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6084" w:rsidRPr="00E64B85" w:rsidRDefault="00176084" w:rsidP="000F611A">
      <w:pPr>
        <w:spacing w:line="360" w:lineRule="auto"/>
        <w:ind w:left="284" w:firstLine="142"/>
        <w:jc w:val="center"/>
        <w:rPr>
          <w:rFonts w:ascii="Times New Roman" w:hAnsi="Times New Roman" w:cs="Times New Roman"/>
          <w:b/>
          <w:sz w:val="32"/>
          <w:szCs w:val="32"/>
        </w:rPr>
      </w:pPr>
      <w:r w:rsidRPr="00E64B85">
        <w:rPr>
          <w:rFonts w:ascii="Times New Roman" w:hAnsi="Times New Roman" w:cs="Times New Roman"/>
          <w:b/>
          <w:sz w:val="32"/>
          <w:szCs w:val="32"/>
        </w:rPr>
        <w:t>АНОТАЦІЯ</w:t>
      </w:r>
    </w:p>
    <w:p w:rsidR="00A0440E" w:rsidRPr="00E64B85" w:rsidRDefault="00176084" w:rsidP="000F611A">
      <w:pPr>
        <w:spacing w:line="360" w:lineRule="auto"/>
        <w:ind w:firstLine="567"/>
        <w:jc w:val="both"/>
        <w:rPr>
          <w:rFonts w:ascii="Times New Roman" w:hAnsi="Times New Roman" w:cs="Times New Roman"/>
        </w:rPr>
      </w:pPr>
      <w:r w:rsidRPr="00E64B85">
        <w:rPr>
          <w:rFonts w:ascii="Times New Roman" w:hAnsi="Times New Roman" w:cs="Times New Roman"/>
        </w:rPr>
        <w:t>Метою бакалаврської кваліфікаційної роботи бул</w:t>
      </w:r>
      <w:r w:rsidR="00570F94" w:rsidRPr="00E64B85">
        <w:rPr>
          <w:rFonts w:ascii="Times New Roman" w:hAnsi="Times New Roman" w:cs="Times New Roman"/>
        </w:rPr>
        <w:t>а</w:t>
      </w:r>
      <w:r w:rsidRPr="00E64B85">
        <w:rPr>
          <w:rFonts w:ascii="Times New Roman" w:hAnsi="Times New Roman" w:cs="Times New Roman"/>
        </w:rPr>
        <w:t xml:space="preserve"> </w:t>
      </w:r>
      <w:r w:rsidR="00570F94" w:rsidRPr="00E64B85">
        <w:rPr>
          <w:rFonts w:ascii="Times New Roman" w:hAnsi="Times New Roman" w:cs="Times New Roman"/>
        </w:rPr>
        <w:t>розроблення</w:t>
      </w:r>
      <w:r w:rsidRPr="00E64B85">
        <w:rPr>
          <w:rFonts w:ascii="Times New Roman" w:hAnsi="Times New Roman" w:cs="Times New Roman"/>
        </w:rPr>
        <w:t xml:space="preserve"> програмної системи (веб-платформи) для фінансової підтримки контентмейкерів.</w:t>
      </w:r>
    </w:p>
    <w:p w:rsidR="00176084" w:rsidRPr="00E64B85" w:rsidRDefault="00176084" w:rsidP="000F611A">
      <w:pPr>
        <w:spacing w:line="360" w:lineRule="auto"/>
        <w:ind w:firstLine="567"/>
        <w:jc w:val="both"/>
        <w:rPr>
          <w:rFonts w:ascii="Times New Roman" w:hAnsi="Times New Roman" w:cs="Times New Roman"/>
        </w:rPr>
      </w:pPr>
      <w:r w:rsidRPr="00E64B85">
        <w:rPr>
          <w:rFonts w:ascii="Times New Roman" w:hAnsi="Times New Roman" w:cs="Times New Roman"/>
        </w:rPr>
        <w:t>Програмна система розроблена за принципами клієнт-серверної архітектури. Серверна частина була розроблена на платформі ASP.NET Core з використанням таких бібліотек та фреймворків як Entity Framework,</w:t>
      </w:r>
      <w:r w:rsidRPr="00E64B85">
        <w:t xml:space="preserve"> </w:t>
      </w:r>
      <w:r w:rsidRPr="00E64B85">
        <w:rPr>
          <w:rFonts w:ascii="Times New Roman" w:hAnsi="Times New Roman" w:cs="Times New Roman"/>
        </w:rPr>
        <w:t xml:space="preserve">ASP.NET Identity та </w:t>
      </w:r>
      <w:r w:rsidR="00EF08F8" w:rsidRPr="00E64B85">
        <w:rPr>
          <w:rFonts w:ascii="Times New Roman" w:hAnsi="Times New Roman" w:cs="Times New Roman"/>
        </w:rPr>
        <w:t xml:space="preserve">ASP.NET </w:t>
      </w:r>
      <w:r w:rsidRPr="00E64B85">
        <w:rPr>
          <w:rFonts w:ascii="Times New Roman" w:hAnsi="Times New Roman" w:cs="Times New Roman"/>
        </w:rPr>
        <w:t>SignalR. Клієнтська частина була ро</w:t>
      </w:r>
      <w:r w:rsidR="00EF08F8" w:rsidRPr="00E64B85">
        <w:rPr>
          <w:rFonts w:ascii="Times New Roman" w:hAnsi="Times New Roman" w:cs="Times New Roman"/>
        </w:rPr>
        <w:t>зроблена за допомогою наступних бібліотек:</w:t>
      </w:r>
      <w:r w:rsidRPr="00E64B85">
        <w:rPr>
          <w:rFonts w:ascii="Times New Roman" w:hAnsi="Times New Roman" w:cs="Times New Roman"/>
        </w:rPr>
        <w:t xml:space="preserve"> </w:t>
      </w:r>
      <w:r w:rsidR="00EF08F8" w:rsidRPr="00E64B85">
        <w:rPr>
          <w:rFonts w:ascii="Times New Roman" w:hAnsi="Times New Roman" w:cs="Times New Roman"/>
        </w:rPr>
        <w:t>Razor Pages</w:t>
      </w:r>
      <w:r w:rsidRPr="00E64B85">
        <w:rPr>
          <w:rFonts w:ascii="Times New Roman" w:hAnsi="Times New Roman" w:cs="Times New Roman"/>
        </w:rPr>
        <w:t xml:space="preserve">, </w:t>
      </w:r>
      <w:r w:rsidR="00EF08F8" w:rsidRPr="00E64B85">
        <w:rPr>
          <w:rFonts w:ascii="Times New Roman" w:hAnsi="Times New Roman" w:cs="Times New Roman"/>
        </w:rPr>
        <w:t>Blazor, Bootstrap, JQuery.</w:t>
      </w:r>
    </w:p>
    <w:p w:rsidR="00EF08F8" w:rsidRPr="00E64B85" w:rsidRDefault="00EF08F8" w:rsidP="000F611A">
      <w:pPr>
        <w:spacing w:line="360" w:lineRule="auto"/>
        <w:ind w:firstLine="567"/>
        <w:jc w:val="both"/>
        <w:rPr>
          <w:rFonts w:ascii="Times New Roman" w:hAnsi="Times New Roman" w:cs="Times New Roman"/>
        </w:rPr>
      </w:pPr>
      <w:r w:rsidRPr="00E64B85">
        <w:rPr>
          <w:rFonts w:ascii="Times New Roman" w:hAnsi="Times New Roman" w:cs="Times New Roman"/>
        </w:rPr>
        <w:t>Розроблена програмна система є кросплатформеною веб-платформою. Вона володіє зручним та мінімалістичним інтерфейсом, містить систему ролей,  в якій неавторизовані користувачі мають доступ тільки до функціоналу для здійснення пожертв контентмейкеру, та перегляду його (контентм</w:t>
      </w:r>
      <w:r w:rsidR="00D647FE">
        <w:rPr>
          <w:rFonts w:ascii="Times New Roman" w:hAnsi="Times New Roman" w:cs="Times New Roman"/>
        </w:rPr>
        <w:t>ейкера) мед</w:t>
      </w:r>
      <w:r w:rsidRPr="00E64B85">
        <w:rPr>
          <w:rFonts w:ascii="Times New Roman" w:hAnsi="Times New Roman" w:cs="Times New Roman"/>
        </w:rPr>
        <w:t>ійної</w:t>
      </w:r>
      <w:r w:rsidR="0049637F">
        <w:rPr>
          <w:rFonts w:ascii="Times New Roman" w:hAnsi="Times New Roman" w:cs="Times New Roman"/>
        </w:rPr>
        <w:t xml:space="preserve"> інформації та посилань на соціа</w:t>
      </w:r>
      <w:r w:rsidRPr="00E64B85">
        <w:rPr>
          <w:rFonts w:ascii="Times New Roman" w:hAnsi="Times New Roman" w:cs="Times New Roman"/>
        </w:rPr>
        <w:t>льні мережі. Користувачі які авторизовані як контентмейкер мають змогу створювати спеціальні віджети для подальшого використовування на прямих трансляціях, створювати сторінку-візитівку та отримати кошти з пожертв.</w:t>
      </w:r>
    </w:p>
    <w:p w:rsidR="00EF08F8" w:rsidRPr="00E64B85" w:rsidRDefault="00EF08F8" w:rsidP="000F611A">
      <w:pPr>
        <w:spacing w:line="360" w:lineRule="auto"/>
        <w:ind w:firstLine="567"/>
        <w:jc w:val="both"/>
        <w:rPr>
          <w:rFonts w:ascii="Times New Roman" w:hAnsi="Times New Roman" w:cs="Times New Roman"/>
        </w:rPr>
      </w:pPr>
      <w:r w:rsidRPr="00E64B85">
        <w:rPr>
          <w:rFonts w:ascii="Times New Roman" w:hAnsi="Times New Roman" w:cs="Times New Roman"/>
        </w:rPr>
        <w:t>До програмної системи створено специфікацію вимог. Проектування та розробка здійснювалась згідно вимог описаних у специфікації та спираючись аналізу предметної області.</w:t>
      </w:r>
    </w:p>
    <w:p w:rsidR="00EF08F8" w:rsidRPr="00E64B85" w:rsidRDefault="00EF08F8" w:rsidP="000F611A">
      <w:pPr>
        <w:spacing w:line="360" w:lineRule="auto"/>
        <w:ind w:firstLine="567"/>
        <w:jc w:val="both"/>
        <w:rPr>
          <w:rFonts w:ascii="Times New Roman" w:hAnsi="Times New Roman" w:cs="Times New Roman"/>
        </w:rPr>
      </w:pPr>
      <w:r w:rsidRPr="00E64B85">
        <w:rPr>
          <w:rFonts w:ascii="Times New Roman" w:hAnsi="Times New Roman" w:cs="Times New Roman"/>
        </w:rPr>
        <w:t xml:space="preserve">Робота містить реалізацію програмної системи та пояснювальну записку.  Записка складається з </w:t>
      </w:r>
      <w:r w:rsidR="00602C11" w:rsidRPr="00E64B85">
        <w:rPr>
          <w:rFonts w:ascii="Times New Roman" w:hAnsi="Times New Roman" w:cs="Times New Roman"/>
        </w:rPr>
        <w:t>п’яти</w:t>
      </w:r>
      <w:r w:rsidRPr="00E64B85">
        <w:rPr>
          <w:rFonts w:ascii="Times New Roman" w:hAnsi="Times New Roman" w:cs="Times New Roman"/>
        </w:rPr>
        <w:t xml:space="preserve"> розділів та </w:t>
      </w:r>
      <w:r w:rsidR="00602C11" w:rsidRPr="00E64B85">
        <w:rPr>
          <w:rFonts w:ascii="Times New Roman" w:hAnsi="Times New Roman" w:cs="Times New Roman"/>
        </w:rPr>
        <w:t xml:space="preserve">шести </w:t>
      </w:r>
      <w:r w:rsidRPr="00E64B85">
        <w:rPr>
          <w:rFonts w:ascii="Times New Roman" w:hAnsi="Times New Roman" w:cs="Times New Roman"/>
        </w:rPr>
        <w:t xml:space="preserve">додатків. Розмір записки без додатків містить </w:t>
      </w:r>
      <w:r w:rsidR="00673F4C" w:rsidRPr="00E64B85">
        <w:rPr>
          <w:rFonts w:ascii="Times New Roman" w:hAnsi="Times New Roman" w:cs="Times New Roman"/>
        </w:rPr>
        <w:t>68 сторінок</w:t>
      </w:r>
      <w:r w:rsidRPr="00E64B85">
        <w:rPr>
          <w:rFonts w:ascii="Times New Roman" w:hAnsi="Times New Roman" w:cs="Times New Roman"/>
        </w:rPr>
        <w:t>.</w:t>
      </w:r>
    </w:p>
    <w:p w:rsidR="006116E3" w:rsidRPr="00E64B85" w:rsidRDefault="006116E3" w:rsidP="000F611A">
      <w:pPr>
        <w:spacing w:line="360" w:lineRule="auto"/>
        <w:jc w:val="both"/>
        <w:rPr>
          <w:rFonts w:ascii="Times New Roman" w:hAnsi="Times New Roman"/>
        </w:rPr>
      </w:pPr>
      <w:r w:rsidRPr="00E64B85">
        <w:rPr>
          <w:rFonts w:ascii="Times New Roman" w:hAnsi="Times New Roman"/>
        </w:rPr>
        <w:br w:type="page"/>
      </w:r>
    </w:p>
    <w:p w:rsidR="006116E3" w:rsidRPr="00E64B85" w:rsidRDefault="006116E3" w:rsidP="000F611A">
      <w:pPr>
        <w:spacing w:line="360" w:lineRule="auto"/>
        <w:ind w:firstLine="567"/>
        <w:jc w:val="center"/>
        <w:rPr>
          <w:rFonts w:ascii="Times New Roman" w:hAnsi="Times New Roman" w:cs="Times New Roman"/>
          <w:b/>
          <w:sz w:val="32"/>
          <w:szCs w:val="32"/>
        </w:rPr>
      </w:pPr>
      <w:r w:rsidRPr="00E64B85">
        <w:rPr>
          <w:rFonts w:ascii="Times New Roman" w:hAnsi="Times New Roman" w:cs="Times New Roman"/>
          <w:b/>
          <w:sz w:val="32"/>
          <w:szCs w:val="32"/>
        </w:rPr>
        <w:lastRenderedPageBreak/>
        <w:t>ABSTRACT</w:t>
      </w:r>
    </w:p>
    <w:p w:rsidR="00DA245D" w:rsidRPr="00DA245D" w:rsidRDefault="00DA245D" w:rsidP="00DA245D">
      <w:pPr>
        <w:spacing w:line="360" w:lineRule="auto"/>
        <w:ind w:firstLine="567"/>
        <w:jc w:val="both"/>
        <w:rPr>
          <w:rFonts w:ascii="Times New Roman" w:hAnsi="Times New Roman"/>
          <w:lang w:val="en-US"/>
        </w:rPr>
      </w:pPr>
      <w:r w:rsidRPr="00DA245D">
        <w:rPr>
          <w:rFonts w:ascii="Times New Roman" w:hAnsi="Times New Roman"/>
          <w:lang w:val="en-US"/>
        </w:rPr>
        <w:t>The purpose of the bachelor's thesis was to develop a software system (web platform) for financial support of content makers.</w:t>
      </w:r>
    </w:p>
    <w:p w:rsidR="00DA245D" w:rsidRPr="00DA245D" w:rsidRDefault="00DA245D" w:rsidP="00DA245D">
      <w:pPr>
        <w:spacing w:line="360" w:lineRule="auto"/>
        <w:ind w:firstLine="567"/>
        <w:jc w:val="both"/>
        <w:rPr>
          <w:rFonts w:ascii="Times New Roman" w:hAnsi="Times New Roman"/>
          <w:lang w:val="en-US"/>
        </w:rPr>
      </w:pPr>
      <w:r w:rsidRPr="00DA245D">
        <w:rPr>
          <w:rFonts w:ascii="Times New Roman" w:hAnsi="Times New Roman"/>
          <w:lang w:val="en-US"/>
        </w:rPr>
        <w:t xml:space="preserve">The software system is developed on the principles of client-server architecture. The server part was developed on the ASP.NET Core platform using libraries and </w:t>
      </w:r>
      <w:bookmarkStart w:id="0" w:name="_GoBack"/>
      <w:bookmarkEnd w:id="0"/>
      <w:r w:rsidRPr="00DA245D">
        <w:rPr>
          <w:rFonts w:ascii="Times New Roman" w:hAnsi="Times New Roman"/>
          <w:lang w:val="en-US"/>
        </w:rPr>
        <w:t>frameworks such as Entity Framework, ASP.NET Identity and ASP.NET SignalR. The client part was developed using the following libraries: Razor Pages, Blazor, Bootstrap, JQuery.</w:t>
      </w:r>
    </w:p>
    <w:p w:rsidR="00DA245D" w:rsidRPr="00DA245D" w:rsidRDefault="00DA245D" w:rsidP="00DA245D">
      <w:pPr>
        <w:spacing w:line="360" w:lineRule="auto"/>
        <w:ind w:firstLine="567"/>
        <w:jc w:val="both"/>
        <w:rPr>
          <w:rFonts w:ascii="Times New Roman" w:hAnsi="Times New Roman"/>
          <w:lang w:val="en-US"/>
        </w:rPr>
      </w:pPr>
      <w:r w:rsidRPr="00DA245D">
        <w:rPr>
          <w:rFonts w:ascii="Times New Roman" w:hAnsi="Times New Roman"/>
          <w:lang w:val="en-US"/>
        </w:rPr>
        <w:t>The developed software system is a cross-platform web platform. It has a user-friendly and minimalist interface, contains a system of roles in which unauthorized users have access only to the functionality for making donations to the content maker, and view his (content maker) media information and links to social networks. Users who are authorized as content makers have the opportunity to create special widgets for further use on live broadcasts, create a business card page and receive funds from donations.</w:t>
      </w:r>
    </w:p>
    <w:p w:rsidR="00DA245D" w:rsidRPr="00DA245D" w:rsidRDefault="00DA245D" w:rsidP="00DA245D">
      <w:pPr>
        <w:spacing w:line="360" w:lineRule="auto"/>
        <w:ind w:firstLine="567"/>
        <w:jc w:val="both"/>
        <w:rPr>
          <w:rFonts w:ascii="Times New Roman" w:hAnsi="Times New Roman"/>
          <w:lang w:val="en-US"/>
        </w:rPr>
      </w:pPr>
      <w:r w:rsidRPr="00DA245D">
        <w:rPr>
          <w:rFonts w:ascii="Times New Roman" w:hAnsi="Times New Roman"/>
          <w:lang w:val="en-US"/>
        </w:rPr>
        <w:t>A specification of requirements has been created for the software system. Design and development was carried out according to the requirements described in the specification and based on the analysis of the subject area.</w:t>
      </w:r>
    </w:p>
    <w:p w:rsidR="008D260C" w:rsidRPr="00E64B85" w:rsidRDefault="00DA245D" w:rsidP="00DA245D">
      <w:pPr>
        <w:spacing w:line="360" w:lineRule="auto"/>
        <w:ind w:firstLine="567"/>
        <w:jc w:val="both"/>
        <w:rPr>
          <w:rFonts w:ascii="Times New Roman" w:hAnsi="Times New Roman"/>
        </w:rPr>
      </w:pPr>
      <w:r w:rsidRPr="00DA245D">
        <w:rPr>
          <w:rFonts w:ascii="Times New Roman" w:hAnsi="Times New Roman"/>
          <w:lang w:val="en-US"/>
        </w:rPr>
        <w:t>The work includes the implementation of the software system and an explanatory note. The note consists of five sections and six appendices. The size of the note without attachments contains 68 pages.</w:t>
      </w:r>
      <w:r w:rsidR="008D260C" w:rsidRPr="00E64B85">
        <w:rPr>
          <w:rFonts w:ascii="Times New Roman" w:hAnsi="Times New Roman"/>
        </w:rPr>
        <w:br w:type="page"/>
      </w:r>
    </w:p>
    <w:p w:rsidR="00916E73" w:rsidRPr="00E64B85" w:rsidRDefault="00916E73" w:rsidP="00916E73">
      <w:pPr>
        <w:tabs>
          <w:tab w:val="left" w:pos="7966"/>
        </w:tabs>
        <w:spacing w:line="276" w:lineRule="auto"/>
        <w:jc w:val="center"/>
        <w:rPr>
          <w:rFonts w:ascii="Times New Roman" w:eastAsia="Times New Roman" w:hAnsi="Times New Roman" w:cs="Times New Roman"/>
          <w:b/>
          <w:color w:val="000000"/>
        </w:rPr>
      </w:pPr>
      <w:r w:rsidRPr="00E64B85">
        <w:rPr>
          <w:rFonts w:ascii="Times New Roman" w:eastAsia="Times New Roman" w:hAnsi="Times New Roman" w:cs="Times New Roman"/>
          <w:b/>
          <w:color w:val="000000"/>
        </w:rPr>
        <w:lastRenderedPageBreak/>
        <w:t>ЗМІСТ</w:t>
      </w:r>
    </w:p>
    <w:sdt>
      <w:sdtPr>
        <w:rPr>
          <w:rFonts w:asciiTheme="minorHAnsi" w:hAnsiTheme="minorHAnsi" w:cstheme="minorHAnsi"/>
          <w:sz w:val="28"/>
          <w:szCs w:val="28"/>
        </w:rPr>
        <w:id w:val="-1985143195"/>
        <w:docPartObj>
          <w:docPartGallery w:val="Table of Contents"/>
          <w:docPartUnique/>
        </w:docPartObj>
      </w:sdtPr>
      <w:sdtEndPr>
        <w:rPr>
          <w:rFonts w:ascii="Times New Roman" w:hAnsi="Times New Roman" w:cs="Times New Roman"/>
          <w:b/>
          <w:bCs/>
          <w:noProof/>
        </w:rPr>
      </w:sdtEndPr>
      <w:sdtContent>
        <w:p w:rsidR="00602C11" w:rsidRPr="00E64B85" w:rsidRDefault="00916E73" w:rsidP="00602C11">
          <w:pPr>
            <w:pStyle w:val="11"/>
            <w:spacing w:after="0"/>
            <w:rPr>
              <w:rFonts w:ascii="Times New Roman" w:eastAsiaTheme="minorEastAsia" w:hAnsi="Times New Roman" w:cs="Times New Roman"/>
              <w:b/>
              <w:noProof/>
              <w:sz w:val="28"/>
              <w:szCs w:val="28"/>
              <w:lang w:eastAsia="uk-UA"/>
            </w:rPr>
          </w:pPr>
          <w:r w:rsidRPr="00E64B85">
            <w:rPr>
              <w:rFonts w:ascii="Times New Roman" w:hAnsi="Times New Roman" w:cs="Times New Roman"/>
              <w:sz w:val="28"/>
              <w:szCs w:val="28"/>
            </w:rPr>
            <w:fldChar w:fldCharType="begin"/>
          </w:r>
          <w:r w:rsidRPr="00E64B85">
            <w:rPr>
              <w:rFonts w:ascii="Times New Roman" w:hAnsi="Times New Roman" w:cs="Times New Roman"/>
              <w:sz w:val="28"/>
              <w:szCs w:val="28"/>
            </w:rPr>
            <w:instrText xml:space="preserve"> TOC \o "1-3" \h \z \u </w:instrText>
          </w:r>
          <w:r w:rsidRPr="00E64B85">
            <w:rPr>
              <w:rFonts w:ascii="Times New Roman" w:hAnsi="Times New Roman" w:cs="Times New Roman"/>
              <w:sz w:val="28"/>
              <w:szCs w:val="28"/>
            </w:rPr>
            <w:fldChar w:fldCharType="separate"/>
          </w:r>
          <w:hyperlink w:anchor="_Toc104623020" w:history="1">
            <w:r w:rsidR="00602C11" w:rsidRPr="00E64B85">
              <w:rPr>
                <w:rStyle w:val="a4"/>
                <w:rFonts w:ascii="Times New Roman" w:eastAsia="Times New Roman" w:hAnsi="Times New Roman" w:cs="Times New Roman"/>
                <w:b/>
                <w:noProof/>
                <w:sz w:val="28"/>
                <w:szCs w:val="28"/>
              </w:rPr>
              <w:t>РОЗДІЛ 1 СТВОРЕННЯ НА МОНЕТИЗАЦІЯ ВЕБ КОНТЕНТУ</w:t>
            </w:r>
            <w:r w:rsidR="00602C11" w:rsidRPr="00E64B85">
              <w:rPr>
                <w:rFonts w:ascii="Times New Roman" w:hAnsi="Times New Roman" w:cs="Times New Roman"/>
                <w:b/>
                <w:noProof/>
                <w:webHidden/>
                <w:sz w:val="28"/>
                <w:szCs w:val="28"/>
              </w:rPr>
              <w:tab/>
            </w:r>
            <w:r w:rsidR="00602C11" w:rsidRPr="00E64B85">
              <w:rPr>
                <w:rFonts w:ascii="Times New Roman" w:hAnsi="Times New Roman" w:cs="Times New Roman"/>
                <w:b/>
                <w:noProof/>
                <w:webHidden/>
                <w:sz w:val="28"/>
                <w:szCs w:val="28"/>
              </w:rPr>
              <w:fldChar w:fldCharType="begin"/>
            </w:r>
            <w:r w:rsidR="00602C11" w:rsidRPr="00E64B85">
              <w:rPr>
                <w:rFonts w:ascii="Times New Roman" w:hAnsi="Times New Roman" w:cs="Times New Roman"/>
                <w:b/>
                <w:noProof/>
                <w:webHidden/>
                <w:sz w:val="28"/>
                <w:szCs w:val="28"/>
              </w:rPr>
              <w:instrText xml:space="preserve"> PAGEREF _Toc104623020 \h </w:instrText>
            </w:r>
            <w:r w:rsidR="00602C11" w:rsidRPr="00E64B85">
              <w:rPr>
                <w:rFonts w:ascii="Times New Roman" w:hAnsi="Times New Roman" w:cs="Times New Roman"/>
                <w:b/>
                <w:noProof/>
                <w:webHidden/>
                <w:sz w:val="28"/>
                <w:szCs w:val="28"/>
              </w:rPr>
            </w:r>
            <w:r w:rsidR="00602C11"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10</w:t>
            </w:r>
            <w:r w:rsidR="00602C11" w:rsidRPr="00E64B85">
              <w:rPr>
                <w:rFonts w:ascii="Times New Roman" w:hAnsi="Times New Roman" w:cs="Times New Roman"/>
                <w:b/>
                <w:noProof/>
                <w:webHidden/>
                <w:sz w:val="28"/>
                <w:szCs w:val="28"/>
              </w:rPr>
              <w:fldChar w:fldCharType="end"/>
            </w:r>
          </w:hyperlink>
        </w:p>
        <w:p w:rsidR="00602C11" w:rsidRPr="00E64B85" w:rsidRDefault="00602C11" w:rsidP="00602C11">
          <w:pPr>
            <w:pStyle w:val="2"/>
            <w:spacing w:after="0"/>
            <w:rPr>
              <w:rFonts w:ascii="Times New Roman" w:eastAsiaTheme="minorEastAsia" w:hAnsi="Times New Roman" w:cs="Times New Roman"/>
              <w:b/>
              <w:noProof/>
              <w:sz w:val="28"/>
              <w:szCs w:val="28"/>
              <w:lang w:eastAsia="uk-UA"/>
            </w:rPr>
          </w:pPr>
          <w:hyperlink w:anchor="_Toc104623021" w:history="1">
            <w:r w:rsidRPr="00E64B85">
              <w:rPr>
                <w:rStyle w:val="a4"/>
                <w:rFonts w:ascii="Times New Roman" w:eastAsia="Times New Roman" w:hAnsi="Times New Roman" w:cs="Times New Roman"/>
                <w:b/>
                <w:noProof/>
                <w:sz w:val="28"/>
                <w:szCs w:val="28"/>
              </w:rPr>
              <w:t>1.1.</w:t>
            </w:r>
            <w:r w:rsidRPr="00E64B85">
              <w:rPr>
                <w:rFonts w:ascii="Times New Roman" w:eastAsiaTheme="minorEastAsia" w:hAnsi="Times New Roman" w:cs="Times New Roman"/>
                <w:b/>
                <w:noProof/>
                <w:sz w:val="28"/>
                <w:szCs w:val="28"/>
                <w:lang w:eastAsia="uk-UA"/>
              </w:rPr>
              <w:tab/>
            </w:r>
            <w:r w:rsidRPr="00E64B85">
              <w:rPr>
                <w:rStyle w:val="a4"/>
                <w:rFonts w:ascii="Times New Roman" w:eastAsia="Times New Roman" w:hAnsi="Times New Roman" w:cs="Times New Roman"/>
                <w:b/>
                <w:noProof/>
                <w:sz w:val="28"/>
                <w:szCs w:val="28"/>
              </w:rPr>
              <w:t>Соціальні мережі та платформи для контентмейкерів</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_Toc104623021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10</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2"/>
            <w:spacing w:after="0"/>
            <w:rPr>
              <w:rFonts w:ascii="Times New Roman" w:eastAsiaTheme="minorEastAsia" w:hAnsi="Times New Roman" w:cs="Times New Roman"/>
              <w:b/>
              <w:noProof/>
              <w:sz w:val="28"/>
              <w:szCs w:val="28"/>
              <w:lang w:eastAsia="uk-UA"/>
            </w:rPr>
          </w:pPr>
          <w:hyperlink w:anchor="_Toc104623022" w:history="1">
            <w:r w:rsidRPr="00E64B85">
              <w:rPr>
                <w:rStyle w:val="a4"/>
                <w:rFonts w:ascii="Times New Roman" w:eastAsia="Times New Roman" w:hAnsi="Times New Roman" w:cs="Times New Roman"/>
                <w:b/>
                <w:noProof/>
                <w:sz w:val="28"/>
                <w:szCs w:val="28"/>
              </w:rPr>
              <w:t>1.2.</w:t>
            </w:r>
            <w:r w:rsidRPr="00E64B85">
              <w:rPr>
                <w:rFonts w:ascii="Times New Roman" w:eastAsiaTheme="minorEastAsia" w:hAnsi="Times New Roman" w:cs="Times New Roman"/>
                <w:b/>
                <w:noProof/>
                <w:sz w:val="28"/>
                <w:szCs w:val="28"/>
                <w:lang w:eastAsia="uk-UA"/>
              </w:rPr>
              <w:tab/>
            </w:r>
            <w:r w:rsidRPr="00E64B85">
              <w:rPr>
                <w:rStyle w:val="a4"/>
                <w:rFonts w:ascii="Times New Roman" w:eastAsia="Times New Roman" w:hAnsi="Times New Roman" w:cs="Times New Roman"/>
                <w:b/>
                <w:noProof/>
                <w:sz w:val="28"/>
                <w:szCs w:val="28"/>
              </w:rPr>
              <w:t>Прямі трансляції</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_Toc104623022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14</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2"/>
            <w:spacing w:after="0"/>
            <w:rPr>
              <w:rFonts w:ascii="Times New Roman" w:eastAsiaTheme="minorEastAsia" w:hAnsi="Times New Roman" w:cs="Times New Roman"/>
              <w:b/>
              <w:noProof/>
              <w:sz w:val="28"/>
              <w:szCs w:val="28"/>
              <w:lang w:eastAsia="uk-UA"/>
            </w:rPr>
          </w:pPr>
          <w:hyperlink w:anchor="_Toc104623023" w:history="1">
            <w:r w:rsidRPr="00E64B85">
              <w:rPr>
                <w:rStyle w:val="a4"/>
                <w:rFonts w:ascii="Times New Roman" w:eastAsia="Times New Roman" w:hAnsi="Times New Roman" w:cs="Times New Roman"/>
                <w:b/>
                <w:noProof/>
                <w:sz w:val="28"/>
                <w:szCs w:val="28"/>
              </w:rPr>
              <w:t>1.3.</w:t>
            </w:r>
            <w:r w:rsidRPr="00E64B85">
              <w:rPr>
                <w:rFonts w:ascii="Times New Roman" w:eastAsiaTheme="minorEastAsia" w:hAnsi="Times New Roman" w:cs="Times New Roman"/>
                <w:b/>
                <w:noProof/>
                <w:sz w:val="28"/>
                <w:szCs w:val="28"/>
                <w:lang w:eastAsia="uk-UA"/>
              </w:rPr>
              <w:tab/>
            </w:r>
            <w:r w:rsidRPr="00E64B85">
              <w:rPr>
                <w:rStyle w:val="a4"/>
                <w:rFonts w:ascii="Times New Roman" w:eastAsia="Times New Roman" w:hAnsi="Times New Roman" w:cs="Times New Roman"/>
                <w:b/>
                <w:noProof/>
                <w:sz w:val="28"/>
                <w:szCs w:val="28"/>
              </w:rPr>
              <w:t>Монетизація контенту</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_Toc104623023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15</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2"/>
            <w:spacing w:after="0"/>
            <w:rPr>
              <w:rFonts w:ascii="Times New Roman" w:eastAsiaTheme="minorEastAsia" w:hAnsi="Times New Roman" w:cs="Times New Roman"/>
              <w:b/>
              <w:noProof/>
              <w:sz w:val="28"/>
              <w:szCs w:val="28"/>
              <w:lang w:eastAsia="uk-UA"/>
            </w:rPr>
          </w:pPr>
          <w:hyperlink w:anchor="_Toc104623024" w:history="1">
            <w:r w:rsidRPr="00E64B85">
              <w:rPr>
                <w:rStyle w:val="a4"/>
                <w:rFonts w:ascii="Times New Roman" w:eastAsia="Times New Roman" w:hAnsi="Times New Roman" w:cs="Times New Roman"/>
                <w:b/>
                <w:noProof/>
                <w:sz w:val="28"/>
                <w:szCs w:val="28"/>
              </w:rPr>
              <w:t>1.4.</w:t>
            </w:r>
            <w:r w:rsidRPr="00E64B85">
              <w:rPr>
                <w:rFonts w:ascii="Times New Roman" w:eastAsiaTheme="minorEastAsia" w:hAnsi="Times New Roman" w:cs="Times New Roman"/>
                <w:b/>
                <w:noProof/>
                <w:sz w:val="28"/>
                <w:szCs w:val="28"/>
                <w:lang w:eastAsia="uk-UA"/>
              </w:rPr>
              <w:tab/>
            </w:r>
            <w:r w:rsidRPr="00E64B85">
              <w:rPr>
                <w:rStyle w:val="a4"/>
                <w:rFonts w:ascii="Times New Roman" w:eastAsia="Times New Roman" w:hAnsi="Times New Roman" w:cs="Times New Roman"/>
                <w:b/>
                <w:noProof/>
                <w:sz w:val="28"/>
                <w:szCs w:val="28"/>
              </w:rPr>
              <w:t>Висновки до розділу 1</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_Toc104623024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19</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11"/>
            <w:spacing w:after="0"/>
            <w:rPr>
              <w:rFonts w:ascii="Times New Roman" w:eastAsiaTheme="minorEastAsia" w:hAnsi="Times New Roman" w:cs="Times New Roman"/>
              <w:b/>
              <w:noProof/>
              <w:sz w:val="28"/>
              <w:szCs w:val="28"/>
              <w:lang w:eastAsia="uk-UA"/>
            </w:rPr>
          </w:pPr>
          <w:hyperlink w:anchor="_Toc104623025" w:history="1">
            <w:r w:rsidRPr="00E64B85">
              <w:rPr>
                <w:rStyle w:val="a4"/>
                <w:rFonts w:ascii="Times New Roman" w:eastAsia="Times New Roman" w:hAnsi="Times New Roman" w:cs="Times New Roman"/>
                <w:b/>
                <w:noProof/>
                <w:sz w:val="28"/>
                <w:szCs w:val="28"/>
              </w:rPr>
              <w:t>РОЗДІЛ 2 ПОСТАНОВКА ЗАДАЧІ РОЗРОБКИ ПЛАТФОРМИ ДЛЯ ФІНАНСОВОЇ ПІДТРИМКИ КОНТЕНТМЕЙКЕРІВ</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_Toc104623025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20</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2"/>
            <w:spacing w:after="0"/>
            <w:rPr>
              <w:rFonts w:ascii="Times New Roman" w:eastAsiaTheme="minorEastAsia" w:hAnsi="Times New Roman" w:cs="Times New Roman"/>
              <w:b/>
              <w:noProof/>
              <w:sz w:val="28"/>
              <w:szCs w:val="28"/>
              <w:lang w:eastAsia="uk-UA"/>
            </w:rPr>
          </w:pPr>
          <w:hyperlink w:anchor="_Toc104623026" w:history="1">
            <w:r w:rsidRPr="00E64B85">
              <w:rPr>
                <w:rStyle w:val="a4"/>
                <w:rFonts w:ascii="Times New Roman" w:eastAsia="Times New Roman" w:hAnsi="Times New Roman" w:cs="Times New Roman"/>
                <w:b/>
                <w:noProof/>
                <w:sz w:val="28"/>
                <w:szCs w:val="28"/>
              </w:rPr>
              <w:t>2.1.</w:t>
            </w:r>
            <w:r w:rsidRPr="00E64B85">
              <w:rPr>
                <w:rFonts w:ascii="Times New Roman" w:eastAsiaTheme="minorEastAsia" w:hAnsi="Times New Roman" w:cs="Times New Roman"/>
                <w:b/>
                <w:noProof/>
                <w:sz w:val="28"/>
                <w:szCs w:val="28"/>
                <w:lang w:eastAsia="uk-UA"/>
              </w:rPr>
              <w:tab/>
            </w:r>
            <w:r w:rsidRPr="00E64B85">
              <w:rPr>
                <w:rStyle w:val="a4"/>
                <w:rFonts w:ascii="Times New Roman" w:eastAsia="Times New Roman" w:hAnsi="Times New Roman" w:cs="Times New Roman"/>
                <w:b/>
                <w:noProof/>
                <w:sz w:val="28"/>
                <w:szCs w:val="28"/>
              </w:rPr>
              <w:t>Загальна постановка завдання</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_Toc104623026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20</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2"/>
            <w:spacing w:after="0"/>
            <w:rPr>
              <w:rFonts w:ascii="Times New Roman" w:eastAsiaTheme="minorEastAsia" w:hAnsi="Times New Roman" w:cs="Times New Roman"/>
              <w:b/>
              <w:noProof/>
              <w:sz w:val="28"/>
              <w:szCs w:val="28"/>
              <w:lang w:eastAsia="uk-UA"/>
            </w:rPr>
          </w:pPr>
          <w:hyperlink w:anchor="_Toc104623027" w:history="1">
            <w:r w:rsidRPr="00E64B85">
              <w:rPr>
                <w:rStyle w:val="a4"/>
                <w:rFonts w:ascii="Times New Roman" w:eastAsia="Times New Roman" w:hAnsi="Times New Roman" w:cs="Times New Roman"/>
                <w:b/>
                <w:noProof/>
                <w:sz w:val="28"/>
                <w:szCs w:val="28"/>
              </w:rPr>
              <w:t>2.2.</w:t>
            </w:r>
            <w:r w:rsidRPr="00E64B85">
              <w:rPr>
                <w:rFonts w:ascii="Times New Roman" w:eastAsiaTheme="minorEastAsia" w:hAnsi="Times New Roman" w:cs="Times New Roman"/>
                <w:b/>
                <w:noProof/>
                <w:sz w:val="28"/>
                <w:szCs w:val="28"/>
                <w:lang w:eastAsia="uk-UA"/>
              </w:rPr>
              <w:tab/>
            </w:r>
            <w:r w:rsidRPr="00E64B85">
              <w:rPr>
                <w:rStyle w:val="a4"/>
                <w:rFonts w:ascii="Times New Roman" w:eastAsia="Times New Roman" w:hAnsi="Times New Roman" w:cs="Times New Roman"/>
                <w:b/>
                <w:noProof/>
                <w:sz w:val="28"/>
                <w:szCs w:val="28"/>
              </w:rPr>
              <w:t>Специфікація вимог до програмного продукту</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_Toc104623027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20</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3"/>
            <w:tabs>
              <w:tab w:val="left" w:pos="1760"/>
              <w:tab w:val="right" w:leader="dot" w:pos="9628"/>
            </w:tabs>
            <w:spacing w:after="0" w:line="360" w:lineRule="auto"/>
            <w:rPr>
              <w:rFonts w:ascii="Times New Roman" w:eastAsiaTheme="minorEastAsia" w:hAnsi="Times New Roman" w:cs="Times New Roman"/>
              <w:b/>
              <w:noProof/>
              <w:lang w:eastAsia="uk-UA"/>
            </w:rPr>
          </w:pPr>
          <w:hyperlink w:anchor="_Toc104623028" w:history="1">
            <w:r w:rsidRPr="00E64B85">
              <w:rPr>
                <w:rStyle w:val="a4"/>
                <w:rFonts w:ascii="Times New Roman" w:eastAsia="Times New Roman" w:hAnsi="Times New Roman" w:cs="Times New Roman"/>
                <w:b/>
                <w:noProof/>
              </w:rPr>
              <w:t>2.2.1.1.</w:t>
            </w:r>
            <w:r w:rsidRPr="00E64B85">
              <w:rPr>
                <w:rFonts w:ascii="Times New Roman" w:eastAsiaTheme="minorEastAsia" w:hAnsi="Times New Roman" w:cs="Times New Roman"/>
                <w:b/>
                <w:noProof/>
                <w:lang w:eastAsia="uk-UA"/>
              </w:rPr>
              <w:tab/>
            </w:r>
            <w:r w:rsidRPr="00E64B85">
              <w:rPr>
                <w:rStyle w:val="a4"/>
                <w:rFonts w:ascii="Times New Roman" w:eastAsia="Times New Roman" w:hAnsi="Times New Roman" w:cs="Times New Roman"/>
                <w:b/>
                <w:noProof/>
              </w:rPr>
              <w:t>Призначення та мета</w:t>
            </w:r>
            <w:r w:rsidRPr="00E64B85">
              <w:rPr>
                <w:rFonts w:ascii="Times New Roman" w:hAnsi="Times New Roman" w:cs="Times New Roman"/>
                <w:b/>
                <w:noProof/>
                <w:webHidden/>
              </w:rPr>
              <w:tab/>
            </w:r>
            <w:r w:rsidRPr="00E64B85">
              <w:rPr>
                <w:rFonts w:ascii="Times New Roman" w:hAnsi="Times New Roman" w:cs="Times New Roman"/>
                <w:b/>
                <w:noProof/>
                <w:webHidden/>
              </w:rPr>
              <w:fldChar w:fldCharType="begin"/>
            </w:r>
            <w:r w:rsidRPr="00E64B85">
              <w:rPr>
                <w:rFonts w:ascii="Times New Roman" w:hAnsi="Times New Roman" w:cs="Times New Roman"/>
                <w:b/>
                <w:noProof/>
                <w:webHidden/>
              </w:rPr>
              <w:instrText xml:space="preserve"> PAGEREF _Toc104623028 \h </w:instrText>
            </w:r>
            <w:r w:rsidRPr="00E64B85">
              <w:rPr>
                <w:rFonts w:ascii="Times New Roman" w:hAnsi="Times New Roman" w:cs="Times New Roman"/>
                <w:b/>
                <w:noProof/>
                <w:webHidden/>
              </w:rPr>
            </w:r>
            <w:r w:rsidRPr="00E64B85">
              <w:rPr>
                <w:rFonts w:ascii="Times New Roman" w:hAnsi="Times New Roman" w:cs="Times New Roman"/>
                <w:b/>
                <w:noProof/>
                <w:webHidden/>
              </w:rPr>
              <w:fldChar w:fldCharType="separate"/>
            </w:r>
            <w:r w:rsidR="003F0169" w:rsidRPr="00E64B85">
              <w:rPr>
                <w:rFonts w:ascii="Times New Roman" w:hAnsi="Times New Roman" w:cs="Times New Roman"/>
                <w:b/>
                <w:noProof/>
                <w:webHidden/>
              </w:rPr>
              <w:t>20</w:t>
            </w:r>
            <w:r w:rsidRPr="00E64B85">
              <w:rPr>
                <w:rFonts w:ascii="Times New Roman" w:hAnsi="Times New Roman" w:cs="Times New Roman"/>
                <w:b/>
                <w:noProof/>
                <w:webHidden/>
              </w:rPr>
              <w:fldChar w:fldCharType="end"/>
            </w:r>
          </w:hyperlink>
        </w:p>
        <w:p w:rsidR="00602C11" w:rsidRPr="00E64B85" w:rsidRDefault="00602C11" w:rsidP="00602C11">
          <w:pPr>
            <w:pStyle w:val="3"/>
            <w:tabs>
              <w:tab w:val="left" w:pos="1760"/>
              <w:tab w:val="right" w:leader="dot" w:pos="9628"/>
            </w:tabs>
            <w:spacing w:after="0" w:line="360" w:lineRule="auto"/>
            <w:rPr>
              <w:rFonts w:ascii="Times New Roman" w:eastAsiaTheme="minorEastAsia" w:hAnsi="Times New Roman" w:cs="Times New Roman"/>
              <w:b/>
              <w:noProof/>
              <w:lang w:eastAsia="uk-UA"/>
            </w:rPr>
          </w:pPr>
          <w:hyperlink w:anchor="_Toc104623029" w:history="1">
            <w:r w:rsidRPr="00E64B85">
              <w:rPr>
                <w:rStyle w:val="a4"/>
                <w:rFonts w:ascii="Times New Roman" w:eastAsia="Times New Roman" w:hAnsi="Times New Roman" w:cs="Times New Roman"/>
                <w:b/>
                <w:noProof/>
              </w:rPr>
              <w:t>2.2.1.2.</w:t>
            </w:r>
            <w:r w:rsidRPr="00E64B85">
              <w:rPr>
                <w:rFonts w:ascii="Times New Roman" w:eastAsiaTheme="minorEastAsia" w:hAnsi="Times New Roman" w:cs="Times New Roman"/>
                <w:b/>
                <w:noProof/>
                <w:lang w:eastAsia="uk-UA"/>
              </w:rPr>
              <w:tab/>
            </w:r>
            <w:r w:rsidRPr="00E64B85">
              <w:rPr>
                <w:rStyle w:val="a4"/>
                <w:rFonts w:ascii="Times New Roman" w:eastAsia="Times New Roman" w:hAnsi="Times New Roman" w:cs="Times New Roman"/>
                <w:b/>
                <w:noProof/>
              </w:rPr>
              <w:t>Продукти-аналоги</w:t>
            </w:r>
            <w:r w:rsidRPr="00E64B85">
              <w:rPr>
                <w:rFonts w:ascii="Times New Roman" w:hAnsi="Times New Roman" w:cs="Times New Roman"/>
                <w:b/>
                <w:noProof/>
                <w:webHidden/>
              </w:rPr>
              <w:tab/>
            </w:r>
            <w:r w:rsidRPr="00E64B85">
              <w:rPr>
                <w:rFonts w:ascii="Times New Roman" w:hAnsi="Times New Roman" w:cs="Times New Roman"/>
                <w:b/>
                <w:noProof/>
                <w:webHidden/>
              </w:rPr>
              <w:fldChar w:fldCharType="begin"/>
            </w:r>
            <w:r w:rsidRPr="00E64B85">
              <w:rPr>
                <w:rFonts w:ascii="Times New Roman" w:hAnsi="Times New Roman" w:cs="Times New Roman"/>
                <w:b/>
                <w:noProof/>
                <w:webHidden/>
              </w:rPr>
              <w:instrText xml:space="preserve"> PAGEREF _Toc104623029 \h </w:instrText>
            </w:r>
            <w:r w:rsidRPr="00E64B85">
              <w:rPr>
                <w:rFonts w:ascii="Times New Roman" w:hAnsi="Times New Roman" w:cs="Times New Roman"/>
                <w:b/>
                <w:noProof/>
                <w:webHidden/>
              </w:rPr>
            </w:r>
            <w:r w:rsidRPr="00E64B85">
              <w:rPr>
                <w:rFonts w:ascii="Times New Roman" w:hAnsi="Times New Roman" w:cs="Times New Roman"/>
                <w:b/>
                <w:noProof/>
                <w:webHidden/>
              </w:rPr>
              <w:fldChar w:fldCharType="separate"/>
            </w:r>
            <w:r w:rsidR="003F0169" w:rsidRPr="00E64B85">
              <w:rPr>
                <w:rFonts w:ascii="Times New Roman" w:hAnsi="Times New Roman" w:cs="Times New Roman"/>
                <w:b/>
                <w:noProof/>
                <w:webHidden/>
              </w:rPr>
              <w:t>21</w:t>
            </w:r>
            <w:r w:rsidRPr="00E64B85">
              <w:rPr>
                <w:rFonts w:ascii="Times New Roman" w:hAnsi="Times New Roman" w:cs="Times New Roman"/>
                <w:b/>
                <w:noProof/>
                <w:webHidden/>
              </w:rPr>
              <w:fldChar w:fldCharType="end"/>
            </w:r>
          </w:hyperlink>
        </w:p>
        <w:p w:rsidR="00602C11" w:rsidRPr="00E64B85" w:rsidRDefault="00602C11" w:rsidP="00602C11">
          <w:pPr>
            <w:pStyle w:val="3"/>
            <w:tabs>
              <w:tab w:val="left" w:pos="1540"/>
              <w:tab w:val="right" w:leader="dot" w:pos="9628"/>
            </w:tabs>
            <w:spacing w:after="0" w:line="360" w:lineRule="auto"/>
            <w:rPr>
              <w:rFonts w:ascii="Times New Roman" w:eastAsiaTheme="minorEastAsia" w:hAnsi="Times New Roman" w:cs="Times New Roman"/>
              <w:b/>
              <w:noProof/>
              <w:lang w:eastAsia="uk-UA"/>
            </w:rPr>
          </w:pPr>
          <w:hyperlink w:anchor="_Toc104623030" w:history="1">
            <w:r w:rsidRPr="00E64B85">
              <w:rPr>
                <w:rStyle w:val="a4"/>
                <w:rFonts w:ascii="Times New Roman" w:eastAsia="Times New Roman" w:hAnsi="Times New Roman" w:cs="Times New Roman"/>
                <w:b/>
                <w:noProof/>
              </w:rPr>
              <w:t>2.2.2.</w:t>
            </w:r>
            <w:r w:rsidRPr="00E64B85">
              <w:rPr>
                <w:rFonts w:ascii="Times New Roman" w:eastAsiaTheme="minorEastAsia" w:hAnsi="Times New Roman" w:cs="Times New Roman"/>
                <w:b/>
                <w:noProof/>
                <w:lang w:eastAsia="uk-UA"/>
              </w:rPr>
              <w:tab/>
            </w:r>
            <w:r w:rsidRPr="00E64B85">
              <w:rPr>
                <w:rStyle w:val="a4"/>
                <w:rFonts w:ascii="Times New Roman" w:eastAsia="Times New Roman" w:hAnsi="Times New Roman" w:cs="Times New Roman"/>
                <w:b/>
                <w:noProof/>
              </w:rPr>
              <w:t>Загальний опис</w:t>
            </w:r>
            <w:r w:rsidRPr="00E64B85">
              <w:rPr>
                <w:rFonts w:ascii="Times New Roman" w:hAnsi="Times New Roman" w:cs="Times New Roman"/>
                <w:b/>
                <w:noProof/>
                <w:webHidden/>
              </w:rPr>
              <w:tab/>
            </w:r>
            <w:r w:rsidRPr="00E64B85">
              <w:rPr>
                <w:rFonts w:ascii="Times New Roman" w:hAnsi="Times New Roman" w:cs="Times New Roman"/>
                <w:b/>
                <w:noProof/>
                <w:webHidden/>
              </w:rPr>
              <w:fldChar w:fldCharType="begin"/>
            </w:r>
            <w:r w:rsidRPr="00E64B85">
              <w:rPr>
                <w:rFonts w:ascii="Times New Roman" w:hAnsi="Times New Roman" w:cs="Times New Roman"/>
                <w:b/>
                <w:noProof/>
                <w:webHidden/>
              </w:rPr>
              <w:instrText xml:space="preserve"> PAGEREF _Toc104623030 \h </w:instrText>
            </w:r>
            <w:r w:rsidRPr="00E64B85">
              <w:rPr>
                <w:rFonts w:ascii="Times New Roman" w:hAnsi="Times New Roman" w:cs="Times New Roman"/>
                <w:b/>
                <w:noProof/>
                <w:webHidden/>
              </w:rPr>
            </w:r>
            <w:r w:rsidRPr="00E64B85">
              <w:rPr>
                <w:rFonts w:ascii="Times New Roman" w:hAnsi="Times New Roman" w:cs="Times New Roman"/>
                <w:b/>
                <w:noProof/>
                <w:webHidden/>
              </w:rPr>
              <w:fldChar w:fldCharType="separate"/>
            </w:r>
            <w:r w:rsidR="003F0169" w:rsidRPr="00E64B85">
              <w:rPr>
                <w:rFonts w:ascii="Times New Roman" w:hAnsi="Times New Roman" w:cs="Times New Roman"/>
                <w:b/>
                <w:noProof/>
                <w:webHidden/>
              </w:rPr>
              <w:t>21</w:t>
            </w:r>
            <w:r w:rsidRPr="00E64B85">
              <w:rPr>
                <w:rFonts w:ascii="Times New Roman" w:hAnsi="Times New Roman" w:cs="Times New Roman"/>
                <w:b/>
                <w:noProof/>
                <w:webHidden/>
              </w:rPr>
              <w:fldChar w:fldCharType="end"/>
            </w:r>
          </w:hyperlink>
        </w:p>
        <w:p w:rsidR="00602C11" w:rsidRPr="00E64B85" w:rsidRDefault="00602C11" w:rsidP="00602C11">
          <w:pPr>
            <w:pStyle w:val="3"/>
            <w:tabs>
              <w:tab w:val="left" w:pos="1540"/>
              <w:tab w:val="right" w:leader="dot" w:pos="9628"/>
            </w:tabs>
            <w:spacing w:after="0" w:line="360" w:lineRule="auto"/>
            <w:rPr>
              <w:rFonts w:ascii="Times New Roman" w:eastAsiaTheme="minorEastAsia" w:hAnsi="Times New Roman" w:cs="Times New Roman"/>
              <w:b/>
              <w:noProof/>
              <w:lang w:eastAsia="uk-UA"/>
            </w:rPr>
          </w:pPr>
          <w:hyperlink w:anchor="_Toc104623031" w:history="1">
            <w:r w:rsidRPr="00E64B85">
              <w:rPr>
                <w:rStyle w:val="a4"/>
                <w:rFonts w:ascii="Times New Roman" w:eastAsia="Times New Roman" w:hAnsi="Times New Roman" w:cs="Times New Roman"/>
                <w:b/>
                <w:noProof/>
              </w:rPr>
              <w:t>2.2.3.</w:t>
            </w:r>
            <w:r w:rsidRPr="00E64B85">
              <w:rPr>
                <w:rFonts w:ascii="Times New Roman" w:eastAsiaTheme="minorEastAsia" w:hAnsi="Times New Roman" w:cs="Times New Roman"/>
                <w:b/>
                <w:noProof/>
                <w:lang w:eastAsia="uk-UA"/>
              </w:rPr>
              <w:tab/>
            </w:r>
            <w:r w:rsidRPr="00E64B85">
              <w:rPr>
                <w:rStyle w:val="a4"/>
                <w:rFonts w:ascii="Times New Roman" w:eastAsia="Times New Roman" w:hAnsi="Times New Roman" w:cs="Times New Roman"/>
                <w:b/>
                <w:noProof/>
              </w:rPr>
              <w:t>Характеристики системи</w:t>
            </w:r>
            <w:r w:rsidRPr="00E64B85">
              <w:rPr>
                <w:rFonts w:ascii="Times New Roman" w:hAnsi="Times New Roman" w:cs="Times New Roman"/>
                <w:b/>
                <w:noProof/>
                <w:webHidden/>
              </w:rPr>
              <w:tab/>
            </w:r>
            <w:r w:rsidRPr="00E64B85">
              <w:rPr>
                <w:rFonts w:ascii="Times New Roman" w:hAnsi="Times New Roman" w:cs="Times New Roman"/>
                <w:b/>
                <w:noProof/>
                <w:webHidden/>
              </w:rPr>
              <w:fldChar w:fldCharType="begin"/>
            </w:r>
            <w:r w:rsidRPr="00E64B85">
              <w:rPr>
                <w:rFonts w:ascii="Times New Roman" w:hAnsi="Times New Roman" w:cs="Times New Roman"/>
                <w:b/>
                <w:noProof/>
                <w:webHidden/>
              </w:rPr>
              <w:instrText xml:space="preserve"> PAGEREF _Toc104623031 \h </w:instrText>
            </w:r>
            <w:r w:rsidRPr="00E64B85">
              <w:rPr>
                <w:rFonts w:ascii="Times New Roman" w:hAnsi="Times New Roman" w:cs="Times New Roman"/>
                <w:b/>
                <w:noProof/>
                <w:webHidden/>
              </w:rPr>
            </w:r>
            <w:r w:rsidRPr="00E64B85">
              <w:rPr>
                <w:rFonts w:ascii="Times New Roman" w:hAnsi="Times New Roman" w:cs="Times New Roman"/>
                <w:b/>
                <w:noProof/>
                <w:webHidden/>
              </w:rPr>
              <w:fldChar w:fldCharType="separate"/>
            </w:r>
            <w:r w:rsidR="003F0169" w:rsidRPr="00E64B85">
              <w:rPr>
                <w:rFonts w:ascii="Times New Roman" w:hAnsi="Times New Roman" w:cs="Times New Roman"/>
                <w:b/>
                <w:noProof/>
                <w:webHidden/>
              </w:rPr>
              <w:t>22</w:t>
            </w:r>
            <w:r w:rsidRPr="00E64B85">
              <w:rPr>
                <w:rFonts w:ascii="Times New Roman" w:hAnsi="Times New Roman" w:cs="Times New Roman"/>
                <w:b/>
                <w:noProof/>
                <w:webHidden/>
              </w:rPr>
              <w:fldChar w:fldCharType="end"/>
            </w:r>
          </w:hyperlink>
        </w:p>
        <w:p w:rsidR="00602C11" w:rsidRPr="00E64B85" w:rsidRDefault="00602C11" w:rsidP="00602C11">
          <w:pPr>
            <w:pStyle w:val="3"/>
            <w:tabs>
              <w:tab w:val="left" w:pos="1540"/>
              <w:tab w:val="right" w:leader="dot" w:pos="9628"/>
            </w:tabs>
            <w:spacing w:after="0" w:line="360" w:lineRule="auto"/>
            <w:rPr>
              <w:rFonts w:ascii="Times New Roman" w:eastAsiaTheme="minorEastAsia" w:hAnsi="Times New Roman" w:cs="Times New Roman"/>
              <w:b/>
              <w:noProof/>
              <w:lang w:eastAsia="uk-UA"/>
            </w:rPr>
          </w:pPr>
          <w:hyperlink w:anchor="_Toc104623032" w:history="1">
            <w:r w:rsidRPr="00E64B85">
              <w:rPr>
                <w:rStyle w:val="a4"/>
                <w:rFonts w:ascii="Times New Roman" w:eastAsia="Times New Roman" w:hAnsi="Times New Roman" w:cs="Times New Roman"/>
                <w:b/>
                <w:noProof/>
              </w:rPr>
              <w:t>2.2.3.</w:t>
            </w:r>
            <w:r w:rsidRPr="00E64B85">
              <w:rPr>
                <w:rFonts w:ascii="Times New Roman" w:eastAsiaTheme="minorEastAsia" w:hAnsi="Times New Roman" w:cs="Times New Roman"/>
                <w:b/>
                <w:noProof/>
                <w:lang w:eastAsia="uk-UA"/>
              </w:rPr>
              <w:tab/>
            </w:r>
            <w:r w:rsidRPr="00E64B85">
              <w:rPr>
                <w:rStyle w:val="a4"/>
                <w:rFonts w:ascii="Times New Roman" w:eastAsia="Times New Roman" w:hAnsi="Times New Roman" w:cs="Times New Roman"/>
                <w:b/>
                <w:noProof/>
              </w:rPr>
              <w:t>Вимоги зовнішніх інтерфейсів</w:t>
            </w:r>
            <w:r w:rsidRPr="00E64B85">
              <w:rPr>
                <w:rFonts w:ascii="Times New Roman" w:hAnsi="Times New Roman" w:cs="Times New Roman"/>
                <w:b/>
                <w:noProof/>
                <w:webHidden/>
              </w:rPr>
              <w:tab/>
            </w:r>
            <w:r w:rsidRPr="00E64B85">
              <w:rPr>
                <w:rFonts w:ascii="Times New Roman" w:hAnsi="Times New Roman" w:cs="Times New Roman"/>
                <w:b/>
                <w:noProof/>
                <w:webHidden/>
              </w:rPr>
              <w:fldChar w:fldCharType="begin"/>
            </w:r>
            <w:r w:rsidRPr="00E64B85">
              <w:rPr>
                <w:rFonts w:ascii="Times New Roman" w:hAnsi="Times New Roman" w:cs="Times New Roman"/>
                <w:b/>
                <w:noProof/>
                <w:webHidden/>
              </w:rPr>
              <w:instrText xml:space="preserve"> PAGEREF _Toc104623032 \h </w:instrText>
            </w:r>
            <w:r w:rsidRPr="00E64B85">
              <w:rPr>
                <w:rFonts w:ascii="Times New Roman" w:hAnsi="Times New Roman" w:cs="Times New Roman"/>
                <w:b/>
                <w:noProof/>
                <w:webHidden/>
              </w:rPr>
            </w:r>
            <w:r w:rsidRPr="00E64B85">
              <w:rPr>
                <w:rFonts w:ascii="Times New Roman" w:hAnsi="Times New Roman" w:cs="Times New Roman"/>
                <w:b/>
                <w:noProof/>
                <w:webHidden/>
              </w:rPr>
              <w:fldChar w:fldCharType="separate"/>
            </w:r>
            <w:r w:rsidR="003F0169" w:rsidRPr="00E64B85">
              <w:rPr>
                <w:rFonts w:ascii="Times New Roman" w:hAnsi="Times New Roman" w:cs="Times New Roman"/>
                <w:b/>
                <w:noProof/>
                <w:webHidden/>
              </w:rPr>
              <w:t>29</w:t>
            </w:r>
            <w:r w:rsidRPr="00E64B85">
              <w:rPr>
                <w:rFonts w:ascii="Times New Roman" w:hAnsi="Times New Roman" w:cs="Times New Roman"/>
                <w:b/>
                <w:noProof/>
                <w:webHidden/>
              </w:rPr>
              <w:fldChar w:fldCharType="end"/>
            </w:r>
          </w:hyperlink>
        </w:p>
        <w:p w:rsidR="00602C11" w:rsidRPr="00E64B85" w:rsidRDefault="00602C11" w:rsidP="00602C11">
          <w:pPr>
            <w:pStyle w:val="3"/>
            <w:tabs>
              <w:tab w:val="right" w:leader="dot" w:pos="9628"/>
            </w:tabs>
            <w:spacing w:after="0" w:line="360" w:lineRule="auto"/>
            <w:rPr>
              <w:rFonts w:ascii="Times New Roman" w:eastAsiaTheme="minorEastAsia" w:hAnsi="Times New Roman" w:cs="Times New Roman"/>
              <w:b/>
              <w:noProof/>
              <w:lang w:eastAsia="uk-UA"/>
            </w:rPr>
          </w:pPr>
          <w:hyperlink w:anchor="_Toc104623033" w:history="1">
            <w:r w:rsidRPr="00E64B85">
              <w:rPr>
                <w:rStyle w:val="a4"/>
                <w:rFonts w:ascii="Times New Roman" w:eastAsia="Times New Roman" w:hAnsi="Times New Roman" w:cs="Times New Roman"/>
                <w:b/>
                <w:noProof/>
              </w:rPr>
              <w:t>2.2.5.  Інш</w:t>
            </w:r>
            <w:r w:rsidRPr="00E64B85">
              <w:rPr>
                <w:rStyle w:val="a4"/>
                <w:rFonts w:ascii="Times New Roman" w:eastAsia="Times New Roman" w:hAnsi="Times New Roman" w:cs="Times New Roman"/>
                <w:b/>
                <w:noProof/>
              </w:rPr>
              <w:t>і</w:t>
            </w:r>
            <w:r w:rsidRPr="00E64B85">
              <w:rPr>
                <w:rStyle w:val="a4"/>
                <w:rFonts w:ascii="Times New Roman" w:eastAsia="Times New Roman" w:hAnsi="Times New Roman" w:cs="Times New Roman"/>
                <w:b/>
                <w:noProof/>
              </w:rPr>
              <w:t xml:space="preserve"> </w:t>
            </w:r>
            <w:r w:rsidRPr="00E64B85">
              <w:rPr>
                <w:rStyle w:val="a4"/>
                <w:rFonts w:ascii="Times New Roman" w:eastAsia="Times New Roman" w:hAnsi="Times New Roman" w:cs="Times New Roman"/>
                <w:b/>
                <w:noProof/>
              </w:rPr>
              <w:t>н</w:t>
            </w:r>
            <w:r w:rsidRPr="00E64B85">
              <w:rPr>
                <w:rStyle w:val="a4"/>
                <w:rFonts w:ascii="Times New Roman" w:eastAsia="Times New Roman" w:hAnsi="Times New Roman" w:cs="Times New Roman"/>
                <w:b/>
                <w:noProof/>
              </w:rPr>
              <w:t>ефункціональні вимоги</w:t>
            </w:r>
            <w:r w:rsidRPr="00E64B85">
              <w:rPr>
                <w:rFonts w:ascii="Times New Roman" w:hAnsi="Times New Roman" w:cs="Times New Roman"/>
                <w:b/>
                <w:noProof/>
                <w:webHidden/>
              </w:rPr>
              <w:tab/>
            </w:r>
            <w:r w:rsidRPr="00E64B85">
              <w:rPr>
                <w:rFonts w:ascii="Times New Roman" w:hAnsi="Times New Roman" w:cs="Times New Roman"/>
                <w:b/>
                <w:noProof/>
                <w:webHidden/>
              </w:rPr>
              <w:fldChar w:fldCharType="begin"/>
            </w:r>
            <w:r w:rsidRPr="00E64B85">
              <w:rPr>
                <w:rFonts w:ascii="Times New Roman" w:hAnsi="Times New Roman" w:cs="Times New Roman"/>
                <w:b/>
                <w:noProof/>
                <w:webHidden/>
              </w:rPr>
              <w:instrText xml:space="preserve"> PAGEREF _Toc104623033 \h </w:instrText>
            </w:r>
            <w:r w:rsidRPr="00E64B85">
              <w:rPr>
                <w:rFonts w:ascii="Times New Roman" w:hAnsi="Times New Roman" w:cs="Times New Roman"/>
                <w:b/>
                <w:noProof/>
                <w:webHidden/>
              </w:rPr>
            </w:r>
            <w:r w:rsidRPr="00E64B85">
              <w:rPr>
                <w:rFonts w:ascii="Times New Roman" w:hAnsi="Times New Roman" w:cs="Times New Roman"/>
                <w:b/>
                <w:noProof/>
                <w:webHidden/>
              </w:rPr>
              <w:fldChar w:fldCharType="separate"/>
            </w:r>
            <w:r w:rsidR="003F0169" w:rsidRPr="00E64B85">
              <w:rPr>
                <w:rFonts w:ascii="Times New Roman" w:hAnsi="Times New Roman" w:cs="Times New Roman"/>
                <w:b/>
                <w:noProof/>
                <w:webHidden/>
              </w:rPr>
              <w:t>30</w:t>
            </w:r>
            <w:r w:rsidRPr="00E64B85">
              <w:rPr>
                <w:rFonts w:ascii="Times New Roman" w:hAnsi="Times New Roman" w:cs="Times New Roman"/>
                <w:b/>
                <w:noProof/>
                <w:webHidden/>
              </w:rPr>
              <w:fldChar w:fldCharType="end"/>
            </w:r>
          </w:hyperlink>
        </w:p>
        <w:p w:rsidR="00602C11" w:rsidRPr="00E64B85" w:rsidRDefault="00602C11" w:rsidP="00602C11">
          <w:pPr>
            <w:pStyle w:val="3"/>
            <w:tabs>
              <w:tab w:val="left" w:pos="1760"/>
              <w:tab w:val="right" w:leader="dot" w:pos="9628"/>
            </w:tabs>
            <w:spacing w:after="0" w:line="360" w:lineRule="auto"/>
            <w:rPr>
              <w:rFonts w:ascii="Times New Roman" w:eastAsiaTheme="minorEastAsia" w:hAnsi="Times New Roman" w:cs="Times New Roman"/>
              <w:b/>
              <w:noProof/>
              <w:lang w:eastAsia="uk-UA"/>
            </w:rPr>
          </w:pPr>
          <w:hyperlink w:anchor="_Toc104623034" w:history="1">
            <w:r w:rsidRPr="00E64B85">
              <w:rPr>
                <w:rStyle w:val="a4"/>
                <w:rFonts w:ascii="Times New Roman" w:eastAsia="Times New Roman" w:hAnsi="Times New Roman" w:cs="Times New Roman"/>
                <w:b/>
                <w:noProof/>
              </w:rPr>
              <w:t>2.2.5.3.</w:t>
            </w:r>
            <w:r w:rsidRPr="00E64B85">
              <w:rPr>
                <w:rFonts w:ascii="Times New Roman" w:eastAsiaTheme="minorEastAsia" w:hAnsi="Times New Roman" w:cs="Times New Roman"/>
                <w:b/>
                <w:noProof/>
                <w:lang w:eastAsia="uk-UA"/>
              </w:rPr>
              <w:tab/>
            </w:r>
            <w:r w:rsidRPr="00E64B85">
              <w:rPr>
                <w:rStyle w:val="a4"/>
                <w:rFonts w:ascii="Times New Roman" w:eastAsia="Times New Roman" w:hAnsi="Times New Roman" w:cs="Times New Roman"/>
                <w:b/>
                <w:noProof/>
              </w:rPr>
              <w:t>Атрибути якості програмного продукту</w:t>
            </w:r>
            <w:r w:rsidRPr="00E64B85">
              <w:rPr>
                <w:rFonts w:ascii="Times New Roman" w:hAnsi="Times New Roman" w:cs="Times New Roman"/>
                <w:b/>
                <w:noProof/>
                <w:webHidden/>
              </w:rPr>
              <w:tab/>
            </w:r>
            <w:r w:rsidRPr="00E64B85">
              <w:rPr>
                <w:rFonts w:ascii="Times New Roman" w:hAnsi="Times New Roman" w:cs="Times New Roman"/>
                <w:b/>
                <w:noProof/>
                <w:webHidden/>
              </w:rPr>
              <w:fldChar w:fldCharType="begin"/>
            </w:r>
            <w:r w:rsidRPr="00E64B85">
              <w:rPr>
                <w:rFonts w:ascii="Times New Roman" w:hAnsi="Times New Roman" w:cs="Times New Roman"/>
                <w:b/>
                <w:noProof/>
                <w:webHidden/>
              </w:rPr>
              <w:instrText xml:space="preserve"> PAGEREF _Toc104623034 \h </w:instrText>
            </w:r>
            <w:r w:rsidRPr="00E64B85">
              <w:rPr>
                <w:rFonts w:ascii="Times New Roman" w:hAnsi="Times New Roman" w:cs="Times New Roman"/>
                <w:b/>
                <w:noProof/>
                <w:webHidden/>
              </w:rPr>
            </w:r>
            <w:r w:rsidRPr="00E64B85">
              <w:rPr>
                <w:rFonts w:ascii="Times New Roman" w:hAnsi="Times New Roman" w:cs="Times New Roman"/>
                <w:b/>
                <w:noProof/>
                <w:webHidden/>
              </w:rPr>
              <w:fldChar w:fldCharType="separate"/>
            </w:r>
            <w:r w:rsidR="003F0169" w:rsidRPr="00E64B85">
              <w:rPr>
                <w:rFonts w:ascii="Times New Roman" w:hAnsi="Times New Roman" w:cs="Times New Roman"/>
                <w:b/>
                <w:noProof/>
                <w:webHidden/>
              </w:rPr>
              <w:t>31</w:t>
            </w:r>
            <w:r w:rsidRPr="00E64B85">
              <w:rPr>
                <w:rFonts w:ascii="Times New Roman" w:hAnsi="Times New Roman" w:cs="Times New Roman"/>
                <w:b/>
                <w:noProof/>
                <w:webHidden/>
              </w:rPr>
              <w:fldChar w:fldCharType="end"/>
            </w:r>
          </w:hyperlink>
        </w:p>
        <w:p w:rsidR="00602C11" w:rsidRPr="00E64B85" w:rsidRDefault="00602C11" w:rsidP="00602C11">
          <w:pPr>
            <w:pStyle w:val="2"/>
            <w:spacing w:after="0"/>
            <w:rPr>
              <w:rFonts w:ascii="Times New Roman" w:eastAsiaTheme="minorEastAsia" w:hAnsi="Times New Roman" w:cs="Times New Roman"/>
              <w:b/>
              <w:noProof/>
              <w:sz w:val="28"/>
              <w:szCs w:val="28"/>
              <w:lang w:eastAsia="uk-UA"/>
            </w:rPr>
          </w:pPr>
          <w:hyperlink w:anchor="_Toc104623035" w:history="1">
            <w:r w:rsidRPr="00E64B85">
              <w:rPr>
                <w:rStyle w:val="a4"/>
                <w:rFonts w:ascii="Times New Roman" w:eastAsia="Times New Roman" w:hAnsi="Times New Roman" w:cs="Times New Roman"/>
                <w:b/>
                <w:noProof/>
                <w:sz w:val="28"/>
                <w:szCs w:val="28"/>
              </w:rPr>
              <w:t>2.3.</w:t>
            </w:r>
            <w:r w:rsidRPr="00E64B85">
              <w:rPr>
                <w:rFonts w:ascii="Times New Roman" w:eastAsiaTheme="minorEastAsia" w:hAnsi="Times New Roman" w:cs="Times New Roman"/>
                <w:b/>
                <w:noProof/>
                <w:sz w:val="28"/>
                <w:szCs w:val="28"/>
                <w:lang w:eastAsia="uk-UA"/>
              </w:rPr>
              <w:tab/>
            </w:r>
            <w:r w:rsidRPr="00E64B85">
              <w:rPr>
                <w:rStyle w:val="a4"/>
                <w:rFonts w:ascii="Times New Roman" w:eastAsia="Times New Roman" w:hAnsi="Times New Roman" w:cs="Times New Roman"/>
                <w:b/>
                <w:noProof/>
                <w:sz w:val="28"/>
                <w:szCs w:val="28"/>
              </w:rPr>
              <w:t>Вибір засобів для виконання завдання</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_Toc104623035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31</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2"/>
            <w:spacing w:after="0"/>
            <w:rPr>
              <w:rFonts w:ascii="Times New Roman" w:eastAsiaTheme="minorEastAsia" w:hAnsi="Times New Roman" w:cs="Times New Roman"/>
              <w:b/>
              <w:noProof/>
              <w:sz w:val="28"/>
              <w:szCs w:val="28"/>
              <w:lang w:eastAsia="uk-UA"/>
            </w:rPr>
          </w:pPr>
          <w:hyperlink w:anchor="_Toc104623036" w:history="1">
            <w:r w:rsidRPr="00E64B85">
              <w:rPr>
                <w:rStyle w:val="a4"/>
                <w:rFonts w:ascii="Times New Roman" w:eastAsia="Times New Roman" w:hAnsi="Times New Roman" w:cs="Times New Roman"/>
                <w:b/>
                <w:noProof/>
                <w:sz w:val="28"/>
                <w:szCs w:val="28"/>
              </w:rPr>
              <w:t>2.4.</w:t>
            </w:r>
            <w:r w:rsidRPr="00E64B85">
              <w:rPr>
                <w:rFonts w:ascii="Times New Roman" w:eastAsiaTheme="minorEastAsia" w:hAnsi="Times New Roman" w:cs="Times New Roman"/>
                <w:b/>
                <w:noProof/>
                <w:sz w:val="28"/>
                <w:szCs w:val="28"/>
                <w:lang w:eastAsia="uk-UA"/>
              </w:rPr>
              <w:tab/>
            </w:r>
            <w:r w:rsidRPr="00E64B85">
              <w:rPr>
                <w:rStyle w:val="a4"/>
                <w:rFonts w:ascii="Times New Roman" w:eastAsia="Times New Roman" w:hAnsi="Times New Roman" w:cs="Times New Roman"/>
                <w:b/>
                <w:noProof/>
                <w:sz w:val="28"/>
                <w:szCs w:val="28"/>
              </w:rPr>
              <w:t>Висновок до розділу 2</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_Toc104623036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32</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11"/>
            <w:spacing w:after="0"/>
            <w:rPr>
              <w:rFonts w:ascii="Times New Roman" w:eastAsiaTheme="minorEastAsia" w:hAnsi="Times New Roman" w:cs="Times New Roman"/>
              <w:b/>
              <w:noProof/>
              <w:sz w:val="28"/>
              <w:szCs w:val="28"/>
              <w:lang w:eastAsia="uk-UA"/>
            </w:rPr>
          </w:pPr>
          <w:hyperlink w:anchor="_Toc104623037" w:history="1">
            <w:r w:rsidRPr="00E64B85">
              <w:rPr>
                <w:rStyle w:val="a4"/>
                <w:rFonts w:ascii="Times New Roman" w:eastAsia="Times New Roman" w:hAnsi="Times New Roman" w:cs="Times New Roman"/>
                <w:b/>
                <w:noProof/>
                <w:sz w:val="28"/>
                <w:szCs w:val="28"/>
              </w:rPr>
              <w:t>РОЗДІЛ 3 АРХІТЕКТУРА ТА ПРОЕКТУВАННЯ ПЛАТФОРМИ ДЛЯ ФІНАНСОВОЇ/ ПІДТРИМКИ КОНТЕНТМЕЙКЕРІВ</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_Toc104623037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33</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2"/>
            <w:spacing w:after="0"/>
            <w:rPr>
              <w:rFonts w:ascii="Times New Roman" w:eastAsiaTheme="minorEastAsia" w:hAnsi="Times New Roman" w:cs="Times New Roman"/>
              <w:b/>
              <w:noProof/>
              <w:sz w:val="28"/>
              <w:szCs w:val="28"/>
              <w:lang w:eastAsia="uk-UA"/>
            </w:rPr>
          </w:pPr>
          <w:hyperlink w:anchor="_Toc104623038" w:history="1">
            <w:r w:rsidRPr="00E64B85">
              <w:rPr>
                <w:rStyle w:val="a4"/>
                <w:rFonts w:ascii="Times New Roman" w:eastAsia="Times New Roman" w:hAnsi="Times New Roman" w:cs="Times New Roman"/>
                <w:b/>
                <w:noProof/>
                <w:sz w:val="28"/>
                <w:szCs w:val="28"/>
              </w:rPr>
              <w:t>3.1</w:t>
            </w:r>
            <w:r w:rsidRPr="00E64B85">
              <w:rPr>
                <w:rFonts w:ascii="Times New Roman" w:eastAsiaTheme="minorEastAsia" w:hAnsi="Times New Roman" w:cs="Times New Roman"/>
                <w:b/>
                <w:noProof/>
                <w:sz w:val="28"/>
                <w:szCs w:val="28"/>
                <w:lang w:eastAsia="uk-UA"/>
              </w:rPr>
              <w:tab/>
            </w:r>
            <w:r w:rsidRPr="00E64B85">
              <w:rPr>
                <w:rStyle w:val="a4"/>
                <w:rFonts w:ascii="Times New Roman" w:eastAsia="Times New Roman" w:hAnsi="Times New Roman" w:cs="Times New Roman"/>
                <w:b/>
                <w:noProof/>
                <w:sz w:val="28"/>
                <w:szCs w:val="28"/>
              </w:rPr>
              <w:t>.  Проектування поведінки розроблюваної системи</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_Toc104623038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33</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2"/>
            <w:spacing w:after="0"/>
            <w:rPr>
              <w:rFonts w:ascii="Times New Roman" w:eastAsiaTheme="minorEastAsia" w:hAnsi="Times New Roman" w:cs="Times New Roman"/>
              <w:b/>
              <w:noProof/>
              <w:sz w:val="28"/>
              <w:szCs w:val="28"/>
              <w:lang w:eastAsia="uk-UA"/>
            </w:rPr>
          </w:pPr>
          <w:hyperlink w:anchor="_Toc104623039" w:history="1">
            <w:r w:rsidRPr="00E64B85">
              <w:rPr>
                <w:rStyle w:val="a4"/>
                <w:rFonts w:ascii="Times New Roman" w:eastAsia="Times New Roman" w:hAnsi="Times New Roman" w:cs="Times New Roman"/>
                <w:b/>
                <w:noProof/>
                <w:sz w:val="28"/>
                <w:szCs w:val="28"/>
              </w:rPr>
              <w:t>3.2.  Загальна архітектура системи</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_Toc104623039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34</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2"/>
            <w:spacing w:after="0"/>
            <w:rPr>
              <w:rFonts w:ascii="Times New Roman" w:eastAsiaTheme="minorEastAsia" w:hAnsi="Times New Roman" w:cs="Times New Roman"/>
              <w:b/>
              <w:noProof/>
              <w:sz w:val="28"/>
              <w:szCs w:val="28"/>
              <w:lang w:eastAsia="uk-UA"/>
            </w:rPr>
          </w:pPr>
          <w:hyperlink w:anchor="_Toc104623040" w:history="1">
            <w:r w:rsidRPr="00E64B85">
              <w:rPr>
                <w:rStyle w:val="a4"/>
                <w:rFonts w:ascii="Times New Roman" w:eastAsia="Times New Roman" w:hAnsi="Times New Roman" w:cs="Times New Roman"/>
                <w:b/>
                <w:noProof/>
                <w:sz w:val="28"/>
                <w:szCs w:val="28"/>
              </w:rPr>
              <w:t>3.3.  Проектування бази даних</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_Toc104623040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35</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2"/>
            <w:spacing w:after="0"/>
            <w:rPr>
              <w:rFonts w:ascii="Times New Roman" w:eastAsiaTheme="minorEastAsia" w:hAnsi="Times New Roman" w:cs="Times New Roman"/>
              <w:b/>
              <w:noProof/>
              <w:sz w:val="28"/>
              <w:szCs w:val="28"/>
              <w:lang w:eastAsia="uk-UA"/>
            </w:rPr>
          </w:pPr>
          <w:hyperlink w:anchor="_Toc104623041" w:history="1">
            <w:r w:rsidRPr="00E64B85">
              <w:rPr>
                <w:rStyle w:val="a4"/>
                <w:rFonts w:ascii="Times New Roman" w:eastAsia="Times New Roman" w:hAnsi="Times New Roman" w:cs="Times New Roman"/>
                <w:b/>
                <w:noProof/>
                <w:sz w:val="28"/>
                <w:szCs w:val="28"/>
              </w:rPr>
              <w:t>3.4.  Проектування серверної частини</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_Toc104623041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37</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2"/>
            <w:spacing w:after="0"/>
            <w:rPr>
              <w:rFonts w:ascii="Times New Roman" w:eastAsiaTheme="minorEastAsia" w:hAnsi="Times New Roman" w:cs="Times New Roman"/>
              <w:b/>
              <w:noProof/>
              <w:sz w:val="28"/>
              <w:szCs w:val="28"/>
              <w:lang w:eastAsia="uk-UA"/>
            </w:rPr>
          </w:pPr>
          <w:hyperlink w:anchor="_Toc104623042" w:history="1">
            <w:r w:rsidRPr="00E64B85">
              <w:rPr>
                <w:rStyle w:val="a4"/>
                <w:rFonts w:ascii="Times New Roman" w:eastAsia="Times New Roman" w:hAnsi="Times New Roman" w:cs="Times New Roman"/>
                <w:b/>
                <w:noProof/>
                <w:sz w:val="28"/>
                <w:szCs w:val="28"/>
              </w:rPr>
              <w:t>3.5.  Проектування клієнтської частини</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_Toc104623042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38</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2"/>
            <w:spacing w:after="0"/>
            <w:rPr>
              <w:rFonts w:ascii="Times New Roman" w:eastAsiaTheme="minorEastAsia" w:hAnsi="Times New Roman" w:cs="Times New Roman"/>
              <w:b/>
              <w:noProof/>
              <w:sz w:val="28"/>
              <w:szCs w:val="28"/>
              <w:lang w:eastAsia="uk-UA"/>
            </w:rPr>
          </w:pPr>
          <w:hyperlink w:anchor="_Toc104623043" w:history="1">
            <w:r w:rsidRPr="00E64B85">
              <w:rPr>
                <w:rStyle w:val="a4"/>
                <w:rFonts w:ascii="Times New Roman" w:eastAsia="Times New Roman" w:hAnsi="Times New Roman" w:cs="Times New Roman"/>
                <w:b/>
                <w:noProof/>
                <w:sz w:val="28"/>
                <w:szCs w:val="28"/>
              </w:rPr>
              <w:t>3.6.  Висновок до розділу 3</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_Toc104623043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40</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11"/>
            <w:spacing w:after="0"/>
            <w:rPr>
              <w:rFonts w:ascii="Times New Roman" w:eastAsiaTheme="minorEastAsia" w:hAnsi="Times New Roman" w:cs="Times New Roman"/>
              <w:b/>
              <w:noProof/>
              <w:sz w:val="28"/>
              <w:szCs w:val="28"/>
              <w:lang w:eastAsia="uk-UA"/>
            </w:rPr>
          </w:pPr>
          <w:hyperlink w:anchor="_Toc104623044" w:history="1">
            <w:r w:rsidRPr="00E64B85">
              <w:rPr>
                <w:rStyle w:val="a4"/>
                <w:rFonts w:ascii="Times New Roman" w:eastAsia="Times New Roman" w:hAnsi="Times New Roman" w:cs="Times New Roman"/>
                <w:b/>
                <w:noProof/>
                <w:sz w:val="28"/>
                <w:szCs w:val="28"/>
              </w:rPr>
              <w:t>РОЗДІЛ 4 РЕАЛІЗАЦІЯ ТА ТЕСТУВАННЯ ПЛАТФОРМИ ДЛЯ ФІНАНСОВОЇ ПІДТРИМКИ КОНТЕНТМЕЙКЕРІВ</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_Toc104623044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41</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2"/>
            <w:spacing w:after="0"/>
            <w:rPr>
              <w:rFonts w:ascii="Times New Roman" w:eastAsiaTheme="minorEastAsia" w:hAnsi="Times New Roman" w:cs="Times New Roman"/>
              <w:b/>
              <w:noProof/>
              <w:sz w:val="28"/>
              <w:szCs w:val="28"/>
              <w:lang w:eastAsia="uk-UA"/>
            </w:rPr>
          </w:pPr>
          <w:hyperlink w:anchor="_Toc104623045" w:history="1">
            <w:r w:rsidRPr="00E64B85">
              <w:rPr>
                <w:rStyle w:val="a4"/>
                <w:rFonts w:ascii="Times New Roman" w:eastAsia="Times New Roman" w:hAnsi="Times New Roman" w:cs="Times New Roman"/>
                <w:b/>
                <w:noProof/>
                <w:sz w:val="28"/>
                <w:szCs w:val="28"/>
              </w:rPr>
              <w:t>4.1. Налаштування та реалізація серверної частини</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_Toc104623045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41</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2"/>
            <w:spacing w:after="0"/>
            <w:rPr>
              <w:rFonts w:ascii="Times New Roman" w:eastAsiaTheme="minorEastAsia" w:hAnsi="Times New Roman" w:cs="Times New Roman"/>
              <w:b/>
              <w:noProof/>
              <w:sz w:val="28"/>
              <w:szCs w:val="28"/>
              <w:lang w:eastAsia="uk-UA"/>
            </w:rPr>
          </w:pPr>
          <w:hyperlink w:anchor="_Toc104623046" w:history="1">
            <w:r w:rsidRPr="00E64B85">
              <w:rPr>
                <w:rStyle w:val="a4"/>
                <w:rFonts w:ascii="Times New Roman" w:eastAsia="Times New Roman" w:hAnsi="Times New Roman" w:cs="Times New Roman"/>
                <w:b/>
                <w:noProof/>
                <w:sz w:val="28"/>
                <w:szCs w:val="28"/>
              </w:rPr>
              <w:t>4.2. Опис роботи системи та програмних рішень на клієнтській частині</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_Toc104623046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42</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2"/>
            <w:spacing w:after="0"/>
            <w:rPr>
              <w:rFonts w:ascii="Times New Roman" w:eastAsiaTheme="minorEastAsia" w:hAnsi="Times New Roman" w:cs="Times New Roman"/>
              <w:b/>
              <w:noProof/>
              <w:sz w:val="28"/>
              <w:szCs w:val="28"/>
              <w:lang w:eastAsia="uk-UA"/>
            </w:rPr>
          </w:pPr>
          <w:hyperlink w:anchor="_Toc104623047" w:history="1">
            <w:r w:rsidRPr="00E64B85">
              <w:rPr>
                <w:rStyle w:val="a4"/>
                <w:rFonts w:ascii="Times New Roman" w:eastAsia="Times New Roman" w:hAnsi="Times New Roman" w:cs="Times New Roman"/>
                <w:b/>
                <w:noProof/>
                <w:sz w:val="28"/>
                <w:szCs w:val="28"/>
              </w:rPr>
              <w:t>4.3. Тестування програмного забезпечення</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_Toc104623047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48</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3"/>
            <w:tabs>
              <w:tab w:val="right" w:leader="dot" w:pos="9628"/>
            </w:tabs>
            <w:spacing w:after="0" w:line="360" w:lineRule="auto"/>
            <w:rPr>
              <w:rFonts w:ascii="Times New Roman" w:eastAsiaTheme="minorEastAsia" w:hAnsi="Times New Roman" w:cs="Times New Roman"/>
              <w:b/>
              <w:noProof/>
              <w:lang w:eastAsia="uk-UA"/>
            </w:rPr>
          </w:pPr>
          <w:hyperlink w:anchor="_Toc104623048" w:history="1">
            <w:r w:rsidRPr="00E64B85">
              <w:rPr>
                <w:rStyle w:val="a4"/>
                <w:rFonts w:ascii="Times New Roman" w:eastAsia="Times New Roman" w:hAnsi="Times New Roman" w:cs="Times New Roman"/>
                <w:b/>
                <w:noProof/>
              </w:rPr>
              <w:t>4.3.1. Вступ</w:t>
            </w:r>
            <w:r w:rsidRPr="00E64B85">
              <w:rPr>
                <w:rFonts w:ascii="Times New Roman" w:hAnsi="Times New Roman" w:cs="Times New Roman"/>
                <w:b/>
                <w:noProof/>
                <w:webHidden/>
              </w:rPr>
              <w:tab/>
            </w:r>
            <w:r w:rsidRPr="00E64B85">
              <w:rPr>
                <w:rFonts w:ascii="Times New Roman" w:hAnsi="Times New Roman" w:cs="Times New Roman"/>
                <w:b/>
                <w:noProof/>
                <w:webHidden/>
              </w:rPr>
              <w:fldChar w:fldCharType="begin"/>
            </w:r>
            <w:r w:rsidRPr="00E64B85">
              <w:rPr>
                <w:rFonts w:ascii="Times New Roman" w:hAnsi="Times New Roman" w:cs="Times New Roman"/>
                <w:b/>
                <w:noProof/>
                <w:webHidden/>
              </w:rPr>
              <w:instrText xml:space="preserve"> PAGEREF _Toc104623048 \h </w:instrText>
            </w:r>
            <w:r w:rsidRPr="00E64B85">
              <w:rPr>
                <w:rFonts w:ascii="Times New Roman" w:hAnsi="Times New Roman" w:cs="Times New Roman"/>
                <w:b/>
                <w:noProof/>
                <w:webHidden/>
              </w:rPr>
            </w:r>
            <w:r w:rsidRPr="00E64B85">
              <w:rPr>
                <w:rFonts w:ascii="Times New Roman" w:hAnsi="Times New Roman" w:cs="Times New Roman"/>
                <w:b/>
                <w:noProof/>
                <w:webHidden/>
              </w:rPr>
              <w:fldChar w:fldCharType="separate"/>
            </w:r>
            <w:r w:rsidR="003F0169" w:rsidRPr="00E64B85">
              <w:rPr>
                <w:rFonts w:ascii="Times New Roman" w:hAnsi="Times New Roman" w:cs="Times New Roman"/>
                <w:b/>
                <w:noProof/>
                <w:webHidden/>
              </w:rPr>
              <w:t>48</w:t>
            </w:r>
            <w:r w:rsidRPr="00E64B85">
              <w:rPr>
                <w:rFonts w:ascii="Times New Roman" w:hAnsi="Times New Roman" w:cs="Times New Roman"/>
                <w:b/>
                <w:noProof/>
                <w:webHidden/>
              </w:rPr>
              <w:fldChar w:fldCharType="end"/>
            </w:r>
          </w:hyperlink>
        </w:p>
        <w:p w:rsidR="00602C11" w:rsidRPr="00E64B85" w:rsidRDefault="00602C11" w:rsidP="00602C11">
          <w:pPr>
            <w:pStyle w:val="3"/>
            <w:tabs>
              <w:tab w:val="right" w:leader="dot" w:pos="9628"/>
            </w:tabs>
            <w:spacing w:after="0" w:line="360" w:lineRule="auto"/>
            <w:rPr>
              <w:rFonts w:ascii="Times New Roman" w:eastAsiaTheme="minorEastAsia" w:hAnsi="Times New Roman" w:cs="Times New Roman"/>
              <w:b/>
              <w:noProof/>
              <w:lang w:eastAsia="uk-UA"/>
            </w:rPr>
          </w:pPr>
          <w:hyperlink w:anchor="_Toc104623049" w:history="1">
            <w:r w:rsidRPr="00E64B85">
              <w:rPr>
                <w:rStyle w:val="a4"/>
                <w:rFonts w:ascii="Times New Roman" w:eastAsia="Times New Roman" w:hAnsi="Times New Roman" w:cs="Times New Roman"/>
                <w:b/>
                <w:noProof/>
              </w:rPr>
              <w:t>4.3.2. Створення тестових випадків</w:t>
            </w:r>
            <w:r w:rsidRPr="00E64B85">
              <w:rPr>
                <w:rFonts w:ascii="Times New Roman" w:hAnsi="Times New Roman" w:cs="Times New Roman"/>
                <w:b/>
                <w:noProof/>
                <w:webHidden/>
              </w:rPr>
              <w:tab/>
            </w:r>
            <w:r w:rsidRPr="00E64B85">
              <w:rPr>
                <w:rFonts w:ascii="Times New Roman" w:hAnsi="Times New Roman" w:cs="Times New Roman"/>
                <w:b/>
                <w:noProof/>
                <w:webHidden/>
              </w:rPr>
              <w:fldChar w:fldCharType="begin"/>
            </w:r>
            <w:r w:rsidRPr="00E64B85">
              <w:rPr>
                <w:rFonts w:ascii="Times New Roman" w:hAnsi="Times New Roman" w:cs="Times New Roman"/>
                <w:b/>
                <w:noProof/>
                <w:webHidden/>
              </w:rPr>
              <w:instrText xml:space="preserve"> PAGEREF _Toc104623049 \h </w:instrText>
            </w:r>
            <w:r w:rsidRPr="00E64B85">
              <w:rPr>
                <w:rFonts w:ascii="Times New Roman" w:hAnsi="Times New Roman" w:cs="Times New Roman"/>
                <w:b/>
                <w:noProof/>
                <w:webHidden/>
              </w:rPr>
            </w:r>
            <w:r w:rsidRPr="00E64B85">
              <w:rPr>
                <w:rFonts w:ascii="Times New Roman" w:hAnsi="Times New Roman" w:cs="Times New Roman"/>
                <w:b/>
                <w:noProof/>
                <w:webHidden/>
              </w:rPr>
              <w:fldChar w:fldCharType="separate"/>
            </w:r>
            <w:r w:rsidR="003F0169" w:rsidRPr="00E64B85">
              <w:rPr>
                <w:rFonts w:ascii="Times New Roman" w:hAnsi="Times New Roman" w:cs="Times New Roman"/>
                <w:b/>
                <w:noProof/>
                <w:webHidden/>
              </w:rPr>
              <w:t>48</w:t>
            </w:r>
            <w:r w:rsidRPr="00E64B85">
              <w:rPr>
                <w:rFonts w:ascii="Times New Roman" w:hAnsi="Times New Roman" w:cs="Times New Roman"/>
                <w:b/>
                <w:noProof/>
                <w:webHidden/>
              </w:rPr>
              <w:fldChar w:fldCharType="end"/>
            </w:r>
          </w:hyperlink>
        </w:p>
        <w:p w:rsidR="00602C11" w:rsidRPr="00E64B85" w:rsidRDefault="00602C11" w:rsidP="00602C11">
          <w:pPr>
            <w:pStyle w:val="3"/>
            <w:tabs>
              <w:tab w:val="right" w:leader="dot" w:pos="9628"/>
            </w:tabs>
            <w:spacing w:after="0" w:line="360" w:lineRule="auto"/>
            <w:rPr>
              <w:rFonts w:ascii="Times New Roman" w:eastAsiaTheme="minorEastAsia" w:hAnsi="Times New Roman" w:cs="Times New Roman"/>
              <w:b/>
              <w:noProof/>
              <w:lang w:eastAsia="uk-UA"/>
            </w:rPr>
          </w:pPr>
          <w:hyperlink w:anchor="_Toc104623050" w:history="1">
            <w:r w:rsidRPr="00E64B85">
              <w:rPr>
                <w:rStyle w:val="a4"/>
                <w:rFonts w:ascii="Times New Roman" w:eastAsia="Times New Roman" w:hAnsi="Times New Roman" w:cs="Times New Roman"/>
                <w:b/>
                <w:noProof/>
              </w:rPr>
              <w:t>4.3.3. Модульне тестування</w:t>
            </w:r>
            <w:r w:rsidRPr="00E64B85">
              <w:rPr>
                <w:rFonts w:ascii="Times New Roman" w:hAnsi="Times New Roman" w:cs="Times New Roman"/>
                <w:b/>
                <w:noProof/>
                <w:webHidden/>
              </w:rPr>
              <w:tab/>
            </w:r>
            <w:r w:rsidRPr="00E64B85">
              <w:rPr>
                <w:rFonts w:ascii="Times New Roman" w:hAnsi="Times New Roman" w:cs="Times New Roman"/>
                <w:b/>
                <w:noProof/>
                <w:webHidden/>
              </w:rPr>
              <w:fldChar w:fldCharType="begin"/>
            </w:r>
            <w:r w:rsidRPr="00E64B85">
              <w:rPr>
                <w:rFonts w:ascii="Times New Roman" w:hAnsi="Times New Roman" w:cs="Times New Roman"/>
                <w:b/>
                <w:noProof/>
                <w:webHidden/>
              </w:rPr>
              <w:instrText xml:space="preserve"> PAGEREF _Toc104623050 \h </w:instrText>
            </w:r>
            <w:r w:rsidRPr="00E64B85">
              <w:rPr>
                <w:rFonts w:ascii="Times New Roman" w:hAnsi="Times New Roman" w:cs="Times New Roman"/>
                <w:b/>
                <w:noProof/>
                <w:webHidden/>
              </w:rPr>
            </w:r>
            <w:r w:rsidRPr="00E64B85">
              <w:rPr>
                <w:rFonts w:ascii="Times New Roman" w:hAnsi="Times New Roman" w:cs="Times New Roman"/>
                <w:b/>
                <w:noProof/>
                <w:webHidden/>
              </w:rPr>
              <w:fldChar w:fldCharType="separate"/>
            </w:r>
            <w:r w:rsidR="003F0169" w:rsidRPr="00E64B85">
              <w:rPr>
                <w:rFonts w:ascii="Times New Roman" w:hAnsi="Times New Roman" w:cs="Times New Roman"/>
                <w:b/>
                <w:noProof/>
                <w:webHidden/>
              </w:rPr>
              <w:t>50</w:t>
            </w:r>
            <w:r w:rsidRPr="00E64B85">
              <w:rPr>
                <w:rFonts w:ascii="Times New Roman" w:hAnsi="Times New Roman" w:cs="Times New Roman"/>
                <w:b/>
                <w:noProof/>
                <w:webHidden/>
              </w:rPr>
              <w:fldChar w:fldCharType="end"/>
            </w:r>
          </w:hyperlink>
        </w:p>
        <w:p w:rsidR="00602C11" w:rsidRPr="00E64B85" w:rsidRDefault="00602C11" w:rsidP="00602C11">
          <w:pPr>
            <w:pStyle w:val="3"/>
            <w:tabs>
              <w:tab w:val="right" w:leader="dot" w:pos="9628"/>
            </w:tabs>
            <w:spacing w:after="0" w:line="360" w:lineRule="auto"/>
            <w:rPr>
              <w:rFonts w:ascii="Times New Roman" w:eastAsiaTheme="minorEastAsia" w:hAnsi="Times New Roman" w:cs="Times New Roman"/>
              <w:b/>
              <w:noProof/>
              <w:lang w:eastAsia="uk-UA"/>
            </w:rPr>
          </w:pPr>
          <w:hyperlink w:anchor="_Toc104623051" w:history="1">
            <w:r w:rsidRPr="00E64B85">
              <w:rPr>
                <w:rStyle w:val="a4"/>
                <w:rFonts w:ascii="Times New Roman" w:eastAsia="Times New Roman" w:hAnsi="Times New Roman" w:cs="Times New Roman"/>
                <w:b/>
                <w:noProof/>
              </w:rPr>
              <w:t>4.3.4. Функціональне тестування</w:t>
            </w:r>
            <w:r w:rsidRPr="00E64B85">
              <w:rPr>
                <w:rFonts w:ascii="Times New Roman" w:hAnsi="Times New Roman" w:cs="Times New Roman"/>
                <w:b/>
                <w:noProof/>
                <w:webHidden/>
              </w:rPr>
              <w:tab/>
            </w:r>
            <w:r w:rsidRPr="00E64B85">
              <w:rPr>
                <w:rFonts w:ascii="Times New Roman" w:hAnsi="Times New Roman" w:cs="Times New Roman"/>
                <w:b/>
                <w:noProof/>
                <w:webHidden/>
              </w:rPr>
              <w:fldChar w:fldCharType="begin"/>
            </w:r>
            <w:r w:rsidRPr="00E64B85">
              <w:rPr>
                <w:rFonts w:ascii="Times New Roman" w:hAnsi="Times New Roman" w:cs="Times New Roman"/>
                <w:b/>
                <w:noProof/>
                <w:webHidden/>
              </w:rPr>
              <w:instrText xml:space="preserve"> PAGEREF _Toc104623051 \h </w:instrText>
            </w:r>
            <w:r w:rsidRPr="00E64B85">
              <w:rPr>
                <w:rFonts w:ascii="Times New Roman" w:hAnsi="Times New Roman" w:cs="Times New Roman"/>
                <w:b/>
                <w:noProof/>
                <w:webHidden/>
              </w:rPr>
            </w:r>
            <w:r w:rsidRPr="00E64B85">
              <w:rPr>
                <w:rFonts w:ascii="Times New Roman" w:hAnsi="Times New Roman" w:cs="Times New Roman"/>
                <w:b/>
                <w:noProof/>
                <w:webHidden/>
              </w:rPr>
              <w:fldChar w:fldCharType="separate"/>
            </w:r>
            <w:r w:rsidR="003F0169" w:rsidRPr="00E64B85">
              <w:rPr>
                <w:rFonts w:ascii="Times New Roman" w:hAnsi="Times New Roman" w:cs="Times New Roman"/>
                <w:b/>
                <w:noProof/>
                <w:webHidden/>
              </w:rPr>
              <w:t>50</w:t>
            </w:r>
            <w:r w:rsidRPr="00E64B85">
              <w:rPr>
                <w:rFonts w:ascii="Times New Roman" w:hAnsi="Times New Roman" w:cs="Times New Roman"/>
                <w:b/>
                <w:noProof/>
                <w:webHidden/>
              </w:rPr>
              <w:fldChar w:fldCharType="end"/>
            </w:r>
          </w:hyperlink>
        </w:p>
        <w:p w:rsidR="00602C11" w:rsidRPr="00E64B85" w:rsidRDefault="00602C11" w:rsidP="00602C11">
          <w:pPr>
            <w:pStyle w:val="3"/>
            <w:tabs>
              <w:tab w:val="right" w:leader="dot" w:pos="9628"/>
            </w:tabs>
            <w:spacing w:after="0" w:line="360" w:lineRule="auto"/>
            <w:rPr>
              <w:rFonts w:ascii="Times New Roman" w:eastAsiaTheme="minorEastAsia" w:hAnsi="Times New Roman" w:cs="Times New Roman"/>
              <w:b/>
              <w:noProof/>
              <w:lang w:eastAsia="uk-UA"/>
            </w:rPr>
          </w:pPr>
          <w:hyperlink w:anchor="_Toc104623052" w:history="1">
            <w:r w:rsidRPr="00E64B85">
              <w:rPr>
                <w:rStyle w:val="a4"/>
                <w:rFonts w:ascii="Times New Roman" w:eastAsia="Times New Roman" w:hAnsi="Times New Roman" w:cs="Times New Roman"/>
                <w:b/>
                <w:noProof/>
              </w:rPr>
              <w:t>4.3.5. Тестування інтерфейсу</w:t>
            </w:r>
            <w:r w:rsidRPr="00E64B85">
              <w:rPr>
                <w:rFonts w:ascii="Times New Roman" w:hAnsi="Times New Roman" w:cs="Times New Roman"/>
                <w:b/>
                <w:noProof/>
                <w:webHidden/>
              </w:rPr>
              <w:tab/>
            </w:r>
            <w:r w:rsidRPr="00E64B85">
              <w:rPr>
                <w:rFonts w:ascii="Times New Roman" w:hAnsi="Times New Roman" w:cs="Times New Roman"/>
                <w:b/>
                <w:noProof/>
                <w:webHidden/>
              </w:rPr>
              <w:fldChar w:fldCharType="begin"/>
            </w:r>
            <w:r w:rsidRPr="00E64B85">
              <w:rPr>
                <w:rFonts w:ascii="Times New Roman" w:hAnsi="Times New Roman" w:cs="Times New Roman"/>
                <w:b/>
                <w:noProof/>
                <w:webHidden/>
              </w:rPr>
              <w:instrText xml:space="preserve"> PAGEREF _Toc104623052 \h </w:instrText>
            </w:r>
            <w:r w:rsidRPr="00E64B85">
              <w:rPr>
                <w:rFonts w:ascii="Times New Roman" w:hAnsi="Times New Roman" w:cs="Times New Roman"/>
                <w:b/>
                <w:noProof/>
                <w:webHidden/>
              </w:rPr>
            </w:r>
            <w:r w:rsidRPr="00E64B85">
              <w:rPr>
                <w:rFonts w:ascii="Times New Roman" w:hAnsi="Times New Roman" w:cs="Times New Roman"/>
                <w:b/>
                <w:noProof/>
                <w:webHidden/>
              </w:rPr>
              <w:fldChar w:fldCharType="separate"/>
            </w:r>
            <w:r w:rsidR="003F0169" w:rsidRPr="00E64B85">
              <w:rPr>
                <w:rFonts w:ascii="Times New Roman" w:hAnsi="Times New Roman" w:cs="Times New Roman"/>
                <w:b/>
                <w:noProof/>
                <w:webHidden/>
              </w:rPr>
              <w:t>51</w:t>
            </w:r>
            <w:r w:rsidRPr="00E64B85">
              <w:rPr>
                <w:rFonts w:ascii="Times New Roman" w:hAnsi="Times New Roman" w:cs="Times New Roman"/>
                <w:b/>
                <w:noProof/>
                <w:webHidden/>
              </w:rPr>
              <w:fldChar w:fldCharType="end"/>
            </w:r>
          </w:hyperlink>
        </w:p>
        <w:p w:rsidR="00602C11" w:rsidRPr="00E64B85" w:rsidRDefault="00602C11" w:rsidP="00602C11">
          <w:pPr>
            <w:pStyle w:val="3"/>
            <w:tabs>
              <w:tab w:val="right" w:leader="dot" w:pos="9628"/>
            </w:tabs>
            <w:spacing w:after="0" w:line="360" w:lineRule="auto"/>
            <w:rPr>
              <w:rFonts w:ascii="Times New Roman" w:eastAsiaTheme="minorEastAsia" w:hAnsi="Times New Roman" w:cs="Times New Roman"/>
              <w:b/>
              <w:noProof/>
              <w:lang w:eastAsia="uk-UA"/>
            </w:rPr>
          </w:pPr>
          <w:hyperlink w:anchor="_Toc104623053" w:history="1">
            <w:r w:rsidRPr="00E64B85">
              <w:rPr>
                <w:rStyle w:val="a4"/>
                <w:rFonts w:ascii="Times New Roman" w:eastAsia="Times New Roman" w:hAnsi="Times New Roman" w:cs="Times New Roman"/>
                <w:b/>
                <w:noProof/>
              </w:rPr>
              <w:t>4.3.6. Критерії успішності виконання тестування</w:t>
            </w:r>
            <w:r w:rsidRPr="00E64B85">
              <w:rPr>
                <w:rFonts w:ascii="Times New Roman" w:hAnsi="Times New Roman" w:cs="Times New Roman"/>
                <w:b/>
                <w:noProof/>
                <w:webHidden/>
              </w:rPr>
              <w:tab/>
            </w:r>
            <w:r w:rsidRPr="00E64B85">
              <w:rPr>
                <w:rFonts w:ascii="Times New Roman" w:hAnsi="Times New Roman" w:cs="Times New Roman"/>
                <w:b/>
                <w:noProof/>
                <w:webHidden/>
              </w:rPr>
              <w:fldChar w:fldCharType="begin"/>
            </w:r>
            <w:r w:rsidRPr="00E64B85">
              <w:rPr>
                <w:rFonts w:ascii="Times New Roman" w:hAnsi="Times New Roman" w:cs="Times New Roman"/>
                <w:b/>
                <w:noProof/>
                <w:webHidden/>
              </w:rPr>
              <w:instrText xml:space="preserve"> PAGEREF _Toc104623053 \h </w:instrText>
            </w:r>
            <w:r w:rsidRPr="00E64B85">
              <w:rPr>
                <w:rFonts w:ascii="Times New Roman" w:hAnsi="Times New Roman" w:cs="Times New Roman"/>
                <w:b/>
                <w:noProof/>
                <w:webHidden/>
              </w:rPr>
            </w:r>
            <w:r w:rsidRPr="00E64B85">
              <w:rPr>
                <w:rFonts w:ascii="Times New Roman" w:hAnsi="Times New Roman" w:cs="Times New Roman"/>
                <w:b/>
                <w:noProof/>
                <w:webHidden/>
              </w:rPr>
              <w:fldChar w:fldCharType="separate"/>
            </w:r>
            <w:r w:rsidR="003F0169" w:rsidRPr="00E64B85">
              <w:rPr>
                <w:rFonts w:ascii="Times New Roman" w:hAnsi="Times New Roman" w:cs="Times New Roman"/>
                <w:b/>
                <w:noProof/>
                <w:webHidden/>
              </w:rPr>
              <w:t>51</w:t>
            </w:r>
            <w:r w:rsidRPr="00E64B85">
              <w:rPr>
                <w:rFonts w:ascii="Times New Roman" w:hAnsi="Times New Roman" w:cs="Times New Roman"/>
                <w:b/>
                <w:noProof/>
                <w:webHidden/>
              </w:rPr>
              <w:fldChar w:fldCharType="end"/>
            </w:r>
          </w:hyperlink>
        </w:p>
        <w:p w:rsidR="00602C11" w:rsidRPr="00E64B85" w:rsidRDefault="00602C11" w:rsidP="00602C11">
          <w:pPr>
            <w:pStyle w:val="2"/>
            <w:spacing w:after="0"/>
            <w:rPr>
              <w:rFonts w:ascii="Times New Roman" w:eastAsiaTheme="minorEastAsia" w:hAnsi="Times New Roman" w:cs="Times New Roman"/>
              <w:b/>
              <w:noProof/>
              <w:sz w:val="28"/>
              <w:szCs w:val="28"/>
              <w:lang w:eastAsia="uk-UA"/>
            </w:rPr>
          </w:pPr>
          <w:hyperlink w:anchor="_Toc104623054" w:history="1">
            <w:r w:rsidRPr="00E64B85">
              <w:rPr>
                <w:rStyle w:val="a4"/>
                <w:rFonts w:ascii="Times New Roman" w:eastAsia="Times New Roman" w:hAnsi="Times New Roman" w:cs="Times New Roman"/>
                <w:b/>
                <w:noProof/>
                <w:sz w:val="28"/>
                <w:szCs w:val="28"/>
              </w:rPr>
              <w:t>4.4.  Висновок до розділу 4</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_Toc104623054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51</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11"/>
            <w:spacing w:after="0"/>
            <w:rPr>
              <w:rFonts w:ascii="Times New Roman" w:eastAsiaTheme="minorEastAsia" w:hAnsi="Times New Roman" w:cs="Times New Roman"/>
              <w:b/>
              <w:noProof/>
              <w:sz w:val="28"/>
              <w:szCs w:val="28"/>
              <w:lang w:eastAsia="uk-UA"/>
            </w:rPr>
          </w:pPr>
          <w:hyperlink w:anchor="_Toc104623056" w:history="1">
            <w:r w:rsidR="00673F4C" w:rsidRPr="00E64B85">
              <w:rPr>
                <w:rStyle w:val="a4"/>
                <w:rFonts w:ascii="Times New Roman" w:hAnsi="Times New Roman" w:cs="Times New Roman"/>
                <w:b/>
                <w:bCs/>
                <w:noProof/>
                <w:sz w:val="28"/>
                <w:szCs w:val="28"/>
              </w:rPr>
              <w:t>РОЗДІЛ 5 ЕКОНОМІЧНЕ ОБҐРУНТУВАННЯ ДОЦІЛЬНОСТІ РОБОТИ</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_Toc104623056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52</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2"/>
            <w:spacing w:after="0"/>
            <w:rPr>
              <w:rFonts w:ascii="Times New Roman" w:eastAsiaTheme="minorEastAsia" w:hAnsi="Times New Roman" w:cs="Times New Roman"/>
              <w:b/>
              <w:noProof/>
              <w:sz w:val="28"/>
              <w:szCs w:val="28"/>
              <w:lang w:eastAsia="uk-UA"/>
            </w:rPr>
          </w:pPr>
          <w:hyperlink w:anchor="_Toc104623057" w:history="1">
            <w:r w:rsidRPr="00E64B85">
              <w:rPr>
                <w:rStyle w:val="a4"/>
                <w:rFonts w:ascii="Times New Roman" w:hAnsi="Times New Roman" w:cs="Times New Roman"/>
                <w:b/>
                <w:bCs/>
                <w:noProof/>
                <w:sz w:val="28"/>
                <w:szCs w:val="28"/>
              </w:rPr>
              <w:t>5.1. Економічна характеристика проектного рішення</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_Toc104623057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52</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2"/>
            <w:spacing w:after="0"/>
            <w:rPr>
              <w:rFonts w:ascii="Times New Roman" w:eastAsiaTheme="minorEastAsia" w:hAnsi="Times New Roman" w:cs="Times New Roman"/>
              <w:b/>
              <w:noProof/>
              <w:sz w:val="28"/>
              <w:szCs w:val="28"/>
              <w:lang w:eastAsia="uk-UA"/>
            </w:rPr>
          </w:pPr>
          <w:hyperlink w:anchor="_Toc104623058" w:history="1">
            <w:r w:rsidRPr="00E64B85">
              <w:rPr>
                <w:rStyle w:val="a4"/>
                <w:rFonts w:ascii="Times New Roman" w:hAnsi="Times New Roman" w:cs="Times New Roman"/>
                <w:b/>
                <w:bCs/>
                <w:noProof/>
                <w:sz w:val="28"/>
                <w:szCs w:val="28"/>
              </w:rPr>
              <w:t>5.2. Інформаційне забезпечення та формування гіпотези щодо потреби розроблення проектного рішення</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_Toc104623058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53</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2"/>
            <w:spacing w:after="0"/>
            <w:rPr>
              <w:rFonts w:ascii="Times New Roman" w:eastAsiaTheme="minorEastAsia" w:hAnsi="Times New Roman" w:cs="Times New Roman"/>
              <w:b/>
              <w:noProof/>
              <w:sz w:val="28"/>
              <w:szCs w:val="28"/>
              <w:lang w:eastAsia="uk-UA"/>
            </w:rPr>
          </w:pPr>
          <w:hyperlink w:anchor="_Toc104623059" w:history="1">
            <w:r w:rsidRPr="00E64B85">
              <w:rPr>
                <w:rStyle w:val="a4"/>
                <w:rFonts w:ascii="Times New Roman" w:hAnsi="Times New Roman" w:cs="Times New Roman"/>
                <w:b/>
                <w:bCs/>
                <w:noProof/>
                <w:sz w:val="28"/>
                <w:szCs w:val="28"/>
              </w:rPr>
              <w:t>5.3. Оцінювання та аналізування факторів зовнішнього та внутрішнього середовищ</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_Toc104623059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54</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2"/>
            <w:spacing w:after="0"/>
            <w:rPr>
              <w:rFonts w:ascii="Times New Roman" w:eastAsiaTheme="minorEastAsia" w:hAnsi="Times New Roman" w:cs="Times New Roman"/>
              <w:b/>
              <w:noProof/>
              <w:sz w:val="28"/>
              <w:szCs w:val="28"/>
              <w:lang w:eastAsia="uk-UA"/>
            </w:rPr>
          </w:pPr>
          <w:hyperlink w:anchor="_Toc104623060" w:history="1">
            <w:r w:rsidRPr="00E64B85">
              <w:rPr>
                <w:rStyle w:val="a4"/>
                <w:rFonts w:ascii="Times New Roman" w:hAnsi="Times New Roman" w:cs="Times New Roman"/>
                <w:b/>
                <w:bCs/>
                <w:noProof/>
                <w:sz w:val="28"/>
                <w:szCs w:val="28"/>
              </w:rPr>
              <w:t>5.4. Формування стратегічних альтернатив</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_Toc104623060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56</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2"/>
            <w:spacing w:after="0"/>
            <w:rPr>
              <w:rFonts w:ascii="Times New Roman" w:eastAsiaTheme="minorEastAsia" w:hAnsi="Times New Roman" w:cs="Times New Roman"/>
              <w:b/>
              <w:noProof/>
              <w:sz w:val="28"/>
              <w:szCs w:val="28"/>
              <w:lang w:eastAsia="uk-UA"/>
            </w:rPr>
          </w:pPr>
          <w:hyperlink w:anchor="_Toc104623061" w:history="1">
            <w:r w:rsidRPr="00E64B85">
              <w:rPr>
                <w:rStyle w:val="a4"/>
                <w:rFonts w:ascii="Times New Roman" w:hAnsi="Times New Roman" w:cs="Times New Roman"/>
                <w:b/>
                <w:bCs/>
                <w:noProof/>
                <w:sz w:val="28"/>
                <w:szCs w:val="28"/>
              </w:rPr>
              <w:t>5.5. Бюджетування</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_Toc104623061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59</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2"/>
            <w:spacing w:after="0"/>
            <w:rPr>
              <w:rFonts w:ascii="Times New Roman" w:eastAsiaTheme="minorEastAsia" w:hAnsi="Times New Roman" w:cs="Times New Roman"/>
              <w:b/>
              <w:noProof/>
              <w:sz w:val="28"/>
              <w:szCs w:val="28"/>
              <w:lang w:eastAsia="uk-UA"/>
            </w:rPr>
          </w:pPr>
          <w:hyperlink w:anchor="_Toc104623062" w:history="1">
            <w:r w:rsidRPr="00E64B85">
              <w:rPr>
                <w:rStyle w:val="a4"/>
                <w:rFonts w:ascii="Times New Roman" w:hAnsi="Times New Roman" w:cs="Times New Roman"/>
                <w:b/>
                <w:bCs/>
                <w:noProof/>
                <w:sz w:val="28"/>
                <w:szCs w:val="28"/>
              </w:rPr>
              <w:t>5.6. Вибір стратегії</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_Toc104623062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65</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2"/>
            <w:spacing w:after="0"/>
            <w:rPr>
              <w:rFonts w:ascii="Times New Roman" w:eastAsiaTheme="minorEastAsia" w:hAnsi="Times New Roman" w:cs="Times New Roman"/>
              <w:b/>
              <w:noProof/>
              <w:sz w:val="28"/>
              <w:szCs w:val="28"/>
              <w:lang w:eastAsia="uk-UA"/>
            </w:rPr>
          </w:pPr>
          <w:hyperlink w:anchor="_Toc104623063" w:history="1">
            <w:r w:rsidRPr="00E64B85">
              <w:rPr>
                <w:rStyle w:val="a4"/>
                <w:rFonts w:ascii="Times New Roman" w:hAnsi="Times New Roman" w:cs="Times New Roman"/>
                <w:b/>
                <w:noProof/>
                <w:sz w:val="28"/>
                <w:szCs w:val="28"/>
              </w:rPr>
              <w:t>Висновки до розділу 5</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_Toc104623063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66</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11"/>
            <w:spacing w:after="0"/>
            <w:rPr>
              <w:rFonts w:ascii="Times New Roman" w:eastAsiaTheme="minorEastAsia" w:hAnsi="Times New Roman" w:cs="Times New Roman"/>
              <w:b/>
              <w:noProof/>
              <w:sz w:val="28"/>
              <w:szCs w:val="28"/>
              <w:lang w:eastAsia="uk-UA"/>
            </w:rPr>
          </w:pPr>
          <w:hyperlink w:anchor="_Toc104623064" w:history="1">
            <w:r w:rsidRPr="00E64B85">
              <w:rPr>
                <w:rStyle w:val="a4"/>
                <w:rFonts w:ascii="Times New Roman" w:hAnsi="Times New Roman" w:cs="Times New Roman"/>
                <w:b/>
                <w:noProof/>
                <w:sz w:val="28"/>
                <w:szCs w:val="28"/>
              </w:rPr>
              <w:t>ВИСНОВКИ</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_Toc104623064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67</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11"/>
            <w:spacing w:after="0"/>
            <w:rPr>
              <w:rFonts w:ascii="Times New Roman" w:eastAsiaTheme="minorEastAsia" w:hAnsi="Times New Roman" w:cs="Times New Roman"/>
              <w:b/>
              <w:noProof/>
              <w:sz w:val="28"/>
              <w:szCs w:val="28"/>
              <w:lang w:eastAsia="uk-UA"/>
            </w:rPr>
          </w:pPr>
          <w:hyperlink w:anchor="_Toc104623065" w:history="1">
            <w:r w:rsidRPr="00E64B85">
              <w:rPr>
                <w:rStyle w:val="a4"/>
                <w:rFonts w:ascii="Times New Roman" w:eastAsia="Times New Roman" w:hAnsi="Times New Roman" w:cs="Times New Roman"/>
                <w:b/>
                <w:noProof/>
                <w:sz w:val="28"/>
                <w:szCs w:val="28"/>
              </w:rPr>
              <w:t xml:space="preserve">СПИСОК </w:t>
            </w:r>
            <w:r w:rsidRPr="00E64B85">
              <w:rPr>
                <w:rStyle w:val="a4"/>
                <w:rFonts w:ascii="Times New Roman" w:eastAsia="Times New Roman" w:hAnsi="Times New Roman" w:cs="Times New Roman"/>
                <w:b/>
                <w:noProof/>
                <w:sz w:val="28"/>
                <w:szCs w:val="28"/>
              </w:rPr>
              <w:t>Л</w:t>
            </w:r>
            <w:r w:rsidRPr="00E64B85">
              <w:rPr>
                <w:rStyle w:val="a4"/>
                <w:rFonts w:ascii="Times New Roman" w:eastAsia="Times New Roman" w:hAnsi="Times New Roman" w:cs="Times New Roman"/>
                <w:b/>
                <w:noProof/>
                <w:sz w:val="28"/>
                <w:szCs w:val="28"/>
              </w:rPr>
              <w:t>ІТЕРАТУ</w:t>
            </w:r>
            <w:r w:rsidRPr="00E64B85">
              <w:rPr>
                <w:rStyle w:val="a4"/>
                <w:rFonts w:ascii="Times New Roman" w:eastAsia="Times New Roman" w:hAnsi="Times New Roman" w:cs="Times New Roman"/>
                <w:b/>
                <w:noProof/>
                <w:sz w:val="28"/>
                <w:szCs w:val="28"/>
              </w:rPr>
              <w:t>Р</w:t>
            </w:r>
            <w:r w:rsidRPr="00E64B85">
              <w:rPr>
                <w:rStyle w:val="a4"/>
                <w:rFonts w:ascii="Times New Roman" w:eastAsia="Times New Roman" w:hAnsi="Times New Roman" w:cs="Times New Roman"/>
                <w:b/>
                <w:noProof/>
                <w:sz w:val="28"/>
                <w:szCs w:val="28"/>
              </w:rPr>
              <w:t>И</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_Toc104623065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68</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11"/>
            <w:spacing w:after="0"/>
            <w:rPr>
              <w:rFonts w:ascii="Times New Roman" w:eastAsiaTheme="minorEastAsia" w:hAnsi="Times New Roman" w:cs="Times New Roman"/>
              <w:b/>
              <w:noProof/>
              <w:sz w:val="28"/>
              <w:szCs w:val="28"/>
              <w:lang w:eastAsia="uk-UA"/>
            </w:rPr>
          </w:pPr>
          <w:hyperlink w:anchor="_Toc104623066" w:history="1">
            <w:r w:rsidRPr="00E64B85">
              <w:rPr>
                <w:rStyle w:val="a4"/>
                <w:rFonts w:ascii="Times New Roman" w:hAnsi="Times New Roman" w:cs="Times New Roman"/>
                <w:b/>
                <w:noProof/>
                <w:sz w:val="28"/>
                <w:szCs w:val="28"/>
              </w:rPr>
              <w:t>ДОДАТОК А. Діаграма прецедентів</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_Toc104623066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69</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11"/>
            <w:spacing w:after="0"/>
            <w:rPr>
              <w:rFonts w:ascii="Times New Roman" w:eastAsiaTheme="minorEastAsia" w:hAnsi="Times New Roman" w:cs="Times New Roman"/>
              <w:b/>
              <w:noProof/>
              <w:sz w:val="28"/>
              <w:szCs w:val="28"/>
              <w:lang w:eastAsia="uk-UA"/>
            </w:rPr>
          </w:pPr>
          <w:hyperlink w:anchor="_Toc104623067" w:history="1">
            <w:r w:rsidRPr="00E64B85">
              <w:rPr>
                <w:rStyle w:val="a4"/>
                <w:rFonts w:ascii="Times New Roman" w:hAnsi="Times New Roman" w:cs="Times New Roman"/>
                <w:b/>
                <w:noProof/>
                <w:sz w:val="28"/>
                <w:szCs w:val="28"/>
              </w:rPr>
              <w:t>ДОДАТОК Б. Діаграма бази даних</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_Toc104623067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70</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11"/>
            <w:spacing w:after="0"/>
            <w:rPr>
              <w:rFonts w:ascii="Times New Roman" w:eastAsiaTheme="minorEastAsia" w:hAnsi="Times New Roman" w:cs="Times New Roman"/>
              <w:b/>
              <w:noProof/>
              <w:sz w:val="28"/>
              <w:szCs w:val="28"/>
              <w:lang w:eastAsia="uk-UA"/>
            </w:rPr>
          </w:pPr>
          <w:hyperlink w:anchor="_Toc104623068" w:history="1">
            <w:r w:rsidRPr="00E64B85">
              <w:rPr>
                <w:rStyle w:val="a4"/>
                <w:rFonts w:ascii="Times New Roman" w:hAnsi="Times New Roman" w:cs="Times New Roman"/>
                <w:b/>
                <w:noProof/>
                <w:sz w:val="28"/>
                <w:szCs w:val="28"/>
              </w:rPr>
              <w:t>ДОДАТОК В. Діаграма послідовності</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_Toc104623068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71</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11"/>
            <w:spacing w:after="0"/>
            <w:rPr>
              <w:rFonts w:ascii="Times New Roman" w:eastAsiaTheme="minorEastAsia" w:hAnsi="Times New Roman" w:cs="Times New Roman"/>
              <w:b/>
              <w:noProof/>
              <w:sz w:val="28"/>
              <w:szCs w:val="28"/>
              <w:lang w:eastAsia="uk-UA"/>
            </w:rPr>
          </w:pPr>
          <w:hyperlink w:anchor="_Toc104623069" w:history="1">
            <w:r w:rsidRPr="00E64B85">
              <w:rPr>
                <w:rStyle w:val="a4"/>
                <w:rFonts w:ascii="Times New Roman" w:hAnsi="Times New Roman" w:cs="Times New Roman"/>
                <w:b/>
                <w:noProof/>
                <w:sz w:val="28"/>
                <w:szCs w:val="28"/>
              </w:rPr>
              <w:t>ДОДАТОК Г. Варіанти використання</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_Toc104623069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72</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11"/>
            <w:spacing w:after="0"/>
            <w:rPr>
              <w:rFonts w:ascii="Times New Roman" w:eastAsiaTheme="minorEastAsia" w:hAnsi="Times New Roman" w:cs="Times New Roman"/>
              <w:b/>
              <w:noProof/>
              <w:sz w:val="28"/>
              <w:szCs w:val="28"/>
              <w:lang w:eastAsia="uk-UA"/>
            </w:rPr>
          </w:pPr>
          <w:hyperlink w:anchor="_Toc104623070" w:history="1">
            <w:r w:rsidRPr="00E64B85">
              <w:rPr>
                <w:rStyle w:val="a4"/>
                <w:rFonts w:ascii="Times New Roman" w:hAnsi="Times New Roman" w:cs="Times New Roman"/>
                <w:b/>
                <w:noProof/>
                <w:sz w:val="28"/>
                <w:szCs w:val="28"/>
              </w:rPr>
              <w:t>ДОДАТОК Д. Звіт про модульне тестування</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_Toc104623070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78</w:t>
            </w:r>
            <w:r w:rsidRPr="00E64B85">
              <w:rPr>
                <w:rFonts w:ascii="Times New Roman" w:hAnsi="Times New Roman" w:cs="Times New Roman"/>
                <w:b/>
                <w:noProof/>
                <w:webHidden/>
                <w:sz w:val="28"/>
                <w:szCs w:val="28"/>
              </w:rPr>
              <w:fldChar w:fldCharType="end"/>
            </w:r>
          </w:hyperlink>
        </w:p>
        <w:p w:rsidR="00602C11" w:rsidRPr="00E64B85" w:rsidRDefault="00602C11" w:rsidP="00602C11">
          <w:pPr>
            <w:pStyle w:val="11"/>
            <w:spacing w:after="0"/>
            <w:rPr>
              <w:rFonts w:asciiTheme="minorHAnsi" w:eastAsiaTheme="minorEastAsia" w:hAnsiTheme="minorHAnsi" w:cstheme="minorBidi"/>
              <w:b/>
              <w:noProof/>
              <w:sz w:val="28"/>
              <w:szCs w:val="28"/>
              <w:lang w:eastAsia="uk-UA"/>
            </w:rPr>
          </w:pPr>
          <w:hyperlink w:anchor="_Toc104623071" w:history="1">
            <w:r w:rsidRPr="00E64B85">
              <w:rPr>
                <w:rStyle w:val="a4"/>
                <w:rFonts w:ascii="Times New Roman" w:hAnsi="Times New Roman" w:cs="Times New Roman"/>
                <w:b/>
                <w:noProof/>
                <w:sz w:val="28"/>
                <w:szCs w:val="28"/>
              </w:rPr>
              <w:t>ДОДАТОК Е. Інструкція користувача</w:t>
            </w:r>
            <w:r w:rsidRPr="00E64B85">
              <w:rPr>
                <w:rFonts w:ascii="Times New Roman" w:hAnsi="Times New Roman" w:cs="Times New Roman"/>
                <w:b/>
                <w:noProof/>
                <w:webHidden/>
                <w:sz w:val="28"/>
                <w:szCs w:val="28"/>
              </w:rPr>
              <w:tab/>
            </w:r>
            <w:r w:rsidRPr="00E64B85">
              <w:rPr>
                <w:rFonts w:ascii="Times New Roman" w:hAnsi="Times New Roman" w:cs="Times New Roman"/>
                <w:b/>
                <w:noProof/>
                <w:webHidden/>
                <w:sz w:val="28"/>
                <w:szCs w:val="28"/>
              </w:rPr>
              <w:fldChar w:fldCharType="begin"/>
            </w:r>
            <w:r w:rsidRPr="00E64B85">
              <w:rPr>
                <w:rFonts w:ascii="Times New Roman" w:hAnsi="Times New Roman" w:cs="Times New Roman"/>
                <w:b/>
                <w:noProof/>
                <w:webHidden/>
                <w:sz w:val="28"/>
                <w:szCs w:val="28"/>
              </w:rPr>
              <w:instrText xml:space="preserve"> PAGEREF _Toc104623071 \h </w:instrText>
            </w:r>
            <w:r w:rsidRPr="00E64B85">
              <w:rPr>
                <w:rFonts w:ascii="Times New Roman" w:hAnsi="Times New Roman" w:cs="Times New Roman"/>
                <w:b/>
                <w:noProof/>
                <w:webHidden/>
                <w:sz w:val="28"/>
                <w:szCs w:val="28"/>
              </w:rPr>
            </w:r>
            <w:r w:rsidRPr="00E64B85">
              <w:rPr>
                <w:rFonts w:ascii="Times New Roman" w:hAnsi="Times New Roman" w:cs="Times New Roman"/>
                <w:b/>
                <w:noProof/>
                <w:webHidden/>
                <w:sz w:val="28"/>
                <w:szCs w:val="28"/>
              </w:rPr>
              <w:fldChar w:fldCharType="separate"/>
            </w:r>
            <w:r w:rsidR="003F0169" w:rsidRPr="00E64B85">
              <w:rPr>
                <w:rFonts w:ascii="Times New Roman" w:hAnsi="Times New Roman" w:cs="Times New Roman"/>
                <w:b/>
                <w:noProof/>
                <w:webHidden/>
                <w:sz w:val="28"/>
                <w:szCs w:val="28"/>
              </w:rPr>
              <w:t>79</w:t>
            </w:r>
            <w:r w:rsidRPr="00E64B85">
              <w:rPr>
                <w:rFonts w:ascii="Times New Roman" w:hAnsi="Times New Roman" w:cs="Times New Roman"/>
                <w:b/>
                <w:noProof/>
                <w:webHidden/>
                <w:sz w:val="28"/>
                <w:szCs w:val="28"/>
              </w:rPr>
              <w:fldChar w:fldCharType="end"/>
            </w:r>
          </w:hyperlink>
        </w:p>
        <w:p w:rsidR="00916E73" w:rsidRPr="00E64B85" w:rsidRDefault="00916E73" w:rsidP="00E16E5F">
          <w:pPr>
            <w:pStyle w:val="11"/>
            <w:spacing w:after="0"/>
            <w:rPr>
              <w:rFonts w:ascii="Times New Roman" w:hAnsi="Times New Roman" w:cs="Times New Roman"/>
              <w:b/>
              <w:bCs/>
              <w:noProof/>
              <w:sz w:val="28"/>
              <w:szCs w:val="28"/>
            </w:rPr>
          </w:pPr>
          <w:r w:rsidRPr="00E64B85">
            <w:rPr>
              <w:rFonts w:ascii="Times New Roman" w:hAnsi="Times New Roman" w:cs="Times New Roman"/>
              <w:b/>
              <w:bCs/>
              <w:noProof/>
              <w:sz w:val="28"/>
              <w:szCs w:val="28"/>
            </w:rPr>
            <w:fldChar w:fldCharType="end"/>
          </w:r>
        </w:p>
      </w:sdtContent>
    </w:sdt>
    <w:p w:rsidR="00916E73" w:rsidRPr="00E64B85" w:rsidRDefault="00916E73" w:rsidP="00916E73">
      <w:pPr>
        <w:spacing w:line="360" w:lineRule="auto"/>
        <w:rPr>
          <w:rFonts w:ascii="Times New Roman" w:hAnsi="Times New Roman" w:cs="Times New Roman"/>
          <w:b/>
          <w:bCs/>
          <w:noProof/>
        </w:rPr>
      </w:pPr>
      <w:r w:rsidRPr="00E64B85">
        <w:br w:type="page"/>
      </w:r>
    </w:p>
    <w:p w:rsidR="008D260C" w:rsidRPr="00E64B85" w:rsidRDefault="00E34B48" w:rsidP="000F611A">
      <w:pPr>
        <w:spacing w:line="360" w:lineRule="auto"/>
        <w:ind w:firstLine="567"/>
        <w:jc w:val="center"/>
        <w:rPr>
          <w:rFonts w:ascii="Times New Roman" w:hAnsi="Times New Roman"/>
          <w:b/>
        </w:rPr>
      </w:pPr>
      <w:r w:rsidRPr="00E64B85">
        <w:rPr>
          <w:rFonts w:ascii="Times New Roman" w:hAnsi="Times New Roman"/>
          <w:b/>
        </w:rPr>
        <w:lastRenderedPageBreak/>
        <w:t>ВСТУП</w:t>
      </w:r>
    </w:p>
    <w:p w:rsidR="00E34B48" w:rsidRPr="00E64B85" w:rsidRDefault="00CB5249" w:rsidP="000F611A">
      <w:pPr>
        <w:spacing w:line="360" w:lineRule="auto"/>
        <w:ind w:firstLine="567"/>
        <w:jc w:val="both"/>
        <w:rPr>
          <w:rFonts w:ascii="Times New Roman" w:hAnsi="Times New Roman"/>
        </w:rPr>
      </w:pPr>
      <w:r w:rsidRPr="00E64B85">
        <w:rPr>
          <w:rFonts w:ascii="Times New Roman" w:hAnsi="Times New Roman"/>
        </w:rPr>
        <w:t>Сучасна людина переживає фантастичні часи. Людство зараз живе під час Інформаційної ери. Інформаційна ера (англ</w:t>
      </w:r>
      <w:r w:rsidR="00C32B36" w:rsidRPr="00E64B85">
        <w:rPr>
          <w:rFonts w:ascii="Times New Roman" w:hAnsi="Times New Roman"/>
        </w:rPr>
        <w:t>ійською</w:t>
      </w:r>
      <w:r w:rsidRPr="00E64B85">
        <w:rPr>
          <w:rFonts w:ascii="Times New Roman" w:hAnsi="Times New Roman"/>
        </w:rPr>
        <w:t xml:space="preserve"> </w:t>
      </w:r>
      <w:r w:rsidR="00C32B36" w:rsidRPr="00E64B85">
        <w:rPr>
          <w:rFonts w:ascii="Times New Roman" w:hAnsi="Times New Roman"/>
        </w:rPr>
        <w:t>Digital Age, Computer Age, Information Age)</w:t>
      </w:r>
      <w:r w:rsidRPr="00E64B85">
        <w:rPr>
          <w:rFonts w:ascii="Times New Roman" w:hAnsi="Times New Roman"/>
        </w:rPr>
        <w:t xml:space="preserve"> </w:t>
      </w:r>
      <w:r w:rsidR="00EB49F9" w:rsidRPr="00E64B85">
        <w:rPr>
          <w:rFonts w:ascii="Times New Roman" w:hAnsi="Times New Roman"/>
        </w:rPr>
        <w:t xml:space="preserve">або </w:t>
      </w:r>
      <w:r w:rsidR="00C15140" w:rsidRPr="00E64B85">
        <w:rPr>
          <w:rFonts w:ascii="Times New Roman" w:hAnsi="Times New Roman"/>
        </w:rPr>
        <w:t>ще</w:t>
      </w:r>
      <w:r w:rsidR="00C32B36" w:rsidRPr="00E64B85">
        <w:rPr>
          <w:rFonts w:ascii="Times New Roman" w:hAnsi="Times New Roman"/>
        </w:rPr>
        <w:t xml:space="preserve"> відома як Ера комп'ютерів, </w:t>
      </w:r>
      <w:r w:rsidR="00C15140" w:rsidRPr="00E64B85">
        <w:rPr>
          <w:rFonts w:ascii="Times New Roman" w:hAnsi="Times New Roman"/>
        </w:rPr>
        <w:t>інформа</w:t>
      </w:r>
      <w:r w:rsidR="00C32B36" w:rsidRPr="00E64B85">
        <w:rPr>
          <w:rFonts w:ascii="Times New Roman" w:hAnsi="Times New Roman"/>
        </w:rPr>
        <w:t xml:space="preserve">ційна епоха або </w:t>
      </w:r>
      <w:r w:rsidR="00C15140" w:rsidRPr="00E64B85">
        <w:rPr>
          <w:rFonts w:ascii="Times New Roman" w:hAnsi="Times New Roman"/>
        </w:rPr>
        <w:t xml:space="preserve"> електронна епоха – це </w:t>
      </w:r>
      <w:r w:rsidR="00C32B36" w:rsidRPr="00E64B85">
        <w:rPr>
          <w:rFonts w:ascii="Times New Roman" w:hAnsi="Times New Roman"/>
        </w:rPr>
        <w:t xml:space="preserve">концепція </w:t>
      </w:r>
      <w:r w:rsidRPr="00E64B85">
        <w:rPr>
          <w:rFonts w:ascii="Times New Roman" w:hAnsi="Times New Roman"/>
        </w:rPr>
        <w:t xml:space="preserve">про </w:t>
      </w:r>
      <w:r w:rsidR="00EB49F9" w:rsidRPr="00E64B85">
        <w:rPr>
          <w:rFonts w:ascii="Times New Roman" w:hAnsi="Times New Roman"/>
        </w:rPr>
        <w:t>сучасний світ та сучасні віки</w:t>
      </w:r>
      <w:r w:rsidR="00C15140" w:rsidRPr="00E64B85">
        <w:rPr>
          <w:rFonts w:ascii="Times New Roman" w:hAnsi="Times New Roman"/>
        </w:rPr>
        <w:t>,</w:t>
      </w:r>
      <w:r w:rsidR="00C32B36" w:rsidRPr="00E64B85">
        <w:rPr>
          <w:rFonts w:ascii="Times New Roman" w:hAnsi="Times New Roman"/>
        </w:rPr>
        <w:t xml:space="preserve"> для</w:t>
      </w:r>
      <w:r w:rsidR="00C15140" w:rsidRPr="00E64B85">
        <w:rPr>
          <w:rFonts w:ascii="Times New Roman" w:hAnsi="Times New Roman"/>
        </w:rPr>
        <w:t xml:space="preserve"> яки</w:t>
      </w:r>
      <w:r w:rsidR="00C32B36" w:rsidRPr="00E64B85">
        <w:rPr>
          <w:rFonts w:ascii="Times New Roman" w:hAnsi="Times New Roman"/>
        </w:rPr>
        <w:t>х</w:t>
      </w:r>
      <w:r w:rsidR="00C15140" w:rsidRPr="00E64B85">
        <w:rPr>
          <w:rFonts w:ascii="Times New Roman" w:hAnsi="Times New Roman"/>
        </w:rPr>
        <w:t xml:space="preserve"> </w:t>
      </w:r>
      <w:r w:rsidRPr="00E64B85">
        <w:rPr>
          <w:rFonts w:ascii="Times New Roman" w:hAnsi="Times New Roman"/>
        </w:rPr>
        <w:t>характер</w:t>
      </w:r>
      <w:r w:rsidR="00C32B36" w:rsidRPr="00E64B85">
        <w:rPr>
          <w:rFonts w:ascii="Times New Roman" w:hAnsi="Times New Roman"/>
        </w:rPr>
        <w:t>н</w:t>
      </w:r>
      <w:r w:rsidR="00EB49F9" w:rsidRPr="00E64B85">
        <w:rPr>
          <w:rFonts w:ascii="Times New Roman" w:hAnsi="Times New Roman"/>
        </w:rPr>
        <w:t>і</w:t>
      </w:r>
      <w:r w:rsidR="00C15140" w:rsidRPr="00E64B85">
        <w:rPr>
          <w:rFonts w:ascii="Times New Roman" w:hAnsi="Times New Roman"/>
        </w:rPr>
        <w:t xml:space="preserve"> широк</w:t>
      </w:r>
      <w:r w:rsidR="00C32B36" w:rsidRPr="00E64B85">
        <w:rPr>
          <w:rFonts w:ascii="Times New Roman" w:hAnsi="Times New Roman"/>
        </w:rPr>
        <w:t>і</w:t>
      </w:r>
      <w:r w:rsidR="00C15140" w:rsidRPr="00E64B85">
        <w:rPr>
          <w:rFonts w:ascii="Times New Roman" w:hAnsi="Times New Roman"/>
        </w:rPr>
        <w:t xml:space="preserve"> можливост</w:t>
      </w:r>
      <w:r w:rsidR="00C32B36" w:rsidRPr="00E64B85">
        <w:rPr>
          <w:rFonts w:ascii="Times New Roman" w:hAnsi="Times New Roman"/>
        </w:rPr>
        <w:t>і</w:t>
      </w:r>
      <w:r w:rsidR="00C15140" w:rsidRPr="00E64B85">
        <w:rPr>
          <w:rFonts w:ascii="Times New Roman" w:hAnsi="Times New Roman"/>
        </w:rPr>
        <w:t xml:space="preserve"> </w:t>
      </w:r>
      <w:r w:rsidR="00C32B36" w:rsidRPr="00E64B85">
        <w:rPr>
          <w:rFonts w:ascii="Times New Roman" w:hAnsi="Times New Roman"/>
        </w:rPr>
        <w:t xml:space="preserve">вільно передавати чи </w:t>
      </w:r>
      <w:r w:rsidRPr="00E64B85">
        <w:rPr>
          <w:rFonts w:ascii="Times New Roman" w:hAnsi="Times New Roman"/>
        </w:rPr>
        <w:t xml:space="preserve">приймати інформацію і мати миттєвий доступ до </w:t>
      </w:r>
      <w:r w:rsidR="00C32B36" w:rsidRPr="00E64B85">
        <w:rPr>
          <w:rFonts w:ascii="Times New Roman" w:hAnsi="Times New Roman"/>
        </w:rPr>
        <w:t xml:space="preserve">всесвітніх </w:t>
      </w:r>
      <w:r w:rsidRPr="00E64B85">
        <w:rPr>
          <w:rFonts w:ascii="Times New Roman" w:hAnsi="Times New Roman"/>
        </w:rPr>
        <w:t xml:space="preserve">знань, що </w:t>
      </w:r>
      <w:r w:rsidR="00C15140" w:rsidRPr="00E64B85">
        <w:rPr>
          <w:rFonts w:ascii="Times New Roman" w:hAnsi="Times New Roman"/>
        </w:rPr>
        <w:t xml:space="preserve">в попередні епохи розвитку людства зробити було </w:t>
      </w:r>
      <w:r w:rsidRPr="00E64B85">
        <w:rPr>
          <w:rFonts w:ascii="Times New Roman" w:hAnsi="Times New Roman"/>
        </w:rPr>
        <w:t xml:space="preserve">б важко або неможливо. </w:t>
      </w:r>
      <w:r w:rsidR="00A942A1" w:rsidRPr="00E64B85">
        <w:rPr>
          <w:rFonts w:ascii="Times New Roman" w:hAnsi="Times New Roman"/>
        </w:rPr>
        <w:t>[1]</w:t>
      </w:r>
    </w:p>
    <w:p w:rsidR="008F2DAE" w:rsidRPr="00E64B85" w:rsidRDefault="00CB5249" w:rsidP="000F611A">
      <w:pPr>
        <w:spacing w:line="360" w:lineRule="auto"/>
        <w:ind w:firstLine="567"/>
        <w:jc w:val="both"/>
        <w:rPr>
          <w:rFonts w:ascii="Times New Roman" w:hAnsi="Times New Roman"/>
        </w:rPr>
      </w:pPr>
      <w:r w:rsidRPr="00E64B85">
        <w:rPr>
          <w:rFonts w:ascii="Times New Roman" w:hAnsi="Times New Roman"/>
        </w:rPr>
        <w:t>Людство розвивається дуже стрімко і технології розвиваються та еволюціонують швидше ніж самі люди. З кожним днем нової інформації стає ще більше і більше, а отримати до неї доступ стає все легше. Щодня через простори інтернету проходить мільйони терабайт інформації</w:t>
      </w:r>
      <w:r w:rsidR="008F2DAE" w:rsidRPr="00E64B85">
        <w:rPr>
          <w:rFonts w:ascii="Times New Roman" w:hAnsi="Times New Roman"/>
        </w:rPr>
        <w:t xml:space="preserve"> і людина потрапляє у інформаційний безлад. Людина має нестримну жагу до нової інформації та новин, вона стає емоційно залежною від неї.</w:t>
      </w:r>
    </w:p>
    <w:p w:rsidR="00CB5249" w:rsidRPr="00E64B85" w:rsidRDefault="008F2DAE" w:rsidP="000F611A">
      <w:pPr>
        <w:spacing w:line="360" w:lineRule="auto"/>
        <w:ind w:firstLine="567"/>
        <w:jc w:val="both"/>
        <w:rPr>
          <w:rFonts w:ascii="Times New Roman" w:hAnsi="Times New Roman"/>
        </w:rPr>
      </w:pPr>
      <w:r w:rsidRPr="00E64B85">
        <w:rPr>
          <w:rFonts w:ascii="Times New Roman" w:hAnsi="Times New Roman"/>
        </w:rPr>
        <w:t>З розвитком інформаційних технологій дуже сильно змінився стиль людського життя. Так само сильно і змінився спосіб проведення дозвілля. Людина дедалі більше надає перевагу перегляду соціальних мереж, телебачення, фільмів, серіалів</w:t>
      </w:r>
      <w:r w:rsidR="00D92A37" w:rsidRPr="00E64B85">
        <w:rPr>
          <w:rFonts w:ascii="Times New Roman" w:hAnsi="Times New Roman"/>
        </w:rPr>
        <w:t>, інтернет спілкуванню</w:t>
      </w:r>
      <w:r w:rsidRPr="00E64B85">
        <w:rPr>
          <w:rFonts w:ascii="Times New Roman" w:hAnsi="Times New Roman"/>
        </w:rPr>
        <w:t xml:space="preserve"> чи просто віртуальному світові над світом реальним та живим спілкуванням. Тому способи споживання інформації дуже стрімко розвиваються та мають шалену конкуренцію. Щороку створюються нові соціальні мережі, стрімко розвиваються старі. За користувача ведеться пекельна війна.</w:t>
      </w:r>
    </w:p>
    <w:p w:rsidR="008F2DAE" w:rsidRPr="00E64B85" w:rsidRDefault="008F2DAE" w:rsidP="000F611A">
      <w:pPr>
        <w:spacing w:line="360" w:lineRule="auto"/>
        <w:ind w:firstLine="567"/>
        <w:jc w:val="both"/>
        <w:rPr>
          <w:rFonts w:ascii="Times New Roman" w:hAnsi="Times New Roman"/>
        </w:rPr>
      </w:pPr>
      <w:r w:rsidRPr="00E64B85">
        <w:rPr>
          <w:rFonts w:ascii="Times New Roman" w:hAnsi="Times New Roman"/>
        </w:rPr>
        <w:t>Одним із домінуючих способів отримування інформації є візуальний. Для людини він є найпростішим для сприйняття. Тому зараз шаленої популярності набирають платформи для перегляду фото-відео контенту, накшталт Instagram, YouTube, Tik-Tok, Twitch, Netflix і ще дуже і дуже багато інших.</w:t>
      </w:r>
      <w:r w:rsidR="00D92A37" w:rsidRPr="00E64B85">
        <w:rPr>
          <w:rFonts w:ascii="Times New Roman" w:hAnsi="Times New Roman"/>
        </w:rPr>
        <w:t xml:space="preserve"> Усі ці платформи мають шалені заробітки від продажі реклами, підписок чи цифрових товарів.</w:t>
      </w:r>
    </w:p>
    <w:p w:rsidR="00D92A37" w:rsidRPr="00E64B85" w:rsidRDefault="00D92A37" w:rsidP="000F611A">
      <w:pPr>
        <w:spacing w:line="360" w:lineRule="auto"/>
        <w:ind w:firstLine="567"/>
        <w:jc w:val="both"/>
        <w:rPr>
          <w:rFonts w:ascii="Times New Roman" w:hAnsi="Times New Roman"/>
        </w:rPr>
      </w:pPr>
      <w:r w:rsidRPr="00E64B85">
        <w:rPr>
          <w:rFonts w:ascii="Times New Roman" w:hAnsi="Times New Roman"/>
        </w:rPr>
        <w:lastRenderedPageBreak/>
        <w:t>Нова епоха породила і нові професії. Професія «блогер» чи «контентмейкер» стає надзвичайно популярною та навіть престижною. Для цієї професії існує безліч різних інструментів для створення та поширення контенту.</w:t>
      </w:r>
    </w:p>
    <w:p w:rsidR="004F464E" w:rsidRPr="00E64B85" w:rsidRDefault="00D92A37" w:rsidP="000F611A">
      <w:pPr>
        <w:spacing w:line="360" w:lineRule="auto"/>
        <w:ind w:firstLine="567"/>
        <w:jc w:val="both"/>
        <w:rPr>
          <w:rFonts w:ascii="Times New Roman" w:hAnsi="Times New Roman"/>
        </w:rPr>
      </w:pPr>
      <w:r w:rsidRPr="00E64B85">
        <w:rPr>
          <w:rFonts w:ascii="Times New Roman" w:hAnsi="Times New Roman"/>
        </w:rPr>
        <w:t xml:space="preserve">Одним із інструментів сучасних контентмейкерів та лідерів думок є прямі трансляції, або як їх прийнято називати «стріми». Зараз вийти у прямий ефір може кожен бажаючий. </w:t>
      </w:r>
      <w:r w:rsidR="004F464E" w:rsidRPr="00E64B85">
        <w:rPr>
          <w:rFonts w:ascii="Times New Roman" w:hAnsi="Times New Roman"/>
        </w:rPr>
        <w:t xml:space="preserve">Найвідомішими платформами для проведення прямих трансляціє є </w:t>
      </w:r>
      <w:r w:rsidR="000550C8" w:rsidRPr="00E64B85">
        <w:rPr>
          <w:rFonts w:ascii="Times New Roman" w:hAnsi="Times New Roman"/>
        </w:rPr>
        <w:t xml:space="preserve">Facebook, </w:t>
      </w:r>
      <w:r w:rsidR="004F464E" w:rsidRPr="00E64B85">
        <w:rPr>
          <w:rFonts w:ascii="Times New Roman" w:hAnsi="Times New Roman"/>
        </w:rPr>
        <w:t>Twitch та YouTube. Вони показують дуже високі статистичні показники. Старший віце-президент Twitch Даміан Бернс</w:t>
      </w:r>
      <w:r w:rsidR="000550C8" w:rsidRPr="00E64B85">
        <w:rPr>
          <w:rFonts w:ascii="Times New Roman" w:hAnsi="Times New Roman"/>
        </w:rPr>
        <w:t>, на своїй сторінці у Twitter,</w:t>
      </w:r>
      <w:r w:rsidR="004F464E" w:rsidRPr="00E64B85">
        <w:rPr>
          <w:rFonts w:ascii="Times New Roman" w:hAnsi="Times New Roman"/>
        </w:rPr>
        <w:t xml:space="preserve"> поділився статистикою платформи минулого року. </w:t>
      </w:r>
      <w:r w:rsidR="000550C8" w:rsidRPr="00E64B85">
        <w:rPr>
          <w:rFonts w:ascii="Times New Roman" w:hAnsi="Times New Roman"/>
        </w:rPr>
        <w:t>За його</w:t>
      </w:r>
      <w:r w:rsidR="004F464E" w:rsidRPr="00E64B85">
        <w:rPr>
          <w:rFonts w:ascii="Times New Roman" w:hAnsi="Times New Roman"/>
        </w:rPr>
        <w:t xml:space="preserve"> даними, у 2020-му сервісом щодня користувалися понад 26,5 млн </w:t>
      </w:r>
      <w:r w:rsidR="000550C8" w:rsidRPr="00E64B85">
        <w:rPr>
          <w:rFonts w:ascii="Times New Roman" w:hAnsi="Times New Roman"/>
        </w:rPr>
        <w:t>користувачів</w:t>
      </w:r>
      <w:r w:rsidR="004F464E" w:rsidRPr="00E64B85">
        <w:rPr>
          <w:rFonts w:ascii="Times New Roman" w:hAnsi="Times New Roman"/>
        </w:rPr>
        <w:t xml:space="preserve">. </w:t>
      </w:r>
      <w:r w:rsidR="000550C8" w:rsidRPr="00E64B85">
        <w:rPr>
          <w:rFonts w:ascii="Times New Roman" w:hAnsi="Times New Roman"/>
        </w:rPr>
        <w:t>Як</w:t>
      </w:r>
      <w:r w:rsidR="004F464E" w:rsidRPr="00E64B85">
        <w:rPr>
          <w:rFonts w:ascii="Times New Roman" w:hAnsi="Times New Roman"/>
        </w:rPr>
        <w:t xml:space="preserve"> зазначено</w:t>
      </w:r>
      <w:r w:rsidR="000550C8" w:rsidRPr="00E64B85">
        <w:rPr>
          <w:rFonts w:ascii="Times New Roman" w:hAnsi="Times New Roman"/>
        </w:rPr>
        <w:t xml:space="preserve"> у статистиці</w:t>
      </w:r>
      <w:r w:rsidR="004F464E" w:rsidRPr="00E64B85">
        <w:rPr>
          <w:rFonts w:ascii="Times New Roman" w:hAnsi="Times New Roman"/>
        </w:rPr>
        <w:t xml:space="preserve">, </w:t>
      </w:r>
      <w:r w:rsidR="000550C8" w:rsidRPr="00E64B85">
        <w:rPr>
          <w:rFonts w:ascii="Times New Roman" w:hAnsi="Times New Roman"/>
        </w:rPr>
        <w:t>продовж</w:t>
      </w:r>
      <w:r w:rsidR="004F464E" w:rsidRPr="00E64B85">
        <w:rPr>
          <w:rFonts w:ascii="Times New Roman" w:hAnsi="Times New Roman"/>
        </w:rPr>
        <w:t xml:space="preserve"> 2020 ро</w:t>
      </w:r>
      <w:r w:rsidR="000550C8" w:rsidRPr="00E64B85">
        <w:rPr>
          <w:rFonts w:ascii="Times New Roman" w:hAnsi="Times New Roman"/>
        </w:rPr>
        <w:t>ку</w:t>
      </w:r>
      <w:r w:rsidR="004F464E" w:rsidRPr="00E64B85">
        <w:rPr>
          <w:rFonts w:ascii="Times New Roman" w:hAnsi="Times New Roman"/>
        </w:rPr>
        <w:t xml:space="preserve"> користувачі спостерігали за </w:t>
      </w:r>
      <w:r w:rsidR="000550C8" w:rsidRPr="00E64B85">
        <w:rPr>
          <w:rFonts w:ascii="Times New Roman" w:hAnsi="Times New Roman"/>
        </w:rPr>
        <w:t xml:space="preserve">прямими </w:t>
      </w:r>
      <w:r w:rsidR="004F464E" w:rsidRPr="00E64B85">
        <w:rPr>
          <w:rFonts w:ascii="Times New Roman" w:hAnsi="Times New Roman"/>
        </w:rPr>
        <w:t xml:space="preserve">трансляціями на Twitch більше трильйона хвилин. </w:t>
      </w:r>
      <w:r w:rsidR="000550C8" w:rsidRPr="00E64B85">
        <w:rPr>
          <w:rFonts w:ascii="Times New Roman" w:hAnsi="Times New Roman"/>
        </w:rPr>
        <w:t>Окрім</w:t>
      </w:r>
      <w:r w:rsidR="004F464E" w:rsidRPr="00E64B85">
        <w:rPr>
          <w:rFonts w:ascii="Times New Roman" w:hAnsi="Times New Roman"/>
        </w:rPr>
        <w:t xml:space="preserve"> цього, Бернс </w:t>
      </w:r>
      <w:r w:rsidR="000550C8" w:rsidRPr="00E64B85">
        <w:rPr>
          <w:rFonts w:ascii="Times New Roman" w:hAnsi="Times New Roman"/>
        </w:rPr>
        <w:t>підмітив</w:t>
      </w:r>
      <w:r w:rsidR="004F464E" w:rsidRPr="00E64B85">
        <w:rPr>
          <w:rFonts w:ascii="Times New Roman" w:hAnsi="Times New Roman"/>
        </w:rPr>
        <w:t xml:space="preserve">, що </w:t>
      </w:r>
      <w:r w:rsidR="000550C8" w:rsidRPr="00E64B85">
        <w:rPr>
          <w:rFonts w:ascii="Times New Roman" w:hAnsi="Times New Roman"/>
        </w:rPr>
        <w:t>упродовж цього</w:t>
      </w:r>
      <w:r w:rsidR="004F464E" w:rsidRPr="00E64B85">
        <w:rPr>
          <w:rFonts w:ascii="Times New Roman" w:hAnsi="Times New Roman"/>
        </w:rPr>
        <w:t xml:space="preserve"> період</w:t>
      </w:r>
      <w:r w:rsidR="000550C8" w:rsidRPr="00E64B85">
        <w:rPr>
          <w:rFonts w:ascii="Times New Roman" w:hAnsi="Times New Roman"/>
        </w:rPr>
        <w:t>у</w:t>
      </w:r>
      <w:r w:rsidR="004F464E" w:rsidRPr="00E64B85">
        <w:rPr>
          <w:rFonts w:ascii="Times New Roman" w:hAnsi="Times New Roman"/>
        </w:rPr>
        <w:t xml:space="preserve"> на сервіс щомісяця приходило понад 6 млн нових </w:t>
      </w:r>
      <w:r w:rsidR="000550C8" w:rsidRPr="00E64B85">
        <w:rPr>
          <w:rFonts w:ascii="Times New Roman" w:hAnsi="Times New Roman"/>
        </w:rPr>
        <w:t>контентмйкерів</w:t>
      </w:r>
      <w:r w:rsidR="004F464E" w:rsidRPr="00E64B85">
        <w:rPr>
          <w:rFonts w:ascii="Times New Roman" w:hAnsi="Times New Roman"/>
        </w:rPr>
        <w:t xml:space="preserve">, а середня </w:t>
      </w:r>
      <w:r w:rsidR="000550C8" w:rsidRPr="00E64B85">
        <w:rPr>
          <w:rFonts w:ascii="Times New Roman" w:hAnsi="Times New Roman"/>
        </w:rPr>
        <w:t>глядацька</w:t>
      </w:r>
      <w:r w:rsidR="004F464E" w:rsidRPr="00E64B85">
        <w:rPr>
          <w:rFonts w:ascii="Times New Roman" w:hAnsi="Times New Roman"/>
        </w:rPr>
        <w:t xml:space="preserve"> аудиторія </w:t>
      </w:r>
      <w:r w:rsidR="000550C8" w:rsidRPr="00E64B85">
        <w:rPr>
          <w:rFonts w:ascii="Times New Roman" w:hAnsi="Times New Roman"/>
        </w:rPr>
        <w:t>Twitch</w:t>
      </w:r>
      <w:r w:rsidR="004F464E" w:rsidRPr="00E64B85">
        <w:rPr>
          <w:rFonts w:ascii="Times New Roman" w:hAnsi="Times New Roman"/>
        </w:rPr>
        <w:t xml:space="preserve"> в будь-який момент часу склала понад 2 млн </w:t>
      </w:r>
      <w:r w:rsidR="000550C8" w:rsidRPr="00E64B85">
        <w:rPr>
          <w:rFonts w:ascii="Times New Roman" w:hAnsi="Times New Roman"/>
        </w:rPr>
        <w:t>людей</w:t>
      </w:r>
      <w:r w:rsidR="004F464E" w:rsidRPr="00E64B85">
        <w:rPr>
          <w:rFonts w:ascii="Times New Roman" w:hAnsi="Times New Roman"/>
        </w:rPr>
        <w:t>.</w:t>
      </w:r>
    </w:p>
    <w:p w:rsidR="009E0148" w:rsidRPr="00E64B85" w:rsidRDefault="009E0148" w:rsidP="000F611A">
      <w:pPr>
        <w:spacing w:line="360" w:lineRule="auto"/>
        <w:ind w:firstLine="567"/>
        <w:jc w:val="both"/>
        <w:rPr>
          <w:rFonts w:ascii="Times New Roman" w:hAnsi="Times New Roman"/>
        </w:rPr>
      </w:pPr>
      <w:r w:rsidRPr="00E64B85">
        <w:rPr>
          <w:rFonts w:ascii="Times New Roman" w:hAnsi="Times New Roman"/>
        </w:rPr>
        <w:t xml:space="preserve">Жодна праця не буває безоплатною, тому віртуальний контент по різному монетизується у мережі. Контентмейкери отримають гроші від платформ, рекламодавців, партнерських програм, спонсорів та напряму від фанатів. Як і фанати та прихильники певних релігій дають пожертвування на свою церкву, так і фанати певного блогера можуть дати пожертвування йому. Цей вид пожертвування має назву – донат. </w:t>
      </w:r>
    </w:p>
    <w:p w:rsidR="004F464E" w:rsidRPr="00E64B85" w:rsidRDefault="004F464E" w:rsidP="000F611A">
      <w:pPr>
        <w:spacing w:line="360" w:lineRule="auto"/>
        <w:ind w:firstLine="567"/>
        <w:jc w:val="both"/>
        <w:rPr>
          <w:rFonts w:ascii="Times New Roman" w:hAnsi="Times New Roman"/>
        </w:rPr>
      </w:pPr>
    </w:p>
    <w:p w:rsidR="00987504" w:rsidRPr="00E64B85" w:rsidRDefault="00987504" w:rsidP="000F611A">
      <w:pPr>
        <w:spacing w:line="360" w:lineRule="auto"/>
        <w:jc w:val="both"/>
        <w:rPr>
          <w:rFonts w:ascii="Times New Roman" w:hAnsi="Times New Roman"/>
        </w:rPr>
      </w:pPr>
      <w:r w:rsidRPr="00E64B85">
        <w:rPr>
          <w:rFonts w:ascii="Times New Roman" w:hAnsi="Times New Roman"/>
        </w:rPr>
        <w:br w:type="page"/>
      </w:r>
    </w:p>
    <w:p w:rsidR="004F464E" w:rsidRPr="00E64B85" w:rsidRDefault="00987504" w:rsidP="0030625C">
      <w:pPr>
        <w:spacing w:line="360" w:lineRule="auto"/>
        <w:ind w:firstLine="567"/>
        <w:jc w:val="center"/>
        <w:outlineLvl w:val="0"/>
        <w:rPr>
          <w:rFonts w:ascii="Times New Roman" w:eastAsia="Times New Roman" w:hAnsi="Times New Roman" w:cs="Times New Roman"/>
          <w:b/>
          <w:color w:val="000000"/>
        </w:rPr>
      </w:pPr>
      <w:bookmarkStart w:id="1" w:name="_Toc104472606"/>
      <w:bookmarkStart w:id="2" w:name="_Toc104623020"/>
      <w:r w:rsidRPr="00E64B85">
        <w:rPr>
          <w:rFonts w:ascii="Times New Roman" w:eastAsia="Times New Roman" w:hAnsi="Times New Roman" w:cs="Times New Roman"/>
          <w:b/>
          <w:color w:val="000000"/>
        </w:rPr>
        <w:lastRenderedPageBreak/>
        <w:t>РОЗДІЛ 1</w:t>
      </w:r>
      <w:bookmarkEnd w:id="1"/>
      <w:r w:rsidR="0030625C" w:rsidRPr="00E64B85">
        <w:rPr>
          <w:rFonts w:ascii="Times New Roman" w:eastAsia="Times New Roman" w:hAnsi="Times New Roman" w:cs="Times New Roman"/>
          <w:b/>
          <w:color w:val="000000"/>
        </w:rPr>
        <w:t xml:space="preserve"> </w:t>
      </w:r>
      <w:r w:rsidR="004F464E" w:rsidRPr="00E64B85">
        <w:rPr>
          <w:rFonts w:ascii="Times New Roman" w:eastAsia="Times New Roman" w:hAnsi="Times New Roman" w:cs="Times New Roman"/>
          <w:b/>
          <w:color w:val="000000"/>
        </w:rPr>
        <w:t>СТВОРЕННЯ НА МОНЕТИЗАЦІЯ ВЕБ КОНТЕНТУ</w:t>
      </w:r>
      <w:bookmarkEnd w:id="2"/>
    </w:p>
    <w:p w:rsidR="004F464E" w:rsidRPr="00E64B85" w:rsidRDefault="001B61AC" w:rsidP="000F611A">
      <w:pPr>
        <w:numPr>
          <w:ilvl w:val="1"/>
          <w:numId w:val="1"/>
        </w:numPr>
        <w:pBdr>
          <w:top w:val="nil"/>
          <w:left w:val="nil"/>
          <w:bottom w:val="nil"/>
          <w:right w:val="nil"/>
          <w:between w:val="nil"/>
        </w:pBdr>
        <w:tabs>
          <w:tab w:val="left" w:pos="7966"/>
        </w:tabs>
        <w:spacing w:line="360" w:lineRule="auto"/>
        <w:ind w:left="1276" w:hanging="709"/>
        <w:jc w:val="both"/>
        <w:outlineLvl w:val="1"/>
        <w:rPr>
          <w:rFonts w:ascii="Times New Roman" w:eastAsia="Times New Roman" w:hAnsi="Times New Roman" w:cs="Times New Roman"/>
          <w:b/>
          <w:color w:val="000000"/>
        </w:rPr>
      </w:pPr>
      <w:bookmarkStart w:id="3" w:name="_Toc104623021"/>
      <w:r w:rsidRPr="00E64B85">
        <w:rPr>
          <w:rFonts w:ascii="Times New Roman" w:eastAsia="Times New Roman" w:hAnsi="Times New Roman" w:cs="Times New Roman"/>
          <w:b/>
          <w:color w:val="000000"/>
        </w:rPr>
        <w:t>Соціальні мережі та платформи для контентмейкерів</w:t>
      </w:r>
      <w:bookmarkEnd w:id="3"/>
    </w:p>
    <w:p w:rsidR="004F464E" w:rsidRPr="00E64B85" w:rsidRDefault="0050401F" w:rsidP="000F611A">
      <w:pPr>
        <w:spacing w:line="360" w:lineRule="auto"/>
        <w:ind w:firstLine="567"/>
        <w:jc w:val="both"/>
        <w:rPr>
          <w:rFonts w:ascii="Times New Roman" w:hAnsi="Times New Roman"/>
        </w:rPr>
      </w:pPr>
      <w:r w:rsidRPr="00E64B85">
        <w:rPr>
          <w:rFonts w:ascii="Times New Roman" w:hAnsi="Times New Roman"/>
        </w:rPr>
        <w:t xml:space="preserve">Сьогодні існують сотні соціальних мереж які щодня заохочують тисячі нових користувачів доєднатися до них. </w:t>
      </w:r>
      <w:r w:rsidR="00C806E3" w:rsidRPr="00E64B85">
        <w:rPr>
          <w:rFonts w:ascii="Times New Roman" w:hAnsi="Times New Roman"/>
        </w:rPr>
        <w:t xml:space="preserve">Соціальні мережі поступово доповнюють та частково заміняють реальне життя. Уже існують сервіси спілкування, знайомств та побачень, пошуку роботи, отримання новин, обговорення всіляких питань та тем, перегляду фільмів та серіалів, пошуку усього </w:t>
      </w:r>
      <w:r w:rsidR="0085078E" w:rsidRPr="00E64B85">
        <w:rPr>
          <w:rFonts w:ascii="Times New Roman" w:hAnsi="Times New Roman"/>
        </w:rPr>
        <w:t>та усе. Соціальні мережі витісня</w:t>
      </w:r>
      <w:r w:rsidR="00C806E3" w:rsidRPr="00E64B85">
        <w:rPr>
          <w:rFonts w:ascii="Times New Roman" w:hAnsi="Times New Roman"/>
        </w:rPr>
        <w:t>ють та замінюють привичні засоби отримання інформації та розваг, такі як телевізор, газети, книги, радіо, живі вебінари та форуми. Зара</w:t>
      </w:r>
      <w:r w:rsidR="00A75573" w:rsidRPr="00E64B85">
        <w:rPr>
          <w:rFonts w:ascii="Times New Roman" w:hAnsi="Times New Roman"/>
        </w:rPr>
        <w:t>з усе переходить у цифровий світ.</w:t>
      </w:r>
      <w:r w:rsidR="00C806E3" w:rsidRPr="00E64B85">
        <w:rPr>
          <w:rFonts w:ascii="Times New Roman" w:hAnsi="Times New Roman"/>
        </w:rPr>
        <w:t xml:space="preserve"> </w:t>
      </w:r>
    </w:p>
    <w:p w:rsidR="002244E4" w:rsidRPr="00E64B85" w:rsidRDefault="002244E4" w:rsidP="000F611A">
      <w:pPr>
        <w:spacing w:line="360" w:lineRule="auto"/>
        <w:ind w:firstLine="567"/>
        <w:jc w:val="both"/>
      </w:pPr>
      <w:r w:rsidRPr="00E64B85">
        <w:t xml:space="preserve">Компанія Cloudflare, що створює інтернет-сервіси, спільно з сайтом Alexa.com, </w:t>
      </w:r>
      <w:r w:rsidR="00AC54DC" w:rsidRPr="00E64B85">
        <w:t xml:space="preserve">та </w:t>
      </w:r>
      <w:r w:rsidRPr="00E64B85">
        <w:t xml:space="preserve"> збирає статистику про </w:t>
      </w:r>
      <w:r w:rsidR="00AC54DC" w:rsidRPr="00E64B85">
        <w:t xml:space="preserve">інтернет-сайтів, </w:t>
      </w:r>
      <w:r w:rsidRPr="00E64B85">
        <w:t xml:space="preserve">випустила рейтинг найпопулярніших сайтів </w:t>
      </w:r>
      <w:r w:rsidR="00AC54DC" w:rsidRPr="00E64B85">
        <w:t>за 2021 рік</w:t>
      </w:r>
    </w:p>
    <w:p w:rsidR="0050401F" w:rsidRPr="00E64B85" w:rsidRDefault="002244E4" w:rsidP="000F611A">
      <w:pPr>
        <w:spacing w:line="360" w:lineRule="auto"/>
        <w:ind w:firstLine="567"/>
        <w:jc w:val="both"/>
        <w:rPr>
          <w:rFonts w:ascii="Times New Roman" w:hAnsi="Times New Roman"/>
        </w:rPr>
      </w:pPr>
      <w:r w:rsidRPr="00E64B85">
        <w:rPr>
          <w:rFonts w:ascii="Times New Roman" w:hAnsi="Times New Roman"/>
        </w:rPr>
        <w:t xml:space="preserve">Топ-10 — найпопулярніші домени соціальних мереж (кінець) 2021 року за даними </w:t>
      </w:r>
      <w:r w:rsidRPr="00E64B85">
        <w:t>Cloudflare</w:t>
      </w:r>
      <w:r w:rsidRPr="00E64B85">
        <w:rPr>
          <w:rFonts w:ascii="Times New Roman" w:hAnsi="Times New Roman"/>
        </w:rPr>
        <w:t>:[</w:t>
      </w:r>
      <w:r w:rsidR="00BA6A57" w:rsidRPr="00E64B85">
        <w:rPr>
          <w:rFonts w:ascii="Times New Roman" w:hAnsi="Times New Roman"/>
        </w:rPr>
        <w:t>2</w:t>
      </w:r>
      <w:r w:rsidR="006833DC" w:rsidRPr="00E64B85">
        <w:rPr>
          <w:rFonts w:ascii="Times New Roman" w:hAnsi="Times New Roman"/>
        </w:rPr>
        <w:t>]</w:t>
      </w:r>
    </w:p>
    <w:p w:rsidR="002244E4" w:rsidRPr="00E64B85" w:rsidRDefault="002244E4" w:rsidP="00686528">
      <w:pPr>
        <w:pStyle w:val="a3"/>
        <w:numPr>
          <w:ilvl w:val="0"/>
          <w:numId w:val="3"/>
        </w:numPr>
        <w:spacing w:line="360" w:lineRule="auto"/>
        <w:ind w:left="993" w:hanging="425"/>
        <w:jc w:val="both"/>
        <w:rPr>
          <w:rFonts w:ascii="Times New Roman" w:hAnsi="Times New Roman"/>
        </w:rPr>
      </w:pPr>
      <w:r w:rsidRPr="00E64B85">
        <w:rPr>
          <w:rFonts w:ascii="Times New Roman" w:hAnsi="Times New Roman"/>
        </w:rPr>
        <w:t>TikTok.com</w:t>
      </w:r>
    </w:p>
    <w:p w:rsidR="002244E4" w:rsidRPr="00E64B85" w:rsidRDefault="002244E4" w:rsidP="00686528">
      <w:pPr>
        <w:pStyle w:val="a3"/>
        <w:numPr>
          <w:ilvl w:val="0"/>
          <w:numId w:val="3"/>
        </w:numPr>
        <w:spacing w:line="360" w:lineRule="auto"/>
        <w:ind w:left="993" w:hanging="425"/>
        <w:jc w:val="both"/>
        <w:rPr>
          <w:rFonts w:ascii="Times New Roman" w:hAnsi="Times New Roman"/>
        </w:rPr>
      </w:pPr>
      <w:r w:rsidRPr="00E64B85">
        <w:rPr>
          <w:rFonts w:ascii="Times New Roman" w:hAnsi="Times New Roman"/>
        </w:rPr>
        <w:t>Facebook.com</w:t>
      </w:r>
    </w:p>
    <w:p w:rsidR="002244E4" w:rsidRPr="00E64B85" w:rsidRDefault="002244E4" w:rsidP="00686528">
      <w:pPr>
        <w:pStyle w:val="a3"/>
        <w:numPr>
          <w:ilvl w:val="0"/>
          <w:numId w:val="3"/>
        </w:numPr>
        <w:spacing w:line="360" w:lineRule="auto"/>
        <w:ind w:left="993" w:hanging="425"/>
        <w:jc w:val="both"/>
        <w:rPr>
          <w:rFonts w:ascii="Times New Roman" w:hAnsi="Times New Roman"/>
        </w:rPr>
      </w:pPr>
      <w:r w:rsidRPr="00E64B85">
        <w:rPr>
          <w:rFonts w:ascii="Times New Roman" w:hAnsi="Times New Roman"/>
        </w:rPr>
        <w:t>YouTube.com</w:t>
      </w:r>
    </w:p>
    <w:p w:rsidR="002244E4" w:rsidRPr="00E64B85" w:rsidRDefault="002244E4" w:rsidP="00686528">
      <w:pPr>
        <w:pStyle w:val="a3"/>
        <w:numPr>
          <w:ilvl w:val="0"/>
          <w:numId w:val="3"/>
        </w:numPr>
        <w:spacing w:line="360" w:lineRule="auto"/>
        <w:ind w:left="993" w:hanging="425"/>
        <w:jc w:val="both"/>
        <w:rPr>
          <w:rFonts w:ascii="Times New Roman" w:hAnsi="Times New Roman"/>
        </w:rPr>
      </w:pPr>
      <w:r w:rsidRPr="00E64B85">
        <w:rPr>
          <w:rFonts w:ascii="Times New Roman" w:hAnsi="Times New Roman"/>
        </w:rPr>
        <w:t>Twitter.com</w:t>
      </w:r>
    </w:p>
    <w:p w:rsidR="002244E4" w:rsidRPr="00E64B85" w:rsidRDefault="002244E4" w:rsidP="00686528">
      <w:pPr>
        <w:pStyle w:val="a3"/>
        <w:numPr>
          <w:ilvl w:val="0"/>
          <w:numId w:val="3"/>
        </w:numPr>
        <w:spacing w:line="360" w:lineRule="auto"/>
        <w:ind w:left="993" w:hanging="425"/>
        <w:jc w:val="both"/>
        <w:rPr>
          <w:rFonts w:ascii="Times New Roman" w:hAnsi="Times New Roman"/>
        </w:rPr>
      </w:pPr>
      <w:r w:rsidRPr="00E64B85">
        <w:rPr>
          <w:rFonts w:ascii="Times New Roman" w:hAnsi="Times New Roman"/>
        </w:rPr>
        <w:t>Instagram.com</w:t>
      </w:r>
    </w:p>
    <w:p w:rsidR="002244E4" w:rsidRPr="00E64B85" w:rsidRDefault="002244E4" w:rsidP="00686528">
      <w:pPr>
        <w:pStyle w:val="a3"/>
        <w:numPr>
          <w:ilvl w:val="0"/>
          <w:numId w:val="3"/>
        </w:numPr>
        <w:spacing w:line="360" w:lineRule="auto"/>
        <w:ind w:left="993" w:hanging="425"/>
        <w:jc w:val="both"/>
        <w:rPr>
          <w:rFonts w:ascii="Times New Roman" w:hAnsi="Times New Roman"/>
        </w:rPr>
      </w:pPr>
      <w:r w:rsidRPr="00E64B85">
        <w:rPr>
          <w:rFonts w:ascii="Times New Roman" w:hAnsi="Times New Roman"/>
        </w:rPr>
        <w:t>Snapchat.com</w:t>
      </w:r>
    </w:p>
    <w:p w:rsidR="002244E4" w:rsidRPr="00E64B85" w:rsidRDefault="002244E4" w:rsidP="00686528">
      <w:pPr>
        <w:pStyle w:val="a3"/>
        <w:numPr>
          <w:ilvl w:val="0"/>
          <w:numId w:val="3"/>
        </w:numPr>
        <w:spacing w:line="360" w:lineRule="auto"/>
        <w:ind w:left="993" w:hanging="425"/>
        <w:jc w:val="both"/>
        <w:rPr>
          <w:rFonts w:ascii="Times New Roman" w:hAnsi="Times New Roman"/>
        </w:rPr>
      </w:pPr>
      <w:r w:rsidRPr="00E64B85">
        <w:rPr>
          <w:rFonts w:ascii="Times New Roman" w:hAnsi="Times New Roman"/>
        </w:rPr>
        <w:t>Reddit.com</w:t>
      </w:r>
    </w:p>
    <w:p w:rsidR="002244E4" w:rsidRPr="00E64B85" w:rsidRDefault="002244E4" w:rsidP="00686528">
      <w:pPr>
        <w:pStyle w:val="a3"/>
        <w:numPr>
          <w:ilvl w:val="0"/>
          <w:numId w:val="3"/>
        </w:numPr>
        <w:spacing w:line="360" w:lineRule="auto"/>
        <w:ind w:left="993" w:hanging="425"/>
        <w:jc w:val="both"/>
        <w:rPr>
          <w:rFonts w:ascii="Times New Roman" w:hAnsi="Times New Roman"/>
        </w:rPr>
      </w:pPr>
      <w:r w:rsidRPr="00E64B85">
        <w:rPr>
          <w:rFonts w:ascii="Times New Roman" w:hAnsi="Times New Roman"/>
        </w:rPr>
        <w:t>Pinterest.com</w:t>
      </w:r>
    </w:p>
    <w:p w:rsidR="002244E4" w:rsidRPr="00E64B85" w:rsidRDefault="002244E4" w:rsidP="00686528">
      <w:pPr>
        <w:pStyle w:val="a3"/>
        <w:numPr>
          <w:ilvl w:val="0"/>
          <w:numId w:val="3"/>
        </w:numPr>
        <w:spacing w:line="360" w:lineRule="auto"/>
        <w:ind w:left="993" w:hanging="425"/>
        <w:jc w:val="both"/>
        <w:rPr>
          <w:rFonts w:ascii="Times New Roman" w:hAnsi="Times New Roman"/>
        </w:rPr>
      </w:pPr>
      <w:r w:rsidRPr="00E64B85">
        <w:rPr>
          <w:rFonts w:ascii="Times New Roman" w:hAnsi="Times New Roman"/>
        </w:rPr>
        <w:t>LinkedIn.com</w:t>
      </w:r>
    </w:p>
    <w:p w:rsidR="004F464E" w:rsidRPr="00E64B85" w:rsidRDefault="002244E4" w:rsidP="00686528">
      <w:pPr>
        <w:pStyle w:val="a3"/>
        <w:numPr>
          <w:ilvl w:val="0"/>
          <w:numId w:val="3"/>
        </w:numPr>
        <w:spacing w:line="360" w:lineRule="auto"/>
        <w:ind w:left="993" w:hanging="425"/>
        <w:jc w:val="both"/>
        <w:rPr>
          <w:rFonts w:ascii="Times New Roman" w:hAnsi="Times New Roman"/>
        </w:rPr>
      </w:pPr>
      <w:r w:rsidRPr="00E64B85">
        <w:rPr>
          <w:rFonts w:ascii="Times New Roman" w:hAnsi="Times New Roman"/>
        </w:rPr>
        <w:t>Quora.com</w:t>
      </w:r>
    </w:p>
    <w:p w:rsidR="006833DC" w:rsidRPr="00E64B85" w:rsidRDefault="006833DC" w:rsidP="000F611A">
      <w:pPr>
        <w:spacing w:line="360" w:lineRule="auto"/>
        <w:ind w:firstLine="567"/>
        <w:jc w:val="both"/>
        <w:rPr>
          <w:rFonts w:ascii="Times New Roman" w:hAnsi="Times New Roman"/>
        </w:rPr>
      </w:pPr>
      <w:r w:rsidRPr="00E64B85">
        <w:rPr>
          <w:rFonts w:ascii="Times New Roman" w:hAnsi="Times New Roman"/>
        </w:rPr>
        <w:t>Щомісяця ці соціальні мережі мають мільярди активних користувачів. За даними Statista.com [</w:t>
      </w:r>
      <w:r w:rsidR="00FE5388" w:rsidRPr="00E64B85">
        <w:rPr>
          <w:rFonts w:ascii="Times New Roman" w:hAnsi="Times New Roman"/>
        </w:rPr>
        <w:t>3</w:t>
      </w:r>
      <w:r w:rsidRPr="00E64B85">
        <w:rPr>
          <w:rFonts w:ascii="Times New Roman" w:hAnsi="Times New Roman"/>
        </w:rPr>
        <w:t>], аудиторія Facebook налічує 2.910 млрд активних користувачів, YouTube 2.562 млрд, Instagram 1.263 млрд.</w:t>
      </w:r>
    </w:p>
    <w:p w:rsidR="00FE39F0" w:rsidRPr="00E64B85" w:rsidRDefault="00FE39F0" w:rsidP="0030625C">
      <w:pPr>
        <w:spacing w:line="360" w:lineRule="auto"/>
        <w:jc w:val="center"/>
        <w:rPr>
          <w:rFonts w:ascii="Times New Roman" w:hAnsi="Times New Roman"/>
        </w:rPr>
      </w:pPr>
      <w:r w:rsidRPr="00E64B85">
        <w:rPr>
          <w:noProof/>
          <w:lang w:eastAsia="uk-UA"/>
        </w:rPr>
        <w:lastRenderedPageBreak/>
        <w:drawing>
          <wp:inline distT="0" distB="0" distL="0" distR="0" wp14:anchorId="373AE46F" wp14:editId="493527C2">
            <wp:extent cx="4861931" cy="2108579"/>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6959" cy="2136781"/>
                    </a:xfrm>
                    <a:prstGeom prst="rect">
                      <a:avLst/>
                    </a:prstGeom>
                  </pic:spPr>
                </pic:pic>
              </a:graphicData>
            </a:graphic>
          </wp:inline>
        </w:drawing>
      </w:r>
    </w:p>
    <w:p w:rsidR="00FE39F0" w:rsidRPr="00E64B85" w:rsidRDefault="00FE39F0" w:rsidP="000F611A">
      <w:pPr>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Рис. 1.1. Найпопулярніші соціальні мережі в усьому світі станом на січень 2022 року, ранжовані за кількістю активних користувачів щомісяця</w:t>
      </w:r>
    </w:p>
    <w:p w:rsidR="00FE39F0" w:rsidRPr="00E64B85" w:rsidRDefault="00FE39F0" w:rsidP="000F611A">
      <w:pPr>
        <w:spacing w:line="360" w:lineRule="auto"/>
        <w:ind w:firstLine="567"/>
        <w:jc w:val="both"/>
        <w:rPr>
          <w:rFonts w:ascii="Times New Roman" w:hAnsi="Times New Roman"/>
        </w:rPr>
      </w:pPr>
    </w:p>
    <w:p w:rsidR="006833DC" w:rsidRPr="00E64B85" w:rsidRDefault="006833DC" w:rsidP="000F611A">
      <w:pPr>
        <w:spacing w:line="360" w:lineRule="auto"/>
        <w:ind w:firstLine="567"/>
        <w:jc w:val="both"/>
        <w:rPr>
          <w:rFonts w:ascii="Times New Roman" w:hAnsi="Times New Roman"/>
        </w:rPr>
      </w:pPr>
      <w:r w:rsidRPr="00E64B85">
        <w:rPr>
          <w:rFonts w:ascii="Times New Roman" w:hAnsi="Times New Roman"/>
        </w:rPr>
        <w:t>Як можна побачити зі списку, найпопулярнішими є соціальні мережі, які пропонують у переважному відео-контент. TikTok взагалі став феноменом. Ця соціальна мережа дозволяє ділитися людям з усього світу короткими відео (зараз існує можливість створювати відео до 4хв). Також платформа дозволяє редагувати відео, накладати на нього ефекти та музику, спілкуватися з іншими користувачами. Окрім цих інструментів вона також дає можливостей вести прямі трансляції. По даних аналітиків, кількість активних користувачів у 2021р становила більше 1 мільярду.</w:t>
      </w:r>
    </w:p>
    <w:p w:rsidR="0042021C" w:rsidRPr="00E64B85" w:rsidRDefault="0042021C" w:rsidP="000F611A">
      <w:pPr>
        <w:spacing w:line="360" w:lineRule="auto"/>
        <w:ind w:firstLine="567"/>
        <w:jc w:val="both"/>
        <w:rPr>
          <w:rFonts w:ascii="Times New Roman" w:hAnsi="Times New Roman"/>
        </w:rPr>
      </w:pPr>
      <w:r w:rsidRPr="00E64B85">
        <w:rPr>
          <w:rFonts w:ascii="Times New Roman" w:hAnsi="Times New Roman"/>
        </w:rPr>
        <w:t>Інтернет не є тихим місцем, як і люди на Землі (особливо під час пандемії) не тихі чи пасивні, а активні та реактивні. Хоча на вершині рейтингу доменів, здається, не спостерігається різких злетів і падінь протягом року (TikTok і YouTube були винятком), м</w:t>
      </w:r>
      <w:r w:rsidR="00D95E1F" w:rsidRPr="00E64B85">
        <w:rPr>
          <w:rFonts w:ascii="Times New Roman" w:hAnsi="Times New Roman"/>
        </w:rPr>
        <w:t>ожна побачит</w:t>
      </w:r>
      <w:r w:rsidRPr="00E64B85">
        <w:rPr>
          <w:rFonts w:ascii="Times New Roman" w:hAnsi="Times New Roman"/>
        </w:rPr>
        <w:t>и, як така подія, як переворот у М’янмі та наступне вірусне відео, могли принести YouTube займає перше місце в нашому рейтингу. Ми також бачили, як вплинула електронна комерція протягом року, як веб-сайти, пов’язані з космосом, мали великий (онлайн) рік із важливими подіями, і як Netflix піднявся під час Різдва.</w:t>
      </w:r>
      <w:r w:rsidR="00BE55D9" w:rsidRPr="00E64B85">
        <w:rPr>
          <w:rFonts w:ascii="Times New Roman" w:hAnsi="Times New Roman"/>
        </w:rPr>
        <w:t>[</w:t>
      </w:r>
      <w:r w:rsidR="002F593D" w:rsidRPr="00E64B85">
        <w:t>2</w:t>
      </w:r>
      <w:r w:rsidR="00D95E1F" w:rsidRPr="00E64B85">
        <w:t>]</w:t>
      </w:r>
    </w:p>
    <w:p w:rsidR="004F464E" w:rsidRPr="00E64B85" w:rsidRDefault="0012592F" w:rsidP="000F611A">
      <w:pPr>
        <w:spacing w:line="360" w:lineRule="auto"/>
        <w:ind w:firstLine="567"/>
        <w:jc w:val="both"/>
        <w:rPr>
          <w:rFonts w:ascii="Times New Roman" w:hAnsi="Times New Roman"/>
        </w:rPr>
      </w:pPr>
      <w:r w:rsidRPr="00E64B85">
        <w:rPr>
          <w:rFonts w:ascii="Times New Roman" w:hAnsi="Times New Roman"/>
        </w:rPr>
        <w:t xml:space="preserve">Темою моєї бакалаврської кваліфікаційної роботи є </w:t>
      </w:r>
      <w:r w:rsidR="001B61AC" w:rsidRPr="00E64B85">
        <w:rPr>
          <w:rFonts w:ascii="Times New Roman" w:hAnsi="Times New Roman"/>
        </w:rPr>
        <w:t>п</w:t>
      </w:r>
      <w:r w:rsidRPr="00E64B85">
        <w:rPr>
          <w:rFonts w:ascii="Times New Roman" w:hAnsi="Times New Roman"/>
        </w:rPr>
        <w:t xml:space="preserve">латформа для підтримки </w:t>
      </w:r>
      <w:r w:rsidR="001B61AC" w:rsidRPr="00E64B85">
        <w:rPr>
          <w:rFonts w:ascii="Times New Roman" w:hAnsi="Times New Roman"/>
        </w:rPr>
        <w:t>творців які орієнтуються на відео</w:t>
      </w:r>
      <w:r w:rsidR="001156E1" w:rsidRPr="00E64B85">
        <w:rPr>
          <w:rFonts w:ascii="Times New Roman" w:hAnsi="Times New Roman"/>
        </w:rPr>
        <w:t>-</w:t>
      </w:r>
      <w:r w:rsidR="001B61AC" w:rsidRPr="00E64B85">
        <w:rPr>
          <w:rFonts w:ascii="Times New Roman" w:hAnsi="Times New Roman"/>
        </w:rPr>
        <w:t>контент та проведення прямих трансляцій. Тому надалі буде розглядатися  саме призначені для цього платформи.</w:t>
      </w:r>
      <w:r w:rsidR="006833DC" w:rsidRPr="00E64B85">
        <w:rPr>
          <w:rFonts w:ascii="Times New Roman" w:hAnsi="Times New Roman"/>
        </w:rPr>
        <w:t xml:space="preserve">  </w:t>
      </w:r>
    </w:p>
    <w:p w:rsidR="006833DC" w:rsidRPr="00E64B85" w:rsidRDefault="001B61AC" w:rsidP="000F611A">
      <w:pPr>
        <w:spacing w:line="360" w:lineRule="auto"/>
        <w:ind w:firstLine="567"/>
        <w:jc w:val="both"/>
        <w:rPr>
          <w:rFonts w:ascii="Times New Roman" w:hAnsi="Times New Roman"/>
        </w:rPr>
      </w:pPr>
      <w:r w:rsidRPr="00E64B85">
        <w:rPr>
          <w:rFonts w:ascii="Times New Roman" w:hAnsi="Times New Roman"/>
        </w:rPr>
        <w:lastRenderedPageBreak/>
        <w:t>Я виділив дві соціальні мережі, або як їх можна назвати «відео-хостинги», які на мій погляд є найзручнішими та найпопулярнішими для публіка</w:t>
      </w:r>
      <w:r w:rsidR="006F0DFD" w:rsidRPr="00E64B85">
        <w:rPr>
          <w:rFonts w:ascii="Times New Roman" w:hAnsi="Times New Roman"/>
        </w:rPr>
        <w:t>ції відео матеріалів, це – YouTube та Twitch.</w:t>
      </w:r>
    </w:p>
    <w:p w:rsidR="00E80018" w:rsidRPr="00E64B85" w:rsidRDefault="00AC54DC" w:rsidP="000F611A">
      <w:pPr>
        <w:spacing w:line="360" w:lineRule="auto"/>
        <w:ind w:firstLine="567"/>
        <w:jc w:val="both"/>
        <w:rPr>
          <w:rFonts w:ascii="Times New Roman" w:hAnsi="Times New Roman"/>
        </w:rPr>
      </w:pPr>
      <w:r w:rsidRPr="00E64B85">
        <w:rPr>
          <w:rFonts w:ascii="Times New Roman" w:hAnsi="Times New Roman"/>
        </w:rPr>
        <w:t>YouTube — веб-</w:t>
      </w:r>
      <w:r w:rsidR="001156E1" w:rsidRPr="00E64B85">
        <w:rPr>
          <w:rFonts w:ascii="Times New Roman" w:hAnsi="Times New Roman"/>
        </w:rPr>
        <w:t>п</w:t>
      </w:r>
      <w:r w:rsidRPr="00E64B85">
        <w:rPr>
          <w:rFonts w:ascii="Times New Roman" w:hAnsi="Times New Roman"/>
        </w:rPr>
        <w:t>латформа для обміну відео в Інтернеті та соціальних мереж, яка функціонує з 2005 року та набула надзвичайної світової популярності. Її творцями є колишні працівники PayPal Стів Чен, Чад Херлі та Джавед Карім. Штаб-квартир</w:t>
      </w:r>
      <w:r w:rsidR="00C15140" w:rsidRPr="00E64B85">
        <w:rPr>
          <w:rFonts w:ascii="Times New Roman" w:hAnsi="Times New Roman"/>
        </w:rPr>
        <w:t>а знаход</w:t>
      </w:r>
      <w:r w:rsidR="00EC5B0A" w:rsidRPr="00E64B85">
        <w:rPr>
          <w:rFonts w:ascii="Times New Roman" w:hAnsi="Times New Roman"/>
        </w:rPr>
        <w:t>и</w:t>
      </w:r>
      <w:r w:rsidR="00C15140" w:rsidRPr="00E64B85">
        <w:rPr>
          <w:rFonts w:ascii="Times New Roman" w:hAnsi="Times New Roman"/>
        </w:rPr>
        <w:t>ться</w:t>
      </w:r>
      <w:r w:rsidRPr="00E64B85">
        <w:rPr>
          <w:rFonts w:ascii="Times New Roman" w:hAnsi="Times New Roman"/>
        </w:rPr>
        <w:t xml:space="preserve"> в Сан-Бруно, Каліфорнія. </w:t>
      </w:r>
      <w:r w:rsidR="00C15140" w:rsidRPr="00E64B85">
        <w:rPr>
          <w:rFonts w:ascii="Times New Roman" w:hAnsi="Times New Roman"/>
        </w:rPr>
        <w:t xml:space="preserve">9 жовтня 2006 року компанія Google придбала YouTube за 1,65 мільярда доларів. </w:t>
      </w:r>
      <w:r w:rsidR="002169F3" w:rsidRPr="00E64B85">
        <w:rPr>
          <w:rFonts w:ascii="Times New Roman" w:hAnsi="Times New Roman"/>
        </w:rPr>
        <w:t>На даний момент компанія вже давно окупилася.</w:t>
      </w:r>
    </w:p>
    <w:p w:rsidR="00C07659" w:rsidRPr="00E64B85" w:rsidRDefault="00E80018" w:rsidP="000F611A">
      <w:pPr>
        <w:spacing w:line="360" w:lineRule="auto"/>
        <w:ind w:firstLine="567"/>
        <w:jc w:val="both"/>
        <w:rPr>
          <w:rFonts w:ascii="Times New Roman" w:hAnsi="Times New Roman"/>
        </w:rPr>
      </w:pPr>
      <w:r w:rsidRPr="00E64B85">
        <w:rPr>
          <w:rFonts w:ascii="Times New Roman" w:hAnsi="Times New Roman"/>
        </w:rPr>
        <w:t>YouTube існує уже більше 15 років, але з часом платформа ставала лише кращою, швидшою та міцнішою. Загалом сервіс отримує 14,3 мільярда відвідувань на місяць: це більше, ніж у Facebook, Вікіпедії, Amazon та Instagram. Якщо говорити про стать користувачів YouTube, то серед них віком від 18 років 46,1% ідентифікують себе як жінки, а 53,9% – як чоловіки.</w:t>
      </w:r>
      <w:r w:rsidR="00C07659" w:rsidRPr="00E64B85">
        <w:rPr>
          <w:rFonts w:ascii="Times New Roman" w:hAnsi="Times New Roman"/>
        </w:rPr>
        <w:t xml:space="preserve"> Як повідомляє Statista,  деякі користувачі відвідують сервіс навіть кілька разів на день. Тим часом 92% американських користувачів стверджували, що користуються платформою щотижня, а 98% кажуть, що мають доступ до сайту щомісяця. </w:t>
      </w:r>
    </w:p>
    <w:p w:rsidR="00E80018" w:rsidRPr="00E64B85" w:rsidRDefault="00C07659" w:rsidP="000F611A">
      <w:pPr>
        <w:spacing w:line="360" w:lineRule="auto"/>
        <w:ind w:firstLine="567"/>
        <w:jc w:val="both"/>
        <w:rPr>
          <w:rFonts w:ascii="Times New Roman" w:hAnsi="Times New Roman"/>
        </w:rPr>
      </w:pPr>
      <w:r w:rsidRPr="00E64B85">
        <w:rPr>
          <w:rFonts w:ascii="Times New Roman" w:hAnsi="Times New Roman"/>
        </w:rPr>
        <w:t xml:space="preserve">Маючи щомісяця понад 14 мільярдів відвідувань, YouTube є одним із найбільш відвідуваних сайтів відразу після своєї материнської компанії Google. Пошуковий термін «YouTube» є також  третім за популярністю у Google. Щохвилини на сервісі «YouTube» транслюється понад 694 000 годин відео. Це більше, ніж у найвідомішої стрімінгової платформи Netflix, де користувачі транслюють 452 000 годин відео. </w:t>
      </w:r>
    </w:p>
    <w:p w:rsidR="00E80018" w:rsidRPr="00E64B85" w:rsidRDefault="00C07659" w:rsidP="000F611A">
      <w:pPr>
        <w:spacing w:line="360" w:lineRule="auto"/>
        <w:ind w:firstLine="567"/>
        <w:jc w:val="both"/>
        <w:rPr>
          <w:rFonts w:ascii="Times New Roman" w:hAnsi="Times New Roman"/>
        </w:rPr>
      </w:pPr>
      <w:r w:rsidRPr="00E64B85">
        <w:rPr>
          <w:rFonts w:ascii="Times New Roman" w:hAnsi="Times New Roman"/>
        </w:rPr>
        <w:t xml:space="preserve">За статистичними даними, приблизно 81% користувачів Інтернету бодай раз користувалися YouTube. Зі стрімким розвитком смартфонів, значно збільшилась кількість користувачів, що  заходять на сайт через мобільний телефон, їхня частка складає 22% від усіх </w:t>
      </w:r>
      <w:r w:rsidR="00145F61" w:rsidRPr="00E64B85">
        <w:rPr>
          <w:rFonts w:ascii="Times New Roman" w:hAnsi="Times New Roman"/>
        </w:rPr>
        <w:t xml:space="preserve">відвідувачів сервісу. Користувачі операційної системи Android по всьому світу </w:t>
      </w:r>
      <w:r w:rsidR="00A01108" w:rsidRPr="00E64B85">
        <w:rPr>
          <w:rFonts w:ascii="Times New Roman" w:hAnsi="Times New Roman"/>
        </w:rPr>
        <w:t xml:space="preserve">користуються додатком YouTube на своїх телефонах </w:t>
      </w:r>
      <w:r w:rsidR="00145F61" w:rsidRPr="00E64B85">
        <w:rPr>
          <w:rFonts w:ascii="Times New Roman" w:hAnsi="Times New Roman"/>
        </w:rPr>
        <w:t>у середньому 23,7 години щоміся</w:t>
      </w:r>
      <w:r w:rsidR="00A01108" w:rsidRPr="00E64B85">
        <w:rPr>
          <w:rFonts w:ascii="Times New Roman" w:hAnsi="Times New Roman"/>
        </w:rPr>
        <w:t>ця</w:t>
      </w:r>
      <w:r w:rsidR="00145F61" w:rsidRPr="00E64B85">
        <w:rPr>
          <w:rFonts w:ascii="Times New Roman" w:hAnsi="Times New Roman"/>
        </w:rPr>
        <w:t xml:space="preserve">. </w:t>
      </w:r>
    </w:p>
    <w:p w:rsidR="007B3251" w:rsidRPr="00E64B85" w:rsidRDefault="007B3251" w:rsidP="000F611A">
      <w:pPr>
        <w:spacing w:line="360" w:lineRule="auto"/>
        <w:ind w:firstLine="567"/>
        <w:jc w:val="both"/>
        <w:rPr>
          <w:rFonts w:ascii="Times New Roman" w:hAnsi="Times New Roman"/>
        </w:rPr>
      </w:pPr>
      <w:r w:rsidRPr="00E64B85">
        <w:rPr>
          <w:rFonts w:ascii="Times New Roman" w:hAnsi="Times New Roman"/>
        </w:rPr>
        <w:lastRenderedPageBreak/>
        <w:t>Twitch — це популярний американський сервіс для потокового відео в прямому ефірі. Нею керує дочірня компанія Amazon. Сервіс зосереджується на прямій трансляції відеоігор («летсплеї»), включаючи трансляції кіберспортивних змагань, музичні трансляції, трансляції творчого контенту та потоків «в реальному житті». Twitch був представлений у червні 2011 року як додатковий продукт платформи Justin.tv. Вміст на сайті можна переглядати як у прямому ефірі, так і через відео за запитом.</w:t>
      </w:r>
      <w:r w:rsidR="00FC2CD2" w:rsidRPr="00E64B85">
        <w:rPr>
          <w:rFonts w:ascii="Times New Roman" w:hAnsi="Times New Roman"/>
        </w:rPr>
        <w:t xml:space="preserve"> Amazon швидко помітив потенціал Twitch і у 2014 році він купив компанію майже за мільярд доларів. Це дозволило отримати їм близько 40 000 000 підписок.</w:t>
      </w:r>
    </w:p>
    <w:p w:rsidR="007B3251" w:rsidRPr="00E64B85" w:rsidRDefault="00FC2CD2" w:rsidP="000F611A">
      <w:pPr>
        <w:spacing w:line="360" w:lineRule="auto"/>
        <w:ind w:firstLine="567"/>
        <w:jc w:val="both"/>
        <w:rPr>
          <w:rFonts w:ascii="Times New Roman" w:hAnsi="Times New Roman"/>
        </w:rPr>
      </w:pPr>
      <w:r w:rsidRPr="00E64B85">
        <w:rPr>
          <w:rFonts w:ascii="Times New Roman" w:hAnsi="Times New Roman"/>
        </w:rPr>
        <w:t xml:space="preserve">Сервіс Twitch отримав великий наплив нових користувачів саме під час пандемії COVID-19, коли майже уся планета закрилася на карантин. Після активної фази карантину активність сервісу не переставала збільшуватися. Тільки за перші три місяці 2021 року користувачі Twitch переглянули 326 мільярдів хвилин контенту, що є майже половиною від 660 мільярдів за цілий 2019 рік. Тільки в першому кварталі 2021 року це понад 5 мільярдів годин перегляду на Twitch. </w:t>
      </w:r>
      <w:r w:rsidR="005F4AB8" w:rsidRPr="00E64B85">
        <w:rPr>
          <w:rFonts w:ascii="Times New Roman" w:hAnsi="Times New Roman"/>
        </w:rPr>
        <w:t>У 2021 році щомісяця нараховується 9,7 мільйона стр</w:t>
      </w:r>
      <w:r w:rsidR="00025DA2" w:rsidRPr="00E64B85">
        <w:rPr>
          <w:rFonts w:ascii="Times New Roman" w:hAnsi="Times New Roman"/>
        </w:rPr>
        <w:t>і</w:t>
      </w:r>
      <w:r w:rsidR="005F4AB8" w:rsidRPr="00E64B85">
        <w:rPr>
          <w:rFonts w:ascii="Times New Roman" w:hAnsi="Times New Roman"/>
        </w:rPr>
        <w:t xml:space="preserve">мерів. </w:t>
      </w:r>
      <w:r w:rsidRPr="00E64B85">
        <w:rPr>
          <w:rFonts w:ascii="Times New Roman" w:hAnsi="Times New Roman"/>
        </w:rPr>
        <w:t>У 2020 році в середньому за місяць користувачі переглядали Twitch  93 мільярди хвилин.</w:t>
      </w:r>
      <w:r w:rsidR="005F4AB8" w:rsidRPr="00E64B85">
        <w:rPr>
          <w:rFonts w:ascii="Times New Roman" w:hAnsi="Times New Roman"/>
        </w:rPr>
        <w:t xml:space="preserve"> Статистика Twitch за 2020 рік показує, що 140 мільйонів глядачів переглядали контент на платформі щомісяця.</w:t>
      </w:r>
    </w:p>
    <w:p w:rsidR="005F4AB8" w:rsidRPr="00E64B85" w:rsidRDefault="00FC2CD2" w:rsidP="000F611A">
      <w:pPr>
        <w:spacing w:line="360" w:lineRule="auto"/>
        <w:ind w:firstLine="567"/>
        <w:jc w:val="both"/>
        <w:rPr>
          <w:rFonts w:ascii="Times New Roman" w:hAnsi="Times New Roman"/>
        </w:rPr>
      </w:pPr>
      <w:r w:rsidRPr="00E64B85">
        <w:rPr>
          <w:rFonts w:ascii="Times New Roman" w:hAnsi="Times New Roman"/>
        </w:rPr>
        <w:t>Це звучить дивно для платформи про ігри, але статистика Twitch показує, що це найпопулярніша тема взагалі. «Just Chatting» — раніше тег відео</w:t>
      </w:r>
      <w:r w:rsidR="00E64B85">
        <w:rPr>
          <w:rFonts w:ascii="Times New Roman" w:hAnsi="Times New Roman"/>
        </w:rPr>
        <w:t>-</w:t>
      </w:r>
      <w:r w:rsidRPr="00E64B85">
        <w:rPr>
          <w:rFonts w:ascii="Times New Roman" w:hAnsi="Times New Roman"/>
        </w:rPr>
        <w:t>блогу категорії IRL — призначений для спілкування стр</w:t>
      </w:r>
      <w:r w:rsidR="006C74DF" w:rsidRPr="00E64B85">
        <w:rPr>
          <w:rFonts w:ascii="Times New Roman" w:hAnsi="Times New Roman"/>
        </w:rPr>
        <w:t>і</w:t>
      </w:r>
      <w:r w:rsidRPr="00E64B85">
        <w:rPr>
          <w:rFonts w:ascii="Times New Roman" w:hAnsi="Times New Roman"/>
        </w:rPr>
        <w:t>мерів зі своїми глядачами. Хто б міг подумати, що платформа в кінцевому підсумку охопить свої коріння як мережу «життя»?</w:t>
      </w:r>
      <w:r w:rsidR="005F4AB8" w:rsidRPr="00E64B85">
        <w:rPr>
          <w:rFonts w:ascii="Times New Roman" w:hAnsi="Times New Roman"/>
        </w:rPr>
        <w:t xml:space="preserve"> </w:t>
      </w:r>
      <w:r w:rsidRPr="00E64B85">
        <w:rPr>
          <w:rFonts w:ascii="Times New Roman" w:hAnsi="Times New Roman"/>
        </w:rPr>
        <w:t xml:space="preserve">Цей жанр допоміг популяризувати </w:t>
      </w:r>
      <w:r w:rsidR="005F4AB8" w:rsidRPr="00E64B85">
        <w:rPr>
          <w:rFonts w:ascii="Times New Roman" w:hAnsi="Times New Roman"/>
        </w:rPr>
        <w:t>«lifestyle streaming»</w:t>
      </w:r>
      <w:r w:rsidRPr="00E64B85">
        <w:rPr>
          <w:rFonts w:ascii="Times New Roman" w:hAnsi="Times New Roman"/>
        </w:rPr>
        <w:t xml:space="preserve"> </w:t>
      </w:r>
      <w:r w:rsidR="005F4AB8" w:rsidRPr="00E64B85">
        <w:rPr>
          <w:rFonts w:ascii="Times New Roman" w:hAnsi="Times New Roman"/>
        </w:rPr>
        <w:t>Б</w:t>
      </w:r>
      <w:r w:rsidRPr="00E64B85">
        <w:rPr>
          <w:rFonts w:ascii="Times New Roman" w:hAnsi="Times New Roman"/>
        </w:rPr>
        <w:t>агато ігрових стр</w:t>
      </w:r>
      <w:r w:rsidR="00AB5538" w:rsidRPr="00E64B85">
        <w:rPr>
          <w:rFonts w:ascii="Times New Roman" w:hAnsi="Times New Roman"/>
        </w:rPr>
        <w:t>і</w:t>
      </w:r>
      <w:r w:rsidRPr="00E64B85">
        <w:rPr>
          <w:rFonts w:ascii="Times New Roman" w:hAnsi="Times New Roman"/>
        </w:rPr>
        <w:t xml:space="preserve">мерів також використовують цю тему. </w:t>
      </w:r>
    </w:p>
    <w:p w:rsidR="00FC2CD2" w:rsidRPr="00E64B85" w:rsidRDefault="005F4AB8" w:rsidP="000F611A">
      <w:pPr>
        <w:spacing w:line="360" w:lineRule="auto"/>
        <w:ind w:firstLine="567"/>
        <w:jc w:val="both"/>
        <w:rPr>
          <w:rFonts w:ascii="Times New Roman" w:hAnsi="Times New Roman"/>
        </w:rPr>
      </w:pPr>
      <w:r w:rsidRPr="00E64B85">
        <w:rPr>
          <w:rFonts w:ascii="Times New Roman" w:hAnsi="Times New Roman"/>
        </w:rPr>
        <w:t xml:space="preserve">Значну частку популярних стрімерів складають саме особи жіночої статі з особливо вираженою фізичною красою. На подібних прямих трансляціях відеогра зазвичай відкладається на задній план, а основний акцент переходить на глибокий виріз декольте, миле личко чи на місце для сидіння на кріслі. Проте </w:t>
      </w:r>
      <w:r w:rsidRPr="00E64B85">
        <w:rPr>
          <w:rFonts w:ascii="Times New Roman" w:hAnsi="Times New Roman"/>
        </w:rPr>
        <w:lastRenderedPageBreak/>
        <w:t>досі існу</w:t>
      </w:r>
      <w:r w:rsidR="00E64B85">
        <w:rPr>
          <w:rFonts w:ascii="Times New Roman" w:hAnsi="Times New Roman"/>
        </w:rPr>
        <w:t>ють вірні сини та доньки світу г</w:t>
      </w:r>
      <w:r w:rsidRPr="00E64B85">
        <w:rPr>
          <w:rFonts w:ascii="Times New Roman" w:hAnsi="Times New Roman"/>
        </w:rPr>
        <w:t xml:space="preserve">еймерів, яким нецікаві ці всі плотські </w:t>
      </w:r>
      <w:r w:rsidR="002169F3" w:rsidRPr="00E64B85">
        <w:rPr>
          <w:rFonts w:ascii="Times New Roman" w:hAnsi="Times New Roman"/>
        </w:rPr>
        <w:t>задоволення</w:t>
      </w:r>
      <w:r w:rsidR="0011678C" w:rsidRPr="00E64B85">
        <w:rPr>
          <w:rFonts w:ascii="Times New Roman" w:hAnsi="Times New Roman"/>
        </w:rPr>
        <w:t>.</w:t>
      </w:r>
    </w:p>
    <w:p w:rsidR="00557EAA" w:rsidRPr="00E64B85" w:rsidRDefault="001B61AC" w:rsidP="000F611A">
      <w:pPr>
        <w:numPr>
          <w:ilvl w:val="1"/>
          <w:numId w:val="1"/>
        </w:numPr>
        <w:pBdr>
          <w:top w:val="nil"/>
          <w:left w:val="nil"/>
          <w:bottom w:val="nil"/>
          <w:right w:val="nil"/>
          <w:between w:val="nil"/>
        </w:pBdr>
        <w:tabs>
          <w:tab w:val="left" w:pos="7966"/>
        </w:tabs>
        <w:spacing w:line="360" w:lineRule="auto"/>
        <w:ind w:left="1276" w:hanging="709"/>
        <w:jc w:val="both"/>
        <w:outlineLvl w:val="1"/>
        <w:rPr>
          <w:rFonts w:ascii="Times New Roman" w:eastAsia="Times New Roman" w:hAnsi="Times New Roman" w:cs="Times New Roman"/>
          <w:b/>
          <w:color w:val="000000"/>
        </w:rPr>
      </w:pPr>
      <w:bookmarkStart w:id="4" w:name="_Toc104623022"/>
      <w:r w:rsidRPr="00E64B85">
        <w:rPr>
          <w:rFonts w:ascii="Times New Roman" w:eastAsia="Times New Roman" w:hAnsi="Times New Roman" w:cs="Times New Roman"/>
          <w:b/>
          <w:color w:val="000000"/>
        </w:rPr>
        <w:t xml:space="preserve">Прямі </w:t>
      </w:r>
      <w:r w:rsidR="00557EAA" w:rsidRPr="00E64B85">
        <w:rPr>
          <w:rFonts w:ascii="Times New Roman" w:eastAsia="Times New Roman" w:hAnsi="Times New Roman" w:cs="Times New Roman"/>
          <w:b/>
          <w:color w:val="000000"/>
        </w:rPr>
        <w:t>трансляції</w:t>
      </w:r>
      <w:bookmarkEnd w:id="4"/>
    </w:p>
    <w:p w:rsidR="00055295" w:rsidRPr="00E64B85" w:rsidRDefault="00A84C9D" w:rsidP="000F611A">
      <w:pPr>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Так як створення нових відеороликів може займати дуже багато часу та потребувати значних зусиль, серед блогерів стало популярним проводити прямі трансляції, або як їх називають у інтернеті стріми, а блогера, який їх проводить – стрімером. </w:t>
      </w:r>
    </w:p>
    <w:p w:rsidR="00055295" w:rsidRPr="00E64B85" w:rsidRDefault="00055295" w:rsidP="000F611A">
      <w:pPr>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Пряма трансляція — це потокове мультимедіа, яке одночасно записується та транслюється в режимі реального часу через Інтернет. Йог</w:t>
      </w:r>
      <w:r w:rsidR="00E64B85">
        <w:rPr>
          <w:rFonts w:ascii="Times New Roman" w:eastAsia="Times New Roman" w:hAnsi="Times New Roman" w:cs="Times New Roman"/>
          <w:color w:val="000000"/>
        </w:rPr>
        <w:t>о часто називають просто «стрім»</w:t>
      </w:r>
      <w:r w:rsidRPr="00E64B85">
        <w:rPr>
          <w:rFonts w:ascii="Times New Roman" w:eastAsia="Times New Roman" w:hAnsi="Times New Roman" w:cs="Times New Roman"/>
          <w:color w:val="000000"/>
        </w:rPr>
        <w:t>. Пряма трансляція – це ефективний та ефективний спосіб досягнення будь-яких цілей і завдань, які ви хочете досягти. Пряму трансляцію можна використовувати для просування та оголошення ваших нових продуктів і послуг, оголошення новин великої компанії, навчання онлайн-класу тощо. Пряма трансляція дає брендам можливість охопити мільйони людей по всьому світу та взаємодіяти з ними.</w:t>
      </w:r>
    </w:p>
    <w:p w:rsidR="00AC54DC" w:rsidRPr="00E64B85" w:rsidRDefault="001405B3" w:rsidP="000F611A">
      <w:pPr>
        <w:spacing w:line="360" w:lineRule="auto"/>
        <w:ind w:firstLine="567"/>
        <w:jc w:val="both"/>
        <w:rPr>
          <w:rFonts w:ascii="Times New Roman" w:eastAsia="Times New Roman" w:hAnsi="Times New Roman" w:cs="Times New Roman"/>
          <w:color w:val="000000"/>
        </w:rPr>
      </w:pPr>
      <w:r>
        <w:rPr>
          <w:rFonts w:ascii="Times New Roman" w:eastAsia="Times New Roman" w:hAnsi="Times New Roman" w:cs="Times New Roman"/>
          <w:color w:val="000000"/>
        </w:rPr>
        <w:t>«</w:t>
      </w:r>
      <w:r w:rsidR="00291BE9" w:rsidRPr="00E64B85">
        <w:rPr>
          <w:rFonts w:ascii="Times New Roman" w:eastAsia="Times New Roman" w:hAnsi="Times New Roman" w:cs="Times New Roman"/>
          <w:color w:val="000000"/>
        </w:rPr>
        <w:t>Стрі</w:t>
      </w:r>
      <w:r w:rsidR="00AC54DC" w:rsidRPr="00E64B85">
        <w:rPr>
          <w:rFonts w:ascii="Times New Roman" w:eastAsia="Times New Roman" w:hAnsi="Times New Roman" w:cs="Times New Roman"/>
          <w:color w:val="000000"/>
        </w:rPr>
        <w:t>мер</w:t>
      </w:r>
      <w:r>
        <w:rPr>
          <w:rFonts w:ascii="Times New Roman" w:eastAsia="Times New Roman" w:hAnsi="Times New Roman" w:cs="Times New Roman"/>
          <w:color w:val="000000"/>
        </w:rPr>
        <w:t>»</w:t>
      </w:r>
      <w:r w:rsidR="00AC54DC" w:rsidRPr="00E64B85">
        <w:rPr>
          <w:rFonts w:ascii="Times New Roman" w:eastAsia="Times New Roman" w:hAnsi="Times New Roman" w:cs="Times New Roman"/>
          <w:color w:val="000000"/>
        </w:rPr>
        <w:t>— це особа, яка транслює себе в режимі онлайн за допомогою прямої трансляції або попередньо записаного відео. Жанри включають гру у відеоігри, навчальні посібники або соло-чати.</w:t>
      </w:r>
      <w:r w:rsidR="006D71B5" w:rsidRPr="00E64B85">
        <w:rPr>
          <w:rFonts w:ascii="Times New Roman" w:eastAsia="Times New Roman" w:hAnsi="Times New Roman" w:cs="Times New Roman"/>
          <w:color w:val="000000"/>
        </w:rPr>
        <w:t xml:space="preserve"> </w:t>
      </w:r>
      <w:r w:rsidR="006D71B5" w:rsidRPr="00E64B85">
        <w:rPr>
          <w:rFonts w:ascii="Times New Roman" w:hAnsi="Times New Roman" w:cs="Times New Roman"/>
        </w:rPr>
        <w:t>У сучасних реаліях до цієї «касти» доєдналися волонтери та навіть військові (яскравим прикладом є Євген Карась, ще відомий як «Лисий з ЗСУ»).</w:t>
      </w:r>
    </w:p>
    <w:p w:rsidR="00AC54DC" w:rsidRPr="00E64B85" w:rsidRDefault="00291BE9" w:rsidP="000F611A">
      <w:pPr>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Одним із типів стрімерів є л</w:t>
      </w:r>
      <w:r w:rsidR="00AC54DC" w:rsidRPr="00E64B85">
        <w:rPr>
          <w:rFonts w:ascii="Times New Roman" w:eastAsia="Times New Roman" w:hAnsi="Times New Roman" w:cs="Times New Roman"/>
          <w:color w:val="000000"/>
        </w:rPr>
        <w:t>етсплеєри</w:t>
      </w:r>
      <w:r w:rsidRPr="00E64B85">
        <w:rPr>
          <w:rFonts w:ascii="Times New Roman" w:eastAsia="Times New Roman" w:hAnsi="Times New Roman" w:cs="Times New Roman"/>
          <w:color w:val="000000"/>
        </w:rPr>
        <w:t>. Вони</w:t>
      </w:r>
      <w:r w:rsidR="00AC54DC" w:rsidRPr="00E64B85">
        <w:rPr>
          <w:rFonts w:ascii="Times New Roman" w:eastAsia="Times New Roman" w:hAnsi="Times New Roman" w:cs="Times New Roman"/>
          <w:color w:val="000000"/>
        </w:rPr>
        <w:t xml:space="preserve"> набули популярності ще з самого започаткування прямих трансляцій, завдяки цьому вони і до цих пір збирають найбільшу аудиторію та фан-базу в Інтернеті. </w:t>
      </w:r>
      <w:r w:rsidRPr="00E64B85">
        <w:rPr>
          <w:rFonts w:ascii="Times New Roman" w:eastAsia="Times New Roman" w:hAnsi="Times New Roman" w:cs="Times New Roman"/>
          <w:color w:val="000000"/>
        </w:rPr>
        <w:t>Летсплей (англ</w:t>
      </w:r>
      <w:r w:rsidR="001405B3">
        <w:rPr>
          <w:rFonts w:ascii="Times New Roman" w:eastAsia="Times New Roman" w:hAnsi="Times New Roman" w:cs="Times New Roman"/>
          <w:color w:val="000000"/>
        </w:rPr>
        <w:t>.</w:t>
      </w:r>
      <w:r w:rsidRPr="00E64B85">
        <w:rPr>
          <w:rFonts w:ascii="Times New Roman" w:eastAsia="Times New Roman" w:hAnsi="Times New Roman" w:cs="Times New Roman"/>
          <w:color w:val="000000"/>
        </w:rPr>
        <w:t xml:space="preserve"> “Lets-play”) – один з жанрів розважального контенту, який включає проходження комп’ютерних ігор, ігрові марафони, гайди</w:t>
      </w:r>
      <w:r w:rsidR="00AC54DC" w:rsidRPr="00E64B85">
        <w:rPr>
          <w:rFonts w:ascii="Times New Roman" w:eastAsia="Times New Roman" w:hAnsi="Times New Roman" w:cs="Times New Roman"/>
          <w:color w:val="000000"/>
        </w:rPr>
        <w:t>. Для багатьох стр</w:t>
      </w:r>
      <w:r w:rsidR="005004A7" w:rsidRPr="00E64B85">
        <w:rPr>
          <w:rFonts w:ascii="Times New Roman" w:eastAsia="Times New Roman" w:hAnsi="Times New Roman" w:cs="Times New Roman"/>
          <w:color w:val="000000"/>
        </w:rPr>
        <w:t>і</w:t>
      </w:r>
      <w:r w:rsidR="00AC54DC" w:rsidRPr="00E64B85">
        <w:rPr>
          <w:rFonts w:ascii="Times New Roman" w:eastAsia="Times New Roman" w:hAnsi="Times New Roman" w:cs="Times New Roman"/>
          <w:color w:val="000000"/>
        </w:rPr>
        <w:t>мінг був хобі, але з</w:t>
      </w:r>
      <w:r w:rsidRPr="00E64B85">
        <w:rPr>
          <w:rFonts w:ascii="Times New Roman" w:eastAsia="Times New Roman" w:hAnsi="Times New Roman" w:cs="Times New Roman"/>
          <w:color w:val="000000"/>
        </w:rPr>
        <w:t xml:space="preserve"> ростом аудиторії та появою рекламодавців</w:t>
      </w:r>
      <w:r w:rsidR="00AC54DC" w:rsidRPr="00E64B85">
        <w:rPr>
          <w:rFonts w:ascii="Times New Roman" w:eastAsia="Times New Roman" w:hAnsi="Times New Roman" w:cs="Times New Roman"/>
          <w:color w:val="000000"/>
        </w:rPr>
        <w:t xml:space="preserve"> прибутки дозволили заробляти та займатися улюбленою справою </w:t>
      </w:r>
      <w:r w:rsidRPr="00E64B85">
        <w:rPr>
          <w:rFonts w:ascii="Times New Roman" w:eastAsia="Times New Roman" w:hAnsi="Times New Roman" w:cs="Times New Roman"/>
          <w:color w:val="000000"/>
        </w:rPr>
        <w:t>у ролі роботи</w:t>
      </w:r>
      <w:r w:rsidR="00AC54DC" w:rsidRPr="00E64B85">
        <w:rPr>
          <w:rFonts w:ascii="Times New Roman" w:eastAsia="Times New Roman" w:hAnsi="Times New Roman" w:cs="Times New Roman"/>
          <w:color w:val="000000"/>
        </w:rPr>
        <w:t xml:space="preserve">. </w:t>
      </w:r>
      <w:r w:rsidRPr="00E64B85">
        <w:rPr>
          <w:rFonts w:ascii="Times New Roman" w:eastAsia="Times New Roman" w:hAnsi="Times New Roman" w:cs="Times New Roman"/>
          <w:color w:val="000000"/>
        </w:rPr>
        <w:t xml:space="preserve">Щодня </w:t>
      </w:r>
      <w:r w:rsidR="00AC54DC" w:rsidRPr="00E64B85">
        <w:rPr>
          <w:rFonts w:ascii="Times New Roman" w:eastAsia="Times New Roman" w:hAnsi="Times New Roman" w:cs="Times New Roman"/>
          <w:color w:val="000000"/>
        </w:rPr>
        <w:t xml:space="preserve">з'являється все більше новачків, які </w:t>
      </w:r>
      <w:r w:rsidRPr="00E64B85">
        <w:rPr>
          <w:rFonts w:ascii="Times New Roman" w:eastAsia="Times New Roman" w:hAnsi="Times New Roman" w:cs="Times New Roman"/>
          <w:color w:val="000000"/>
        </w:rPr>
        <w:t>пробують</w:t>
      </w:r>
      <w:r w:rsidR="00AC54DC" w:rsidRPr="00E64B85">
        <w:rPr>
          <w:rFonts w:ascii="Times New Roman" w:eastAsia="Times New Roman" w:hAnsi="Times New Roman" w:cs="Times New Roman"/>
          <w:color w:val="000000"/>
        </w:rPr>
        <w:t xml:space="preserve"> зацікавити аудиторію своєю особистістю, а не тільки вмін</w:t>
      </w:r>
      <w:r w:rsidR="001405B3">
        <w:rPr>
          <w:rFonts w:ascii="Times New Roman" w:eastAsia="Times New Roman" w:hAnsi="Times New Roman" w:cs="Times New Roman"/>
          <w:color w:val="000000"/>
        </w:rPr>
        <w:t>ням грати ігри. Найвідоміші стрі</w:t>
      </w:r>
      <w:r w:rsidR="00AC54DC" w:rsidRPr="00E64B85">
        <w:rPr>
          <w:rFonts w:ascii="Times New Roman" w:eastAsia="Times New Roman" w:hAnsi="Times New Roman" w:cs="Times New Roman"/>
          <w:color w:val="000000"/>
        </w:rPr>
        <w:t>мери відеоігор — PewDiePie та Ninja</w:t>
      </w:r>
      <w:r w:rsidRPr="00E64B85">
        <w:rPr>
          <w:rFonts w:ascii="Times New Roman" w:eastAsia="Times New Roman" w:hAnsi="Times New Roman" w:cs="Times New Roman"/>
          <w:color w:val="000000"/>
        </w:rPr>
        <w:t xml:space="preserve">, яким </w:t>
      </w:r>
      <w:r w:rsidRPr="00E64B85">
        <w:rPr>
          <w:rFonts w:ascii="Times New Roman" w:eastAsia="Times New Roman" w:hAnsi="Times New Roman" w:cs="Times New Roman"/>
          <w:color w:val="000000"/>
        </w:rPr>
        <w:lastRenderedPageBreak/>
        <w:t>вдається</w:t>
      </w:r>
      <w:r w:rsidR="00AC54DC" w:rsidRPr="00E64B85">
        <w:rPr>
          <w:rFonts w:ascii="Times New Roman" w:eastAsia="Times New Roman" w:hAnsi="Times New Roman" w:cs="Times New Roman"/>
          <w:color w:val="000000"/>
        </w:rPr>
        <w:t xml:space="preserve"> щороку заробляють мільйони доларів лише за допомогою </w:t>
      </w:r>
      <w:r w:rsidRPr="00E64B85">
        <w:rPr>
          <w:rFonts w:ascii="Times New Roman" w:eastAsia="Times New Roman" w:hAnsi="Times New Roman" w:cs="Times New Roman"/>
          <w:color w:val="000000"/>
        </w:rPr>
        <w:t>стрімінгу не включаючи пожертви глядачів</w:t>
      </w:r>
      <w:r w:rsidR="00AC54DC" w:rsidRPr="00E64B85">
        <w:rPr>
          <w:rFonts w:ascii="Times New Roman" w:eastAsia="Times New Roman" w:hAnsi="Times New Roman" w:cs="Times New Roman"/>
          <w:color w:val="000000"/>
        </w:rPr>
        <w:t>.</w:t>
      </w:r>
    </w:p>
    <w:p w:rsidR="008D4E8C" w:rsidRPr="00E64B85" w:rsidRDefault="008D4E8C" w:rsidP="000F611A">
      <w:pPr>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Доступність сервісу породило багато різного контенту у тому числі і негативного. Тому у лютому 2018 року Twitch оновив свою політику щодо прийнятного вмісту, щоб наказати, щоб будь-який вміст, який він вважає ненависним, призупинявся на своїй платформі. Користувачам Twitch тепер заборонено транслювати будь-які ігри, які мають рейтинг «Тільки для дорослих» (AO) у Сполучених Штатах Радою з оцінки розважального програмного забезпечення (ESRB), незалежно від її рейтингу в будь-якому іншому географічному регіоні, а також будь-яку гру, яка містить «вміст відверто сексуального характеру» або «безпідставне насильство», або вміст, який порушує умо</w:t>
      </w:r>
      <w:r w:rsidR="00032459" w:rsidRPr="00E64B85">
        <w:rPr>
          <w:rFonts w:ascii="Times New Roman" w:eastAsia="Times New Roman" w:hAnsi="Times New Roman" w:cs="Times New Roman"/>
          <w:color w:val="000000"/>
        </w:rPr>
        <w:t>ви використання сторонніх служб.</w:t>
      </w:r>
    </w:p>
    <w:p w:rsidR="00032459" w:rsidRPr="00E64B85" w:rsidRDefault="00032459" w:rsidP="000F611A">
      <w:pPr>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Для запису відео та проведення прямих трансляцій також існує багато додаткових інструментів. Проте найбільшої набрала OBS (Open Broadcaster Software) - безкоштовне програмне забезпечення з відкритим кодом для запису та створення трансляцій. </w:t>
      </w:r>
      <w:r w:rsidR="002F593D" w:rsidRPr="00E64B85">
        <w:rPr>
          <w:rFonts w:ascii="Times New Roman" w:eastAsia="Times New Roman" w:hAnsi="Times New Roman" w:cs="Times New Roman"/>
          <w:color w:val="000000"/>
        </w:rPr>
        <w:t xml:space="preserve">[4] </w:t>
      </w:r>
      <w:r w:rsidRPr="00E64B85">
        <w:rPr>
          <w:rFonts w:ascii="Times New Roman" w:eastAsia="Times New Roman" w:hAnsi="Times New Roman" w:cs="Times New Roman"/>
          <w:color w:val="000000"/>
        </w:rPr>
        <w:t>Програма написана на C/C++ і створена за допомогою Qt, OBS Studio забезпечує захоплення в реальному часі, композицію сцени, запис, кодування та трансляцію через протокол обміну повідомленнями в реальному часі (RTMP). Він може транслювати відео на будь-яке місце призначення з підтримкою RTMP, включаючи YouTube, Twitch, Instagram та Facebook.</w:t>
      </w:r>
      <w:r w:rsidR="00246CD1" w:rsidRPr="00E64B85">
        <w:rPr>
          <w:rFonts w:ascii="Times New Roman" w:eastAsia="Times New Roman" w:hAnsi="Times New Roman" w:cs="Times New Roman"/>
          <w:color w:val="000000"/>
        </w:rPr>
        <w:t xml:space="preserve"> Хтось або платить вам за ваш контент безпосередньо, або вони платять за доступ до вашої аудиторії. </w:t>
      </w:r>
    </w:p>
    <w:p w:rsidR="001B61AC" w:rsidRPr="00E64B85" w:rsidRDefault="001B61AC" w:rsidP="000F611A">
      <w:pPr>
        <w:numPr>
          <w:ilvl w:val="1"/>
          <w:numId w:val="1"/>
        </w:numPr>
        <w:pBdr>
          <w:top w:val="nil"/>
          <w:left w:val="nil"/>
          <w:bottom w:val="nil"/>
          <w:right w:val="nil"/>
          <w:between w:val="nil"/>
        </w:pBdr>
        <w:tabs>
          <w:tab w:val="left" w:pos="7966"/>
        </w:tabs>
        <w:spacing w:line="360" w:lineRule="auto"/>
        <w:ind w:left="1276" w:hanging="708"/>
        <w:jc w:val="both"/>
        <w:outlineLvl w:val="1"/>
        <w:rPr>
          <w:rFonts w:ascii="Times New Roman" w:eastAsia="Times New Roman" w:hAnsi="Times New Roman" w:cs="Times New Roman"/>
          <w:b/>
          <w:color w:val="000000"/>
        </w:rPr>
      </w:pPr>
      <w:bookmarkStart w:id="5" w:name="_Toc104623023"/>
      <w:r w:rsidRPr="00E64B85">
        <w:rPr>
          <w:rFonts w:ascii="Times New Roman" w:eastAsia="Times New Roman" w:hAnsi="Times New Roman" w:cs="Times New Roman"/>
          <w:b/>
          <w:color w:val="000000"/>
        </w:rPr>
        <w:t>Монетизація контенту</w:t>
      </w:r>
      <w:bookmarkEnd w:id="5"/>
    </w:p>
    <w:p w:rsidR="00246CD1" w:rsidRPr="00E64B85" w:rsidRDefault="00246CD1" w:rsidP="000F611A">
      <w:pPr>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Усі сучасні платформи та соціальні мережі дають можливість користувачам заробляти на власному контенті. Це зветься монетизацією. Монетизація контенту – це спосіб використання вмісту, щоб, коли користувачі споживали його, ви заробляли гроші. Вам можуть заплатити як самі користувачі, так і третя сторона, яка продає продукти через ваш вміст. Почати експериментувати з монетизацією вмісту легко. Наприклад, такі платформи, як YouTube і Facebook, </w:t>
      </w:r>
      <w:r w:rsidRPr="00E64B85">
        <w:rPr>
          <w:rFonts w:ascii="Times New Roman" w:eastAsia="Times New Roman" w:hAnsi="Times New Roman" w:cs="Times New Roman"/>
          <w:color w:val="000000"/>
        </w:rPr>
        <w:lastRenderedPageBreak/>
        <w:t>уже мають вбудовані сервіси, які дають вам змогу користуватися рекламою, коли ваша зацікавленість досягає певного порогу.</w:t>
      </w:r>
    </w:p>
    <w:p w:rsidR="00246CD1" w:rsidRPr="00E64B85" w:rsidRDefault="00246CD1" w:rsidP="000F611A">
      <w:pPr>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Коли контентмейкер безпосередньо продаєте свій контент, він заробляєте гроші безпосередньо від користувачів. Наприклад, коли контент знаходиться за платним доступом або структурований в онлайн-курс, його можна вважати як власний продукт. Хоча насправді ваша сторінка у будь якій соціальній мережі не належить блогеру, а є власністю самої мережі. </w:t>
      </w:r>
    </w:p>
    <w:p w:rsidR="00246CD1" w:rsidRPr="00E64B85" w:rsidRDefault="00246CD1" w:rsidP="000F611A">
      <w:pPr>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Коли контентмейкер продає свою аудиторію, то він працює з третьою стороною,  яка часто зветься спонсором, щоб задовольнити їхні маркетингові потреби. Блогери часто продають рекламу, як це відбувається у інших засобах масової інформації. </w:t>
      </w:r>
    </w:p>
    <w:p w:rsidR="00246CD1" w:rsidRPr="00E64B85" w:rsidRDefault="00246CD1" w:rsidP="000F611A">
      <w:pPr>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Платформи монетизації вмісту, такі як Facebook і Youtube, діють як третя сторона між вами та рекламодавцями. </w:t>
      </w:r>
      <w:r w:rsidR="003E036E" w:rsidRPr="00E64B85">
        <w:rPr>
          <w:rFonts w:ascii="Times New Roman" w:eastAsia="Times New Roman" w:hAnsi="Times New Roman" w:cs="Times New Roman"/>
          <w:color w:val="000000"/>
        </w:rPr>
        <w:t>Блогер</w:t>
      </w:r>
      <w:r w:rsidRPr="00E64B85">
        <w:rPr>
          <w:rFonts w:ascii="Times New Roman" w:eastAsia="Times New Roman" w:hAnsi="Times New Roman" w:cs="Times New Roman"/>
          <w:color w:val="000000"/>
        </w:rPr>
        <w:t xml:space="preserve"> публікує свій вміст на платформі, а платформа платить вам за показ реклами. (Платформа, в свою чергу, оплачується рекламодавцями.) Якщо </w:t>
      </w:r>
      <w:r w:rsidR="003E036E" w:rsidRPr="00E64B85">
        <w:rPr>
          <w:rFonts w:ascii="Times New Roman" w:eastAsia="Times New Roman" w:hAnsi="Times New Roman" w:cs="Times New Roman"/>
          <w:color w:val="000000"/>
        </w:rPr>
        <w:t>контентмейкер</w:t>
      </w:r>
      <w:r w:rsidRPr="00E64B85">
        <w:rPr>
          <w:rFonts w:ascii="Times New Roman" w:eastAsia="Times New Roman" w:hAnsi="Times New Roman" w:cs="Times New Roman"/>
          <w:color w:val="000000"/>
        </w:rPr>
        <w:t xml:space="preserve"> переважно публікуєте свій контент у соціальній мережі, це найпростіший і прямий спосіб почати його монетизувати.</w:t>
      </w:r>
    </w:p>
    <w:p w:rsidR="003E036E" w:rsidRPr="00E64B85" w:rsidRDefault="003E036E" w:rsidP="000F611A">
      <w:pPr>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Ще одним із способу заробітку є продакт-плейсмент. У певному сенсі він є старомодною формою маркетингу. Що стосується контенту, він працює так само, як і з фільмами: блогер показуєте продукт спонсора у своїй роботі, і вони платять йому фіксовану ставку, що є хорошим плюсом. Продакт-плейсмент – це досить простий спосіб почати отримувати прибуток за контент і заробляти гроші.</w:t>
      </w:r>
    </w:p>
    <w:p w:rsidR="003E036E" w:rsidRPr="00E64B85" w:rsidRDefault="003E036E" w:rsidP="000F611A">
      <w:pPr>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Існує також афілійований (партнерський) маркетинг. У партнерському маркетингу контентмейкер заохочує своїх користувачів купувати продукти чи послуги. Однак, на відміну від продакт-плейсменту, кожна покупка відстежується, і ви стягуєте комісію н</w:t>
      </w:r>
      <w:r w:rsidR="00864351" w:rsidRPr="00E64B85">
        <w:rPr>
          <w:rFonts w:ascii="Times New Roman" w:eastAsia="Times New Roman" w:hAnsi="Times New Roman" w:cs="Times New Roman"/>
          <w:color w:val="000000"/>
        </w:rPr>
        <w:t xml:space="preserve">а основі того, яка частина йог </w:t>
      </w:r>
      <w:r w:rsidRPr="00E64B85">
        <w:rPr>
          <w:rFonts w:ascii="Times New Roman" w:eastAsia="Times New Roman" w:hAnsi="Times New Roman" w:cs="Times New Roman"/>
          <w:color w:val="000000"/>
        </w:rPr>
        <w:t>аудиторії бере участь. Є кілька способів зробити це. Одним з них є використання реферального коду чи промокоду.</w:t>
      </w:r>
    </w:p>
    <w:p w:rsidR="003E036E" w:rsidRPr="00E64B85" w:rsidRDefault="003E036E" w:rsidP="000F611A">
      <w:pPr>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Для монет</w:t>
      </w:r>
      <w:r w:rsidR="001405B3">
        <w:rPr>
          <w:rFonts w:ascii="Times New Roman" w:eastAsia="Times New Roman" w:hAnsi="Times New Roman" w:cs="Times New Roman"/>
          <w:color w:val="000000"/>
        </w:rPr>
        <w:t>иза</w:t>
      </w:r>
      <w:r w:rsidRPr="00E64B85">
        <w:rPr>
          <w:rFonts w:ascii="Times New Roman" w:eastAsia="Times New Roman" w:hAnsi="Times New Roman" w:cs="Times New Roman"/>
          <w:color w:val="000000"/>
        </w:rPr>
        <w:t>ції бази шанувальників, блогери створю</w:t>
      </w:r>
      <w:r w:rsidR="001405B3">
        <w:rPr>
          <w:rFonts w:ascii="Times New Roman" w:eastAsia="Times New Roman" w:hAnsi="Times New Roman" w:cs="Times New Roman"/>
          <w:color w:val="000000"/>
        </w:rPr>
        <w:t>ю</w:t>
      </w:r>
      <w:r w:rsidRPr="00E64B85">
        <w:rPr>
          <w:rFonts w:ascii="Times New Roman" w:eastAsia="Times New Roman" w:hAnsi="Times New Roman" w:cs="Times New Roman"/>
          <w:color w:val="000000"/>
        </w:rPr>
        <w:t xml:space="preserve">ть нові продукти, щоб продавати людям, які люблять їхню роботу. Одяг, кружки,  декоративні </w:t>
      </w:r>
      <w:r w:rsidRPr="00E64B85">
        <w:rPr>
          <w:rFonts w:ascii="Times New Roman" w:eastAsia="Times New Roman" w:hAnsi="Times New Roman" w:cs="Times New Roman"/>
          <w:color w:val="000000"/>
        </w:rPr>
        <w:lastRenderedPageBreak/>
        <w:t>подушки</w:t>
      </w:r>
      <w:r w:rsidR="00872678" w:rsidRPr="00E64B85">
        <w:rPr>
          <w:rFonts w:ascii="Times New Roman" w:eastAsia="Times New Roman" w:hAnsi="Times New Roman" w:cs="Times New Roman"/>
          <w:color w:val="000000"/>
        </w:rPr>
        <w:t xml:space="preserve"> та інший мерч</w:t>
      </w:r>
      <w:r w:rsidRPr="00E64B85">
        <w:rPr>
          <w:rFonts w:ascii="Times New Roman" w:eastAsia="Times New Roman" w:hAnsi="Times New Roman" w:cs="Times New Roman"/>
          <w:color w:val="000000"/>
        </w:rPr>
        <w:t xml:space="preserve">ендайз  — все це досить прості варіанти. </w:t>
      </w:r>
      <w:r w:rsidR="00872678" w:rsidRPr="00E64B85">
        <w:rPr>
          <w:rFonts w:ascii="Times New Roman" w:eastAsia="Times New Roman" w:hAnsi="Times New Roman" w:cs="Times New Roman"/>
          <w:color w:val="000000"/>
        </w:rPr>
        <w:t>Популярним способом заробітку від аудиторії є пожертвування або донати.</w:t>
      </w:r>
    </w:p>
    <w:p w:rsidR="000431EA" w:rsidRPr="00E64B85" w:rsidRDefault="000431EA" w:rsidP="00D013C0">
      <w:pPr>
        <w:spacing w:line="360" w:lineRule="auto"/>
        <w:ind w:firstLine="567"/>
        <w:jc w:val="both"/>
        <w:rPr>
          <w:rFonts w:ascii="Times New Roman" w:hAnsi="Times New Roman"/>
        </w:rPr>
      </w:pPr>
      <w:r w:rsidRPr="00E64B85">
        <w:rPr>
          <w:rFonts w:ascii="Times New Roman" w:hAnsi="Times New Roman"/>
        </w:rPr>
        <w:t>Простіше кажучи, донат – це різновид подарунка, який робить юридична чи фізична особа (особи), як показує практика, на благодійні цілі та потреби або на користь певної справи. Донат набуває різн</w:t>
      </w:r>
      <w:r w:rsidR="00020652" w:rsidRPr="00E64B85">
        <w:rPr>
          <w:rFonts w:ascii="Times New Roman" w:hAnsi="Times New Roman"/>
        </w:rPr>
        <w:t>о</w:t>
      </w:r>
      <w:r w:rsidRPr="00E64B85">
        <w:rPr>
          <w:rFonts w:ascii="Times New Roman" w:hAnsi="Times New Roman"/>
        </w:rPr>
        <w:t>ї форми, включаючи фінансову підтримку, послуги, певні товари (одяг, іграшки, техніка, електронні пристрої, продукти харчування, транспортні засоби тощо). Предмети гуманітарної допомоги, допомоги розвитку, екстреної допомоги, для медичних потреб (кров або органи для трансплантації) також можуть бути складовою пожертвування. Чудовим прикладом є пожертвування, які здійснює український народ та увесь світ для боротьби з гидким та бридким злом яке успішно дохне на кордонах з сусідньою державою болотом, за допомогою чудових подарунків наших західних партнерів. [5]</w:t>
      </w:r>
    </w:p>
    <w:p w:rsidR="004F464E" w:rsidRPr="00E64B85" w:rsidRDefault="000431EA" w:rsidP="000F611A">
      <w:pPr>
        <w:spacing w:line="360" w:lineRule="auto"/>
        <w:ind w:firstLine="567"/>
        <w:jc w:val="both"/>
        <w:rPr>
          <w:rFonts w:ascii="Times New Roman" w:hAnsi="Times New Roman"/>
        </w:rPr>
      </w:pPr>
      <w:r w:rsidRPr="00E64B85">
        <w:rPr>
          <w:rFonts w:ascii="Times New Roman" w:hAnsi="Times New Roman"/>
        </w:rPr>
        <w:t>Величезні можливості відкриваються для некомерційних організацій, які можуть організувати</w:t>
      </w:r>
      <w:r w:rsidR="00FE01E4" w:rsidRPr="00E64B85">
        <w:rPr>
          <w:rFonts w:ascii="Times New Roman" w:hAnsi="Times New Roman"/>
        </w:rPr>
        <w:t xml:space="preserve"> </w:t>
      </w:r>
      <w:r w:rsidRPr="00E64B85">
        <w:rPr>
          <w:rFonts w:ascii="Times New Roman" w:hAnsi="Times New Roman"/>
        </w:rPr>
        <w:t xml:space="preserve">збір коштів у </w:t>
      </w:r>
      <w:r w:rsidR="00FE01E4" w:rsidRPr="00E64B85">
        <w:rPr>
          <w:rFonts w:ascii="Times New Roman" w:hAnsi="Times New Roman"/>
        </w:rPr>
        <w:t>со</w:t>
      </w:r>
      <w:r w:rsidRPr="00E64B85">
        <w:rPr>
          <w:rFonts w:ascii="Times New Roman" w:hAnsi="Times New Roman"/>
        </w:rPr>
        <w:t>ціальних мережах</w:t>
      </w:r>
      <w:r w:rsidR="004F464E" w:rsidRPr="00E64B85">
        <w:rPr>
          <w:rFonts w:ascii="Times New Roman" w:hAnsi="Times New Roman"/>
        </w:rPr>
        <w:t xml:space="preserve">. З огляду на </w:t>
      </w:r>
      <w:r w:rsidR="00FE01E4" w:rsidRPr="00E64B85">
        <w:rPr>
          <w:rFonts w:ascii="Times New Roman" w:hAnsi="Times New Roman"/>
        </w:rPr>
        <w:t>величезну</w:t>
      </w:r>
      <w:r w:rsidR="004F464E" w:rsidRPr="00E64B85">
        <w:rPr>
          <w:rFonts w:ascii="Times New Roman" w:hAnsi="Times New Roman"/>
        </w:rPr>
        <w:t xml:space="preserve"> кількість </w:t>
      </w:r>
      <w:r w:rsidR="00055978" w:rsidRPr="00E64B85">
        <w:rPr>
          <w:rFonts w:ascii="Times New Roman" w:hAnsi="Times New Roman"/>
        </w:rPr>
        <w:t>користу</w:t>
      </w:r>
      <w:r w:rsidRPr="00E64B85">
        <w:rPr>
          <w:rFonts w:ascii="Times New Roman" w:hAnsi="Times New Roman"/>
        </w:rPr>
        <w:t>вачів інтернету та</w:t>
      </w:r>
      <w:r w:rsidR="00055978" w:rsidRPr="00E64B85">
        <w:rPr>
          <w:rFonts w:ascii="Times New Roman" w:hAnsi="Times New Roman"/>
        </w:rPr>
        <w:t xml:space="preserve"> соціальним</w:t>
      </w:r>
      <w:r w:rsidR="004F464E" w:rsidRPr="00E64B85">
        <w:rPr>
          <w:rFonts w:ascii="Times New Roman" w:hAnsi="Times New Roman"/>
        </w:rPr>
        <w:t xml:space="preserve"> мереж</w:t>
      </w:r>
      <w:r w:rsidR="00055978" w:rsidRPr="00E64B85">
        <w:rPr>
          <w:rFonts w:ascii="Times New Roman" w:hAnsi="Times New Roman"/>
        </w:rPr>
        <w:t>ами</w:t>
      </w:r>
      <w:r w:rsidR="004F464E" w:rsidRPr="00E64B85">
        <w:rPr>
          <w:rFonts w:ascii="Times New Roman" w:hAnsi="Times New Roman"/>
        </w:rPr>
        <w:t xml:space="preserve">, їх </w:t>
      </w:r>
      <w:r w:rsidRPr="00E64B85">
        <w:rPr>
          <w:rFonts w:ascii="Times New Roman" w:hAnsi="Times New Roman"/>
        </w:rPr>
        <w:t xml:space="preserve">варто  </w:t>
      </w:r>
      <w:r w:rsidR="004F464E" w:rsidRPr="00E64B85">
        <w:rPr>
          <w:rFonts w:ascii="Times New Roman" w:hAnsi="Times New Roman"/>
        </w:rPr>
        <w:t xml:space="preserve">використовувати, щоб </w:t>
      </w:r>
      <w:r w:rsidR="004A36D3" w:rsidRPr="00E64B85">
        <w:rPr>
          <w:rFonts w:ascii="Times New Roman" w:hAnsi="Times New Roman"/>
        </w:rPr>
        <w:t>збільшити кількість</w:t>
      </w:r>
      <w:r w:rsidR="004F464E" w:rsidRPr="00E64B85">
        <w:rPr>
          <w:rFonts w:ascii="Times New Roman" w:hAnsi="Times New Roman"/>
        </w:rPr>
        <w:t xml:space="preserve"> св</w:t>
      </w:r>
      <w:r w:rsidR="004A36D3" w:rsidRPr="00E64B85">
        <w:rPr>
          <w:rFonts w:ascii="Times New Roman" w:hAnsi="Times New Roman"/>
        </w:rPr>
        <w:t>оєї аудиторії</w:t>
      </w:r>
      <w:r w:rsidR="004F464E" w:rsidRPr="00E64B85">
        <w:rPr>
          <w:rFonts w:ascii="Times New Roman" w:hAnsi="Times New Roman"/>
        </w:rPr>
        <w:t xml:space="preserve"> </w:t>
      </w:r>
      <w:r w:rsidR="004A36D3" w:rsidRPr="00E64B85">
        <w:rPr>
          <w:rFonts w:ascii="Times New Roman" w:hAnsi="Times New Roman"/>
        </w:rPr>
        <w:t>та у результаті і</w:t>
      </w:r>
      <w:r w:rsidR="004F464E" w:rsidRPr="00E64B85">
        <w:rPr>
          <w:rFonts w:ascii="Times New Roman" w:hAnsi="Times New Roman"/>
        </w:rPr>
        <w:t xml:space="preserve"> базу донатерів. </w:t>
      </w:r>
    </w:p>
    <w:p w:rsidR="00DC063F" w:rsidRPr="00E64B85" w:rsidRDefault="00A10B74" w:rsidP="000F611A">
      <w:pPr>
        <w:spacing w:line="360" w:lineRule="auto"/>
        <w:ind w:firstLine="567"/>
        <w:jc w:val="both"/>
        <w:rPr>
          <w:rFonts w:ascii="Times New Roman" w:hAnsi="Times New Roman"/>
        </w:rPr>
      </w:pPr>
      <w:r w:rsidRPr="00E64B85">
        <w:rPr>
          <w:rFonts w:ascii="Times New Roman" w:hAnsi="Times New Roman"/>
        </w:rPr>
        <w:t>Кор</w:t>
      </w:r>
      <w:r w:rsidR="00DC063F" w:rsidRPr="00E64B85">
        <w:rPr>
          <w:rFonts w:ascii="Times New Roman" w:hAnsi="Times New Roman"/>
        </w:rPr>
        <w:t>и</w:t>
      </w:r>
      <w:r w:rsidRPr="00E64B85">
        <w:rPr>
          <w:rFonts w:ascii="Times New Roman" w:hAnsi="Times New Roman"/>
        </w:rPr>
        <w:t>стувачі, яки</w:t>
      </w:r>
      <w:r w:rsidR="0047220E" w:rsidRPr="00E64B85">
        <w:rPr>
          <w:rFonts w:ascii="Times New Roman" w:hAnsi="Times New Roman"/>
        </w:rPr>
        <w:t>м</w:t>
      </w:r>
      <w:r w:rsidRPr="00E64B85">
        <w:rPr>
          <w:rFonts w:ascii="Times New Roman" w:hAnsi="Times New Roman"/>
        </w:rPr>
        <w:t xml:space="preserve"> подобається контент їхнього улюбленого блогера підтримують його фінансово, жертвуючи йому кошти.</w:t>
      </w:r>
      <w:r w:rsidR="0047220E" w:rsidRPr="00E64B85">
        <w:rPr>
          <w:rFonts w:ascii="Times New Roman" w:hAnsi="Times New Roman"/>
        </w:rPr>
        <w:t xml:space="preserve"> Окрім прояву любові чи поваги до блогера, фанати привертають до себе увагу улюбленого творця. </w:t>
      </w:r>
    </w:p>
    <w:p w:rsidR="00DC063F" w:rsidRPr="00E64B85" w:rsidRDefault="00DC063F" w:rsidP="000F611A">
      <w:pPr>
        <w:spacing w:line="360" w:lineRule="auto"/>
        <w:ind w:firstLine="567"/>
        <w:jc w:val="both"/>
        <w:rPr>
          <w:rFonts w:ascii="Times New Roman" w:hAnsi="Times New Roman"/>
        </w:rPr>
      </w:pPr>
      <w:r w:rsidRPr="00E64B85">
        <w:rPr>
          <w:rFonts w:ascii="Times New Roman" w:hAnsi="Times New Roman"/>
        </w:rPr>
        <w:t xml:space="preserve">Для заохочення глядачів прямих трансляцій жертвувати кошти стрімеру було придумано багато заохочувальних схем. Одна з ним – це можливість засвітити свій </w:t>
      </w:r>
      <w:r w:rsidR="005273AE" w:rsidRPr="00E64B85">
        <w:rPr>
          <w:rFonts w:ascii="Times New Roman" w:hAnsi="Times New Roman"/>
        </w:rPr>
        <w:t>псевдонім</w:t>
      </w:r>
      <w:r w:rsidRPr="00E64B85">
        <w:rPr>
          <w:rFonts w:ascii="Times New Roman" w:hAnsi="Times New Roman"/>
        </w:rPr>
        <w:t xml:space="preserve"> серед великої аудиторії інтернет користувачів та надіслати якусь звістку улюбленому блогеру.</w:t>
      </w:r>
      <w:r w:rsidR="0098344F" w:rsidRPr="00E64B85">
        <w:rPr>
          <w:rFonts w:ascii="Times New Roman" w:hAnsi="Times New Roman"/>
        </w:rPr>
        <w:t xml:space="preserve"> Після того, як фанат надсилає певну грошову суму, у прямому ефірі з’являється повідомлення, яке можу супроводжуватися звуком та анім</w:t>
      </w:r>
      <w:r w:rsidR="007C4AF1" w:rsidRPr="00E64B85">
        <w:rPr>
          <w:rFonts w:ascii="Times New Roman" w:hAnsi="Times New Roman"/>
        </w:rPr>
        <w:t>аційною</w:t>
      </w:r>
      <w:r w:rsidR="0098344F" w:rsidRPr="00E64B85">
        <w:rPr>
          <w:rFonts w:ascii="Times New Roman" w:hAnsi="Times New Roman"/>
        </w:rPr>
        <w:t xml:space="preserve"> картинкою, яке містить ім’я користувача та його повідомлення. </w:t>
      </w:r>
    </w:p>
    <w:p w:rsidR="00872678" w:rsidRPr="00E64B85" w:rsidRDefault="00A10B74" w:rsidP="000F611A">
      <w:pPr>
        <w:spacing w:line="360" w:lineRule="auto"/>
        <w:ind w:firstLine="567"/>
        <w:jc w:val="both"/>
        <w:rPr>
          <w:rFonts w:ascii="Times New Roman" w:hAnsi="Times New Roman"/>
        </w:rPr>
      </w:pPr>
      <w:r w:rsidRPr="00E64B85">
        <w:rPr>
          <w:rFonts w:ascii="Times New Roman" w:hAnsi="Times New Roman"/>
        </w:rPr>
        <w:t>Донати стали невід</w:t>
      </w:r>
      <w:r w:rsidR="0047220E" w:rsidRPr="00E64B85">
        <w:rPr>
          <w:rFonts w:ascii="Times New Roman" w:hAnsi="Times New Roman"/>
        </w:rPr>
        <w:t>’</w:t>
      </w:r>
      <w:r w:rsidRPr="00E64B85">
        <w:rPr>
          <w:rFonts w:ascii="Times New Roman" w:hAnsi="Times New Roman"/>
        </w:rPr>
        <w:t xml:space="preserve">ємним джерелом заробітку для контентмейкерів. </w:t>
      </w:r>
      <w:r w:rsidR="0047220E" w:rsidRPr="00E64B85">
        <w:rPr>
          <w:rFonts w:ascii="Times New Roman" w:hAnsi="Times New Roman"/>
        </w:rPr>
        <w:t xml:space="preserve">Надзвичайної популярності набирає система Patreon, яка за допомогою </w:t>
      </w:r>
      <w:r w:rsidR="0047220E" w:rsidRPr="00E64B85">
        <w:rPr>
          <w:rFonts w:ascii="Times New Roman" w:hAnsi="Times New Roman"/>
        </w:rPr>
        <w:lastRenderedPageBreak/>
        <w:t xml:space="preserve">спеціальної підписки дозволяє підтримати улюбленого контентмейкера та отримати доступ до ексклюзивного контенту. </w:t>
      </w:r>
      <w:r w:rsidR="007A628F" w:rsidRPr="00E64B85">
        <w:rPr>
          <w:rFonts w:ascii="Times New Roman" w:hAnsi="Times New Roman"/>
        </w:rPr>
        <w:t xml:space="preserve">Patreon— це американська платформа для членства, яка надає бізнес-інструменти для розробників контенту для запуску служби підписки. Він допомагає творцям і художникам отримувати щомісячний дохід, надаючи винагороди та пільги </w:t>
      </w:r>
      <w:r w:rsidR="00BD6426" w:rsidRPr="00E64B85">
        <w:rPr>
          <w:rFonts w:ascii="Times New Roman" w:hAnsi="Times New Roman"/>
        </w:rPr>
        <w:t>для своєї</w:t>
      </w:r>
      <w:r w:rsidR="007A628F" w:rsidRPr="00E64B85">
        <w:rPr>
          <w:rFonts w:ascii="Times New Roman" w:hAnsi="Times New Roman"/>
        </w:rPr>
        <w:t xml:space="preserve"> </w:t>
      </w:r>
      <w:r w:rsidR="00BD6426" w:rsidRPr="00E64B85">
        <w:rPr>
          <w:rFonts w:ascii="Times New Roman" w:hAnsi="Times New Roman"/>
        </w:rPr>
        <w:t>аудиторії</w:t>
      </w:r>
      <w:r w:rsidR="007A628F" w:rsidRPr="00E64B85">
        <w:rPr>
          <w:rFonts w:ascii="Times New Roman" w:hAnsi="Times New Roman"/>
        </w:rPr>
        <w:t>. Patreon стягує комісію в розмірі від 9 до 12 відсотків місячного доходу творців на додаток до плати за обробку платежів.[</w:t>
      </w:r>
      <w:r w:rsidR="00C40535" w:rsidRPr="00E64B85">
        <w:rPr>
          <w:rFonts w:ascii="Times New Roman" w:hAnsi="Times New Roman"/>
        </w:rPr>
        <w:t>6</w:t>
      </w:r>
      <w:r w:rsidR="007A628F" w:rsidRPr="00E64B85">
        <w:rPr>
          <w:rFonts w:ascii="Times New Roman" w:hAnsi="Times New Roman"/>
        </w:rPr>
        <w:t>]</w:t>
      </w:r>
    </w:p>
    <w:p w:rsidR="00A10B74" w:rsidRPr="00E64B85" w:rsidRDefault="0047220E" w:rsidP="000F611A">
      <w:pPr>
        <w:spacing w:line="360" w:lineRule="auto"/>
        <w:ind w:firstLine="567"/>
        <w:jc w:val="both"/>
        <w:rPr>
          <w:rFonts w:ascii="Times New Roman" w:hAnsi="Times New Roman"/>
        </w:rPr>
      </w:pPr>
      <w:r w:rsidRPr="00E64B85">
        <w:rPr>
          <w:rFonts w:ascii="Times New Roman" w:hAnsi="Times New Roman"/>
        </w:rPr>
        <w:t>Окрім Patreon також існує ще одна схожа платформа – OnlyFans</w:t>
      </w:r>
      <w:r w:rsidR="00FE01E4" w:rsidRPr="00E64B85">
        <w:rPr>
          <w:rFonts w:ascii="Times New Roman" w:hAnsi="Times New Roman"/>
        </w:rPr>
        <w:t>.</w:t>
      </w:r>
      <w:r w:rsidR="007A628F" w:rsidRPr="00E64B85">
        <w:rPr>
          <w:rFonts w:ascii="Times New Roman" w:hAnsi="Times New Roman"/>
        </w:rPr>
        <w:t xml:space="preserve"> Користувачі OnlyFans за спеціальною підпискою також отримають доступ до ексклюзивного контенту </w:t>
      </w:r>
      <w:r w:rsidR="00EF192F" w:rsidRPr="00E64B85">
        <w:rPr>
          <w:rFonts w:ascii="Times New Roman" w:hAnsi="Times New Roman"/>
        </w:rPr>
        <w:t>дещо іншого характеру</w:t>
      </w:r>
      <w:r w:rsidR="00D16A2F" w:rsidRPr="00E64B85">
        <w:rPr>
          <w:rFonts w:ascii="Times New Roman" w:hAnsi="Times New Roman"/>
        </w:rPr>
        <w:t>, тому платформа породила у мережі багато мемів та приколів.</w:t>
      </w:r>
      <w:r w:rsidR="00EF192F" w:rsidRPr="00E64B85">
        <w:rPr>
          <w:rFonts w:ascii="Times New Roman" w:hAnsi="Times New Roman"/>
        </w:rPr>
        <w:t xml:space="preserve"> Здебільшого авторами цього контенту є особи жіночої статі, різного віку, які наділені красивими очима. </w:t>
      </w:r>
    </w:p>
    <w:p w:rsidR="007A628F" w:rsidRPr="00E64B85" w:rsidRDefault="007A628F" w:rsidP="000F611A">
      <w:pPr>
        <w:spacing w:line="360" w:lineRule="auto"/>
        <w:ind w:firstLine="567"/>
        <w:jc w:val="both"/>
        <w:rPr>
          <w:rFonts w:ascii="Times New Roman" w:hAnsi="Times New Roman"/>
        </w:rPr>
      </w:pPr>
      <w:r w:rsidRPr="00E64B85">
        <w:rPr>
          <w:rFonts w:ascii="Times New Roman" w:hAnsi="Times New Roman"/>
        </w:rPr>
        <w:t>OnlyFans — це служба підписки на інтернет-контент, що базується в Лондоні, Великобританія. Творці контенту можуть заробляти гроші від користувачів, які підписалися на їхній контент — «шанувальників». Це дозволяє творцям контенту щомісячно отримувати фінансування безпосередньо від своїх шанувальників, а також одноразові поради та функцію оплати за перегляд (PPV). Веб-сайт має два мільйони творців контенту та 130 мільйонів користувачів.</w:t>
      </w:r>
    </w:p>
    <w:p w:rsidR="007A628F" w:rsidRPr="00E64B85" w:rsidRDefault="007A628F" w:rsidP="000F611A">
      <w:pPr>
        <w:spacing w:line="360" w:lineRule="auto"/>
        <w:ind w:firstLine="567"/>
        <w:jc w:val="both"/>
        <w:rPr>
          <w:rFonts w:ascii="Times New Roman" w:hAnsi="Times New Roman"/>
        </w:rPr>
      </w:pPr>
      <w:r w:rsidRPr="00E64B85">
        <w:rPr>
          <w:rFonts w:ascii="Times New Roman" w:hAnsi="Times New Roman"/>
        </w:rPr>
        <w:t>Заради нових донатів стр</w:t>
      </w:r>
      <w:r w:rsidR="005A3184" w:rsidRPr="00E64B85">
        <w:rPr>
          <w:rFonts w:ascii="Times New Roman" w:hAnsi="Times New Roman"/>
        </w:rPr>
        <w:t>і</w:t>
      </w:r>
      <w:r w:rsidRPr="00E64B85">
        <w:rPr>
          <w:rFonts w:ascii="Times New Roman" w:hAnsi="Times New Roman"/>
        </w:rPr>
        <w:t>мери часто готові піти навіть на нерозумні та небезпечні поступки. Великої популярності набирають прямі трансляції, на яких за пожертвування певної суми можна заставити блогера зробити якусь неприємну річ, як наприклад випити гидку речовину, велику кількість алкоголю, отримати стусанів від інших учасників стріму, отримати розряд током, показати якусь частину тіла, зробити якусь фізичну вправу, потрясти задницею чи грудьми. Коротко кажучи, контентмейкер перетворюється на іграшку чи клоуна для глядачів. На платформах з можливістю публікувати «дорослий» контент, за пожертвування  блогер може з</w:t>
      </w:r>
      <w:r w:rsidR="00464F99" w:rsidRPr="00E64B85">
        <w:rPr>
          <w:rFonts w:ascii="Times New Roman" w:hAnsi="Times New Roman"/>
        </w:rPr>
        <w:t>дійснювати певні вульгарні дії, які у суспільстві можуть набувати аморального характеру</w:t>
      </w:r>
      <w:r w:rsidRPr="00E64B85">
        <w:rPr>
          <w:rFonts w:ascii="Times New Roman" w:hAnsi="Times New Roman"/>
        </w:rPr>
        <w:t>. Цікавою можливістю є можливість донатом керувати спеціальним девайсом стрімера. Усі ці дії, це тільки вершина айсбергу фантазії блогера, часто вони роблять жахливіші речі задля грошей.</w:t>
      </w:r>
    </w:p>
    <w:p w:rsidR="005600B8" w:rsidRPr="00E64B85" w:rsidRDefault="005600B8" w:rsidP="000F611A">
      <w:pPr>
        <w:pStyle w:val="a3"/>
        <w:numPr>
          <w:ilvl w:val="1"/>
          <w:numId w:val="1"/>
        </w:numPr>
        <w:tabs>
          <w:tab w:val="left" w:pos="7966"/>
        </w:tabs>
        <w:spacing w:line="360" w:lineRule="auto"/>
        <w:jc w:val="both"/>
        <w:outlineLvl w:val="1"/>
        <w:rPr>
          <w:rFonts w:ascii="Times New Roman" w:eastAsia="Times New Roman" w:hAnsi="Times New Roman" w:cs="Times New Roman"/>
          <w:b/>
          <w:color w:val="000000"/>
        </w:rPr>
      </w:pPr>
      <w:bookmarkStart w:id="6" w:name="_Toc104623024"/>
      <w:r w:rsidRPr="00E64B85">
        <w:rPr>
          <w:rFonts w:ascii="Times New Roman" w:eastAsia="Times New Roman" w:hAnsi="Times New Roman" w:cs="Times New Roman"/>
          <w:b/>
          <w:color w:val="000000"/>
        </w:rPr>
        <w:lastRenderedPageBreak/>
        <w:t>Висновки до розділу 1</w:t>
      </w:r>
      <w:bookmarkEnd w:id="6"/>
    </w:p>
    <w:p w:rsidR="00C806E3" w:rsidRPr="00E64B85" w:rsidRDefault="00C806E3" w:rsidP="000F611A">
      <w:pPr>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В цьому розділі описано феномен  соціальних мереж, їхню </w:t>
      </w:r>
      <w:r w:rsidR="00405BAF" w:rsidRPr="00E64B85">
        <w:rPr>
          <w:rFonts w:ascii="Times New Roman" w:eastAsia="Times New Roman" w:hAnsi="Times New Roman" w:cs="Times New Roman"/>
          <w:color w:val="000000"/>
        </w:rPr>
        <w:t xml:space="preserve">тепер уже невід’ємну </w:t>
      </w:r>
      <w:r w:rsidRPr="00E64B85">
        <w:rPr>
          <w:rFonts w:ascii="Times New Roman" w:eastAsia="Times New Roman" w:hAnsi="Times New Roman" w:cs="Times New Roman"/>
          <w:color w:val="000000"/>
        </w:rPr>
        <w:t xml:space="preserve">роль у </w:t>
      </w:r>
      <w:r w:rsidR="00405BAF" w:rsidRPr="00E64B85">
        <w:rPr>
          <w:rFonts w:ascii="Times New Roman" w:eastAsia="Times New Roman" w:hAnsi="Times New Roman" w:cs="Times New Roman"/>
          <w:color w:val="000000"/>
        </w:rPr>
        <w:t xml:space="preserve">житті сучасної людини. Середньостатистичний житель планети Земля вже не може уявити своє життя без інтернету. Багато людей використовують соціальні мережі для розваг та проведення вільного часу. У мережі для цього з’явилося безліч сервісів та платформ. Це породило нову професію – блогер або контентмейер. </w:t>
      </w:r>
    </w:p>
    <w:p w:rsidR="00055978" w:rsidRPr="00E64B85" w:rsidRDefault="00792564" w:rsidP="00F97A73">
      <w:pPr>
        <w:spacing w:line="360" w:lineRule="auto"/>
        <w:ind w:firstLine="567"/>
        <w:jc w:val="both"/>
        <w:rPr>
          <w:rFonts w:ascii="Times New Roman" w:hAnsi="Times New Roman"/>
        </w:rPr>
      </w:pPr>
      <w:r w:rsidRPr="00E64B85">
        <w:rPr>
          <w:rFonts w:ascii="Times New Roman" w:eastAsia="Times New Roman" w:hAnsi="Times New Roman" w:cs="Times New Roman"/>
          <w:color w:val="000000"/>
        </w:rPr>
        <w:t>У багатьох блогерів їхнє хо</w:t>
      </w:r>
      <w:r w:rsidR="00405BAF" w:rsidRPr="00E64B85">
        <w:rPr>
          <w:rFonts w:ascii="Times New Roman" w:eastAsia="Times New Roman" w:hAnsi="Times New Roman" w:cs="Times New Roman"/>
          <w:color w:val="000000"/>
        </w:rPr>
        <w:t>бі, створювати контент перетворилося у справжню та повноцінну роботу</w:t>
      </w:r>
      <w:r w:rsidR="001971CC" w:rsidRPr="00E64B85">
        <w:rPr>
          <w:rFonts w:ascii="Times New Roman" w:eastAsia="Times New Roman" w:hAnsi="Times New Roman" w:cs="Times New Roman"/>
          <w:color w:val="000000"/>
        </w:rPr>
        <w:t xml:space="preserve">. </w:t>
      </w:r>
      <w:r w:rsidR="00246CD1" w:rsidRPr="00E64B85">
        <w:rPr>
          <w:rFonts w:ascii="Times New Roman" w:eastAsia="Times New Roman" w:hAnsi="Times New Roman" w:cs="Times New Roman"/>
          <w:color w:val="000000"/>
        </w:rPr>
        <w:t xml:space="preserve">Найпопулярнішим напрямком у блогерстві є створення фото чи відео-контенту. Найпопулярнішими платформами є </w:t>
      </w:r>
      <w:r w:rsidR="00246CD1" w:rsidRPr="00E64B85">
        <w:rPr>
          <w:rFonts w:ascii="Times New Roman" w:hAnsi="Times New Roman"/>
        </w:rPr>
        <w:t xml:space="preserve">TikTok, Facebook, YouTube, Twitter  та </w:t>
      </w:r>
      <w:r w:rsidR="007C6EBD" w:rsidRPr="00E64B85">
        <w:rPr>
          <w:rFonts w:ascii="Times New Roman" w:hAnsi="Times New Roman"/>
        </w:rPr>
        <w:t>Instagram. Існує багато способів заробітку грошей зі свого контенту, тобт</w:t>
      </w:r>
      <w:r w:rsidR="00162D5E" w:rsidRPr="00E64B85">
        <w:rPr>
          <w:rFonts w:ascii="Times New Roman" w:hAnsi="Times New Roman"/>
        </w:rPr>
        <w:t>о монетизації. Найвідомішими є: продає реклами, спонсорство, пожертвування, продаж мерчендайзу.</w:t>
      </w:r>
      <w:r w:rsidR="00055978" w:rsidRPr="00E64B85">
        <w:rPr>
          <w:rFonts w:ascii="Times New Roman" w:hAnsi="Times New Roman"/>
        </w:rPr>
        <w:br w:type="page"/>
      </w:r>
    </w:p>
    <w:p w:rsidR="00C42B5E" w:rsidRPr="00E64B85" w:rsidRDefault="00C42B5E" w:rsidP="0030625C">
      <w:pPr>
        <w:tabs>
          <w:tab w:val="left" w:pos="7966"/>
        </w:tabs>
        <w:spacing w:line="360" w:lineRule="auto"/>
        <w:ind w:firstLine="567"/>
        <w:jc w:val="center"/>
        <w:outlineLvl w:val="0"/>
        <w:rPr>
          <w:rFonts w:ascii="Times New Roman" w:eastAsia="Times New Roman" w:hAnsi="Times New Roman" w:cs="Times New Roman"/>
          <w:b/>
          <w:color w:val="000000"/>
        </w:rPr>
      </w:pPr>
      <w:bookmarkStart w:id="7" w:name="_Toc104472612"/>
      <w:bookmarkStart w:id="8" w:name="_Toc104623025"/>
      <w:r w:rsidRPr="00E64B85">
        <w:rPr>
          <w:rFonts w:ascii="Times New Roman" w:eastAsia="Times New Roman" w:hAnsi="Times New Roman" w:cs="Times New Roman"/>
          <w:b/>
          <w:color w:val="000000"/>
        </w:rPr>
        <w:lastRenderedPageBreak/>
        <w:t>РОЗДІЛ 2</w:t>
      </w:r>
      <w:bookmarkStart w:id="9" w:name="_Toc41907189"/>
      <w:bookmarkEnd w:id="7"/>
      <w:r w:rsidR="0030625C" w:rsidRPr="00E64B85">
        <w:rPr>
          <w:rFonts w:ascii="Times New Roman" w:eastAsia="Times New Roman" w:hAnsi="Times New Roman" w:cs="Times New Roman"/>
          <w:b/>
          <w:color w:val="000000"/>
        </w:rPr>
        <w:t xml:space="preserve"> </w:t>
      </w:r>
      <w:r w:rsidRPr="00E64B85">
        <w:rPr>
          <w:rFonts w:ascii="Times New Roman" w:eastAsia="Times New Roman" w:hAnsi="Times New Roman" w:cs="Times New Roman"/>
          <w:b/>
          <w:color w:val="000000"/>
        </w:rPr>
        <w:t xml:space="preserve">ПОСТАНОВКА ЗАДАЧІ РОЗРОБКИ </w:t>
      </w:r>
      <w:bookmarkEnd w:id="9"/>
      <w:r w:rsidRPr="00E64B85">
        <w:rPr>
          <w:rFonts w:ascii="Times New Roman" w:eastAsia="Times New Roman" w:hAnsi="Times New Roman" w:cs="Times New Roman"/>
          <w:b/>
          <w:color w:val="000000"/>
        </w:rPr>
        <w:t>ПЛАТФОРМИ ДЛЯ ФІНАНСОВОЇ ПІДТРИМКИ КОНТЕНТМЕЙКЕРІВ</w:t>
      </w:r>
      <w:bookmarkEnd w:id="8"/>
    </w:p>
    <w:p w:rsidR="00C42B5E" w:rsidRPr="00E64B85" w:rsidRDefault="00C42B5E" w:rsidP="000F611A">
      <w:pPr>
        <w:numPr>
          <w:ilvl w:val="1"/>
          <w:numId w:val="4"/>
        </w:numPr>
        <w:pBdr>
          <w:top w:val="nil"/>
          <w:left w:val="nil"/>
          <w:bottom w:val="nil"/>
          <w:right w:val="nil"/>
          <w:between w:val="nil"/>
        </w:pBdr>
        <w:tabs>
          <w:tab w:val="left" w:pos="7966"/>
        </w:tabs>
        <w:spacing w:line="360" w:lineRule="auto"/>
        <w:ind w:left="1276"/>
        <w:outlineLvl w:val="1"/>
        <w:rPr>
          <w:rFonts w:ascii="Times New Roman" w:eastAsia="Times New Roman" w:hAnsi="Times New Roman" w:cs="Times New Roman"/>
          <w:b/>
          <w:color w:val="000000"/>
        </w:rPr>
      </w:pPr>
      <w:bookmarkStart w:id="10" w:name="_Toc104623026"/>
      <w:r w:rsidRPr="00E64B85">
        <w:rPr>
          <w:rFonts w:ascii="Times New Roman" w:eastAsia="Times New Roman" w:hAnsi="Times New Roman" w:cs="Times New Roman"/>
          <w:b/>
          <w:color w:val="000000"/>
        </w:rPr>
        <w:t>Загальна постановка завдання</w:t>
      </w:r>
      <w:bookmarkEnd w:id="10"/>
    </w:p>
    <w:p w:rsidR="00932E36" w:rsidRPr="00E64B85" w:rsidRDefault="00932E36" w:rsidP="000F611A">
      <w:pPr>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Завдання полягає в створенні системи, яка </w:t>
      </w:r>
      <w:r w:rsidR="00B11B04" w:rsidRPr="00E64B85">
        <w:rPr>
          <w:rFonts w:ascii="Times New Roman" w:eastAsia="Times New Roman" w:hAnsi="Times New Roman" w:cs="Times New Roman"/>
          <w:color w:val="000000"/>
        </w:rPr>
        <w:t xml:space="preserve">дозволить монетизувати прямий ефір шляхом </w:t>
      </w:r>
      <w:r w:rsidR="00D34A51" w:rsidRPr="00E64B85">
        <w:rPr>
          <w:rFonts w:ascii="Times New Roman" w:eastAsia="Times New Roman" w:hAnsi="Times New Roman" w:cs="Times New Roman"/>
          <w:color w:val="000000"/>
        </w:rPr>
        <w:t xml:space="preserve">приймання </w:t>
      </w:r>
      <w:r w:rsidR="00B11B04" w:rsidRPr="00E64B85">
        <w:rPr>
          <w:rFonts w:ascii="Times New Roman" w:eastAsia="Times New Roman" w:hAnsi="Times New Roman" w:cs="Times New Roman"/>
          <w:color w:val="000000"/>
        </w:rPr>
        <w:t xml:space="preserve">пожертв від аудиторії. Для звичайного користувача система </w:t>
      </w:r>
      <w:r w:rsidR="00610906" w:rsidRPr="00E64B85">
        <w:rPr>
          <w:rFonts w:ascii="Times New Roman" w:eastAsia="Times New Roman" w:hAnsi="Times New Roman" w:cs="Times New Roman"/>
          <w:color w:val="000000"/>
        </w:rPr>
        <w:t xml:space="preserve">дасть змогу взаємодіяти з контентмейкером та фінансово його підтримати. У свою чергу контентмейкерам система має дати змогу створювати інструменти для </w:t>
      </w:r>
      <w:r w:rsidR="00FD1F98" w:rsidRPr="00E64B85">
        <w:rPr>
          <w:rFonts w:ascii="Times New Roman" w:eastAsia="Times New Roman" w:hAnsi="Times New Roman" w:cs="Times New Roman"/>
          <w:color w:val="000000"/>
        </w:rPr>
        <w:t>відображення пожертв, візуалізації статистики та певних показників (список з останніх донатерів, список з най</w:t>
      </w:r>
      <w:r w:rsidR="009D0D6A" w:rsidRPr="00E64B85">
        <w:rPr>
          <w:rFonts w:ascii="Times New Roman" w:eastAsia="Times New Roman" w:hAnsi="Times New Roman" w:cs="Times New Roman"/>
          <w:color w:val="000000"/>
        </w:rPr>
        <w:t>кращих за певний час донатерів тощо</w:t>
      </w:r>
      <w:r w:rsidR="00FD1F98" w:rsidRPr="00E64B85">
        <w:rPr>
          <w:rFonts w:ascii="Times New Roman" w:eastAsia="Times New Roman" w:hAnsi="Times New Roman" w:cs="Times New Roman"/>
          <w:color w:val="000000"/>
        </w:rPr>
        <w:t xml:space="preserve">)  </w:t>
      </w:r>
      <w:r w:rsidR="00610906" w:rsidRPr="00E64B85">
        <w:rPr>
          <w:rFonts w:ascii="Times New Roman" w:eastAsia="Times New Roman" w:hAnsi="Times New Roman" w:cs="Times New Roman"/>
          <w:color w:val="000000"/>
        </w:rPr>
        <w:t xml:space="preserve">на прямій трансляції. </w:t>
      </w:r>
      <w:r w:rsidRPr="00E64B85">
        <w:rPr>
          <w:rFonts w:ascii="Times New Roman" w:eastAsia="Times New Roman" w:hAnsi="Times New Roman" w:cs="Times New Roman"/>
          <w:color w:val="000000"/>
        </w:rPr>
        <w:t xml:space="preserve">Для цього було вирішено розробити веб-застосунок зі зручним та інтуїтивно зрозумілим інтерфейсом та  можливістю </w:t>
      </w:r>
      <w:r w:rsidR="00FD1F98" w:rsidRPr="00E64B85">
        <w:rPr>
          <w:rFonts w:ascii="Times New Roman" w:eastAsia="Times New Roman" w:hAnsi="Times New Roman" w:cs="Times New Roman"/>
          <w:color w:val="000000"/>
        </w:rPr>
        <w:t xml:space="preserve">створювати спеціальні </w:t>
      </w:r>
      <w:r w:rsidR="00610906" w:rsidRPr="00E64B85">
        <w:rPr>
          <w:rFonts w:ascii="Times New Roman" w:eastAsia="Times New Roman" w:hAnsi="Times New Roman" w:cs="Times New Roman"/>
          <w:color w:val="000000"/>
        </w:rPr>
        <w:t xml:space="preserve">віджети, які </w:t>
      </w:r>
      <w:r w:rsidRPr="00E64B85">
        <w:rPr>
          <w:rFonts w:ascii="Times New Roman" w:eastAsia="Times New Roman" w:hAnsi="Times New Roman" w:cs="Times New Roman"/>
          <w:color w:val="000000"/>
        </w:rPr>
        <w:t xml:space="preserve"> </w:t>
      </w:r>
      <w:r w:rsidR="009B57B0" w:rsidRPr="00E64B85">
        <w:rPr>
          <w:rFonts w:ascii="Times New Roman" w:eastAsia="Times New Roman" w:hAnsi="Times New Roman" w:cs="Times New Roman"/>
          <w:color w:val="000000"/>
        </w:rPr>
        <w:t>є веб-сторінкою, що відображають потрібну інформацію про пожертвування у режимі реального часу.</w:t>
      </w:r>
    </w:p>
    <w:p w:rsidR="00932E36" w:rsidRPr="00E64B85" w:rsidRDefault="00932E36" w:rsidP="000F611A">
      <w:pPr>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Вхідними даними для виконання даного завдання є специфікація вимог та список обраних інструментів та рішень.</w:t>
      </w:r>
    </w:p>
    <w:p w:rsidR="00932E36" w:rsidRPr="00E64B85" w:rsidRDefault="00932E36" w:rsidP="000F611A">
      <w:pPr>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Вихідними даними є розроблене програмне забезпечення яке реалізує поставлену мету.  </w:t>
      </w:r>
    </w:p>
    <w:p w:rsidR="00C42B5E" w:rsidRPr="00E64B85" w:rsidRDefault="00C42B5E" w:rsidP="000F611A">
      <w:pPr>
        <w:numPr>
          <w:ilvl w:val="1"/>
          <w:numId w:val="4"/>
        </w:numPr>
        <w:pBdr>
          <w:top w:val="nil"/>
          <w:left w:val="nil"/>
          <w:bottom w:val="nil"/>
          <w:right w:val="nil"/>
          <w:between w:val="nil"/>
        </w:pBdr>
        <w:tabs>
          <w:tab w:val="left" w:pos="7966"/>
        </w:tabs>
        <w:spacing w:line="360" w:lineRule="auto"/>
        <w:outlineLvl w:val="1"/>
        <w:rPr>
          <w:rFonts w:ascii="Times New Roman" w:eastAsia="Times New Roman" w:hAnsi="Times New Roman" w:cs="Times New Roman"/>
          <w:b/>
          <w:color w:val="000000"/>
        </w:rPr>
      </w:pPr>
      <w:bookmarkStart w:id="11" w:name="_Toc104623027"/>
      <w:r w:rsidRPr="00E64B85">
        <w:rPr>
          <w:rFonts w:ascii="Times New Roman" w:eastAsia="Times New Roman" w:hAnsi="Times New Roman" w:cs="Times New Roman"/>
          <w:b/>
          <w:color w:val="000000"/>
        </w:rPr>
        <w:t>Специфікація вимог до програмного продукту</w:t>
      </w:r>
      <w:bookmarkEnd w:id="11"/>
    </w:p>
    <w:p w:rsidR="00C42B5E" w:rsidRPr="00E64B85" w:rsidRDefault="00C42B5E" w:rsidP="000F611A">
      <w:pPr>
        <w:pStyle w:val="a3"/>
        <w:numPr>
          <w:ilvl w:val="2"/>
          <w:numId w:val="4"/>
        </w:numPr>
        <w:tabs>
          <w:tab w:val="left" w:pos="7966"/>
        </w:tabs>
        <w:spacing w:line="360" w:lineRule="auto"/>
        <w:ind w:left="1276" w:hanging="709"/>
        <w:jc w:val="both"/>
        <w:rPr>
          <w:rFonts w:ascii="Times New Roman" w:eastAsia="Times New Roman" w:hAnsi="Times New Roman" w:cs="Times New Roman"/>
          <w:b/>
          <w:color w:val="000000"/>
        </w:rPr>
      </w:pPr>
      <w:r w:rsidRPr="00E64B85">
        <w:rPr>
          <w:rFonts w:ascii="Times New Roman" w:eastAsia="Times New Roman" w:hAnsi="Times New Roman" w:cs="Times New Roman"/>
          <w:b/>
          <w:color w:val="000000"/>
        </w:rPr>
        <w:t xml:space="preserve"> Вступ</w:t>
      </w:r>
    </w:p>
    <w:p w:rsidR="00C42B5E" w:rsidRPr="00E64B85" w:rsidRDefault="00C42B5E" w:rsidP="000F611A">
      <w:pPr>
        <w:pStyle w:val="a3"/>
        <w:numPr>
          <w:ilvl w:val="3"/>
          <w:numId w:val="4"/>
        </w:numPr>
        <w:pBdr>
          <w:top w:val="nil"/>
          <w:left w:val="nil"/>
          <w:bottom w:val="nil"/>
          <w:right w:val="nil"/>
          <w:between w:val="nil"/>
        </w:pBdr>
        <w:tabs>
          <w:tab w:val="left" w:pos="7966"/>
        </w:tabs>
        <w:spacing w:line="360" w:lineRule="auto"/>
        <w:ind w:left="1560" w:hanging="993"/>
        <w:jc w:val="both"/>
        <w:outlineLvl w:val="2"/>
        <w:rPr>
          <w:rFonts w:ascii="Times New Roman" w:eastAsia="Times New Roman" w:hAnsi="Times New Roman" w:cs="Times New Roman"/>
          <w:b/>
          <w:color w:val="000000"/>
        </w:rPr>
      </w:pPr>
      <w:bookmarkStart w:id="12" w:name="_Toc41907192"/>
      <w:r w:rsidRPr="00E64B85">
        <w:rPr>
          <w:rFonts w:ascii="Times New Roman" w:eastAsia="Times New Roman" w:hAnsi="Times New Roman" w:cs="Times New Roman"/>
          <w:b/>
          <w:color w:val="000000"/>
        </w:rPr>
        <w:t xml:space="preserve"> </w:t>
      </w:r>
      <w:bookmarkStart w:id="13" w:name="_Toc104623028"/>
      <w:r w:rsidRPr="00E64B85">
        <w:rPr>
          <w:rFonts w:ascii="Times New Roman" w:eastAsia="Times New Roman" w:hAnsi="Times New Roman" w:cs="Times New Roman"/>
          <w:b/>
          <w:color w:val="000000"/>
        </w:rPr>
        <w:t>Призначення та мета</w:t>
      </w:r>
      <w:bookmarkEnd w:id="12"/>
      <w:bookmarkEnd w:id="13"/>
    </w:p>
    <w:p w:rsidR="00C42B5E" w:rsidRPr="00E64B85" w:rsidRDefault="00B11B04" w:rsidP="000F611A">
      <w:pPr>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Основними призначеннями даної системи є монетизація прямих е</w:t>
      </w:r>
      <w:r w:rsidR="00E426BC" w:rsidRPr="00E64B85">
        <w:rPr>
          <w:rFonts w:ascii="Times New Roman" w:eastAsia="Times New Roman" w:hAnsi="Times New Roman" w:cs="Times New Roman"/>
          <w:color w:val="000000"/>
        </w:rPr>
        <w:t>ф</w:t>
      </w:r>
      <w:r w:rsidRPr="00E64B85">
        <w:rPr>
          <w:rFonts w:ascii="Times New Roman" w:eastAsia="Times New Roman" w:hAnsi="Times New Roman" w:cs="Times New Roman"/>
          <w:color w:val="000000"/>
        </w:rPr>
        <w:t>ірів</w:t>
      </w:r>
      <w:r w:rsidR="00E426BC" w:rsidRPr="00E64B85">
        <w:rPr>
          <w:rFonts w:ascii="Times New Roman" w:eastAsia="Times New Roman" w:hAnsi="Times New Roman" w:cs="Times New Roman"/>
          <w:color w:val="000000"/>
        </w:rPr>
        <w:t xml:space="preserve"> шляхом пожертвувань</w:t>
      </w:r>
      <w:r w:rsidR="00D34A51" w:rsidRPr="00E64B85">
        <w:rPr>
          <w:rFonts w:ascii="Times New Roman" w:eastAsia="Times New Roman" w:hAnsi="Times New Roman" w:cs="Times New Roman"/>
          <w:color w:val="000000"/>
        </w:rPr>
        <w:t xml:space="preserve"> від аудиторії</w:t>
      </w:r>
      <w:r w:rsidR="00E426BC" w:rsidRPr="00E64B85">
        <w:rPr>
          <w:rFonts w:ascii="Times New Roman" w:eastAsia="Times New Roman" w:hAnsi="Times New Roman" w:cs="Times New Roman"/>
          <w:color w:val="000000"/>
        </w:rPr>
        <w:t>. За допомогою такої системи неавторизовані користувачі зможуть</w:t>
      </w:r>
      <w:r w:rsidRPr="00E64B85">
        <w:rPr>
          <w:rFonts w:ascii="Times New Roman" w:eastAsia="Times New Roman" w:hAnsi="Times New Roman" w:cs="Times New Roman"/>
          <w:color w:val="000000"/>
        </w:rPr>
        <w:t xml:space="preserve"> </w:t>
      </w:r>
      <w:r w:rsidR="00E426BC" w:rsidRPr="00E64B85">
        <w:rPr>
          <w:rFonts w:ascii="Times New Roman" w:eastAsia="Times New Roman" w:hAnsi="Times New Roman" w:cs="Times New Roman"/>
          <w:color w:val="000000"/>
        </w:rPr>
        <w:t xml:space="preserve">пожертвувати кошти автору </w:t>
      </w:r>
      <w:r w:rsidR="00E9325F" w:rsidRPr="00E64B85">
        <w:rPr>
          <w:rFonts w:ascii="Times New Roman" w:eastAsia="Times New Roman" w:hAnsi="Times New Roman" w:cs="Times New Roman"/>
          <w:color w:val="000000"/>
        </w:rPr>
        <w:t>прямої трансляції</w:t>
      </w:r>
      <w:r w:rsidR="00E426BC" w:rsidRPr="00E64B85">
        <w:rPr>
          <w:rFonts w:ascii="Times New Roman" w:eastAsia="Times New Roman" w:hAnsi="Times New Roman" w:cs="Times New Roman"/>
          <w:color w:val="000000"/>
        </w:rPr>
        <w:t xml:space="preserve">. </w:t>
      </w:r>
      <w:r w:rsidRPr="00E64B85">
        <w:rPr>
          <w:rFonts w:ascii="Times New Roman" w:eastAsia="Times New Roman" w:hAnsi="Times New Roman" w:cs="Times New Roman"/>
          <w:color w:val="000000"/>
        </w:rPr>
        <w:t>В даній системі буде реалізована авторизація, яка дозволить створювати користувачів</w:t>
      </w:r>
      <w:r w:rsidR="00E426BC" w:rsidRPr="00E64B85">
        <w:rPr>
          <w:rFonts w:ascii="Times New Roman" w:eastAsia="Times New Roman" w:hAnsi="Times New Roman" w:cs="Times New Roman"/>
          <w:color w:val="000000"/>
        </w:rPr>
        <w:t xml:space="preserve">-творців (стрімерів) </w:t>
      </w:r>
      <w:r w:rsidRPr="00E64B85">
        <w:rPr>
          <w:rFonts w:ascii="Times New Roman" w:eastAsia="Times New Roman" w:hAnsi="Times New Roman" w:cs="Times New Roman"/>
          <w:color w:val="000000"/>
        </w:rPr>
        <w:t xml:space="preserve">, які зможуть </w:t>
      </w:r>
      <w:r w:rsidR="00E9325F" w:rsidRPr="00E64B85">
        <w:rPr>
          <w:rFonts w:ascii="Times New Roman" w:eastAsia="Times New Roman" w:hAnsi="Times New Roman" w:cs="Times New Roman"/>
          <w:color w:val="000000"/>
        </w:rPr>
        <w:t>створювати візуальні елементи для прямої трансляції, які демонструють взаємодію з аудиторію та їхню, фінансову підтримку.</w:t>
      </w:r>
      <w:r w:rsidR="00106F38" w:rsidRPr="00E64B85">
        <w:t xml:space="preserve"> О</w:t>
      </w:r>
      <w:r w:rsidR="00106F38" w:rsidRPr="00E64B85">
        <w:rPr>
          <w:rFonts w:ascii="Times New Roman" w:eastAsia="Times New Roman" w:hAnsi="Times New Roman" w:cs="Times New Roman"/>
          <w:color w:val="000000"/>
        </w:rPr>
        <w:t>тримувачам  пожертв система може дати можливість виводити сповіщення про надходження пожертв, статистики пожертв та прогресу збору коштів у прямому ефірі</w:t>
      </w:r>
      <w:r w:rsidR="00EB79A6" w:rsidRPr="00E64B85">
        <w:rPr>
          <w:rFonts w:ascii="Times New Roman" w:eastAsia="Times New Roman" w:hAnsi="Times New Roman" w:cs="Times New Roman"/>
          <w:color w:val="000000"/>
        </w:rPr>
        <w:t>, даючи веб-посилання на спеціальні «віджети», які можна додати до програми для проведення прямих трансляцій.</w:t>
      </w:r>
    </w:p>
    <w:p w:rsidR="001A203B" w:rsidRPr="00E64B85" w:rsidRDefault="00C42B5E" w:rsidP="000F611A">
      <w:pPr>
        <w:pStyle w:val="a3"/>
        <w:numPr>
          <w:ilvl w:val="3"/>
          <w:numId w:val="4"/>
        </w:numPr>
        <w:pBdr>
          <w:top w:val="nil"/>
          <w:left w:val="nil"/>
          <w:bottom w:val="nil"/>
          <w:right w:val="nil"/>
          <w:between w:val="nil"/>
        </w:pBdr>
        <w:tabs>
          <w:tab w:val="left" w:pos="7966"/>
        </w:tabs>
        <w:spacing w:line="360" w:lineRule="auto"/>
        <w:jc w:val="both"/>
        <w:outlineLvl w:val="2"/>
        <w:rPr>
          <w:rFonts w:ascii="Times New Roman" w:eastAsia="Times New Roman" w:hAnsi="Times New Roman" w:cs="Times New Roman"/>
          <w:b/>
          <w:color w:val="000000"/>
        </w:rPr>
      </w:pPr>
      <w:bookmarkStart w:id="14" w:name="_Toc41907193"/>
      <w:bookmarkStart w:id="15" w:name="_Toc104623029"/>
      <w:r w:rsidRPr="00E64B85">
        <w:rPr>
          <w:rFonts w:ascii="Times New Roman" w:eastAsia="Times New Roman" w:hAnsi="Times New Roman" w:cs="Times New Roman"/>
          <w:b/>
          <w:color w:val="000000"/>
        </w:rPr>
        <w:lastRenderedPageBreak/>
        <w:t>Продукти-аналоги</w:t>
      </w:r>
      <w:bookmarkEnd w:id="14"/>
      <w:bookmarkEnd w:id="15"/>
    </w:p>
    <w:p w:rsidR="001A203B" w:rsidRPr="00E64B85" w:rsidRDefault="008B2D8E" w:rsidP="000F611A">
      <w:pPr>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Враховуючи те, що прямі трансляції стали дуже популярними та приносять колосальні прибутки, систем, які дозволяють монетизувати контент саме для українських творців, на мій погляд, мало і конкуренції між ними немає. Тому, багато українських блогері</w:t>
      </w:r>
      <w:r w:rsidR="001D09BD" w:rsidRPr="00E64B85">
        <w:rPr>
          <w:rFonts w:ascii="Times New Roman" w:eastAsia="Times New Roman" w:hAnsi="Times New Roman" w:cs="Times New Roman"/>
          <w:color w:val="000000"/>
        </w:rPr>
        <w:t>в</w:t>
      </w:r>
      <w:r w:rsidRPr="00E64B85">
        <w:rPr>
          <w:rFonts w:ascii="Times New Roman" w:eastAsia="Times New Roman" w:hAnsi="Times New Roman" w:cs="Times New Roman"/>
          <w:color w:val="000000"/>
        </w:rPr>
        <w:t xml:space="preserve"> користуються іноземними сервісами. Одним із колись найпопулярніших був рашистський сервіс Donation Alerts (</w:t>
      </w:r>
      <w:hyperlink r:id="rId9" w:history="1">
        <w:r w:rsidRPr="00E64B85">
          <w:rPr>
            <w:rStyle w:val="a4"/>
            <w:rFonts w:ascii="Times New Roman" w:eastAsia="Times New Roman" w:hAnsi="Times New Roman" w:cs="Times New Roman"/>
          </w:rPr>
          <w:t>https://www.donationalerts.com/</w:t>
        </w:r>
      </w:hyperlink>
      <w:r w:rsidRPr="00E64B85">
        <w:rPr>
          <w:rFonts w:ascii="Times New Roman" w:eastAsia="Times New Roman" w:hAnsi="Times New Roman" w:cs="Times New Roman"/>
          <w:color w:val="000000"/>
        </w:rPr>
        <w:t>), але зараз із зрозумілих причин цей сервіс заблокований на території України та його використання є недоцільним. Популярним сервісом є каліфорнійський streamlabs (https://streamlabs.com/) , що окрім можливості монетизації прямої трансляції, дає спеціальну модифікацію сервісу OBS дл</w:t>
      </w:r>
      <w:r w:rsidR="006A57C9" w:rsidRPr="00E64B85">
        <w:rPr>
          <w:rFonts w:ascii="Times New Roman" w:eastAsia="Times New Roman" w:hAnsi="Times New Roman" w:cs="Times New Roman"/>
          <w:color w:val="000000"/>
        </w:rPr>
        <w:t>я проведення прямих трансляцій. Проте сервіс має велику комісію та погано взаємодіє з українською валютою.</w:t>
      </w:r>
    </w:p>
    <w:p w:rsidR="008B2D8E" w:rsidRPr="00E64B85" w:rsidRDefault="008B2D8E" w:rsidP="000F611A">
      <w:pPr>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Для використання в Україні існують</w:t>
      </w:r>
      <w:r w:rsidR="006A57C9" w:rsidRPr="00E64B85">
        <w:rPr>
          <w:rFonts w:ascii="Times New Roman" w:eastAsia="Times New Roman" w:hAnsi="Times New Roman" w:cs="Times New Roman"/>
          <w:color w:val="000000"/>
        </w:rPr>
        <w:t xml:space="preserve"> декілька вітчизняних сервісів. Найвідомішим є Дяка (Diaka) ( </w:t>
      </w:r>
      <w:hyperlink r:id="rId10" w:history="1">
        <w:r w:rsidR="006A57C9" w:rsidRPr="00E64B85">
          <w:rPr>
            <w:rStyle w:val="a4"/>
            <w:rFonts w:ascii="Times New Roman" w:eastAsia="Times New Roman" w:hAnsi="Times New Roman" w:cs="Times New Roman"/>
          </w:rPr>
          <w:t>https://diaka.ua/amortisation</w:t>
        </w:r>
      </w:hyperlink>
      <w:r w:rsidR="006A57C9" w:rsidRPr="00E64B85">
        <w:rPr>
          <w:rFonts w:ascii="Times New Roman" w:eastAsia="Times New Roman" w:hAnsi="Times New Roman" w:cs="Times New Roman"/>
          <w:color w:val="000000"/>
        </w:rPr>
        <w:t>) – сервіс є дуже простим та має стандартний набір можливостей подібних сервісів. Комісія зі зборів варіюється в</w:t>
      </w:r>
      <w:r w:rsidR="001405B3">
        <w:rPr>
          <w:rFonts w:ascii="Times New Roman" w:eastAsia="Times New Roman" w:hAnsi="Times New Roman" w:cs="Times New Roman"/>
          <w:color w:val="000000"/>
        </w:rPr>
        <w:t xml:space="preserve"> </w:t>
      </w:r>
      <w:r w:rsidR="006A57C9" w:rsidRPr="00E64B85">
        <w:rPr>
          <w:rFonts w:ascii="Times New Roman" w:eastAsia="Times New Roman" w:hAnsi="Times New Roman" w:cs="Times New Roman"/>
          <w:color w:val="000000"/>
        </w:rPr>
        <w:t>залежності від суми (чим більша сума, тим менша комісія). Ще одним українським сервісом є Donatello (</w:t>
      </w:r>
      <w:hyperlink r:id="rId11" w:history="1">
        <w:r w:rsidR="006A57C9" w:rsidRPr="00E64B85">
          <w:rPr>
            <w:rStyle w:val="a4"/>
            <w:rFonts w:ascii="Times New Roman" w:eastAsia="Times New Roman" w:hAnsi="Times New Roman" w:cs="Times New Roman"/>
          </w:rPr>
          <w:t>https://donatello.to/</w:t>
        </w:r>
      </w:hyperlink>
      <w:r w:rsidR="006A57C9" w:rsidRPr="00E64B85">
        <w:rPr>
          <w:rFonts w:ascii="Times New Roman" w:eastAsia="Times New Roman" w:hAnsi="Times New Roman" w:cs="Times New Roman"/>
          <w:color w:val="000000"/>
        </w:rPr>
        <w:t xml:space="preserve">) – він є майже аналогічним, але дає дещо більше можливостей. За даними самого сайту на квітень 2022 року кількість користувачів  становить 6176 зареєстрованих. </w:t>
      </w:r>
      <w:r w:rsidR="000F1404" w:rsidRPr="00E64B85">
        <w:rPr>
          <w:rFonts w:ascii="Times New Roman" w:eastAsia="Times New Roman" w:hAnsi="Times New Roman" w:cs="Times New Roman"/>
          <w:color w:val="000000"/>
        </w:rPr>
        <w:t xml:space="preserve">Проте сервіс використовує підсистему Foundy, тому комісія є досить великою, яка включає комісію самого сервісу та Foundy (3,75% + 5%). </w:t>
      </w:r>
    </w:p>
    <w:p w:rsidR="00664A69" w:rsidRPr="00E64B85" w:rsidRDefault="00664A69" w:rsidP="000F611A">
      <w:pPr>
        <w:numPr>
          <w:ilvl w:val="2"/>
          <w:numId w:val="4"/>
        </w:numPr>
        <w:pBdr>
          <w:top w:val="nil"/>
          <w:left w:val="nil"/>
          <w:bottom w:val="nil"/>
          <w:right w:val="nil"/>
          <w:between w:val="nil"/>
        </w:pBdr>
        <w:tabs>
          <w:tab w:val="left" w:pos="7966"/>
        </w:tabs>
        <w:spacing w:line="360" w:lineRule="auto"/>
        <w:jc w:val="both"/>
        <w:outlineLvl w:val="2"/>
        <w:rPr>
          <w:rFonts w:ascii="Times New Roman" w:eastAsia="Times New Roman" w:hAnsi="Times New Roman" w:cs="Times New Roman"/>
          <w:b/>
          <w:color w:val="000000"/>
        </w:rPr>
      </w:pPr>
      <w:bookmarkStart w:id="16" w:name="_Toc41907194"/>
      <w:bookmarkStart w:id="17" w:name="_Toc104623030"/>
      <w:r w:rsidRPr="00E64B85">
        <w:rPr>
          <w:rFonts w:ascii="Times New Roman" w:eastAsia="Times New Roman" w:hAnsi="Times New Roman" w:cs="Times New Roman"/>
          <w:b/>
          <w:color w:val="000000"/>
        </w:rPr>
        <w:t>Загальний опис</w:t>
      </w:r>
      <w:bookmarkEnd w:id="16"/>
      <w:bookmarkEnd w:id="17"/>
    </w:p>
    <w:p w:rsidR="00664A69" w:rsidRPr="00E64B85" w:rsidRDefault="00664A69" w:rsidP="000F611A">
      <w:pPr>
        <w:tabs>
          <w:tab w:val="left" w:pos="7966"/>
        </w:tabs>
        <w:spacing w:line="360" w:lineRule="auto"/>
        <w:ind w:left="567"/>
        <w:jc w:val="both"/>
        <w:outlineLvl w:val="3"/>
        <w:rPr>
          <w:rFonts w:ascii="Times New Roman" w:eastAsia="Times New Roman" w:hAnsi="Times New Roman" w:cs="Times New Roman"/>
          <w:b/>
          <w:color w:val="000000"/>
        </w:rPr>
      </w:pPr>
      <w:r w:rsidRPr="00E64B85">
        <w:rPr>
          <w:rFonts w:ascii="Times New Roman" w:eastAsia="Times New Roman" w:hAnsi="Times New Roman" w:cs="Times New Roman"/>
          <w:b/>
          <w:color w:val="000000"/>
        </w:rPr>
        <w:t>2.2.2.1.  Характеристики продукту</w:t>
      </w:r>
    </w:p>
    <w:p w:rsidR="00664A69" w:rsidRPr="00E64B85" w:rsidRDefault="00664A69" w:rsidP="000F611A">
      <w:pPr>
        <w:tabs>
          <w:tab w:val="left" w:pos="7966"/>
        </w:tabs>
        <w:spacing w:line="360" w:lineRule="auto"/>
        <w:ind w:left="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Основними можливостями системи є:</w:t>
      </w:r>
    </w:p>
    <w:p w:rsidR="00AB145C" w:rsidRPr="00E64B85" w:rsidRDefault="00AB145C" w:rsidP="00686528">
      <w:pPr>
        <w:numPr>
          <w:ilvl w:val="0"/>
          <w:numId w:val="6"/>
        </w:numPr>
        <w:pBdr>
          <w:top w:val="nil"/>
          <w:left w:val="nil"/>
          <w:bottom w:val="nil"/>
          <w:right w:val="nil"/>
          <w:between w:val="nil"/>
        </w:pBdr>
        <w:tabs>
          <w:tab w:val="left" w:pos="7966"/>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Реєстрація та авторизація</w:t>
      </w:r>
    </w:p>
    <w:p w:rsidR="007C69EE" w:rsidRPr="00E64B85" w:rsidRDefault="007C69EE" w:rsidP="00686528">
      <w:pPr>
        <w:numPr>
          <w:ilvl w:val="0"/>
          <w:numId w:val="6"/>
        </w:numPr>
        <w:pBdr>
          <w:top w:val="nil"/>
          <w:left w:val="nil"/>
          <w:bottom w:val="nil"/>
          <w:right w:val="nil"/>
          <w:between w:val="nil"/>
        </w:pBdr>
        <w:tabs>
          <w:tab w:val="left" w:pos="7966"/>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Надсилання пожертвувань (донатів) творцю  </w:t>
      </w:r>
    </w:p>
    <w:p w:rsidR="007C69EE" w:rsidRPr="00E64B85" w:rsidRDefault="007C69EE" w:rsidP="00686528">
      <w:pPr>
        <w:numPr>
          <w:ilvl w:val="0"/>
          <w:numId w:val="6"/>
        </w:numPr>
        <w:pBdr>
          <w:top w:val="nil"/>
          <w:left w:val="nil"/>
          <w:bottom w:val="nil"/>
          <w:right w:val="nil"/>
          <w:between w:val="nil"/>
        </w:pBdr>
        <w:tabs>
          <w:tab w:val="left" w:pos="7966"/>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Створення віджетів для відображення повідомлень (донатів)</w:t>
      </w:r>
    </w:p>
    <w:p w:rsidR="007C69EE" w:rsidRPr="00E64B85" w:rsidRDefault="007C69EE" w:rsidP="00686528">
      <w:pPr>
        <w:numPr>
          <w:ilvl w:val="0"/>
          <w:numId w:val="6"/>
        </w:numPr>
        <w:pBdr>
          <w:top w:val="nil"/>
          <w:left w:val="nil"/>
          <w:bottom w:val="nil"/>
          <w:right w:val="nil"/>
          <w:between w:val="nil"/>
        </w:pBdr>
        <w:tabs>
          <w:tab w:val="left" w:pos="7966"/>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Створення віджетів для відображення статистики </w:t>
      </w:r>
    </w:p>
    <w:p w:rsidR="007C69EE" w:rsidRPr="00E64B85" w:rsidRDefault="007C69EE" w:rsidP="00686528">
      <w:pPr>
        <w:numPr>
          <w:ilvl w:val="0"/>
          <w:numId w:val="6"/>
        </w:numPr>
        <w:pBdr>
          <w:top w:val="nil"/>
          <w:left w:val="nil"/>
          <w:bottom w:val="nil"/>
          <w:right w:val="nil"/>
          <w:between w:val="nil"/>
        </w:pBdr>
        <w:tabs>
          <w:tab w:val="left" w:pos="7966"/>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Створення віджетів для відображення «збору коштів»</w:t>
      </w:r>
    </w:p>
    <w:p w:rsidR="00AB145C" w:rsidRPr="00E64B85" w:rsidRDefault="00AB145C" w:rsidP="00686528">
      <w:pPr>
        <w:numPr>
          <w:ilvl w:val="0"/>
          <w:numId w:val="6"/>
        </w:numPr>
        <w:pBdr>
          <w:top w:val="nil"/>
          <w:left w:val="nil"/>
          <w:bottom w:val="nil"/>
          <w:right w:val="nil"/>
          <w:between w:val="nil"/>
        </w:pBdr>
        <w:tabs>
          <w:tab w:val="left" w:pos="7966"/>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Створення власних віджетів</w:t>
      </w:r>
    </w:p>
    <w:p w:rsidR="007C69EE" w:rsidRPr="00E64B85" w:rsidRDefault="007C69EE" w:rsidP="00686528">
      <w:pPr>
        <w:numPr>
          <w:ilvl w:val="0"/>
          <w:numId w:val="6"/>
        </w:numPr>
        <w:pBdr>
          <w:top w:val="nil"/>
          <w:left w:val="nil"/>
          <w:bottom w:val="nil"/>
          <w:right w:val="nil"/>
          <w:between w:val="nil"/>
        </w:pBdr>
        <w:tabs>
          <w:tab w:val="left" w:pos="7966"/>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lastRenderedPageBreak/>
        <w:t>Створення сторінки-візитівки автора</w:t>
      </w:r>
    </w:p>
    <w:p w:rsidR="00B91DB9" w:rsidRPr="00E64B85" w:rsidRDefault="00B91DB9" w:rsidP="00686528">
      <w:pPr>
        <w:numPr>
          <w:ilvl w:val="0"/>
          <w:numId w:val="6"/>
        </w:numPr>
        <w:pBdr>
          <w:top w:val="nil"/>
          <w:left w:val="nil"/>
          <w:bottom w:val="nil"/>
          <w:right w:val="nil"/>
          <w:between w:val="nil"/>
        </w:pBdr>
        <w:tabs>
          <w:tab w:val="left" w:pos="7966"/>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Вивід коштів з системи</w:t>
      </w:r>
    </w:p>
    <w:p w:rsidR="00AB145C" w:rsidRPr="00E64B85" w:rsidRDefault="00AB145C" w:rsidP="00686528">
      <w:pPr>
        <w:numPr>
          <w:ilvl w:val="0"/>
          <w:numId w:val="6"/>
        </w:numPr>
        <w:pBdr>
          <w:top w:val="nil"/>
          <w:left w:val="nil"/>
          <w:bottom w:val="nil"/>
          <w:right w:val="nil"/>
          <w:between w:val="nil"/>
        </w:pBdr>
        <w:tabs>
          <w:tab w:val="left" w:pos="7966"/>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Відображення віджетів у прямому ефірі</w:t>
      </w:r>
    </w:p>
    <w:p w:rsidR="007C69EE" w:rsidRPr="00E64B85" w:rsidRDefault="007C69EE" w:rsidP="00686528">
      <w:pPr>
        <w:numPr>
          <w:ilvl w:val="0"/>
          <w:numId w:val="6"/>
        </w:numPr>
        <w:pBdr>
          <w:top w:val="nil"/>
          <w:left w:val="nil"/>
          <w:bottom w:val="nil"/>
          <w:right w:val="nil"/>
          <w:between w:val="nil"/>
        </w:pBdr>
        <w:tabs>
          <w:tab w:val="left" w:pos="7966"/>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Відображення повідомлень (донатів) у прямому ефірі</w:t>
      </w:r>
    </w:p>
    <w:p w:rsidR="007C69EE" w:rsidRPr="00E64B85" w:rsidRDefault="007C69EE" w:rsidP="00686528">
      <w:pPr>
        <w:numPr>
          <w:ilvl w:val="0"/>
          <w:numId w:val="6"/>
        </w:numPr>
        <w:pBdr>
          <w:top w:val="nil"/>
          <w:left w:val="nil"/>
          <w:bottom w:val="nil"/>
          <w:right w:val="nil"/>
          <w:between w:val="nil"/>
        </w:pBdr>
        <w:tabs>
          <w:tab w:val="left" w:pos="7966"/>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Відображення статистики у прямому ефірі</w:t>
      </w:r>
    </w:p>
    <w:p w:rsidR="0062237B" w:rsidRPr="00E64B85" w:rsidRDefault="007C69EE" w:rsidP="00686528">
      <w:pPr>
        <w:numPr>
          <w:ilvl w:val="0"/>
          <w:numId w:val="6"/>
        </w:numPr>
        <w:pBdr>
          <w:top w:val="nil"/>
          <w:left w:val="nil"/>
          <w:bottom w:val="nil"/>
          <w:right w:val="nil"/>
          <w:between w:val="nil"/>
        </w:pBdr>
        <w:tabs>
          <w:tab w:val="left" w:pos="7966"/>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Відображення «збору коштів» у прямому ефірі</w:t>
      </w:r>
    </w:p>
    <w:p w:rsidR="0062237B" w:rsidRPr="00E64B85" w:rsidRDefault="0062237B" w:rsidP="000F611A">
      <w:pPr>
        <w:tabs>
          <w:tab w:val="left" w:pos="7966"/>
        </w:tabs>
        <w:spacing w:line="360" w:lineRule="auto"/>
        <w:ind w:left="567"/>
        <w:jc w:val="both"/>
        <w:outlineLvl w:val="3"/>
        <w:rPr>
          <w:rFonts w:ascii="Times New Roman" w:eastAsia="Times New Roman" w:hAnsi="Times New Roman" w:cs="Times New Roman"/>
          <w:b/>
          <w:color w:val="000000"/>
        </w:rPr>
      </w:pPr>
      <w:r w:rsidRPr="00E64B85">
        <w:rPr>
          <w:rFonts w:ascii="Times New Roman" w:eastAsia="Times New Roman" w:hAnsi="Times New Roman" w:cs="Times New Roman"/>
          <w:b/>
          <w:color w:val="000000"/>
        </w:rPr>
        <w:t>2.2.2.2.  Класи користувачів</w:t>
      </w:r>
    </w:p>
    <w:p w:rsidR="0062237B" w:rsidRPr="00E64B85" w:rsidRDefault="0062237B" w:rsidP="000F611A">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Система </w:t>
      </w:r>
      <w:r w:rsidRPr="00E64B85">
        <w:rPr>
          <w:rFonts w:ascii="Times New Roman" w:eastAsia="Times New Roman" w:hAnsi="Times New Roman" w:cs="Times New Roman"/>
        </w:rPr>
        <w:t xml:space="preserve">матиме </w:t>
      </w:r>
      <w:r w:rsidRPr="00E64B85">
        <w:rPr>
          <w:rFonts w:ascii="Times New Roman" w:eastAsia="Times New Roman" w:hAnsi="Times New Roman" w:cs="Times New Roman"/>
          <w:color w:val="000000"/>
        </w:rPr>
        <w:t xml:space="preserve">кілька </w:t>
      </w:r>
      <w:r w:rsidR="00DC483F" w:rsidRPr="00E64B85">
        <w:rPr>
          <w:rFonts w:ascii="Times New Roman" w:eastAsia="Times New Roman" w:hAnsi="Times New Roman" w:cs="Times New Roman"/>
          <w:color w:val="000000"/>
        </w:rPr>
        <w:t xml:space="preserve">два </w:t>
      </w:r>
      <w:r w:rsidRPr="00E64B85">
        <w:rPr>
          <w:rFonts w:ascii="Times New Roman" w:eastAsia="Times New Roman" w:hAnsi="Times New Roman" w:cs="Times New Roman"/>
          <w:color w:val="000000"/>
        </w:rPr>
        <w:t>клас</w:t>
      </w:r>
      <w:r w:rsidR="001405B3">
        <w:rPr>
          <w:rFonts w:ascii="Times New Roman" w:eastAsia="Times New Roman" w:hAnsi="Times New Roman" w:cs="Times New Roman"/>
          <w:color w:val="000000"/>
        </w:rPr>
        <w:t>и</w:t>
      </w:r>
      <w:r w:rsidRPr="00E64B85">
        <w:rPr>
          <w:rFonts w:ascii="Times New Roman" w:eastAsia="Times New Roman" w:hAnsi="Times New Roman" w:cs="Times New Roman"/>
          <w:color w:val="000000"/>
        </w:rPr>
        <w:t xml:space="preserve"> користувачів, </w:t>
      </w:r>
      <w:r w:rsidRPr="00E64B85">
        <w:rPr>
          <w:rFonts w:ascii="Times New Roman" w:eastAsia="Times New Roman" w:hAnsi="Times New Roman" w:cs="Times New Roman"/>
        </w:rPr>
        <w:t xml:space="preserve">що </w:t>
      </w:r>
      <w:r w:rsidRPr="00E64B85">
        <w:rPr>
          <w:rFonts w:ascii="Times New Roman" w:eastAsia="Times New Roman" w:hAnsi="Times New Roman" w:cs="Times New Roman"/>
          <w:color w:val="000000"/>
        </w:rPr>
        <w:t>будуть володіти різними привілеями і для яких буде доступний різний функціонал.</w:t>
      </w:r>
    </w:p>
    <w:p w:rsidR="00DC483F" w:rsidRPr="00E64B85" w:rsidRDefault="00DC483F" w:rsidP="00686528">
      <w:pPr>
        <w:numPr>
          <w:ilvl w:val="0"/>
          <w:numId w:val="6"/>
        </w:numPr>
        <w:pBdr>
          <w:top w:val="nil"/>
          <w:left w:val="nil"/>
          <w:bottom w:val="nil"/>
          <w:right w:val="nil"/>
          <w:between w:val="nil"/>
        </w:pBdr>
        <w:tabs>
          <w:tab w:val="left" w:pos="7966"/>
        </w:tabs>
        <w:spacing w:line="360" w:lineRule="auto"/>
        <w:ind w:left="993" w:hanging="35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Неавторизований користувач – йому не потрібно проходити процедуру авторизації. З цими правами з системою будуть працювати представники цільового сегмент</w:t>
      </w:r>
      <w:r w:rsidRPr="00E64B85">
        <w:rPr>
          <w:rFonts w:ascii="Times New Roman" w:eastAsia="Times New Roman" w:hAnsi="Times New Roman" w:cs="Times New Roman"/>
        </w:rPr>
        <w:t>а</w:t>
      </w:r>
      <w:r w:rsidRPr="00E64B85">
        <w:rPr>
          <w:rFonts w:ascii="Times New Roman" w:eastAsia="Times New Roman" w:hAnsi="Times New Roman" w:cs="Times New Roman"/>
          <w:color w:val="000000"/>
        </w:rPr>
        <w:t xml:space="preserve"> користувачів – люди,  які хочуть фінансово підтримати контентмейкера або переглянути його профіль щоб отримати покликання на соціальні мережі блогера.</w:t>
      </w:r>
    </w:p>
    <w:p w:rsidR="007C69EE" w:rsidRPr="00E64B85" w:rsidRDefault="00DC483F" w:rsidP="00686528">
      <w:pPr>
        <w:numPr>
          <w:ilvl w:val="0"/>
          <w:numId w:val="6"/>
        </w:numPr>
        <w:pBdr>
          <w:top w:val="nil"/>
          <w:left w:val="nil"/>
          <w:bottom w:val="nil"/>
          <w:right w:val="nil"/>
          <w:between w:val="nil"/>
        </w:pBdr>
        <w:tabs>
          <w:tab w:val="left" w:pos="7966"/>
        </w:tabs>
        <w:spacing w:line="360" w:lineRule="auto"/>
        <w:ind w:left="993" w:hanging="35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Контентмейкер (блогер, автор) – для входу в систему повинен пройти авторизацію. Має можливість заповнити інформацію про себе, додати опис, додати покликання на соціальні мережі. Має можливість створювати спеціальні віджети, та використовувати їх для прямих трансляцій чи інших власних потреб. Також він має можливість вивести накопичені у системі кошти.  </w:t>
      </w:r>
    </w:p>
    <w:p w:rsidR="004B0101" w:rsidRPr="00E64B85" w:rsidRDefault="004B0101" w:rsidP="000F611A">
      <w:pPr>
        <w:tabs>
          <w:tab w:val="left" w:pos="7966"/>
        </w:tabs>
        <w:spacing w:line="360" w:lineRule="auto"/>
        <w:ind w:left="567"/>
        <w:jc w:val="both"/>
        <w:outlineLvl w:val="3"/>
        <w:rPr>
          <w:rFonts w:ascii="Times New Roman" w:eastAsia="Times New Roman" w:hAnsi="Times New Roman" w:cs="Times New Roman"/>
          <w:b/>
          <w:color w:val="000000"/>
        </w:rPr>
      </w:pPr>
      <w:r w:rsidRPr="00E64B85">
        <w:rPr>
          <w:rFonts w:ascii="Times New Roman" w:eastAsia="Times New Roman" w:hAnsi="Times New Roman" w:cs="Times New Roman"/>
          <w:b/>
          <w:color w:val="000000"/>
        </w:rPr>
        <w:t>2.2.2.3.  Середовище функціонування</w:t>
      </w:r>
    </w:p>
    <w:p w:rsidR="00806759" w:rsidRPr="00E64B85" w:rsidRDefault="00806759" w:rsidP="000F611A">
      <w:pPr>
        <w:spacing w:line="360" w:lineRule="auto"/>
        <w:ind w:firstLine="567"/>
        <w:rPr>
          <w:rFonts w:ascii="Times New Roman" w:eastAsia="Times New Roman" w:hAnsi="Times New Roman" w:cs="Times New Roman"/>
          <w:color w:val="000000"/>
        </w:rPr>
      </w:pPr>
      <w:r w:rsidRPr="00E64B85">
        <w:rPr>
          <w:rFonts w:ascii="Times New Roman" w:eastAsia="Times New Roman" w:hAnsi="Times New Roman" w:cs="Times New Roman"/>
          <w:color w:val="000000"/>
        </w:rPr>
        <w:t>Для функціонування серверної частини системи потрібні:</w:t>
      </w:r>
    </w:p>
    <w:p w:rsidR="00806759" w:rsidRPr="00E64B85" w:rsidRDefault="00806759" w:rsidP="00686528">
      <w:pPr>
        <w:spacing w:line="360" w:lineRule="auto"/>
        <w:ind w:left="992" w:hanging="357"/>
        <w:rPr>
          <w:rFonts w:ascii="Times New Roman" w:eastAsia="Times New Roman" w:hAnsi="Times New Roman" w:cs="Times New Roman"/>
          <w:color w:val="000000"/>
        </w:rPr>
      </w:pPr>
      <w:r w:rsidRPr="00E64B85">
        <w:rPr>
          <w:rFonts w:ascii="Times New Roman" w:eastAsia="Times New Roman" w:hAnsi="Times New Roman" w:cs="Times New Roman"/>
          <w:color w:val="000000"/>
        </w:rPr>
        <w:t>●</w:t>
      </w:r>
      <w:r w:rsidRPr="00E64B85">
        <w:rPr>
          <w:rFonts w:ascii="Times New Roman" w:eastAsia="Times New Roman" w:hAnsi="Times New Roman" w:cs="Times New Roman"/>
          <w:color w:val="000000"/>
        </w:rPr>
        <w:tab/>
        <w:t xml:space="preserve">Платформа з встановленим </w:t>
      </w:r>
      <w:r w:rsidR="00CA2AEB" w:rsidRPr="00E64B85">
        <w:rPr>
          <w:rFonts w:ascii="Times New Roman" w:eastAsia="Times New Roman" w:hAnsi="Times New Roman" w:cs="Times New Roman"/>
          <w:color w:val="000000"/>
        </w:rPr>
        <w:t>ASP.NET Core</w:t>
      </w:r>
      <w:r w:rsidRPr="00E64B85">
        <w:rPr>
          <w:rFonts w:ascii="Times New Roman" w:eastAsia="Times New Roman" w:hAnsi="Times New Roman" w:cs="Times New Roman"/>
          <w:color w:val="000000"/>
        </w:rPr>
        <w:t xml:space="preserve"> та всіма необхідними пакетами, які описані в файлі </w:t>
      </w:r>
      <w:r w:rsidR="00E97041" w:rsidRPr="00E64B85">
        <w:rPr>
          <w:rFonts w:ascii="Times New Roman" w:eastAsia="Times New Roman" w:hAnsi="Times New Roman" w:cs="Times New Roman"/>
          <w:color w:val="000000"/>
        </w:rPr>
        <w:t>project.assets</w:t>
      </w:r>
      <w:r w:rsidRPr="00E64B85">
        <w:rPr>
          <w:rFonts w:ascii="Times New Roman" w:eastAsia="Times New Roman" w:hAnsi="Times New Roman" w:cs="Times New Roman"/>
          <w:color w:val="000000"/>
        </w:rPr>
        <w:t>.json.</w:t>
      </w:r>
    </w:p>
    <w:p w:rsidR="00806759" w:rsidRPr="00E64B85" w:rsidRDefault="00806759" w:rsidP="00686528">
      <w:pPr>
        <w:spacing w:line="360" w:lineRule="auto"/>
        <w:ind w:left="992" w:hanging="357"/>
        <w:rPr>
          <w:rFonts w:ascii="Times New Roman" w:eastAsia="Times New Roman" w:hAnsi="Times New Roman" w:cs="Times New Roman"/>
          <w:color w:val="000000"/>
        </w:rPr>
      </w:pPr>
      <w:r w:rsidRPr="00E64B85">
        <w:rPr>
          <w:rFonts w:ascii="Times New Roman" w:eastAsia="Times New Roman" w:hAnsi="Times New Roman" w:cs="Times New Roman"/>
          <w:color w:val="000000"/>
        </w:rPr>
        <w:t>●</w:t>
      </w:r>
      <w:r w:rsidRPr="00E64B85">
        <w:rPr>
          <w:rFonts w:ascii="Times New Roman" w:eastAsia="Times New Roman" w:hAnsi="Times New Roman" w:cs="Times New Roman"/>
          <w:color w:val="000000"/>
        </w:rPr>
        <w:tab/>
        <w:t xml:space="preserve">Сервер бази даних – </w:t>
      </w:r>
      <w:r w:rsidR="00CA2AEB" w:rsidRPr="00E64B85">
        <w:rPr>
          <w:rFonts w:ascii="Times New Roman" w:eastAsia="Times New Roman" w:hAnsi="Times New Roman" w:cs="Times New Roman"/>
          <w:color w:val="000000"/>
        </w:rPr>
        <w:t>SQL Server</w:t>
      </w:r>
      <w:r w:rsidRPr="00E64B85">
        <w:rPr>
          <w:rFonts w:ascii="Times New Roman" w:eastAsia="Times New Roman" w:hAnsi="Times New Roman" w:cs="Times New Roman"/>
          <w:color w:val="000000"/>
        </w:rPr>
        <w:t>, на якому створені та заповнені необхідні колекції даних.</w:t>
      </w:r>
    </w:p>
    <w:p w:rsidR="007C69EE" w:rsidRPr="00E64B85" w:rsidRDefault="00806759" w:rsidP="000F611A">
      <w:pPr>
        <w:spacing w:line="360" w:lineRule="auto"/>
        <w:ind w:firstLine="567"/>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Для </w:t>
      </w:r>
      <w:r w:rsidR="00BC29D7" w:rsidRPr="00E64B85">
        <w:rPr>
          <w:rFonts w:ascii="Times New Roman" w:eastAsia="Times New Roman" w:hAnsi="Times New Roman" w:cs="Times New Roman"/>
          <w:color w:val="000000"/>
        </w:rPr>
        <w:t>коректної</w:t>
      </w:r>
      <w:r w:rsidRPr="00E64B85">
        <w:rPr>
          <w:rFonts w:ascii="Times New Roman" w:eastAsia="Times New Roman" w:hAnsi="Times New Roman" w:cs="Times New Roman"/>
          <w:color w:val="000000"/>
        </w:rPr>
        <w:t xml:space="preserve"> </w:t>
      </w:r>
      <w:r w:rsidR="00BC29D7" w:rsidRPr="00E64B85">
        <w:rPr>
          <w:rFonts w:ascii="Times New Roman" w:eastAsia="Times New Roman" w:hAnsi="Times New Roman" w:cs="Times New Roman"/>
          <w:color w:val="000000"/>
        </w:rPr>
        <w:t xml:space="preserve">роботи </w:t>
      </w:r>
      <w:r w:rsidRPr="00E64B85">
        <w:rPr>
          <w:rFonts w:ascii="Times New Roman" w:eastAsia="Times New Roman" w:hAnsi="Times New Roman" w:cs="Times New Roman"/>
          <w:color w:val="000000"/>
        </w:rPr>
        <w:t>клієнтськ</w:t>
      </w:r>
      <w:r w:rsidR="00BC29D7" w:rsidRPr="00E64B85">
        <w:rPr>
          <w:rFonts w:ascii="Times New Roman" w:eastAsia="Times New Roman" w:hAnsi="Times New Roman" w:cs="Times New Roman"/>
          <w:color w:val="000000"/>
        </w:rPr>
        <w:t>ої</w:t>
      </w:r>
      <w:r w:rsidRPr="00E64B85">
        <w:rPr>
          <w:rFonts w:ascii="Times New Roman" w:eastAsia="Times New Roman" w:hAnsi="Times New Roman" w:cs="Times New Roman"/>
          <w:color w:val="000000"/>
        </w:rPr>
        <w:t xml:space="preserve"> частин</w:t>
      </w:r>
      <w:r w:rsidR="00BC29D7" w:rsidRPr="00E64B85">
        <w:rPr>
          <w:rFonts w:ascii="Times New Roman" w:eastAsia="Times New Roman" w:hAnsi="Times New Roman" w:cs="Times New Roman"/>
          <w:color w:val="000000"/>
        </w:rPr>
        <w:t>и</w:t>
      </w:r>
      <w:r w:rsidRPr="00E64B85">
        <w:rPr>
          <w:rFonts w:ascii="Times New Roman" w:eastAsia="Times New Roman" w:hAnsi="Times New Roman" w:cs="Times New Roman"/>
          <w:color w:val="000000"/>
        </w:rPr>
        <w:t>, потрібен будь-який із сучасних веб-браузерів.</w:t>
      </w:r>
    </w:p>
    <w:p w:rsidR="00BC29D7" w:rsidRPr="00E64B85" w:rsidRDefault="00BC29D7" w:rsidP="000F611A">
      <w:pPr>
        <w:numPr>
          <w:ilvl w:val="2"/>
          <w:numId w:val="4"/>
        </w:numPr>
        <w:pBdr>
          <w:top w:val="nil"/>
          <w:left w:val="nil"/>
          <w:bottom w:val="nil"/>
          <w:right w:val="nil"/>
          <w:between w:val="nil"/>
        </w:pBdr>
        <w:tabs>
          <w:tab w:val="left" w:pos="7966"/>
        </w:tabs>
        <w:spacing w:line="360" w:lineRule="auto"/>
        <w:jc w:val="both"/>
        <w:outlineLvl w:val="2"/>
        <w:rPr>
          <w:rFonts w:ascii="Times New Roman" w:eastAsia="Times New Roman" w:hAnsi="Times New Roman" w:cs="Times New Roman"/>
          <w:b/>
          <w:color w:val="000000"/>
        </w:rPr>
      </w:pPr>
      <w:bookmarkStart w:id="18" w:name="_Toc41907195"/>
      <w:bookmarkStart w:id="19" w:name="_Toc104623031"/>
      <w:r w:rsidRPr="00E64B85">
        <w:rPr>
          <w:rFonts w:ascii="Times New Roman" w:eastAsia="Times New Roman" w:hAnsi="Times New Roman" w:cs="Times New Roman"/>
          <w:b/>
          <w:color w:val="000000"/>
        </w:rPr>
        <w:t>Характеристики системи</w:t>
      </w:r>
      <w:bookmarkEnd w:id="18"/>
      <w:bookmarkEnd w:id="19"/>
    </w:p>
    <w:p w:rsidR="00BC29D7" w:rsidRPr="00E64B85" w:rsidRDefault="00285EC4" w:rsidP="000F611A">
      <w:pPr>
        <w:pStyle w:val="a3"/>
        <w:numPr>
          <w:ilvl w:val="3"/>
          <w:numId w:val="4"/>
        </w:numPr>
        <w:pBdr>
          <w:top w:val="nil"/>
          <w:left w:val="nil"/>
          <w:bottom w:val="nil"/>
          <w:right w:val="nil"/>
          <w:between w:val="nil"/>
        </w:pBdr>
        <w:tabs>
          <w:tab w:val="left" w:pos="567"/>
        </w:tabs>
        <w:spacing w:line="360" w:lineRule="auto"/>
        <w:ind w:left="0" w:firstLine="567"/>
        <w:jc w:val="both"/>
        <w:rPr>
          <w:rFonts w:ascii="Times New Roman" w:eastAsia="Times New Roman" w:hAnsi="Times New Roman" w:cs="Times New Roman"/>
          <w:b/>
          <w:color w:val="000000"/>
        </w:rPr>
      </w:pPr>
      <w:r w:rsidRPr="00E64B85">
        <w:rPr>
          <w:rFonts w:ascii="Times New Roman" w:eastAsia="Times New Roman" w:hAnsi="Times New Roman" w:cs="Times New Roman"/>
          <w:b/>
          <w:color w:val="000000"/>
        </w:rPr>
        <w:t xml:space="preserve">Створення </w:t>
      </w:r>
      <w:r w:rsidR="0041771A" w:rsidRPr="00E64B85">
        <w:rPr>
          <w:rFonts w:ascii="Times New Roman" w:eastAsia="Times New Roman" w:hAnsi="Times New Roman" w:cs="Times New Roman"/>
          <w:b/>
          <w:color w:val="000000"/>
        </w:rPr>
        <w:t>віджет</w:t>
      </w:r>
      <w:r w:rsidRPr="00E64B85">
        <w:rPr>
          <w:rFonts w:ascii="Times New Roman" w:eastAsia="Times New Roman" w:hAnsi="Times New Roman" w:cs="Times New Roman"/>
          <w:b/>
          <w:color w:val="000000"/>
        </w:rPr>
        <w:t>а</w:t>
      </w:r>
      <w:r w:rsidR="0041771A" w:rsidRPr="00E64B85">
        <w:rPr>
          <w:rFonts w:ascii="Times New Roman" w:eastAsia="Times New Roman" w:hAnsi="Times New Roman" w:cs="Times New Roman"/>
          <w:b/>
          <w:color w:val="000000"/>
        </w:rPr>
        <w:t xml:space="preserve"> «Сповіщення»</w:t>
      </w:r>
    </w:p>
    <w:p w:rsidR="00BC29D7" w:rsidRPr="00E64B85" w:rsidRDefault="00BC29D7" w:rsidP="000F611A">
      <w:pPr>
        <w:spacing w:line="360" w:lineRule="auto"/>
        <w:ind w:firstLine="567"/>
      </w:pPr>
      <w:r w:rsidRPr="00E64B85">
        <w:lastRenderedPageBreak/>
        <w:t>2.2.3.1.1. Опис і пріоритет</w:t>
      </w:r>
    </w:p>
    <w:p w:rsidR="0041771A" w:rsidRPr="00E64B85" w:rsidRDefault="0041771A" w:rsidP="000F611A">
      <w:pPr>
        <w:spacing w:line="360" w:lineRule="auto"/>
        <w:ind w:firstLine="567"/>
        <w:jc w:val="both"/>
      </w:pPr>
      <w:r w:rsidRPr="00E64B85">
        <w:t>Користувач з правами контентмейкера має можливість створити</w:t>
      </w:r>
      <w:r w:rsidR="00285EC4" w:rsidRPr="00E64B85">
        <w:t xml:space="preserve"> та налаштувати</w:t>
      </w:r>
      <w:r w:rsidRPr="00E64B85">
        <w:t xml:space="preserve"> віджет «Сповіщення»</w:t>
      </w:r>
      <w:r w:rsidR="00ED26BA" w:rsidRPr="00E64B85">
        <w:t xml:space="preserve"> («Notification»)</w:t>
      </w:r>
      <w:r w:rsidRPr="00E64B85">
        <w:t>, який у режимі реального часу відображає повідомлення-пожертвування від інших користувачів (фанатів)</w:t>
      </w:r>
      <w:r w:rsidR="00285EC4" w:rsidRPr="00E64B85">
        <w:t>.</w:t>
      </w:r>
    </w:p>
    <w:p w:rsidR="0041771A" w:rsidRPr="00E64B85" w:rsidRDefault="0041771A" w:rsidP="000F611A">
      <w:pPr>
        <w:spacing w:line="360" w:lineRule="auto"/>
        <w:ind w:firstLine="567"/>
      </w:pPr>
      <w:r w:rsidRPr="00E64B85">
        <w:t xml:space="preserve"> Пріоритет: Високий.</w:t>
      </w:r>
    </w:p>
    <w:p w:rsidR="00BC29D7" w:rsidRPr="00E64B85" w:rsidRDefault="00BC29D7" w:rsidP="000F611A">
      <w:pPr>
        <w:spacing w:line="360" w:lineRule="auto"/>
        <w:ind w:firstLine="567"/>
      </w:pPr>
      <w:r w:rsidRPr="00E64B85">
        <w:t>2.2.3.1.2. Послідовність дія/відгук</w:t>
      </w:r>
    </w:p>
    <w:p w:rsidR="0041771A" w:rsidRPr="00E64B85" w:rsidRDefault="0041771A" w:rsidP="000F611A">
      <w:pPr>
        <w:spacing w:line="360" w:lineRule="auto"/>
        <w:ind w:firstLine="567"/>
        <w:jc w:val="both"/>
      </w:pPr>
      <w:r w:rsidRPr="00E64B85">
        <w:t xml:space="preserve">Для того, щоб скористатися даною функцією потрібно у особистому кабінеті користувача  перейти  до розділу «Панель Користувача» («User panel»). Далі на лівій боковій панелі потрібно натиснути на розділ «Сповіщення» («Notification»), та натиснути «Створити новий». Після цього </w:t>
      </w:r>
      <w:r w:rsidR="006C62AF" w:rsidRPr="00E64B85">
        <w:t xml:space="preserve">відкриється форма для створення віджета, яка містить конфігураційні поля та має можливість обрати файли (анімацію та звук), які супроводитимуть сповіщення про донат. </w:t>
      </w:r>
    </w:p>
    <w:p w:rsidR="00BC29D7" w:rsidRPr="00E64B85" w:rsidRDefault="00BC29D7" w:rsidP="000F611A">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2.2.3.1.3. Функціональні вимоги</w:t>
      </w:r>
    </w:p>
    <w:p w:rsidR="00285EC4" w:rsidRPr="00E64B85" w:rsidRDefault="00ED26BA" w:rsidP="000F611A">
      <w:pPr>
        <w:pStyle w:val="a3"/>
        <w:numPr>
          <w:ilvl w:val="0"/>
          <w:numId w:val="7"/>
        </w:numPr>
        <w:pBdr>
          <w:top w:val="nil"/>
          <w:left w:val="nil"/>
          <w:bottom w:val="nil"/>
          <w:right w:val="nil"/>
          <w:between w:val="nil"/>
        </w:pBdr>
        <w:spacing w:line="360" w:lineRule="auto"/>
        <w:ind w:left="1134" w:firstLine="0"/>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Відображення доступних змінних у формуванні шаблону тексту-заголовку</w:t>
      </w:r>
      <w:r w:rsidR="00317D7E" w:rsidRPr="00E64B85">
        <w:rPr>
          <w:rFonts w:ascii="Times New Roman" w:eastAsia="Times New Roman" w:hAnsi="Times New Roman" w:cs="Times New Roman"/>
          <w:color w:val="000000"/>
        </w:rPr>
        <w:t>.</w:t>
      </w:r>
    </w:p>
    <w:p w:rsidR="00ED26BA" w:rsidRPr="00E64B85" w:rsidRDefault="00ED26BA" w:rsidP="000F611A">
      <w:pPr>
        <w:pStyle w:val="a3"/>
        <w:numPr>
          <w:ilvl w:val="0"/>
          <w:numId w:val="7"/>
        </w:numPr>
        <w:pBdr>
          <w:top w:val="nil"/>
          <w:left w:val="nil"/>
          <w:bottom w:val="nil"/>
          <w:right w:val="nil"/>
          <w:between w:val="nil"/>
        </w:pBdr>
        <w:spacing w:line="360" w:lineRule="auto"/>
        <w:ind w:left="1134" w:firstLine="0"/>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Можливість попереднього перегляду та прослуховування доданих файлів.</w:t>
      </w:r>
    </w:p>
    <w:p w:rsidR="00ED26BA" w:rsidRPr="00E64B85" w:rsidRDefault="00ED26BA" w:rsidP="000F611A">
      <w:pPr>
        <w:pStyle w:val="a3"/>
        <w:numPr>
          <w:ilvl w:val="0"/>
          <w:numId w:val="7"/>
        </w:numPr>
        <w:pBdr>
          <w:top w:val="nil"/>
          <w:left w:val="nil"/>
          <w:bottom w:val="nil"/>
          <w:right w:val="nil"/>
          <w:between w:val="nil"/>
        </w:pBdr>
        <w:spacing w:line="360" w:lineRule="auto"/>
        <w:ind w:left="1134" w:firstLine="0"/>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Валідація усіх полів .</w:t>
      </w:r>
    </w:p>
    <w:p w:rsidR="00ED26BA" w:rsidRPr="00E64B85" w:rsidRDefault="00ED26BA" w:rsidP="000F611A">
      <w:pPr>
        <w:pStyle w:val="a3"/>
        <w:numPr>
          <w:ilvl w:val="0"/>
          <w:numId w:val="7"/>
        </w:numPr>
        <w:pBdr>
          <w:top w:val="nil"/>
          <w:left w:val="nil"/>
          <w:bottom w:val="nil"/>
          <w:right w:val="nil"/>
          <w:between w:val="nil"/>
        </w:pBdr>
        <w:spacing w:line="360" w:lineRule="auto"/>
        <w:ind w:left="1134" w:firstLine="0"/>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Можливість додати декілька файлів</w:t>
      </w:r>
      <w:r w:rsidR="00317D7E" w:rsidRPr="00E64B85">
        <w:rPr>
          <w:rFonts w:ascii="Times New Roman" w:eastAsia="Times New Roman" w:hAnsi="Times New Roman" w:cs="Times New Roman"/>
          <w:color w:val="000000"/>
        </w:rPr>
        <w:t>.</w:t>
      </w:r>
    </w:p>
    <w:p w:rsidR="00BC29D7" w:rsidRPr="00E64B85" w:rsidRDefault="00ED26BA" w:rsidP="000F611A">
      <w:pPr>
        <w:pStyle w:val="a3"/>
        <w:numPr>
          <w:ilvl w:val="0"/>
          <w:numId w:val="7"/>
        </w:numPr>
        <w:pBdr>
          <w:top w:val="nil"/>
          <w:left w:val="nil"/>
          <w:bottom w:val="nil"/>
          <w:right w:val="nil"/>
          <w:between w:val="nil"/>
        </w:pBdr>
        <w:spacing w:line="360" w:lineRule="auto"/>
        <w:ind w:left="1134" w:firstLine="0"/>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Можливість зміни та видалення доданих файлів</w:t>
      </w:r>
      <w:r w:rsidR="00317D7E" w:rsidRPr="00E64B85">
        <w:rPr>
          <w:rFonts w:ascii="Times New Roman" w:eastAsia="Times New Roman" w:hAnsi="Times New Roman" w:cs="Times New Roman"/>
          <w:color w:val="000000"/>
        </w:rPr>
        <w:t>.</w:t>
      </w:r>
    </w:p>
    <w:p w:rsidR="00880159" w:rsidRPr="00E64B85" w:rsidRDefault="00880159" w:rsidP="000F611A">
      <w:pPr>
        <w:pStyle w:val="a3"/>
        <w:numPr>
          <w:ilvl w:val="0"/>
          <w:numId w:val="7"/>
        </w:numPr>
        <w:spacing w:line="360" w:lineRule="auto"/>
        <w:ind w:left="1134" w:firstLine="0"/>
        <w:rPr>
          <w:rFonts w:ascii="Times New Roman" w:eastAsia="Times New Roman" w:hAnsi="Times New Roman" w:cs="Times New Roman"/>
          <w:color w:val="000000"/>
        </w:rPr>
      </w:pPr>
      <w:r w:rsidRPr="00E64B85">
        <w:rPr>
          <w:rFonts w:ascii="Times New Roman" w:eastAsia="Times New Roman" w:hAnsi="Times New Roman" w:cs="Times New Roman"/>
          <w:color w:val="000000"/>
        </w:rPr>
        <w:t>Генерація посилання на веб-сторінку відображення віджету.</w:t>
      </w:r>
    </w:p>
    <w:p w:rsidR="00BC29D7" w:rsidRPr="00E64B85" w:rsidRDefault="00BC29D7" w:rsidP="000F611A">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b/>
          <w:color w:val="000000"/>
        </w:rPr>
      </w:pPr>
      <w:r w:rsidRPr="00E64B85">
        <w:rPr>
          <w:rFonts w:ascii="Times New Roman" w:eastAsia="Times New Roman" w:hAnsi="Times New Roman" w:cs="Times New Roman"/>
          <w:b/>
          <w:color w:val="000000"/>
        </w:rPr>
        <w:t>2.2.3.2</w:t>
      </w:r>
      <w:r w:rsidR="00ED26BA" w:rsidRPr="00E64B85">
        <w:rPr>
          <w:rFonts w:ascii="Times New Roman" w:eastAsia="Times New Roman" w:hAnsi="Times New Roman" w:cs="Times New Roman"/>
          <w:b/>
          <w:color w:val="000000"/>
        </w:rPr>
        <w:t>. Створення віджета «Статистика»</w:t>
      </w:r>
    </w:p>
    <w:p w:rsidR="00BC29D7" w:rsidRPr="00E64B85" w:rsidRDefault="00BC29D7" w:rsidP="000F611A">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2.2.3.2.1. Опис і пріоритет</w:t>
      </w:r>
    </w:p>
    <w:p w:rsidR="00ED26BA" w:rsidRPr="00E64B85" w:rsidRDefault="00ED26BA" w:rsidP="000F611A">
      <w:pPr>
        <w:spacing w:line="360" w:lineRule="auto"/>
        <w:ind w:firstLine="567"/>
        <w:jc w:val="both"/>
        <w:rPr>
          <w:rFonts w:ascii="Times New Roman" w:eastAsia="Times New Roman" w:hAnsi="Times New Roman" w:cs="Times New Roman"/>
          <w:color w:val="000000"/>
        </w:rPr>
      </w:pPr>
      <w:r w:rsidRPr="00E64B85">
        <w:t>Користувач з правами контентмейкера має можливість створити та налаштувати віджет «Статистика» («Statistic»), який у режимі реального часу відображає обрані користувачем статистичні дані у обраному ним вигляді та форматі.</w:t>
      </w:r>
    </w:p>
    <w:p w:rsidR="00BC29D7" w:rsidRPr="00E64B85" w:rsidRDefault="00BC29D7" w:rsidP="000F611A">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2.2.3.2.2. Послідовність дія/відгук</w:t>
      </w:r>
    </w:p>
    <w:p w:rsidR="00317D7E" w:rsidRPr="00E64B85" w:rsidRDefault="00317D7E" w:rsidP="000F611A">
      <w:pPr>
        <w:spacing w:line="360" w:lineRule="auto"/>
        <w:ind w:firstLine="567"/>
        <w:jc w:val="both"/>
        <w:rPr>
          <w:rFonts w:ascii="Times New Roman" w:eastAsia="Times New Roman" w:hAnsi="Times New Roman" w:cs="Times New Roman"/>
          <w:color w:val="000000"/>
        </w:rPr>
      </w:pPr>
      <w:r w:rsidRPr="00E64B85">
        <w:t xml:space="preserve">Для того, щоб скористатися даною функцією потрібно у особистому кабінеті користувача  перейти  до розділу «Панель Користувача» («User panel»). </w:t>
      </w:r>
      <w:r w:rsidRPr="00E64B85">
        <w:lastRenderedPageBreak/>
        <w:t>Далі на лівій боковій панелі потрібно натиснути на розділ «Статистика» («Statistic»), та натиснути «Створити новий». Після цього відкриється форма для створення віджета, яка містить конфігураційні поля та має можливість налаштувати стиль відображення віджету.</w:t>
      </w:r>
    </w:p>
    <w:p w:rsidR="00BC29D7" w:rsidRPr="00E64B85" w:rsidRDefault="00BC29D7" w:rsidP="000F611A">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2.2.3.2.3. Функціональні вимоги</w:t>
      </w:r>
    </w:p>
    <w:p w:rsidR="00317D7E" w:rsidRPr="00E64B85" w:rsidRDefault="00317D7E" w:rsidP="000F611A">
      <w:pPr>
        <w:pStyle w:val="a3"/>
        <w:numPr>
          <w:ilvl w:val="0"/>
          <w:numId w:val="8"/>
        </w:numPr>
        <w:pBdr>
          <w:top w:val="nil"/>
          <w:left w:val="nil"/>
          <w:bottom w:val="nil"/>
          <w:right w:val="nil"/>
          <w:between w:val="nil"/>
        </w:pBdr>
        <w:spacing w:line="360" w:lineRule="auto"/>
        <w:ind w:left="1134" w:firstLine="0"/>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Відображення доступних змінних у формуванні шаблону тексту-заголовку.</w:t>
      </w:r>
    </w:p>
    <w:p w:rsidR="00317D7E" w:rsidRPr="00E64B85" w:rsidRDefault="00317D7E" w:rsidP="000F611A">
      <w:pPr>
        <w:pStyle w:val="a3"/>
        <w:numPr>
          <w:ilvl w:val="0"/>
          <w:numId w:val="8"/>
        </w:numPr>
        <w:pBdr>
          <w:top w:val="nil"/>
          <w:left w:val="nil"/>
          <w:bottom w:val="nil"/>
          <w:right w:val="nil"/>
          <w:between w:val="nil"/>
        </w:pBdr>
        <w:spacing w:line="360" w:lineRule="auto"/>
        <w:ind w:left="1134" w:firstLine="0"/>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Можливість </w:t>
      </w:r>
      <w:r w:rsidR="000F611A" w:rsidRPr="00E64B85">
        <w:rPr>
          <w:rFonts w:ascii="Times New Roman" w:eastAsia="Times New Roman" w:hAnsi="Times New Roman" w:cs="Times New Roman"/>
          <w:color w:val="000000"/>
        </w:rPr>
        <w:t>вибору типу віджету («Топ»</w:t>
      </w:r>
      <w:r w:rsidR="005720FE" w:rsidRPr="00E64B85">
        <w:rPr>
          <w:rFonts w:ascii="Times New Roman" w:eastAsia="Times New Roman" w:hAnsi="Times New Roman" w:cs="Times New Roman"/>
          <w:color w:val="000000"/>
        </w:rPr>
        <w:t xml:space="preserve"> (рейтинг жерт</w:t>
      </w:r>
      <w:r w:rsidR="001405B3">
        <w:rPr>
          <w:rFonts w:ascii="Times New Roman" w:eastAsia="Times New Roman" w:hAnsi="Times New Roman" w:cs="Times New Roman"/>
          <w:color w:val="000000"/>
        </w:rPr>
        <w:t>в</w:t>
      </w:r>
      <w:r w:rsidR="005720FE" w:rsidRPr="00E64B85">
        <w:rPr>
          <w:rFonts w:ascii="Times New Roman" w:eastAsia="Times New Roman" w:hAnsi="Times New Roman" w:cs="Times New Roman"/>
          <w:color w:val="000000"/>
        </w:rPr>
        <w:t xml:space="preserve">одавців), </w:t>
      </w:r>
      <w:r w:rsidR="000F611A" w:rsidRPr="00E64B85">
        <w:rPr>
          <w:rFonts w:ascii="Times New Roman" w:eastAsia="Times New Roman" w:hAnsi="Times New Roman" w:cs="Times New Roman"/>
          <w:color w:val="000000"/>
        </w:rPr>
        <w:t xml:space="preserve"> «Останній донатер», «Зібрана сума»)</w:t>
      </w:r>
      <w:r w:rsidRPr="00E64B85">
        <w:rPr>
          <w:rFonts w:ascii="Times New Roman" w:eastAsia="Times New Roman" w:hAnsi="Times New Roman" w:cs="Times New Roman"/>
          <w:color w:val="000000"/>
        </w:rPr>
        <w:t>.</w:t>
      </w:r>
    </w:p>
    <w:p w:rsidR="00317D7E" w:rsidRPr="00E64B85" w:rsidRDefault="00317D7E" w:rsidP="000F611A">
      <w:pPr>
        <w:pStyle w:val="a3"/>
        <w:numPr>
          <w:ilvl w:val="0"/>
          <w:numId w:val="8"/>
        </w:numPr>
        <w:pBdr>
          <w:top w:val="nil"/>
          <w:left w:val="nil"/>
          <w:bottom w:val="nil"/>
          <w:right w:val="nil"/>
          <w:between w:val="nil"/>
        </w:pBdr>
        <w:spacing w:line="360" w:lineRule="auto"/>
        <w:ind w:left="1134" w:firstLine="0"/>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Валідація усіх полів .</w:t>
      </w:r>
    </w:p>
    <w:p w:rsidR="00317D7E" w:rsidRPr="00E64B85" w:rsidRDefault="000F611A" w:rsidP="000F611A">
      <w:pPr>
        <w:pStyle w:val="a3"/>
        <w:numPr>
          <w:ilvl w:val="0"/>
          <w:numId w:val="8"/>
        </w:numPr>
        <w:pBdr>
          <w:top w:val="nil"/>
          <w:left w:val="nil"/>
          <w:bottom w:val="nil"/>
          <w:right w:val="nil"/>
          <w:between w:val="nil"/>
        </w:pBdr>
        <w:spacing w:line="360" w:lineRule="auto"/>
        <w:ind w:left="1134" w:firstLine="0"/>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Можливість вибору способу відображення віджету («Список», «Бігучий рядок», «Слайдер»).</w:t>
      </w:r>
      <w:r w:rsidR="00317D7E" w:rsidRPr="00E64B85">
        <w:rPr>
          <w:rFonts w:ascii="Times New Roman" w:eastAsia="Times New Roman" w:hAnsi="Times New Roman" w:cs="Times New Roman"/>
          <w:color w:val="000000"/>
        </w:rPr>
        <w:t>.</w:t>
      </w:r>
    </w:p>
    <w:p w:rsidR="00317D7E" w:rsidRPr="00E64B85" w:rsidRDefault="000F611A" w:rsidP="000F611A">
      <w:pPr>
        <w:pStyle w:val="a3"/>
        <w:numPr>
          <w:ilvl w:val="0"/>
          <w:numId w:val="8"/>
        </w:numPr>
        <w:pBdr>
          <w:top w:val="nil"/>
          <w:left w:val="nil"/>
          <w:bottom w:val="nil"/>
          <w:right w:val="nil"/>
          <w:between w:val="nil"/>
        </w:pBdr>
        <w:spacing w:line="360" w:lineRule="auto"/>
        <w:ind w:left="1134" w:firstLine="0"/>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Можливість вибору напрямку руху відображення віджету</w:t>
      </w:r>
      <w:r w:rsidR="00317D7E" w:rsidRPr="00E64B85">
        <w:rPr>
          <w:rFonts w:ascii="Times New Roman" w:eastAsia="Times New Roman" w:hAnsi="Times New Roman" w:cs="Times New Roman"/>
          <w:color w:val="000000"/>
        </w:rPr>
        <w:t>.</w:t>
      </w:r>
    </w:p>
    <w:p w:rsidR="00880159" w:rsidRPr="00E64B85" w:rsidRDefault="00880159" w:rsidP="000F611A">
      <w:pPr>
        <w:pStyle w:val="a3"/>
        <w:numPr>
          <w:ilvl w:val="0"/>
          <w:numId w:val="8"/>
        </w:numPr>
        <w:pBdr>
          <w:top w:val="nil"/>
          <w:left w:val="nil"/>
          <w:bottom w:val="nil"/>
          <w:right w:val="nil"/>
          <w:between w:val="nil"/>
        </w:pBdr>
        <w:spacing w:line="360" w:lineRule="auto"/>
        <w:ind w:left="1134" w:firstLine="0"/>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Можливість </w:t>
      </w:r>
      <w:r w:rsidR="000F611A" w:rsidRPr="00E64B85">
        <w:rPr>
          <w:rFonts w:ascii="Times New Roman" w:eastAsia="Times New Roman" w:hAnsi="Times New Roman" w:cs="Times New Roman"/>
          <w:color w:val="000000"/>
        </w:rPr>
        <w:t>вибору часових рамок</w:t>
      </w:r>
      <w:r w:rsidR="009642D1" w:rsidRPr="00E64B85">
        <w:rPr>
          <w:rFonts w:ascii="Times New Roman" w:eastAsia="Times New Roman" w:hAnsi="Times New Roman" w:cs="Times New Roman"/>
          <w:color w:val="000000"/>
        </w:rPr>
        <w:t xml:space="preserve"> (часового періоду).</w:t>
      </w:r>
      <w:r w:rsidR="000F611A" w:rsidRPr="00E64B85">
        <w:rPr>
          <w:rFonts w:ascii="Times New Roman" w:eastAsia="Times New Roman" w:hAnsi="Times New Roman" w:cs="Times New Roman"/>
          <w:color w:val="000000"/>
        </w:rPr>
        <w:t xml:space="preserve"> за які будуть обиратися статистичні дані для </w:t>
      </w:r>
      <w:r w:rsidRPr="00E64B85">
        <w:rPr>
          <w:rFonts w:ascii="Times New Roman" w:eastAsia="Times New Roman" w:hAnsi="Times New Roman" w:cs="Times New Roman"/>
          <w:color w:val="000000"/>
        </w:rPr>
        <w:t>віджету.</w:t>
      </w:r>
    </w:p>
    <w:p w:rsidR="000F611A" w:rsidRPr="00E64B85" w:rsidRDefault="000F611A" w:rsidP="000F611A">
      <w:pPr>
        <w:pStyle w:val="a3"/>
        <w:numPr>
          <w:ilvl w:val="0"/>
          <w:numId w:val="8"/>
        </w:numPr>
        <w:pBdr>
          <w:top w:val="nil"/>
          <w:left w:val="nil"/>
          <w:bottom w:val="nil"/>
          <w:right w:val="nil"/>
          <w:between w:val="nil"/>
        </w:pBdr>
        <w:spacing w:line="360" w:lineRule="auto"/>
        <w:ind w:left="1134" w:firstLine="0"/>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Можливість установити швидкість анімації (прокручування).</w:t>
      </w:r>
    </w:p>
    <w:p w:rsidR="00880159" w:rsidRPr="00E64B85" w:rsidRDefault="00880159" w:rsidP="000F611A">
      <w:pPr>
        <w:pStyle w:val="a3"/>
        <w:numPr>
          <w:ilvl w:val="0"/>
          <w:numId w:val="8"/>
        </w:numPr>
        <w:pBdr>
          <w:top w:val="nil"/>
          <w:left w:val="nil"/>
          <w:bottom w:val="nil"/>
          <w:right w:val="nil"/>
          <w:between w:val="nil"/>
        </w:pBdr>
        <w:spacing w:line="360" w:lineRule="auto"/>
        <w:ind w:left="1134" w:firstLine="0"/>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Генерація посилання на веб-сторінку відображення віджету.</w:t>
      </w:r>
    </w:p>
    <w:p w:rsidR="000F611A" w:rsidRPr="00E64B85" w:rsidRDefault="000F611A" w:rsidP="000F611A">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b/>
          <w:color w:val="000000"/>
        </w:rPr>
      </w:pPr>
      <w:r w:rsidRPr="00E64B85">
        <w:rPr>
          <w:rFonts w:ascii="Times New Roman" w:eastAsia="Times New Roman" w:hAnsi="Times New Roman" w:cs="Times New Roman"/>
          <w:b/>
          <w:color w:val="000000"/>
        </w:rPr>
        <w:t>2.2.3.3. Створення віджета «Збір коштів»</w:t>
      </w:r>
    </w:p>
    <w:p w:rsidR="000F611A" w:rsidRPr="00E64B85" w:rsidRDefault="000F611A" w:rsidP="000F611A">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2.2.3.3.1. Опис і пріоритет</w:t>
      </w:r>
    </w:p>
    <w:p w:rsidR="000F611A" w:rsidRPr="00E64B85" w:rsidRDefault="000F611A" w:rsidP="000F611A">
      <w:pPr>
        <w:spacing w:line="360" w:lineRule="auto"/>
        <w:ind w:firstLine="567"/>
        <w:jc w:val="both"/>
      </w:pPr>
      <w:r w:rsidRPr="00E64B85">
        <w:t>Користувач з правами контентмейкера має можливість створити та налаштувати віджет «Збір коштів» («Foundraising»), який у режимі реального часу відображає обрані користувачем статистичні дані у обраному ним вигляді та форматі.</w:t>
      </w:r>
    </w:p>
    <w:p w:rsidR="00AC4090" w:rsidRPr="00E64B85" w:rsidRDefault="00AC4090" w:rsidP="00AC4090">
      <w:pPr>
        <w:spacing w:line="360" w:lineRule="auto"/>
        <w:ind w:firstLine="567"/>
      </w:pPr>
      <w:r w:rsidRPr="00E64B85">
        <w:t>Пріоритет: Високий.</w:t>
      </w:r>
    </w:p>
    <w:p w:rsidR="000F611A" w:rsidRPr="00E64B85" w:rsidRDefault="000F611A" w:rsidP="000F611A">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2.2.3.3.2. Послідовність дія/відгук</w:t>
      </w:r>
    </w:p>
    <w:p w:rsidR="000F611A" w:rsidRPr="00E64B85" w:rsidRDefault="000F611A" w:rsidP="000F611A">
      <w:pPr>
        <w:spacing w:line="360" w:lineRule="auto"/>
        <w:ind w:firstLine="567"/>
        <w:jc w:val="both"/>
        <w:rPr>
          <w:rFonts w:ascii="Times New Roman" w:eastAsia="Times New Roman" w:hAnsi="Times New Roman" w:cs="Times New Roman"/>
          <w:color w:val="000000"/>
        </w:rPr>
      </w:pPr>
      <w:r w:rsidRPr="00E64B85">
        <w:t xml:space="preserve">Для того, щоб скористатися даною функцією потрібно у особистому кабінеті користувача  перейти  до розділу «Панель Користувача» («User panel»). Далі на лівій боковій панелі потрібно натиснути на розділ «Збір коштів» («Foundraising»), та натиснути «Створити новий». Після цього відкриється </w:t>
      </w:r>
      <w:r w:rsidRPr="00E64B85">
        <w:lastRenderedPageBreak/>
        <w:t>форма для створення віджета, яка містить конфігураційні поля та має можливість налаштувати стиль відображення віджету.</w:t>
      </w:r>
    </w:p>
    <w:p w:rsidR="000F611A" w:rsidRPr="00E64B85" w:rsidRDefault="000F611A" w:rsidP="000F611A">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2.2.3.3.3. Функціональні вимоги</w:t>
      </w:r>
    </w:p>
    <w:p w:rsidR="000F611A" w:rsidRPr="00E64B85" w:rsidRDefault="000F611A" w:rsidP="000F611A">
      <w:pPr>
        <w:pStyle w:val="a3"/>
        <w:numPr>
          <w:ilvl w:val="0"/>
          <w:numId w:val="9"/>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Відображення доступних змінних у формуванні шаблону тексту-заголовку.</w:t>
      </w:r>
    </w:p>
    <w:p w:rsidR="000F611A" w:rsidRPr="00E64B85" w:rsidRDefault="000F611A" w:rsidP="000F611A">
      <w:pPr>
        <w:pStyle w:val="a3"/>
        <w:numPr>
          <w:ilvl w:val="0"/>
          <w:numId w:val="9"/>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Можливість увімкнути та вимкнути віджет.</w:t>
      </w:r>
    </w:p>
    <w:p w:rsidR="000F611A" w:rsidRPr="00E64B85" w:rsidRDefault="000F611A" w:rsidP="000F611A">
      <w:pPr>
        <w:pStyle w:val="a3"/>
        <w:numPr>
          <w:ilvl w:val="0"/>
          <w:numId w:val="9"/>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Валідація усіх полів .</w:t>
      </w:r>
    </w:p>
    <w:p w:rsidR="000F611A" w:rsidRPr="00E64B85" w:rsidRDefault="000F611A" w:rsidP="000F611A">
      <w:pPr>
        <w:pStyle w:val="a3"/>
        <w:numPr>
          <w:ilvl w:val="0"/>
          <w:numId w:val="9"/>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Можливість змінити початкову, кінцеву та зібрану суми.</w:t>
      </w:r>
    </w:p>
    <w:p w:rsidR="000F611A" w:rsidRPr="00E64B85" w:rsidRDefault="000F611A" w:rsidP="000F611A">
      <w:pPr>
        <w:pStyle w:val="a3"/>
        <w:numPr>
          <w:ilvl w:val="0"/>
          <w:numId w:val="9"/>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Можливість </w:t>
      </w:r>
      <w:r w:rsidR="006A6708" w:rsidRPr="00E64B85">
        <w:rPr>
          <w:rFonts w:ascii="Times New Roman" w:eastAsia="Times New Roman" w:hAnsi="Times New Roman" w:cs="Times New Roman"/>
          <w:color w:val="000000"/>
        </w:rPr>
        <w:t>задати</w:t>
      </w:r>
      <w:r w:rsidRPr="00E64B85">
        <w:rPr>
          <w:rFonts w:ascii="Times New Roman" w:eastAsia="Times New Roman" w:hAnsi="Times New Roman" w:cs="Times New Roman"/>
          <w:color w:val="000000"/>
        </w:rPr>
        <w:t xml:space="preserve"> розмір віджету</w:t>
      </w:r>
      <w:r w:rsidR="006A6708" w:rsidRPr="00E64B85">
        <w:rPr>
          <w:rFonts w:ascii="Times New Roman" w:eastAsia="Times New Roman" w:hAnsi="Times New Roman" w:cs="Times New Roman"/>
          <w:color w:val="000000"/>
        </w:rPr>
        <w:t>, ширину рамок та заокруглення</w:t>
      </w:r>
      <w:r w:rsidRPr="00E64B85">
        <w:rPr>
          <w:rFonts w:ascii="Times New Roman" w:eastAsia="Times New Roman" w:hAnsi="Times New Roman" w:cs="Times New Roman"/>
          <w:color w:val="000000"/>
        </w:rPr>
        <w:t>.</w:t>
      </w:r>
      <w:r w:rsidR="006A6708" w:rsidRPr="00E64B85">
        <w:rPr>
          <w:rFonts w:ascii="Times New Roman" w:eastAsia="Times New Roman" w:hAnsi="Times New Roman" w:cs="Times New Roman"/>
          <w:color w:val="000000"/>
        </w:rPr>
        <w:t xml:space="preserve"> </w:t>
      </w:r>
    </w:p>
    <w:p w:rsidR="000F611A" w:rsidRPr="00E64B85" w:rsidRDefault="000F611A" w:rsidP="000F611A">
      <w:pPr>
        <w:pStyle w:val="a3"/>
        <w:numPr>
          <w:ilvl w:val="0"/>
          <w:numId w:val="9"/>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Можливість зміни кольори відображення елементів віджету.</w:t>
      </w:r>
    </w:p>
    <w:p w:rsidR="000F611A" w:rsidRPr="00E64B85" w:rsidRDefault="000F611A" w:rsidP="000F611A">
      <w:pPr>
        <w:pStyle w:val="a3"/>
        <w:numPr>
          <w:ilvl w:val="0"/>
          <w:numId w:val="9"/>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Генерація посилання на веб-сторінку відображення віджету.</w:t>
      </w:r>
    </w:p>
    <w:p w:rsidR="00E92594" w:rsidRPr="00E64B85" w:rsidRDefault="00E92594" w:rsidP="00E92594">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b/>
          <w:color w:val="000000"/>
        </w:rPr>
      </w:pPr>
      <w:r w:rsidRPr="00E64B85">
        <w:rPr>
          <w:rFonts w:ascii="Times New Roman" w:eastAsia="Times New Roman" w:hAnsi="Times New Roman" w:cs="Times New Roman"/>
          <w:b/>
          <w:color w:val="000000"/>
        </w:rPr>
        <w:t>2.2.3.4. Відображення та робота віджета «</w:t>
      </w:r>
      <w:r w:rsidR="005559BD" w:rsidRPr="00E64B85">
        <w:rPr>
          <w:rFonts w:ascii="Times New Roman" w:eastAsia="Times New Roman" w:hAnsi="Times New Roman" w:cs="Times New Roman"/>
          <w:b/>
          <w:color w:val="000000"/>
        </w:rPr>
        <w:t>Повідомлення</w:t>
      </w:r>
      <w:r w:rsidRPr="00E64B85">
        <w:rPr>
          <w:rFonts w:ascii="Times New Roman" w:eastAsia="Times New Roman" w:hAnsi="Times New Roman" w:cs="Times New Roman"/>
          <w:b/>
          <w:color w:val="000000"/>
        </w:rPr>
        <w:t>»</w:t>
      </w:r>
    </w:p>
    <w:p w:rsidR="00E92594" w:rsidRPr="00E64B85" w:rsidRDefault="00E92594" w:rsidP="00E92594">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2.2.3.4.1. Опис і пріоритет</w:t>
      </w:r>
    </w:p>
    <w:p w:rsidR="00E92594" w:rsidRPr="00E64B85" w:rsidRDefault="00E92594" w:rsidP="00E92594">
      <w:pPr>
        <w:spacing w:line="360" w:lineRule="auto"/>
        <w:ind w:firstLine="567"/>
        <w:jc w:val="both"/>
      </w:pPr>
      <w:r w:rsidRPr="00E64B85">
        <w:t xml:space="preserve">Користувач який має доступ до посилання на віджет, має можливість відвідати та використовувати веб-сторінку яка відображає роботу віджета у власних потребах. Веб сторінка віджета у режимі реального часу реагує на надходження пожертв контентмейкеру та відображає їх. Веб-сторінка показує заголовок та текст повідомлення, супроводжуючи його появу налаштованим звуком та  картинкою. </w:t>
      </w:r>
      <w:r w:rsidR="00766F04" w:rsidRPr="00E64B85">
        <w:t>В</w:t>
      </w:r>
      <w:r w:rsidR="001405B3">
        <w:t xml:space="preserve"> </w:t>
      </w:r>
      <w:r w:rsidRPr="00E64B85">
        <w:t>залежності від налаштувань віджету, повідомлення мож</w:t>
      </w:r>
      <w:r w:rsidR="005559BD" w:rsidRPr="00E64B85">
        <w:t>е</w:t>
      </w:r>
      <w:r w:rsidRPr="00E64B85">
        <w:t xml:space="preserve"> бути зачитане синтезом мови.</w:t>
      </w:r>
    </w:p>
    <w:p w:rsidR="00AC4090" w:rsidRPr="00E64B85" w:rsidRDefault="00AC4090" w:rsidP="00AC4090">
      <w:pPr>
        <w:spacing w:line="360" w:lineRule="auto"/>
        <w:ind w:firstLine="567"/>
      </w:pPr>
      <w:r w:rsidRPr="00E64B85">
        <w:t>Пріоритет: Високий.</w:t>
      </w:r>
    </w:p>
    <w:p w:rsidR="00E92594" w:rsidRPr="00E64B85" w:rsidRDefault="00E92594" w:rsidP="00E92594">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2.2.3.4.2. Послідовність дія/відгук</w:t>
      </w:r>
    </w:p>
    <w:p w:rsidR="00E92594" w:rsidRPr="00E64B85" w:rsidRDefault="00E92594" w:rsidP="00E92594">
      <w:pPr>
        <w:spacing w:line="360" w:lineRule="auto"/>
        <w:ind w:firstLine="567"/>
        <w:jc w:val="both"/>
        <w:rPr>
          <w:rFonts w:ascii="Times New Roman" w:eastAsia="Times New Roman" w:hAnsi="Times New Roman" w:cs="Times New Roman"/>
          <w:color w:val="000000"/>
        </w:rPr>
      </w:pPr>
      <w:r w:rsidRPr="00E64B85">
        <w:t>Для того, щоб скористатися даною функцією потрібно у особистому кабінеті користувача  перейти  до розділу «Панель Користувача» («User panel»). Далі на лівій боковій панелі потрібно натиснути на розділ «</w:t>
      </w:r>
      <w:r w:rsidR="005559BD" w:rsidRPr="00E64B85">
        <w:rPr>
          <w:rFonts w:ascii="Times New Roman" w:eastAsia="Times New Roman" w:hAnsi="Times New Roman" w:cs="Times New Roman"/>
          <w:color w:val="000000"/>
        </w:rPr>
        <w:t>Повідомлення</w:t>
      </w:r>
      <w:r w:rsidRPr="00E64B85">
        <w:t>» («</w:t>
      </w:r>
      <w:r w:rsidR="005559BD" w:rsidRPr="00E64B85">
        <w:t>Notification</w:t>
      </w:r>
      <w:r w:rsidRPr="00E64B85">
        <w:t>»), обрати у виведеному списку усіх ство</w:t>
      </w:r>
      <w:r w:rsidR="001405B3">
        <w:t>рених віджетів бажаний та натисн</w:t>
      </w:r>
      <w:r w:rsidRPr="00E64B85">
        <w:t>ути на кнопку «Відобразити». Після цього відкриється веб сторінка з відображенням роботи віджету .</w:t>
      </w:r>
    </w:p>
    <w:p w:rsidR="00E92594" w:rsidRPr="00E64B85" w:rsidRDefault="00E92594" w:rsidP="00E92594">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2.2.3.4.3. Функціональні вимоги</w:t>
      </w:r>
    </w:p>
    <w:p w:rsidR="00E92594" w:rsidRPr="00E64B85" w:rsidRDefault="00E92594" w:rsidP="00766F04">
      <w:pPr>
        <w:pStyle w:val="a3"/>
        <w:numPr>
          <w:ilvl w:val="0"/>
          <w:numId w:val="10"/>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lastRenderedPageBreak/>
        <w:t xml:space="preserve">Відображення </w:t>
      </w:r>
      <w:r w:rsidR="00766F04" w:rsidRPr="00E64B85">
        <w:rPr>
          <w:rFonts w:ascii="Times New Roman" w:eastAsia="Times New Roman" w:hAnsi="Times New Roman" w:cs="Times New Roman"/>
          <w:color w:val="000000"/>
        </w:rPr>
        <w:t>заголовку повідомлення відповідно до заданого шаблону</w:t>
      </w:r>
      <w:r w:rsidRPr="00E64B85">
        <w:rPr>
          <w:rFonts w:ascii="Times New Roman" w:eastAsia="Times New Roman" w:hAnsi="Times New Roman" w:cs="Times New Roman"/>
          <w:color w:val="000000"/>
        </w:rPr>
        <w:t>.</w:t>
      </w:r>
    </w:p>
    <w:p w:rsidR="00E92594" w:rsidRPr="00E64B85" w:rsidRDefault="00766F04" w:rsidP="00766F04">
      <w:pPr>
        <w:pStyle w:val="a3"/>
        <w:numPr>
          <w:ilvl w:val="0"/>
          <w:numId w:val="10"/>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Відображення картинки.</w:t>
      </w:r>
    </w:p>
    <w:p w:rsidR="00E92594" w:rsidRPr="00E64B85" w:rsidRDefault="00766F04" w:rsidP="00766F04">
      <w:pPr>
        <w:pStyle w:val="a3"/>
        <w:numPr>
          <w:ilvl w:val="0"/>
          <w:numId w:val="10"/>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Відтворення звуку повідомлення</w:t>
      </w:r>
      <w:r w:rsidR="00E92594" w:rsidRPr="00E64B85">
        <w:rPr>
          <w:rFonts w:ascii="Times New Roman" w:eastAsia="Times New Roman" w:hAnsi="Times New Roman" w:cs="Times New Roman"/>
          <w:color w:val="000000"/>
        </w:rPr>
        <w:t>.</w:t>
      </w:r>
    </w:p>
    <w:p w:rsidR="00E92594" w:rsidRPr="00E64B85" w:rsidRDefault="00766F04" w:rsidP="00766F04">
      <w:pPr>
        <w:pStyle w:val="a3"/>
        <w:numPr>
          <w:ilvl w:val="0"/>
          <w:numId w:val="10"/>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Відтворення звуків повідомлення та відображення картинок з заданого набору у вибраній послідовності (по черзі чи випадково).</w:t>
      </w:r>
    </w:p>
    <w:p w:rsidR="00E92594" w:rsidRPr="00E64B85" w:rsidRDefault="00766F04" w:rsidP="00766F04">
      <w:pPr>
        <w:pStyle w:val="a3"/>
        <w:numPr>
          <w:ilvl w:val="0"/>
          <w:numId w:val="10"/>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Синтез мовлення тексту повідомлення</w:t>
      </w:r>
      <w:r w:rsidR="00E92594" w:rsidRPr="00E64B85">
        <w:rPr>
          <w:rFonts w:ascii="Times New Roman" w:eastAsia="Times New Roman" w:hAnsi="Times New Roman" w:cs="Times New Roman"/>
          <w:color w:val="000000"/>
        </w:rPr>
        <w:t>.</w:t>
      </w:r>
    </w:p>
    <w:p w:rsidR="00E92594" w:rsidRPr="00E64B85" w:rsidRDefault="00766F04" w:rsidP="00766F04">
      <w:pPr>
        <w:pStyle w:val="a3"/>
        <w:numPr>
          <w:ilvl w:val="0"/>
          <w:numId w:val="10"/>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Відображення повідомлень у режимі реального часу</w:t>
      </w:r>
      <w:r w:rsidR="00E92594" w:rsidRPr="00E64B85">
        <w:rPr>
          <w:rFonts w:ascii="Times New Roman" w:eastAsia="Times New Roman" w:hAnsi="Times New Roman" w:cs="Times New Roman"/>
          <w:color w:val="000000"/>
        </w:rPr>
        <w:t>.</w:t>
      </w:r>
    </w:p>
    <w:p w:rsidR="000F611A" w:rsidRPr="00E64B85" w:rsidRDefault="00E92594" w:rsidP="00766F04">
      <w:pPr>
        <w:pStyle w:val="a3"/>
        <w:numPr>
          <w:ilvl w:val="0"/>
          <w:numId w:val="10"/>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Можливість установити швидкість анімації (прокручування).</w:t>
      </w:r>
      <w:r w:rsidR="00766F04" w:rsidRPr="00E64B85">
        <w:rPr>
          <w:rFonts w:ascii="Times New Roman" w:eastAsia="Times New Roman" w:hAnsi="Times New Roman" w:cs="Times New Roman"/>
          <w:color w:val="000000"/>
        </w:rPr>
        <w:t xml:space="preserve"> </w:t>
      </w:r>
    </w:p>
    <w:p w:rsidR="005559BD" w:rsidRPr="00E64B85" w:rsidRDefault="005559BD" w:rsidP="005559BD">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b/>
          <w:color w:val="000000"/>
        </w:rPr>
      </w:pPr>
      <w:r w:rsidRPr="00E64B85">
        <w:rPr>
          <w:rFonts w:ascii="Times New Roman" w:eastAsia="Times New Roman" w:hAnsi="Times New Roman" w:cs="Times New Roman"/>
          <w:b/>
          <w:color w:val="000000"/>
        </w:rPr>
        <w:t>2.2.3.5. Відображення та робота віджета «Статистика»</w:t>
      </w:r>
    </w:p>
    <w:p w:rsidR="005559BD" w:rsidRPr="00E64B85" w:rsidRDefault="005559BD" w:rsidP="005559BD">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2.2.3.5.1. Опис і пріоритет</w:t>
      </w:r>
    </w:p>
    <w:p w:rsidR="005559BD" w:rsidRPr="00E64B85" w:rsidRDefault="005559BD" w:rsidP="005559BD">
      <w:pPr>
        <w:spacing w:line="360" w:lineRule="auto"/>
        <w:ind w:firstLine="567"/>
        <w:jc w:val="both"/>
      </w:pPr>
      <w:r w:rsidRPr="00E64B85">
        <w:t>Користувач який має доступ до посилання на віджет, має можливість відвідати та використовувати веб-сторінку яка відображає роботу віджета у власних потребах. Веб сторінка віджета оновлюєть</w:t>
      </w:r>
      <w:r w:rsidR="00C10CEA">
        <w:t>с</w:t>
      </w:r>
      <w:r w:rsidRPr="00E64B85">
        <w:t>я декільк</w:t>
      </w:r>
      <w:r w:rsidR="00C10CEA">
        <w:t>а</w:t>
      </w:r>
      <w:r w:rsidRPr="00E64B85">
        <w:t xml:space="preserve"> раз за хвилину, щоб показувати актуальні дані. Веб-сторінка показує статистичні дані у заданому виді та форматі.</w:t>
      </w:r>
    </w:p>
    <w:p w:rsidR="0098066C" w:rsidRPr="00E64B85" w:rsidRDefault="0098066C" w:rsidP="002663CA">
      <w:pPr>
        <w:spacing w:line="360" w:lineRule="auto"/>
        <w:ind w:firstLine="567"/>
      </w:pPr>
      <w:r w:rsidRPr="00E64B85">
        <w:t>Пріоритет: Високий.</w:t>
      </w:r>
    </w:p>
    <w:p w:rsidR="005559BD" w:rsidRPr="00E64B85" w:rsidRDefault="005559BD" w:rsidP="005559BD">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2.2.3.5.2. Послідовність дія/відгук</w:t>
      </w:r>
    </w:p>
    <w:p w:rsidR="005559BD" w:rsidRPr="00E64B85" w:rsidRDefault="005559BD" w:rsidP="005559BD">
      <w:pPr>
        <w:spacing w:line="360" w:lineRule="auto"/>
        <w:ind w:firstLine="567"/>
        <w:jc w:val="both"/>
        <w:rPr>
          <w:rFonts w:ascii="Times New Roman" w:eastAsia="Times New Roman" w:hAnsi="Times New Roman" w:cs="Times New Roman"/>
          <w:color w:val="000000"/>
        </w:rPr>
      </w:pPr>
      <w:r w:rsidRPr="00E64B85">
        <w:t>Для того, щоб скористатися даною функцією потрібно у особистому кабінеті користувача  перейти  до розділу «Панель Користувача» («User panel»). Далі на лівій боковій панелі потрібно натиснути на розділ «</w:t>
      </w:r>
      <w:r w:rsidRPr="00E64B85">
        <w:rPr>
          <w:rFonts w:ascii="Times New Roman" w:eastAsia="Times New Roman" w:hAnsi="Times New Roman" w:cs="Times New Roman"/>
          <w:color w:val="000000"/>
        </w:rPr>
        <w:t>Статистика</w:t>
      </w:r>
      <w:r w:rsidRPr="00E64B85">
        <w:t>» («Statistic»), обрати у виведеному списку усіх ство</w:t>
      </w:r>
      <w:r w:rsidR="00C10CEA">
        <w:t>рених віджетів бажаний та натисн</w:t>
      </w:r>
      <w:r w:rsidRPr="00E64B85">
        <w:t>ути на кнопку «Відобразити». Після цього відкриється веб сторінка з відображенням роботи віджету .</w:t>
      </w:r>
    </w:p>
    <w:p w:rsidR="005559BD" w:rsidRPr="00E64B85" w:rsidRDefault="005559BD" w:rsidP="005559BD">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2.2.3.5.3. Функціональні вимоги</w:t>
      </w:r>
    </w:p>
    <w:p w:rsidR="005559BD" w:rsidRPr="00E64B85" w:rsidRDefault="005559BD" w:rsidP="005559BD">
      <w:pPr>
        <w:pStyle w:val="a3"/>
        <w:numPr>
          <w:ilvl w:val="0"/>
          <w:numId w:val="11"/>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Відображення заголовку </w:t>
      </w:r>
      <w:r w:rsidR="005720FE" w:rsidRPr="00E64B85">
        <w:rPr>
          <w:rFonts w:ascii="Times New Roman" w:eastAsia="Times New Roman" w:hAnsi="Times New Roman" w:cs="Times New Roman"/>
          <w:color w:val="000000"/>
        </w:rPr>
        <w:t>рядка-елемента</w:t>
      </w:r>
      <w:r w:rsidRPr="00E64B85">
        <w:rPr>
          <w:rFonts w:ascii="Times New Roman" w:eastAsia="Times New Roman" w:hAnsi="Times New Roman" w:cs="Times New Roman"/>
          <w:color w:val="000000"/>
        </w:rPr>
        <w:t xml:space="preserve"> відповідно до заданого шаблону.</w:t>
      </w:r>
    </w:p>
    <w:p w:rsidR="00B61FF5" w:rsidRPr="00E64B85" w:rsidRDefault="00B61FF5" w:rsidP="005559BD">
      <w:pPr>
        <w:pStyle w:val="a3"/>
        <w:numPr>
          <w:ilvl w:val="0"/>
          <w:numId w:val="11"/>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Оновлення (актуалізація) даних.</w:t>
      </w:r>
    </w:p>
    <w:p w:rsidR="005559BD" w:rsidRPr="00E64B85" w:rsidRDefault="005720FE" w:rsidP="005559BD">
      <w:pPr>
        <w:pStyle w:val="a3"/>
        <w:numPr>
          <w:ilvl w:val="0"/>
          <w:numId w:val="11"/>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Відображення статистичних даних у вигляді списку</w:t>
      </w:r>
      <w:r w:rsidR="005559BD" w:rsidRPr="00E64B85">
        <w:rPr>
          <w:rFonts w:ascii="Times New Roman" w:eastAsia="Times New Roman" w:hAnsi="Times New Roman" w:cs="Times New Roman"/>
          <w:color w:val="000000"/>
        </w:rPr>
        <w:t>.</w:t>
      </w:r>
    </w:p>
    <w:p w:rsidR="005559BD" w:rsidRPr="00E64B85" w:rsidRDefault="005720FE" w:rsidP="005559BD">
      <w:pPr>
        <w:pStyle w:val="a3"/>
        <w:numPr>
          <w:ilvl w:val="0"/>
          <w:numId w:val="11"/>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Відображення статистичних даних у вигляді бігучого рядку</w:t>
      </w:r>
      <w:r w:rsidR="005559BD" w:rsidRPr="00E64B85">
        <w:rPr>
          <w:rFonts w:ascii="Times New Roman" w:eastAsia="Times New Roman" w:hAnsi="Times New Roman" w:cs="Times New Roman"/>
          <w:color w:val="000000"/>
        </w:rPr>
        <w:t>.</w:t>
      </w:r>
    </w:p>
    <w:p w:rsidR="005720FE" w:rsidRPr="00E64B85" w:rsidRDefault="005720FE" w:rsidP="005559BD">
      <w:pPr>
        <w:pStyle w:val="a3"/>
        <w:numPr>
          <w:ilvl w:val="0"/>
          <w:numId w:val="11"/>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lastRenderedPageBreak/>
        <w:t>Відображення статистичних даних у вигляді слайдеру.</w:t>
      </w:r>
    </w:p>
    <w:p w:rsidR="005559BD" w:rsidRPr="00E64B85" w:rsidRDefault="005720FE" w:rsidP="005559BD">
      <w:pPr>
        <w:pStyle w:val="a3"/>
        <w:numPr>
          <w:ilvl w:val="0"/>
          <w:numId w:val="11"/>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Відтворення анімації</w:t>
      </w:r>
      <w:r w:rsidR="005559BD" w:rsidRPr="00E64B85">
        <w:rPr>
          <w:rFonts w:ascii="Times New Roman" w:eastAsia="Times New Roman" w:hAnsi="Times New Roman" w:cs="Times New Roman"/>
          <w:color w:val="000000"/>
        </w:rPr>
        <w:t xml:space="preserve"> (прокручування)</w:t>
      </w:r>
      <w:r w:rsidRPr="00E64B85">
        <w:rPr>
          <w:rFonts w:ascii="Times New Roman" w:eastAsia="Times New Roman" w:hAnsi="Times New Roman" w:cs="Times New Roman"/>
          <w:color w:val="000000"/>
        </w:rPr>
        <w:t xml:space="preserve"> за заданою швидкістю</w:t>
      </w:r>
      <w:r w:rsidR="005559BD" w:rsidRPr="00E64B85">
        <w:rPr>
          <w:rFonts w:ascii="Times New Roman" w:eastAsia="Times New Roman" w:hAnsi="Times New Roman" w:cs="Times New Roman"/>
          <w:color w:val="000000"/>
        </w:rPr>
        <w:t xml:space="preserve">. </w:t>
      </w:r>
    </w:p>
    <w:p w:rsidR="005720FE" w:rsidRPr="00E64B85" w:rsidRDefault="005720FE" w:rsidP="005720FE">
      <w:pPr>
        <w:pStyle w:val="a3"/>
        <w:numPr>
          <w:ilvl w:val="0"/>
          <w:numId w:val="11"/>
        </w:numPr>
        <w:pBdr>
          <w:top w:val="nil"/>
          <w:left w:val="nil"/>
          <w:bottom w:val="nil"/>
          <w:right w:val="nil"/>
          <w:between w:val="nil"/>
        </w:pBdr>
        <w:spacing w:line="360" w:lineRule="auto"/>
        <w:ind w:left="1134" w:firstLine="0"/>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Відображення вибраних статистичних даних («Топ» (рейтинг жерт</w:t>
      </w:r>
      <w:r w:rsidR="007B5E86">
        <w:rPr>
          <w:rFonts w:ascii="Times New Roman" w:eastAsia="Times New Roman" w:hAnsi="Times New Roman" w:cs="Times New Roman"/>
          <w:color w:val="000000"/>
        </w:rPr>
        <w:t>в</w:t>
      </w:r>
      <w:r w:rsidRPr="00E64B85">
        <w:rPr>
          <w:rFonts w:ascii="Times New Roman" w:eastAsia="Times New Roman" w:hAnsi="Times New Roman" w:cs="Times New Roman"/>
          <w:color w:val="000000"/>
        </w:rPr>
        <w:t>одавців), «Останній донатер», «Зібрана сума»).</w:t>
      </w:r>
    </w:p>
    <w:p w:rsidR="005720FE" w:rsidRPr="00E64B85" w:rsidRDefault="005720FE" w:rsidP="005720FE">
      <w:pPr>
        <w:pStyle w:val="a3"/>
        <w:numPr>
          <w:ilvl w:val="0"/>
          <w:numId w:val="11"/>
        </w:numPr>
        <w:pBdr>
          <w:top w:val="nil"/>
          <w:left w:val="nil"/>
          <w:bottom w:val="nil"/>
          <w:right w:val="nil"/>
          <w:between w:val="nil"/>
        </w:pBdr>
        <w:spacing w:line="360" w:lineRule="auto"/>
        <w:ind w:left="1134" w:firstLine="0"/>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Відображення руху віджету у вибраному напрямку.</w:t>
      </w:r>
    </w:p>
    <w:p w:rsidR="005720FE" w:rsidRPr="00E64B85" w:rsidRDefault="005720FE" w:rsidP="00B61FF5">
      <w:pPr>
        <w:pStyle w:val="a3"/>
        <w:numPr>
          <w:ilvl w:val="0"/>
          <w:numId w:val="11"/>
        </w:numPr>
        <w:pBdr>
          <w:top w:val="nil"/>
          <w:left w:val="nil"/>
          <w:bottom w:val="nil"/>
          <w:right w:val="nil"/>
          <w:between w:val="nil"/>
        </w:pBdr>
        <w:spacing w:line="360" w:lineRule="auto"/>
        <w:ind w:left="1134" w:firstLine="0"/>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Відображення даних віджету відповідно до обраних часових рамок (часового періоду).</w:t>
      </w:r>
    </w:p>
    <w:p w:rsidR="00B61FF5" w:rsidRPr="00E64B85" w:rsidRDefault="00B61FF5" w:rsidP="00B61FF5">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b/>
          <w:color w:val="000000"/>
        </w:rPr>
      </w:pPr>
      <w:r w:rsidRPr="00E64B85">
        <w:rPr>
          <w:rFonts w:ascii="Times New Roman" w:eastAsia="Times New Roman" w:hAnsi="Times New Roman" w:cs="Times New Roman"/>
          <w:b/>
          <w:color w:val="000000"/>
        </w:rPr>
        <w:t>2.2.3.6. Відображення та робота віджета «Збір коштів»</w:t>
      </w:r>
    </w:p>
    <w:p w:rsidR="00B61FF5" w:rsidRPr="00E64B85" w:rsidRDefault="00B61FF5" w:rsidP="00B61FF5">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2.2.3.6.1. Опис і пріоритет</w:t>
      </w:r>
    </w:p>
    <w:p w:rsidR="00B61FF5" w:rsidRPr="00E64B85" w:rsidRDefault="00B61FF5" w:rsidP="00B61FF5">
      <w:pPr>
        <w:spacing w:line="360" w:lineRule="auto"/>
        <w:ind w:firstLine="567"/>
        <w:jc w:val="both"/>
      </w:pPr>
      <w:r w:rsidRPr="00E64B85">
        <w:t>Користувач який має доступ до посилання на віджет, має можливість відвідати та використовувати веб-сторінку яка відображає роботу віджета у власних потребах. Веб сторінка віджета оновлюєть</w:t>
      </w:r>
      <w:r w:rsidR="007B5E86">
        <w:t>с</w:t>
      </w:r>
      <w:r w:rsidRPr="00E64B85">
        <w:t>я декільк</w:t>
      </w:r>
      <w:r w:rsidR="007B5E86">
        <w:t>а</w:t>
      </w:r>
      <w:r w:rsidRPr="00E64B85">
        <w:t xml:space="preserve"> раз за хвилину, щоб показувати актуальні дані. Веб-сторінка показує статистичні дані у заданому виді та форматі.</w:t>
      </w:r>
    </w:p>
    <w:p w:rsidR="0063017F" w:rsidRPr="00E64B85" w:rsidRDefault="0063017F" w:rsidP="0063017F">
      <w:pPr>
        <w:spacing w:line="360" w:lineRule="auto"/>
        <w:ind w:firstLine="567"/>
      </w:pPr>
      <w:r w:rsidRPr="00E64B85">
        <w:t>Пріоритет: Високий.</w:t>
      </w:r>
    </w:p>
    <w:p w:rsidR="00B61FF5" w:rsidRPr="00E64B85" w:rsidRDefault="00B61FF5" w:rsidP="00B61FF5">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2.2.3.6.2. Послідовність дія/відгук</w:t>
      </w:r>
    </w:p>
    <w:p w:rsidR="00B61FF5" w:rsidRPr="00E64B85" w:rsidRDefault="00B61FF5" w:rsidP="00B61FF5">
      <w:pPr>
        <w:spacing w:line="360" w:lineRule="auto"/>
        <w:ind w:firstLine="567"/>
        <w:jc w:val="both"/>
        <w:rPr>
          <w:rFonts w:ascii="Times New Roman" w:eastAsia="Times New Roman" w:hAnsi="Times New Roman" w:cs="Times New Roman"/>
          <w:color w:val="000000"/>
        </w:rPr>
      </w:pPr>
      <w:r w:rsidRPr="00E64B85">
        <w:t>Для того, щоб скористатися даною функцією потрібно у особистому кабінеті користувача  перейти  до розділу «Панель Користувача» («User panel»). Далі на лівій боковій панелі потрібно натиснути на розділ «</w:t>
      </w:r>
      <w:r w:rsidRPr="00E64B85">
        <w:rPr>
          <w:rFonts w:ascii="Times New Roman" w:eastAsia="Times New Roman" w:hAnsi="Times New Roman" w:cs="Times New Roman"/>
          <w:color w:val="000000"/>
        </w:rPr>
        <w:t>Збір коштів</w:t>
      </w:r>
      <w:r w:rsidRPr="00E64B85">
        <w:t xml:space="preserve">» («Fundraising»), обрати у виведеному списку усіх створених віджетів бажаний та </w:t>
      </w:r>
      <w:r w:rsidR="007B5E86" w:rsidRPr="00E64B85">
        <w:t>натиснути</w:t>
      </w:r>
      <w:r w:rsidRPr="00E64B85">
        <w:t xml:space="preserve"> на кнопку «Відобразити». Після цього відкриється веб сторінка з відображенням роботи віджету .</w:t>
      </w:r>
    </w:p>
    <w:p w:rsidR="00B61FF5" w:rsidRPr="00E64B85" w:rsidRDefault="00B61FF5" w:rsidP="00B61FF5">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2.2.3.6.3. Функціональні вимоги</w:t>
      </w:r>
    </w:p>
    <w:p w:rsidR="00B61FF5" w:rsidRPr="00E64B85" w:rsidRDefault="00B61FF5" w:rsidP="00FA2DC8">
      <w:pPr>
        <w:pStyle w:val="a3"/>
        <w:numPr>
          <w:ilvl w:val="0"/>
          <w:numId w:val="12"/>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Відображення заголовку відповідно до заданого шаблону.</w:t>
      </w:r>
    </w:p>
    <w:p w:rsidR="00B61FF5" w:rsidRPr="00E64B85" w:rsidRDefault="00B61FF5" w:rsidP="00FA2DC8">
      <w:pPr>
        <w:pStyle w:val="a3"/>
        <w:numPr>
          <w:ilvl w:val="0"/>
          <w:numId w:val="12"/>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Оновлення (актуалізація) даних.</w:t>
      </w:r>
    </w:p>
    <w:p w:rsidR="00B61FF5" w:rsidRPr="00E64B85" w:rsidRDefault="00B61FF5" w:rsidP="00FA2DC8">
      <w:pPr>
        <w:pStyle w:val="a3"/>
        <w:numPr>
          <w:ilvl w:val="0"/>
          <w:numId w:val="12"/>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Відображення віджету відповідно до заданих параметрів стилю (розміри та кольори елементів).</w:t>
      </w:r>
    </w:p>
    <w:p w:rsidR="00B61FF5" w:rsidRPr="00E64B85" w:rsidRDefault="00FD6360" w:rsidP="00FA2DC8">
      <w:pPr>
        <w:pStyle w:val="a3"/>
        <w:numPr>
          <w:ilvl w:val="0"/>
          <w:numId w:val="12"/>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Відображення  зібраної суми у відсотках. </w:t>
      </w:r>
    </w:p>
    <w:p w:rsidR="00FD6360" w:rsidRPr="00E64B85" w:rsidRDefault="00FD6360" w:rsidP="00FA2DC8">
      <w:pPr>
        <w:pStyle w:val="a3"/>
        <w:numPr>
          <w:ilvl w:val="0"/>
          <w:numId w:val="12"/>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Можливість вимкнення роботи віджету (нові пожертвування перестають враховуватися).</w:t>
      </w:r>
    </w:p>
    <w:p w:rsidR="00AC4090" w:rsidRPr="00E64B85" w:rsidRDefault="00AC4090" w:rsidP="00AC4090">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b/>
          <w:color w:val="000000"/>
        </w:rPr>
      </w:pPr>
      <w:r w:rsidRPr="00E64B85">
        <w:rPr>
          <w:rFonts w:ascii="Times New Roman" w:eastAsia="Times New Roman" w:hAnsi="Times New Roman" w:cs="Times New Roman"/>
          <w:b/>
          <w:color w:val="000000"/>
        </w:rPr>
        <w:lastRenderedPageBreak/>
        <w:t>2.2.3.</w:t>
      </w:r>
      <w:r w:rsidR="00445593" w:rsidRPr="00E64B85">
        <w:rPr>
          <w:rFonts w:ascii="Times New Roman" w:eastAsia="Times New Roman" w:hAnsi="Times New Roman" w:cs="Times New Roman"/>
          <w:b/>
          <w:color w:val="000000"/>
        </w:rPr>
        <w:t>7</w:t>
      </w:r>
      <w:r w:rsidRPr="00E64B85">
        <w:rPr>
          <w:rFonts w:ascii="Times New Roman" w:eastAsia="Times New Roman" w:hAnsi="Times New Roman" w:cs="Times New Roman"/>
          <w:b/>
          <w:color w:val="000000"/>
        </w:rPr>
        <w:t xml:space="preserve">. Керування </w:t>
      </w:r>
      <w:r w:rsidR="00445593" w:rsidRPr="00E64B85">
        <w:rPr>
          <w:rFonts w:ascii="Times New Roman" w:eastAsia="Times New Roman" w:hAnsi="Times New Roman" w:cs="Times New Roman"/>
          <w:b/>
          <w:color w:val="000000"/>
        </w:rPr>
        <w:t>профілем</w:t>
      </w:r>
    </w:p>
    <w:p w:rsidR="00AC4090" w:rsidRPr="00E64B85" w:rsidRDefault="00AC4090" w:rsidP="00AC4090">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2.2.3.</w:t>
      </w:r>
      <w:r w:rsidR="00445593" w:rsidRPr="00E64B85">
        <w:rPr>
          <w:rFonts w:ascii="Times New Roman" w:eastAsia="Times New Roman" w:hAnsi="Times New Roman" w:cs="Times New Roman"/>
          <w:color w:val="000000"/>
        </w:rPr>
        <w:t>7</w:t>
      </w:r>
      <w:r w:rsidRPr="00E64B85">
        <w:rPr>
          <w:rFonts w:ascii="Times New Roman" w:eastAsia="Times New Roman" w:hAnsi="Times New Roman" w:cs="Times New Roman"/>
          <w:color w:val="000000"/>
        </w:rPr>
        <w:t>.1. Опис і пріоритет</w:t>
      </w:r>
    </w:p>
    <w:p w:rsidR="00AC4090" w:rsidRPr="00E64B85" w:rsidRDefault="00445593" w:rsidP="00AC4090">
      <w:pPr>
        <w:spacing w:line="360" w:lineRule="auto"/>
        <w:ind w:firstLine="567"/>
        <w:jc w:val="both"/>
      </w:pPr>
      <w:r w:rsidRPr="00E64B85">
        <w:t>Авторизований к</w:t>
      </w:r>
      <w:r w:rsidR="00AC4090" w:rsidRPr="00E64B85">
        <w:t>ористувач</w:t>
      </w:r>
      <w:r w:rsidRPr="00E64B85">
        <w:t xml:space="preserve"> (контентмейкер)</w:t>
      </w:r>
      <w:r w:rsidR="00AC4090" w:rsidRPr="00E64B85">
        <w:t xml:space="preserve"> </w:t>
      </w:r>
      <w:r w:rsidRPr="00E64B85">
        <w:t>має можливість керувати власним профілем. Він має можливість змінити пароль, змінити адрес електронної пошти, завантажити власні персональні дані та видалити їх з системи.</w:t>
      </w:r>
    </w:p>
    <w:p w:rsidR="005A1869" w:rsidRPr="00E64B85" w:rsidRDefault="005A1869" w:rsidP="00F1115F">
      <w:pPr>
        <w:spacing w:line="360" w:lineRule="auto"/>
        <w:ind w:firstLine="567"/>
      </w:pPr>
      <w:r w:rsidRPr="00E64B85">
        <w:t>Пріоритет: Високий.</w:t>
      </w:r>
    </w:p>
    <w:p w:rsidR="00AC4090" w:rsidRPr="00E64B85" w:rsidRDefault="00AC4090" w:rsidP="00AC4090">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2.2.3.</w:t>
      </w:r>
      <w:r w:rsidR="00445593" w:rsidRPr="00E64B85">
        <w:rPr>
          <w:rFonts w:ascii="Times New Roman" w:eastAsia="Times New Roman" w:hAnsi="Times New Roman" w:cs="Times New Roman"/>
          <w:color w:val="000000"/>
        </w:rPr>
        <w:t>7</w:t>
      </w:r>
      <w:r w:rsidRPr="00E64B85">
        <w:rPr>
          <w:rFonts w:ascii="Times New Roman" w:eastAsia="Times New Roman" w:hAnsi="Times New Roman" w:cs="Times New Roman"/>
          <w:color w:val="000000"/>
        </w:rPr>
        <w:t>.2. Послідовність дія/відгук</w:t>
      </w:r>
    </w:p>
    <w:p w:rsidR="00AC4090" w:rsidRPr="00E64B85" w:rsidRDefault="00AC4090" w:rsidP="00AC4090">
      <w:pPr>
        <w:spacing w:line="360" w:lineRule="auto"/>
        <w:ind w:firstLine="567"/>
        <w:jc w:val="both"/>
        <w:rPr>
          <w:rFonts w:ascii="Times New Roman" w:eastAsia="Times New Roman" w:hAnsi="Times New Roman" w:cs="Times New Roman"/>
          <w:color w:val="000000"/>
        </w:rPr>
      </w:pPr>
      <w:r w:rsidRPr="00E64B85">
        <w:t>Для того, щоб скористатися даною функцією потрібно у особистому кабінеті користувача  перейти  до розділу «</w:t>
      </w:r>
      <w:r w:rsidR="00445593" w:rsidRPr="00E64B85">
        <w:t>Керування профілем</w:t>
      </w:r>
      <w:r w:rsidRPr="00E64B85">
        <w:t>» («</w:t>
      </w:r>
      <w:r w:rsidR="00445593" w:rsidRPr="00E64B85">
        <w:t>Manage Accaunt</w:t>
      </w:r>
      <w:r w:rsidRPr="00E64B85">
        <w:t xml:space="preserve">»). Далі на лівій боковій панелі </w:t>
      </w:r>
      <w:r w:rsidR="00CE387F" w:rsidRPr="00E64B85">
        <w:t>з’явиться список чотирьох доступних розділів: «Профіль», «Електронна пошта», «Пароль», «Персональні дані»</w:t>
      </w:r>
      <w:r w:rsidRPr="00E64B85">
        <w:t>.</w:t>
      </w:r>
    </w:p>
    <w:p w:rsidR="00AC4090" w:rsidRPr="00E64B85" w:rsidRDefault="00AC4090" w:rsidP="00AC4090">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2.2.3.</w:t>
      </w:r>
      <w:r w:rsidR="00445593" w:rsidRPr="00E64B85">
        <w:rPr>
          <w:rFonts w:ascii="Times New Roman" w:eastAsia="Times New Roman" w:hAnsi="Times New Roman" w:cs="Times New Roman"/>
          <w:color w:val="000000"/>
        </w:rPr>
        <w:t>7</w:t>
      </w:r>
      <w:r w:rsidRPr="00E64B85">
        <w:rPr>
          <w:rFonts w:ascii="Times New Roman" w:eastAsia="Times New Roman" w:hAnsi="Times New Roman" w:cs="Times New Roman"/>
          <w:color w:val="000000"/>
        </w:rPr>
        <w:t>.3. Функціональні вимоги</w:t>
      </w:r>
    </w:p>
    <w:p w:rsidR="00AC4090" w:rsidRPr="00E64B85" w:rsidRDefault="00764213" w:rsidP="00764213">
      <w:pPr>
        <w:pStyle w:val="a3"/>
        <w:numPr>
          <w:ilvl w:val="0"/>
          <w:numId w:val="13"/>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Можливість змінити адресу електронної пошти</w:t>
      </w:r>
      <w:r w:rsidR="00AC4090" w:rsidRPr="00E64B85">
        <w:rPr>
          <w:rFonts w:ascii="Times New Roman" w:eastAsia="Times New Roman" w:hAnsi="Times New Roman" w:cs="Times New Roman"/>
          <w:color w:val="000000"/>
        </w:rPr>
        <w:t>.</w:t>
      </w:r>
    </w:p>
    <w:p w:rsidR="00AC4090" w:rsidRPr="00E64B85" w:rsidRDefault="00764213" w:rsidP="00764213">
      <w:pPr>
        <w:pStyle w:val="a3"/>
        <w:numPr>
          <w:ilvl w:val="0"/>
          <w:numId w:val="13"/>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Можливість змінити пароль</w:t>
      </w:r>
      <w:r w:rsidR="00AC4090" w:rsidRPr="00E64B85">
        <w:rPr>
          <w:rFonts w:ascii="Times New Roman" w:eastAsia="Times New Roman" w:hAnsi="Times New Roman" w:cs="Times New Roman"/>
          <w:color w:val="000000"/>
        </w:rPr>
        <w:t>.</w:t>
      </w:r>
    </w:p>
    <w:p w:rsidR="00AC4090" w:rsidRPr="00E64B85" w:rsidRDefault="00764213" w:rsidP="00764213">
      <w:pPr>
        <w:pStyle w:val="a3"/>
        <w:numPr>
          <w:ilvl w:val="0"/>
          <w:numId w:val="13"/>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Можливість змінити персональні дані</w:t>
      </w:r>
      <w:r w:rsidR="00AC4090" w:rsidRPr="00E64B85">
        <w:rPr>
          <w:rFonts w:ascii="Times New Roman" w:eastAsia="Times New Roman" w:hAnsi="Times New Roman" w:cs="Times New Roman"/>
          <w:color w:val="000000"/>
        </w:rPr>
        <w:t>.</w:t>
      </w:r>
    </w:p>
    <w:p w:rsidR="00AC4090" w:rsidRPr="00E64B85" w:rsidRDefault="00764213" w:rsidP="00764213">
      <w:pPr>
        <w:pStyle w:val="a3"/>
        <w:numPr>
          <w:ilvl w:val="0"/>
          <w:numId w:val="13"/>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Можливість завантажити усі персональні дані</w:t>
      </w:r>
      <w:r w:rsidR="00AC4090" w:rsidRPr="00E64B85">
        <w:rPr>
          <w:rFonts w:ascii="Times New Roman" w:eastAsia="Times New Roman" w:hAnsi="Times New Roman" w:cs="Times New Roman"/>
          <w:color w:val="000000"/>
        </w:rPr>
        <w:t xml:space="preserve">. </w:t>
      </w:r>
    </w:p>
    <w:p w:rsidR="00AC4090" w:rsidRPr="00E64B85" w:rsidRDefault="00764213" w:rsidP="00764213">
      <w:pPr>
        <w:pStyle w:val="a3"/>
        <w:numPr>
          <w:ilvl w:val="0"/>
          <w:numId w:val="13"/>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Можливість видалити усі персональні дані</w:t>
      </w:r>
    </w:p>
    <w:p w:rsidR="00AA3104" w:rsidRPr="00E64B85" w:rsidRDefault="00AA3104" w:rsidP="00AA3104">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b/>
          <w:color w:val="000000"/>
        </w:rPr>
      </w:pPr>
      <w:r w:rsidRPr="00E64B85">
        <w:rPr>
          <w:rFonts w:ascii="Times New Roman" w:eastAsia="Times New Roman" w:hAnsi="Times New Roman" w:cs="Times New Roman"/>
          <w:b/>
          <w:color w:val="000000"/>
        </w:rPr>
        <w:t xml:space="preserve">2.2.3.8. </w:t>
      </w:r>
      <w:r w:rsidR="00D6528A" w:rsidRPr="00E64B85">
        <w:rPr>
          <w:rFonts w:ascii="Times New Roman" w:eastAsia="Times New Roman" w:hAnsi="Times New Roman" w:cs="Times New Roman"/>
          <w:b/>
          <w:color w:val="000000"/>
        </w:rPr>
        <w:t>Надсилання пожерт</w:t>
      </w:r>
      <w:r w:rsidR="00B81F49" w:rsidRPr="00E64B85">
        <w:rPr>
          <w:rFonts w:ascii="Times New Roman" w:eastAsia="Times New Roman" w:hAnsi="Times New Roman" w:cs="Times New Roman"/>
          <w:b/>
          <w:color w:val="000000"/>
        </w:rPr>
        <w:t>в</w:t>
      </w:r>
    </w:p>
    <w:p w:rsidR="00AA3104" w:rsidRPr="00E64B85" w:rsidRDefault="00AA3104" w:rsidP="00AA3104">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2.2.3.8.1. Опис і пріоритет</w:t>
      </w:r>
    </w:p>
    <w:p w:rsidR="00AA3104" w:rsidRPr="00E64B85" w:rsidRDefault="00D6528A" w:rsidP="00AA3104">
      <w:pPr>
        <w:spacing w:line="360" w:lineRule="auto"/>
        <w:ind w:firstLine="567"/>
        <w:jc w:val="both"/>
      </w:pPr>
      <w:r w:rsidRPr="00E64B85">
        <w:t>Неа</w:t>
      </w:r>
      <w:r w:rsidR="00AA3104" w:rsidRPr="00E64B85">
        <w:t xml:space="preserve">вторизований користувач </w:t>
      </w:r>
      <w:r w:rsidR="00B81F49" w:rsidRPr="00E64B85">
        <w:t>має можливість надіслати контентмейкеру пожертву (донат)</w:t>
      </w:r>
      <w:r w:rsidR="00AA3104" w:rsidRPr="00E64B85">
        <w:t>.</w:t>
      </w:r>
    </w:p>
    <w:p w:rsidR="00AA3104" w:rsidRPr="00E64B85" w:rsidRDefault="00AA3104" w:rsidP="00AA3104">
      <w:pPr>
        <w:spacing w:line="360" w:lineRule="auto"/>
        <w:ind w:firstLine="567"/>
      </w:pPr>
      <w:r w:rsidRPr="00E64B85">
        <w:t xml:space="preserve">Пріоритет: </w:t>
      </w:r>
      <w:r w:rsidR="00D6528A" w:rsidRPr="00E64B85">
        <w:t>Високий</w:t>
      </w:r>
      <w:r w:rsidRPr="00E64B85">
        <w:t>.</w:t>
      </w:r>
    </w:p>
    <w:p w:rsidR="00AA3104" w:rsidRPr="00E64B85" w:rsidRDefault="00AA3104" w:rsidP="00AA3104">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2.2.3.8.2. Послідовність дія/відгук</w:t>
      </w:r>
    </w:p>
    <w:p w:rsidR="00AA3104" w:rsidRPr="00E64B85" w:rsidRDefault="00AA3104" w:rsidP="00AA3104">
      <w:pPr>
        <w:spacing w:line="360" w:lineRule="auto"/>
        <w:ind w:firstLine="567"/>
        <w:jc w:val="both"/>
        <w:rPr>
          <w:rFonts w:ascii="Times New Roman" w:eastAsia="Times New Roman" w:hAnsi="Times New Roman" w:cs="Times New Roman"/>
          <w:color w:val="000000"/>
        </w:rPr>
      </w:pPr>
      <w:r w:rsidRPr="00E64B85">
        <w:t xml:space="preserve">Для того, щоб скористатися даною функцією </w:t>
      </w:r>
      <w:r w:rsidR="00EE33B6" w:rsidRPr="00E64B85">
        <w:t>користувач повинен</w:t>
      </w:r>
      <w:r w:rsidR="007B5E86">
        <w:t xml:space="preserve"> </w:t>
      </w:r>
      <w:r w:rsidR="00EE33B6" w:rsidRPr="00E64B85">
        <w:t xml:space="preserve">мати посилання на профіль блогера, або знати його </w:t>
      </w:r>
      <w:r w:rsidR="007B5E86">
        <w:t>псевдонім</w:t>
      </w:r>
      <w:r w:rsidRPr="00E64B85">
        <w:t>.</w:t>
      </w:r>
      <w:r w:rsidR="00EE33B6" w:rsidRPr="00E64B85">
        <w:t xml:space="preserve"> Далі він переходить за цим посиланням, заповнює потрібні поля (ім’я донатера, сума, повідомлення). Далі він тисне кнопку «Надіслати» і створює платіж.</w:t>
      </w:r>
    </w:p>
    <w:p w:rsidR="00AA3104" w:rsidRPr="00E64B85" w:rsidRDefault="00AA3104" w:rsidP="00AA3104">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2.2.3.8.3. Функціональні вимоги</w:t>
      </w:r>
    </w:p>
    <w:p w:rsidR="00AA3104" w:rsidRPr="00E64B85" w:rsidRDefault="00EE33B6" w:rsidP="00AA3104">
      <w:pPr>
        <w:pStyle w:val="a3"/>
        <w:numPr>
          <w:ilvl w:val="0"/>
          <w:numId w:val="14"/>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Можливість обрати запропоновану суму</w:t>
      </w:r>
      <w:r w:rsidR="00AA3104" w:rsidRPr="00E64B85">
        <w:rPr>
          <w:rFonts w:ascii="Times New Roman" w:eastAsia="Times New Roman" w:hAnsi="Times New Roman" w:cs="Times New Roman"/>
          <w:color w:val="000000"/>
        </w:rPr>
        <w:t>.</w:t>
      </w:r>
    </w:p>
    <w:p w:rsidR="00AA3104" w:rsidRPr="00E64B85" w:rsidRDefault="00AA3104" w:rsidP="00AA3104">
      <w:pPr>
        <w:pStyle w:val="a3"/>
        <w:numPr>
          <w:ilvl w:val="0"/>
          <w:numId w:val="14"/>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lastRenderedPageBreak/>
        <w:t xml:space="preserve">Можливість </w:t>
      </w:r>
      <w:r w:rsidR="00EE33B6" w:rsidRPr="00E64B85">
        <w:rPr>
          <w:rFonts w:ascii="Times New Roman" w:eastAsia="Times New Roman" w:hAnsi="Times New Roman" w:cs="Times New Roman"/>
          <w:color w:val="000000"/>
        </w:rPr>
        <w:t>вводу власної суми</w:t>
      </w:r>
      <w:r w:rsidRPr="00E64B85">
        <w:rPr>
          <w:rFonts w:ascii="Times New Roman" w:eastAsia="Times New Roman" w:hAnsi="Times New Roman" w:cs="Times New Roman"/>
          <w:color w:val="000000"/>
        </w:rPr>
        <w:t>.</w:t>
      </w:r>
    </w:p>
    <w:p w:rsidR="00AA3104" w:rsidRPr="00E64B85" w:rsidRDefault="00AA3104" w:rsidP="00AA3104">
      <w:pPr>
        <w:pStyle w:val="a3"/>
        <w:numPr>
          <w:ilvl w:val="0"/>
          <w:numId w:val="14"/>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Можливість </w:t>
      </w:r>
      <w:r w:rsidR="00EE33B6" w:rsidRPr="00E64B85">
        <w:rPr>
          <w:rFonts w:ascii="Times New Roman" w:eastAsia="Times New Roman" w:hAnsi="Times New Roman" w:cs="Times New Roman"/>
          <w:color w:val="000000"/>
        </w:rPr>
        <w:t>вводу повідомлення</w:t>
      </w:r>
      <w:r w:rsidRPr="00E64B85">
        <w:rPr>
          <w:rFonts w:ascii="Times New Roman" w:eastAsia="Times New Roman" w:hAnsi="Times New Roman" w:cs="Times New Roman"/>
          <w:color w:val="000000"/>
        </w:rPr>
        <w:t>.</w:t>
      </w:r>
    </w:p>
    <w:p w:rsidR="00D6528A" w:rsidRPr="00E64B85" w:rsidRDefault="00D6528A" w:rsidP="00AA3104">
      <w:pPr>
        <w:pStyle w:val="a3"/>
        <w:numPr>
          <w:ilvl w:val="0"/>
          <w:numId w:val="14"/>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Можливість </w:t>
      </w:r>
      <w:r w:rsidR="00EE33B6" w:rsidRPr="00E64B85">
        <w:rPr>
          <w:rFonts w:ascii="Times New Roman" w:eastAsia="Times New Roman" w:hAnsi="Times New Roman" w:cs="Times New Roman"/>
          <w:color w:val="000000"/>
        </w:rPr>
        <w:t>перейти на профіль (</w:t>
      </w:r>
      <w:r w:rsidR="007302C1" w:rsidRPr="00E64B85">
        <w:rPr>
          <w:rFonts w:ascii="Times New Roman" w:eastAsia="Times New Roman" w:hAnsi="Times New Roman" w:cs="Times New Roman"/>
          <w:color w:val="000000"/>
        </w:rPr>
        <w:t>сторінку-візитівку</w:t>
      </w:r>
      <w:r w:rsidR="00EE33B6" w:rsidRPr="00E64B85">
        <w:rPr>
          <w:rFonts w:ascii="Times New Roman" w:eastAsia="Times New Roman" w:hAnsi="Times New Roman" w:cs="Times New Roman"/>
          <w:color w:val="000000"/>
        </w:rPr>
        <w:t>) контентмейкера</w:t>
      </w:r>
      <w:r w:rsidRPr="00E64B85">
        <w:rPr>
          <w:rFonts w:ascii="Times New Roman" w:eastAsia="Times New Roman" w:hAnsi="Times New Roman" w:cs="Times New Roman"/>
          <w:color w:val="000000"/>
        </w:rPr>
        <w:t>.</w:t>
      </w:r>
    </w:p>
    <w:p w:rsidR="00D6528A" w:rsidRPr="00E64B85" w:rsidRDefault="00D6528A" w:rsidP="00D6528A">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b/>
          <w:color w:val="000000"/>
        </w:rPr>
      </w:pPr>
      <w:r w:rsidRPr="00E64B85">
        <w:rPr>
          <w:rFonts w:ascii="Times New Roman" w:eastAsia="Times New Roman" w:hAnsi="Times New Roman" w:cs="Times New Roman"/>
          <w:b/>
          <w:color w:val="000000"/>
        </w:rPr>
        <w:t>2.2.3.9. Сторінка-візитівка</w:t>
      </w:r>
    </w:p>
    <w:p w:rsidR="00D6528A" w:rsidRPr="00E64B85" w:rsidRDefault="00D6528A" w:rsidP="00D6528A">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2.2.3.9.1. Опис і пріоритет</w:t>
      </w:r>
    </w:p>
    <w:p w:rsidR="00D6528A" w:rsidRPr="00E64B85" w:rsidRDefault="00D6528A" w:rsidP="00D6528A">
      <w:pPr>
        <w:spacing w:line="360" w:lineRule="auto"/>
        <w:ind w:firstLine="567"/>
        <w:jc w:val="both"/>
      </w:pPr>
      <w:r w:rsidRPr="00E64B85">
        <w:t>Авторизований користувач (контентмейкер) має можливість налатувати свою власну сторінку-візитівку, яка міститиме коротку інформацію про нього та посилання на соціальні мережі. Будь який користувач може переглянути сторінку-візитівку контентмейкера та має змогу перейти на сторінку для пожертв.</w:t>
      </w:r>
    </w:p>
    <w:p w:rsidR="00D6528A" w:rsidRPr="00E64B85" w:rsidRDefault="00D6528A" w:rsidP="00D6528A">
      <w:pPr>
        <w:spacing w:line="360" w:lineRule="auto"/>
        <w:ind w:firstLine="567"/>
      </w:pPr>
      <w:r w:rsidRPr="00E64B85">
        <w:t>Пріоритет: Середній.</w:t>
      </w:r>
    </w:p>
    <w:p w:rsidR="00D6528A" w:rsidRPr="00E64B85" w:rsidRDefault="00D6528A" w:rsidP="00D6528A">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2.2.3.9.2. Послідовність дія/відгук</w:t>
      </w:r>
    </w:p>
    <w:p w:rsidR="00D6528A" w:rsidRPr="00E64B85" w:rsidRDefault="00D6528A" w:rsidP="00D6528A">
      <w:pPr>
        <w:spacing w:line="360" w:lineRule="auto"/>
        <w:ind w:firstLine="567"/>
        <w:jc w:val="both"/>
        <w:rPr>
          <w:rFonts w:ascii="Times New Roman" w:eastAsia="Times New Roman" w:hAnsi="Times New Roman" w:cs="Times New Roman"/>
          <w:color w:val="000000"/>
        </w:rPr>
      </w:pPr>
      <w:r w:rsidRPr="00E64B85">
        <w:t>Для того, щоб скористатися даною функцією потрібно у особистому кабінеті користувача  перейти  до розділу «Панель Користувача» («User panel»). Далі на лівій боковій панелі потрібно натиснути на розділ «</w:t>
      </w:r>
      <w:r w:rsidRPr="00E64B85">
        <w:rPr>
          <w:rFonts w:ascii="Times New Roman" w:eastAsia="Times New Roman" w:hAnsi="Times New Roman" w:cs="Times New Roman"/>
          <w:color w:val="000000"/>
        </w:rPr>
        <w:t>Візитівка</w:t>
      </w:r>
      <w:r w:rsidRPr="00E64B85">
        <w:t>». Після цього відкриється форма для заповнення потрібних даних та посилань, вибору картинок для профілю.</w:t>
      </w:r>
    </w:p>
    <w:p w:rsidR="00D6528A" w:rsidRPr="00E64B85" w:rsidRDefault="00D6528A" w:rsidP="00D6528A">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2.2.3.9.3. Функціональні вимоги</w:t>
      </w:r>
    </w:p>
    <w:p w:rsidR="00D6528A" w:rsidRPr="00E64B85" w:rsidRDefault="00D6528A" w:rsidP="00D6528A">
      <w:pPr>
        <w:pStyle w:val="a3"/>
        <w:numPr>
          <w:ilvl w:val="0"/>
          <w:numId w:val="15"/>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Можливість змінити тло профілю.</w:t>
      </w:r>
    </w:p>
    <w:p w:rsidR="00D6528A" w:rsidRPr="00E64B85" w:rsidRDefault="00D6528A" w:rsidP="00D6528A">
      <w:pPr>
        <w:pStyle w:val="a3"/>
        <w:numPr>
          <w:ilvl w:val="0"/>
          <w:numId w:val="15"/>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Можливість додати посилання на соціальні мережі.</w:t>
      </w:r>
    </w:p>
    <w:p w:rsidR="00D6528A" w:rsidRPr="00E64B85" w:rsidRDefault="00D6528A" w:rsidP="00D6528A">
      <w:pPr>
        <w:pStyle w:val="a3"/>
        <w:numPr>
          <w:ilvl w:val="0"/>
          <w:numId w:val="15"/>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Можливість додати коротку автобіографію.</w:t>
      </w:r>
    </w:p>
    <w:p w:rsidR="00C4363F" w:rsidRPr="00E64B85" w:rsidRDefault="00B37D0D" w:rsidP="00C4363F">
      <w:pPr>
        <w:pStyle w:val="a3"/>
        <w:numPr>
          <w:ilvl w:val="0"/>
          <w:numId w:val="15"/>
        </w:numPr>
        <w:pBdr>
          <w:top w:val="nil"/>
          <w:left w:val="nil"/>
          <w:bottom w:val="nil"/>
          <w:right w:val="nil"/>
          <w:between w:val="nil"/>
        </w:pBdr>
        <w:spacing w:line="360" w:lineRule="auto"/>
        <w:ind w:left="1134" w:hanging="11"/>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Можливість змінити фото профілю</w:t>
      </w:r>
    </w:p>
    <w:p w:rsidR="00C4363F" w:rsidRPr="00E64B85" w:rsidRDefault="00C4363F" w:rsidP="00EF6A0E">
      <w:pPr>
        <w:numPr>
          <w:ilvl w:val="2"/>
          <w:numId w:val="16"/>
        </w:numPr>
        <w:pBdr>
          <w:top w:val="nil"/>
          <w:left w:val="nil"/>
          <w:bottom w:val="nil"/>
          <w:right w:val="nil"/>
          <w:between w:val="nil"/>
        </w:pBdr>
        <w:tabs>
          <w:tab w:val="left" w:pos="7966"/>
        </w:tabs>
        <w:spacing w:line="360" w:lineRule="auto"/>
        <w:ind w:left="1134" w:hanging="708"/>
        <w:jc w:val="both"/>
        <w:outlineLvl w:val="2"/>
        <w:rPr>
          <w:rFonts w:ascii="Times New Roman" w:eastAsia="Times New Roman" w:hAnsi="Times New Roman" w:cs="Times New Roman"/>
          <w:b/>
          <w:color w:val="000000"/>
        </w:rPr>
      </w:pPr>
      <w:bookmarkStart w:id="20" w:name="_Toc41907196"/>
      <w:bookmarkStart w:id="21" w:name="_Toc104623032"/>
      <w:r w:rsidRPr="00E64B85">
        <w:rPr>
          <w:rFonts w:ascii="Times New Roman" w:eastAsia="Times New Roman" w:hAnsi="Times New Roman" w:cs="Times New Roman"/>
          <w:b/>
          <w:color w:val="000000"/>
        </w:rPr>
        <w:t>Вимоги зовнішніх інтерфейсів</w:t>
      </w:r>
      <w:bookmarkEnd w:id="20"/>
      <w:bookmarkEnd w:id="21"/>
    </w:p>
    <w:p w:rsidR="00C4363F" w:rsidRPr="00E64B85" w:rsidRDefault="00C4363F" w:rsidP="00EF6A0E">
      <w:pPr>
        <w:numPr>
          <w:ilvl w:val="3"/>
          <w:numId w:val="16"/>
        </w:numPr>
        <w:pBdr>
          <w:top w:val="nil"/>
          <w:left w:val="nil"/>
          <w:bottom w:val="nil"/>
          <w:right w:val="nil"/>
          <w:between w:val="nil"/>
        </w:pBdr>
        <w:tabs>
          <w:tab w:val="left" w:pos="7966"/>
        </w:tabs>
        <w:spacing w:line="360" w:lineRule="auto"/>
        <w:ind w:left="1276" w:hanging="850"/>
        <w:jc w:val="both"/>
        <w:outlineLvl w:val="3"/>
        <w:rPr>
          <w:rFonts w:ascii="Times New Roman" w:eastAsia="Times New Roman" w:hAnsi="Times New Roman" w:cs="Times New Roman"/>
          <w:b/>
          <w:color w:val="000000"/>
        </w:rPr>
      </w:pPr>
      <w:r w:rsidRPr="00E64B85">
        <w:rPr>
          <w:rFonts w:ascii="Times New Roman" w:eastAsia="Times New Roman" w:hAnsi="Times New Roman" w:cs="Times New Roman"/>
          <w:b/>
          <w:color w:val="000000"/>
        </w:rPr>
        <w:t>Користувацькій інтерфейси</w:t>
      </w:r>
    </w:p>
    <w:p w:rsidR="00C4363F" w:rsidRPr="00E64B85" w:rsidRDefault="00C4363F" w:rsidP="00C4363F">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Інтерфейс системи (веб версія) складається з:</w:t>
      </w:r>
    </w:p>
    <w:p w:rsidR="0035752D" w:rsidRPr="00E64B85" w:rsidRDefault="0035752D" w:rsidP="00686528">
      <w:pPr>
        <w:numPr>
          <w:ilvl w:val="0"/>
          <w:numId w:val="17"/>
        </w:numPr>
        <w:pBdr>
          <w:top w:val="nil"/>
          <w:left w:val="nil"/>
          <w:bottom w:val="nil"/>
          <w:right w:val="nil"/>
          <w:between w:val="nil"/>
        </w:pBdr>
        <w:tabs>
          <w:tab w:val="left" w:pos="567"/>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«Домашня» сторінка, яка містить опис сервісу та його можливостей;</w:t>
      </w:r>
    </w:p>
    <w:p w:rsidR="0035752D" w:rsidRPr="00E64B85" w:rsidRDefault="0035752D" w:rsidP="00686528">
      <w:pPr>
        <w:numPr>
          <w:ilvl w:val="0"/>
          <w:numId w:val="17"/>
        </w:numPr>
        <w:pBdr>
          <w:top w:val="nil"/>
          <w:left w:val="nil"/>
          <w:bottom w:val="nil"/>
          <w:right w:val="nil"/>
          <w:between w:val="nil"/>
        </w:pBdr>
        <w:tabs>
          <w:tab w:val="left" w:pos="567"/>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Розділ «Панель користувача» який містить форми для створення/редагування/видалення віджетів, списки створених віджетів та отриманих повідомлень ;</w:t>
      </w:r>
    </w:p>
    <w:p w:rsidR="0035752D" w:rsidRPr="00E64B85" w:rsidRDefault="0035752D" w:rsidP="00686528">
      <w:pPr>
        <w:numPr>
          <w:ilvl w:val="0"/>
          <w:numId w:val="17"/>
        </w:numPr>
        <w:pBdr>
          <w:top w:val="nil"/>
          <w:left w:val="nil"/>
          <w:bottom w:val="nil"/>
          <w:right w:val="nil"/>
          <w:between w:val="nil"/>
        </w:pBdr>
        <w:tabs>
          <w:tab w:val="left" w:pos="567"/>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lastRenderedPageBreak/>
        <w:t>Розділ «Керування акаунтом» який містить форму для зміни особистих даних користувача;</w:t>
      </w:r>
    </w:p>
    <w:p w:rsidR="00DF79AE" w:rsidRPr="00E64B85" w:rsidRDefault="00C4363F" w:rsidP="00686528">
      <w:pPr>
        <w:numPr>
          <w:ilvl w:val="0"/>
          <w:numId w:val="17"/>
        </w:numPr>
        <w:pBdr>
          <w:top w:val="nil"/>
          <w:left w:val="nil"/>
          <w:bottom w:val="nil"/>
          <w:right w:val="nil"/>
          <w:between w:val="nil"/>
        </w:pBdr>
        <w:tabs>
          <w:tab w:val="left" w:pos="567"/>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Бічне меню в якому містяться </w:t>
      </w:r>
      <w:r w:rsidR="0035752D" w:rsidRPr="00E64B85">
        <w:rPr>
          <w:rFonts w:ascii="Times New Roman" w:eastAsia="Times New Roman" w:hAnsi="Times New Roman" w:cs="Times New Roman"/>
          <w:color w:val="000000"/>
        </w:rPr>
        <w:t>список підрозділів</w:t>
      </w:r>
      <w:r w:rsidR="00DF79AE" w:rsidRPr="00E64B85">
        <w:rPr>
          <w:rFonts w:ascii="Times New Roman" w:eastAsia="Times New Roman" w:hAnsi="Times New Roman" w:cs="Times New Roman"/>
          <w:color w:val="000000"/>
        </w:rPr>
        <w:t xml:space="preserve"> та кнопки переходу між розділами</w:t>
      </w:r>
      <w:r w:rsidR="0035752D" w:rsidRPr="00E64B85">
        <w:rPr>
          <w:rFonts w:ascii="Times New Roman" w:eastAsia="Times New Roman" w:hAnsi="Times New Roman" w:cs="Times New Roman"/>
          <w:color w:val="000000"/>
        </w:rPr>
        <w:t>;</w:t>
      </w:r>
    </w:p>
    <w:p w:rsidR="00DF79AE" w:rsidRPr="00E64B85" w:rsidRDefault="00DF79AE" w:rsidP="00DF79AE">
      <w:pPr>
        <w:pBdr>
          <w:top w:val="nil"/>
          <w:left w:val="nil"/>
          <w:bottom w:val="nil"/>
          <w:right w:val="nil"/>
          <w:between w:val="nil"/>
        </w:pBdr>
        <w:tabs>
          <w:tab w:val="left" w:pos="567"/>
        </w:tabs>
        <w:spacing w:line="360" w:lineRule="auto"/>
        <w:jc w:val="center"/>
        <w:rPr>
          <w:rFonts w:ascii="Times New Roman" w:eastAsia="Times New Roman" w:hAnsi="Times New Roman" w:cs="Times New Roman"/>
          <w:color w:val="000000"/>
        </w:rPr>
      </w:pPr>
      <w:r w:rsidRPr="00E64B85">
        <w:rPr>
          <w:noProof/>
          <w:lang w:eastAsia="uk-UA"/>
        </w:rPr>
        <w:drawing>
          <wp:inline distT="0" distB="0" distL="0" distR="0" wp14:anchorId="7C59F552" wp14:editId="096A9EAA">
            <wp:extent cx="2012618" cy="675565"/>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1974" cy="722342"/>
                    </a:xfrm>
                    <a:prstGeom prst="rect">
                      <a:avLst/>
                    </a:prstGeom>
                  </pic:spPr>
                </pic:pic>
              </a:graphicData>
            </a:graphic>
          </wp:inline>
        </w:drawing>
      </w:r>
    </w:p>
    <w:p w:rsidR="00DF79AE" w:rsidRPr="00E64B85" w:rsidRDefault="00DF79AE" w:rsidP="00526BAA">
      <w:pPr>
        <w:pStyle w:val="a3"/>
        <w:spacing w:line="360" w:lineRule="auto"/>
        <w:ind w:left="567"/>
        <w:jc w:val="center"/>
        <w:rPr>
          <w:rFonts w:ascii="Times New Roman" w:eastAsia="Times New Roman" w:hAnsi="Times New Roman" w:cs="Times New Roman"/>
        </w:rPr>
      </w:pPr>
      <w:r w:rsidRPr="00E64B85">
        <w:rPr>
          <w:rFonts w:ascii="Times New Roman" w:eastAsia="Times New Roman" w:hAnsi="Times New Roman" w:cs="Times New Roman"/>
        </w:rPr>
        <w:t>Рис. 2.1</w:t>
      </w:r>
      <w:r w:rsidR="00526BAA" w:rsidRPr="00E64B85">
        <w:rPr>
          <w:rFonts w:ascii="Times New Roman" w:eastAsia="Times New Roman" w:hAnsi="Times New Roman" w:cs="Times New Roman"/>
        </w:rPr>
        <w:t>. Кнопки переходу між розділами</w:t>
      </w:r>
    </w:p>
    <w:p w:rsidR="00495B72" w:rsidRPr="00E64B85" w:rsidRDefault="0035752D" w:rsidP="00495B72">
      <w:pPr>
        <w:numPr>
          <w:ilvl w:val="0"/>
          <w:numId w:val="17"/>
        </w:numPr>
        <w:pBdr>
          <w:top w:val="nil"/>
          <w:left w:val="nil"/>
          <w:bottom w:val="nil"/>
          <w:right w:val="nil"/>
          <w:between w:val="nil"/>
        </w:pBdr>
        <w:tabs>
          <w:tab w:val="left" w:pos="567"/>
        </w:tabs>
        <w:spacing w:line="360" w:lineRule="auto"/>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На правому-верхньому куті карти розташовані дві кнопки</w:t>
      </w:r>
      <w:r w:rsidR="00495B72" w:rsidRPr="00E64B85">
        <w:rPr>
          <w:rFonts w:ascii="Times New Roman" w:eastAsia="Times New Roman" w:hAnsi="Times New Roman" w:cs="Times New Roman"/>
          <w:color w:val="000000"/>
        </w:rPr>
        <w:t xml:space="preserve">, вигляд яких залежить від </w:t>
      </w:r>
      <w:r w:rsidR="00DF79AE" w:rsidRPr="00E64B85">
        <w:rPr>
          <w:rFonts w:ascii="Times New Roman" w:eastAsia="Times New Roman" w:hAnsi="Times New Roman" w:cs="Times New Roman"/>
          <w:color w:val="000000"/>
        </w:rPr>
        <w:t>того, чи користувач авторизований (неавторизований): перехід до панелі користувача (вхід у систему); вихід з системи (реєстрація)</w:t>
      </w:r>
      <w:r w:rsidR="007E1214" w:rsidRPr="00E64B85">
        <w:rPr>
          <w:rFonts w:ascii="Times New Roman" w:eastAsia="Times New Roman" w:hAnsi="Times New Roman" w:cs="Times New Roman"/>
          <w:color w:val="000000"/>
        </w:rPr>
        <w:t xml:space="preserve">. </w:t>
      </w:r>
    </w:p>
    <w:p w:rsidR="00495B72" w:rsidRPr="00E64B85" w:rsidRDefault="00DF79AE" w:rsidP="00495B72">
      <w:pPr>
        <w:pBdr>
          <w:top w:val="nil"/>
          <w:left w:val="nil"/>
          <w:bottom w:val="nil"/>
          <w:right w:val="nil"/>
          <w:between w:val="nil"/>
        </w:pBdr>
        <w:tabs>
          <w:tab w:val="left" w:pos="567"/>
        </w:tabs>
        <w:spacing w:line="360" w:lineRule="auto"/>
        <w:jc w:val="center"/>
        <w:rPr>
          <w:rFonts w:ascii="Times New Roman" w:eastAsia="Times New Roman" w:hAnsi="Times New Roman" w:cs="Times New Roman"/>
          <w:color w:val="000000"/>
        </w:rPr>
      </w:pPr>
      <w:r w:rsidRPr="00E64B85">
        <w:rPr>
          <w:noProof/>
          <w:lang w:eastAsia="uk-UA"/>
        </w:rPr>
        <w:drawing>
          <wp:inline distT="0" distB="0" distL="0" distR="0" wp14:anchorId="133AD0BF" wp14:editId="02494075">
            <wp:extent cx="1796953" cy="53908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38440" cy="551532"/>
                    </a:xfrm>
                    <a:prstGeom prst="rect">
                      <a:avLst/>
                    </a:prstGeom>
                  </pic:spPr>
                </pic:pic>
              </a:graphicData>
            </a:graphic>
          </wp:inline>
        </w:drawing>
      </w:r>
    </w:p>
    <w:p w:rsidR="0035752D" w:rsidRPr="00E64B85" w:rsidRDefault="0035752D" w:rsidP="00495B72">
      <w:pPr>
        <w:pStyle w:val="a3"/>
        <w:spacing w:line="360" w:lineRule="auto"/>
        <w:ind w:left="0"/>
        <w:jc w:val="center"/>
        <w:rPr>
          <w:rFonts w:ascii="Times New Roman" w:eastAsia="Times New Roman" w:hAnsi="Times New Roman" w:cs="Times New Roman"/>
        </w:rPr>
      </w:pPr>
      <w:r w:rsidRPr="00E64B85">
        <w:rPr>
          <w:rFonts w:ascii="Times New Roman" w:eastAsia="Times New Roman" w:hAnsi="Times New Roman" w:cs="Times New Roman"/>
        </w:rPr>
        <w:t>Рис. 2.</w:t>
      </w:r>
      <w:r w:rsidR="00DF79AE" w:rsidRPr="00E64B85">
        <w:rPr>
          <w:rFonts w:ascii="Times New Roman" w:eastAsia="Times New Roman" w:hAnsi="Times New Roman" w:cs="Times New Roman"/>
        </w:rPr>
        <w:t>2</w:t>
      </w:r>
      <w:r w:rsidRPr="00E64B85">
        <w:rPr>
          <w:rFonts w:ascii="Times New Roman" w:eastAsia="Times New Roman" w:hAnsi="Times New Roman" w:cs="Times New Roman"/>
        </w:rPr>
        <w:t xml:space="preserve">. </w:t>
      </w:r>
      <w:r w:rsidR="00450933" w:rsidRPr="00E64B85">
        <w:rPr>
          <w:rFonts w:ascii="Times New Roman" w:eastAsia="Times New Roman" w:hAnsi="Times New Roman" w:cs="Times New Roman"/>
        </w:rPr>
        <w:t>К</w:t>
      </w:r>
      <w:r w:rsidRPr="00E64B85">
        <w:rPr>
          <w:rFonts w:ascii="Times New Roman" w:eastAsia="Times New Roman" w:hAnsi="Times New Roman" w:cs="Times New Roman"/>
        </w:rPr>
        <w:t>ноп</w:t>
      </w:r>
      <w:r w:rsidR="00450933" w:rsidRPr="00E64B85">
        <w:rPr>
          <w:rFonts w:ascii="Times New Roman" w:eastAsia="Times New Roman" w:hAnsi="Times New Roman" w:cs="Times New Roman"/>
        </w:rPr>
        <w:t>ки</w:t>
      </w:r>
      <w:r w:rsidR="001E302A">
        <w:rPr>
          <w:rFonts w:ascii="Times New Roman" w:eastAsia="Times New Roman" w:hAnsi="Times New Roman" w:cs="Times New Roman"/>
        </w:rPr>
        <w:t xml:space="preserve"> </w:t>
      </w:r>
      <w:r w:rsidR="00815AD2" w:rsidRPr="00E64B85">
        <w:rPr>
          <w:rFonts w:ascii="Times New Roman" w:eastAsia="Times New Roman" w:hAnsi="Times New Roman" w:cs="Times New Roman"/>
        </w:rPr>
        <w:t xml:space="preserve">“Hello {username}” </w:t>
      </w:r>
      <w:r w:rsidR="00450933" w:rsidRPr="00E64B85">
        <w:rPr>
          <w:rFonts w:ascii="Times New Roman" w:eastAsia="Times New Roman" w:hAnsi="Times New Roman" w:cs="Times New Roman"/>
        </w:rPr>
        <w:t xml:space="preserve">– </w:t>
      </w:r>
      <w:r w:rsidR="00815AD2" w:rsidRPr="00E64B85">
        <w:rPr>
          <w:rFonts w:ascii="Times New Roman" w:eastAsia="Times New Roman" w:hAnsi="Times New Roman" w:cs="Times New Roman"/>
        </w:rPr>
        <w:t>перехід у панель</w:t>
      </w:r>
      <w:r w:rsidR="00495B72" w:rsidRPr="00E64B85">
        <w:rPr>
          <w:rFonts w:ascii="Times New Roman" w:eastAsia="Times New Roman" w:hAnsi="Times New Roman" w:cs="Times New Roman"/>
        </w:rPr>
        <w:t xml:space="preserve"> користувача</w:t>
      </w:r>
      <w:r w:rsidR="00450933" w:rsidRPr="00E64B85">
        <w:rPr>
          <w:rFonts w:ascii="Times New Roman" w:eastAsia="Times New Roman" w:hAnsi="Times New Roman" w:cs="Times New Roman"/>
        </w:rPr>
        <w:t>(зліва</w:t>
      </w:r>
      <w:r w:rsidR="00815AD2" w:rsidRPr="00E64B85">
        <w:rPr>
          <w:rFonts w:ascii="Times New Roman" w:eastAsia="Times New Roman" w:hAnsi="Times New Roman" w:cs="Times New Roman"/>
        </w:rPr>
        <w:t>)</w:t>
      </w:r>
      <w:r w:rsidR="00D67266" w:rsidRPr="00E64B85">
        <w:rPr>
          <w:rFonts w:ascii="Times New Roman" w:eastAsia="Times New Roman" w:hAnsi="Times New Roman" w:cs="Times New Roman"/>
        </w:rPr>
        <w:t xml:space="preserve"> та</w:t>
      </w:r>
      <w:r w:rsidR="00DF79AE" w:rsidRPr="00E64B85">
        <w:rPr>
          <w:rFonts w:ascii="Times New Roman" w:eastAsia="Times New Roman" w:hAnsi="Times New Roman" w:cs="Times New Roman"/>
        </w:rPr>
        <w:t xml:space="preserve"> </w:t>
      </w:r>
      <w:r w:rsidR="00815AD2" w:rsidRPr="00E64B85">
        <w:rPr>
          <w:rFonts w:ascii="Times New Roman" w:eastAsia="Times New Roman" w:hAnsi="Times New Roman" w:cs="Times New Roman"/>
        </w:rPr>
        <w:t>“Logout”</w:t>
      </w:r>
      <w:r w:rsidR="00450933" w:rsidRPr="00E64B85">
        <w:rPr>
          <w:rFonts w:ascii="Times New Roman" w:eastAsia="Times New Roman" w:hAnsi="Times New Roman" w:cs="Times New Roman"/>
        </w:rPr>
        <w:t xml:space="preserve"> – </w:t>
      </w:r>
      <w:r w:rsidR="00815AD2" w:rsidRPr="00E64B85">
        <w:rPr>
          <w:rFonts w:ascii="Times New Roman" w:eastAsia="Times New Roman" w:hAnsi="Times New Roman" w:cs="Times New Roman"/>
        </w:rPr>
        <w:t>вихід</w:t>
      </w:r>
      <w:r w:rsidR="00DF79AE" w:rsidRPr="00E64B85">
        <w:rPr>
          <w:rFonts w:ascii="Times New Roman" w:eastAsia="Times New Roman" w:hAnsi="Times New Roman" w:cs="Times New Roman"/>
        </w:rPr>
        <w:t xml:space="preserve"> з системи</w:t>
      </w:r>
      <w:r w:rsidR="00450933" w:rsidRPr="00E64B85">
        <w:rPr>
          <w:rFonts w:ascii="Times New Roman" w:eastAsia="Times New Roman" w:hAnsi="Times New Roman" w:cs="Times New Roman"/>
        </w:rPr>
        <w:t xml:space="preserve"> (справа</w:t>
      </w:r>
      <w:r w:rsidR="00815AD2" w:rsidRPr="00E64B85">
        <w:rPr>
          <w:rFonts w:ascii="Times New Roman" w:eastAsia="Times New Roman" w:hAnsi="Times New Roman" w:cs="Times New Roman"/>
        </w:rPr>
        <w:t>)</w:t>
      </w:r>
      <w:r w:rsidR="00450933" w:rsidRPr="00E64B85">
        <w:rPr>
          <w:rFonts w:ascii="Times New Roman" w:eastAsia="Times New Roman" w:hAnsi="Times New Roman" w:cs="Times New Roman"/>
        </w:rPr>
        <w:t xml:space="preserve"> </w:t>
      </w:r>
    </w:p>
    <w:p w:rsidR="00450933" w:rsidRPr="00E64B85" w:rsidRDefault="00450933" w:rsidP="00495B72">
      <w:pPr>
        <w:pStyle w:val="a3"/>
        <w:spacing w:line="360" w:lineRule="auto"/>
        <w:ind w:left="0"/>
        <w:jc w:val="center"/>
        <w:rPr>
          <w:rFonts w:ascii="Times New Roman" w:eastAsia="Times New Roman" w:hAnsi="Times New Roman" w:cs="Times New Roman"/>
        </w:rPr>
      </w:pPr>
    </w:p>
    <w:p w:rsidR="007E1214" w:rsidRPr="00E64B85" w:rsidRDefault="00450933" w:rsidP="00495B72">
      <w:pPr>
        <w:pStyle w:val="a3"/>
        <w:spacing w:line="360" w:lineRule="auto"/>
        <w:ind w:left="0"/>
        <w:jc w:val="center"/>
        <w:rPr>
          <w:rFonts w:ascii="Times New Roman" w:eastAsia="Times New Roman" w:hAnsi="Times New Roman" w:cs="Times New Roman"/>
        </w:rPr>
      </w:pPr>
      <w:r w:rsidRPr="00E64B85">
        <w:rPr>
          <w:noProof/>
          <w:lang w:eastAsia="uk-UA"/>
        </w:rPr>
        <w:drawing>
          <wp:inline distT="0" distB="0" distL="0" distR="0" wp14:anchorId="06BF8324" wp14:editId="7C16A86F">
            <wp:extent cx="1589834" cy="57320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72111" cy="602871"/>
                    </a:xfrm>
                    <a:prstGeom prst="rect">
                      <a:avLst/>
                    </a:prstGeom>
                  </pic:spPr>
                </pic:pic>
              </a:graphicData>
            </a:graphic>
          </wp:inline>
        </w:drawing>
      </w:r>
    </w:p>
    <w:p w:rsidR="00450933" w:rsidRPr="00E64B85" w:rsidRDefault="00450933" w:rsidP="00450933">
      <w:pPr>
        <w:pStyle w:val="a3"/>
        <w:spacing w:line="360" w:lineRule="auto"/>
        <w:ind w:left="0"/>
        <w:jc w:val="center"/>
        <w:rPr>
          <w:rFonts w:ascii="Times New Roman" w:eastAsia="Times New Roman" w:hAnsi="Times New Roman" w:cs="Times New Roman"/>
        </w:rPr>
      </w:pPr>
      <w:r w:rsidRPr="00E64B85">
        <w:rPr>
          <w:rFonts w:ascii="Times New Roman" w:eastAsia="Times New Roman" w:hAnsi="Times New Roman" w:cs="Times New Roman"/>
        </w:rPr>
        <w:t>Рис. 2.2. Кнопки “Login” – вхід в систему(зліва) та “Register” – реєстрація (справа)</w:t>
      </w:r>
    </w:p>
    <w:p w:rsidR="00450933" w:rsidRPr="00E64B85" w:rsidRDefault="00450933" w:rsidP="00495B72">
      <w:pPr>
        <w:pStyle w:val="a3"/>
        <w:spacing w:line="360" w:lineRule="auto"/>
        <w:ind w:left="0"/>
        <w:jc w:val="center"/>
        <w:rPr>
          <w:rFonts w:ascii="Times New Roman" w:eastAsia="Times New Roman" w:hAnsi="Times New Roman" w:cs="Times New Roman"/>
        </w:rPr>
      </w:pPr>
    </w:p>
    <w:p w:rsidR="00EF6A0E" w:rsidRPr="00E64B85" w:rsidRDefault="00602C11" w:rsidP="00EF6A0E">
      <w:pPr>
        <w:tabs>
          <w:tab w:val="left" w:pos="7966"/>
        </w:tabs>
        <w:spacing w:line="360" w:lineRule="auto"/>
        <w:ind w:left="567"/>
        <w:jc w:val="both"/>
        <w:outlineLvl w:val="2"/>
        <w:rPr>
          <w:rFonts w:ascii="Times New Roman" w:eastAsia="Times New Roman" w:hAnsi="Times New Roman" w:cs="Times New Roman"/>
          <w:b/>
          <w:color w:val="000000"/>
        </w:rPr>
      </w:pPr>
      <w:r w:rsidRPr="00E64B85">
        <w:rPr>
          <w:rFonts w:ascii="Times New Roman" w:eastAsia="Times New Roman" w:hAnsi="Times New Roman" w:cs="Times New Roman"/>
          <w:b/>
          <w:color w:val="000000"/>
        </w:rPr>
        <w:t xml:space="preserve">2.2.5. </w:t>
      </w:r>
      <w:bookmarkStart w:id="22" w:name="_Toc41907197"/>
      <w:bookmarkStart w:id="23" w:name="_Toc104623033"/>
      <w:r w:rsidR="00EF6A0E" w:rsidRPr="00E64B85">
        <w:rPr>
          <w:rFonts w:ascii="Times New Roman" w:eastAsia="Times New Roman" w:hAnsi="Times New Roman" w:cs="Times New Roman"/>
          <w:b/>
          <w:color w:val="000000"/>
        </w:rPr>
        <w:t>Інші нефункціональні вимоги</w:t>
      </w:r>
      <w:bookmarkEnd w:id="22"/>
      <w:bookmarkEnd w:id="23"/>
    </w:p>
    <w:p w:rsidR="009A6361" w:rsidRPr="00E64B85" w:rsidRDefault="00EF6A0E" w:rsidP="009A6361">
      <w:pPr>
        <w:pStyle w:val="a3"/>
        <w:numPr>
          <w:ilvl w:val="3"/>
          <w:numId w:val="18"/>
        </w:numPr>
        <w:pBdr>
          <w:top w:val="nil"/>
          <w:left w:val="nil"/>
          <w:bottom w:val="nil"/>
          <w:right w:val="nil"/>
          <w:between w:val="nil"/>
        </w:pBdr>
        <w:tabs>
          <w:tab w:val="left" w:pos="7966"/>
        </w:tabs>
        <w:spacing w:line="360" w:lineRule="auto"/>
        <w:jc w:val="both"/>
        <w:outlineLvl w:val="3"/>
        <w:rPr>
          <w:rFonts w:ascii="Times New Roman" w:eastAsia="Times New Roman" w:hAnsi="Times New Roman" w:cs="Times New Roman"/>
          <w:b/>
          <w:color w:val="000000"/>
        </w:rPr>
      </w:pPr>
      <w:r w:rsidRPr="00E64B85">
        <w:rPr>
          <w:rFonts w:ascii="Times New Roman" w:eastAsia="Times New Roman" w:hAnsi="Times New Roman" w:cs="Times New Roman"/>
          <w:b/>
          <w:color w:val="000000"/>
        </w:rPr>
        <w:t>Вимоги безпеки</w:t>
      </w:r>
    </w:p>
    <w:p w:rsidR="009A6361" w:rsidRPr="00E64B85" w:rsidRDefault="009A6361" w:rsidP="00526BAA">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В проекті наявна система авторизації, яка дозволяє авторизованим користувачам додавати або змінювати віджети, налаштовувати персональну сторін</w:t>
      </w:r>
      <w:r w:rsidR="00526BAA" w:rsidRPr="00E64B85">
        <w:rPr>
          <w:rFonts w:ascii="Times New Roman" w:eastAsia="Times New Roman" w:hAnsi="Times New Roman" w:cs="Times New Roman"/>
          <w:color w:val="000000"/>
        </w:rPr>
        <w:t xml:space="preserve">ку та спосіб отримання коштів. </w:t>
      </w:r>
      <w:r w:rsidRPr="00E64B85">
        <w:rPr>
          <w:rFonts w:ascii="Times New Roman" w:eastAsia="Times New Roman" w:hAnsi="Times New Roman" w:cs="Times New Roman"/>
          <w:color w:val="000000"/>
        </w:rPr>
        <w:t xml:space="preserve">В </w:t>
      </w:r>
      <w:r w:rsidR="00201834" w:rsidRPr="00E64B85">
        <w:rPr>
          <w:rFonts w:ascii="Times New Roman" w:eastAsia="Times New Roman" w:hAnsi="Times New Roman" w:cs="Times New Roman"/>
          <w:color w:val="000000"/>
        </w:rPr>
        <w:t>базі даних, у записах</w:t>
      </w:r>
      <w:r w:rsidRPr="00E64B85">
        <w:rPr>
          <w:rFonts w:ascii="Times New Roman" w:eastAsia="Times New Roman" w:hAnsi="Times New Roman" w:cs="Times New Roman"/>
          <w:color w:val="000000"/>
        </w:rPr>
        <w:t xml:space="preserve"> про користувачів системи паролі зберігаються в зашифрованому вигляді, тому, якщо </w:t>
      </w:r>
      <w:r w:rsidR="00201834" w:rsidRPr="00E64B85">
        <w:rPr>
          <w:rFonts w:ascii="Times New Roman" w:eastAsia="Times New Roman" w:hAnsi="Times New Roman" w:cs="Times New Roman"/>
          <w:color w:val="000000"/>
        </w:rPr>
        <w:t>у разі</w:t>
      </w:r>
      <w:r w:rsidRPr="00E64B85">
        <w:rPr>
          <w:rFonts w:ascii="Times New Roman" w:eastAsia="Times New Roman" w:hAnsi="Times New Roman" w:cs="Times New Roman"/>
          <w:color w:val="000000"/>
        </w:rPr>
        <w:t xml:space="preserve"> скомпромет</w:t>
      </w:r>
      <w:r w:rsidR="00201834" w:rsidRPr="00E64B85">
        <w:rPr>
          <w:rFonts w:ascii="Times New Roman" w:eastAsia="Times New Roman" w:hAnsi="Times New Roman" w:cs="Times New Roman"/>
          <w:color w:val="000000"/>
        </w:rPr>
        <w:t>ації бази даних</w:t>
      </w:r>
      <w:r w:rsidRPr="00E64B85">
        <w:rPr>
          <w:rFonts w:ascii="Times New Roman" w:eastAsia="Times New Roman" w:hAnsi="Times New Roman" w:cs="Times New Roman"/>
          <w:color w:val="000000"/>
        </w:rPr>
        <w:t xml:space="preserve">, зловмисники не зможуть </w:t>
      </w:r>
      <w:r w:rsidR="00FF2509" w:rsidRPr="00E64B85">
        <w:rPr>
          <w:rFonts w:ascii="Times New Roman" w:eastAsia="Times New Roman" w:hAnsi="Times New Roman" w:cs="Times New Roman"/>
          <w:color w:val="000000"/>
        </w:rPr>
        <w:t>здійснити вхід</w:t>
      </w:r>
      <w:r w:rsidRPr="00E64B85">
        <w:rPr>
          <w:rFonts w:ascii="Times New Roman" w:eastAsia="Times New Roman" w:hAnsi="Times New Roman" w:cs="Times New Roman"/>
          <w:color w:val="000000"/>
        </w:rPr>
        <w:t xml:space="preserve"> в систему, </w:t>
      </w:r>
      <w:r w:rsidR="00FF2509" w:rsidRPr="00E64B85">
        <w:rPr>
          <w:rFonts w:ascii="Times New Roman" w:eastAsia="Times New Roman" w:hAnsi="Times New Roman" w:cs="Times New Roman"/>
          <w:color w:val="000000"/>
        </w:rPr>
        <w:t>так як</w:t>
      </w:r>
      <w:r w:rsidRPr="00E64B85">
        <w:rPr>
          <w:rFonts w:ascii="Times New Roman" w:eastAsia="Times New Roman" w:hAnsi="Times New Roman" w:cs="Times New Roman"/>
          <w:color w:val="000000"/>
        </w:rPr>
        <w:t xml:space="preserve"> паролі до облікових засобів, які вони отримають, будуть зашифровані.</w:t>
      </w:r>
    </w:p>
    <w:p w:rsidR="009A6361" w:rsidRPr="00E64B85" w:rsidRDefault="009A6361" w:rsidP="009A6361">
      <w:pPr>
        <w:pStyle w:val="a3"/>
        <w:numPr>
          <w:ilvl w:val="3"/>
          <w:numId w:val="18"/>
        </w:numPr>
        <w:pBdr>
          <w:top w:val="nil"/>
          <w:left w:val="nil"/>
          <w:bottom w:val="nil"/>
          <w:right w:val="nil"/>
          <w:between w:val="nil"/>
        </w:pBdr>
        <w:tabs>
          <w:tab w:val="left" w:pos="7966"/>
        </w:tabs>
        <w:spacing w:line="360" w:lineRule="auto"/>
        <w:jc w:val="both"/>
        <w:outlineLvl w:val="3"/>
        <w:rPr>
          <w:rFonts w:ascii="Times New Roman" w:eastAsia="Times New Roman" w:hAnsi="Times New Roman" w:cs="Times New Roman"/>
          <w:b/>
          <w:color w:val="000000"/>
        </w:rPr>
      </w:pPr>
      <w:r w:rsidRPr="00E64B85">
        <w:rPr>
          <w:rFonts w:ascii="Times New Roman" w:eastAsia="Times New Roman" w:hAnsi="Times New Roman" w:cs="Times New Roman"/>
          <w:b/>
          <w:color w:val="000000"/>
        </w:rPr>
        <w:lastRenderedPageBreak/>
        <w:t>Вимоги продуктивності</w:t>
      </w:r>
    </w:p>
    <w:p w:rsidR="009A6361" w:rsidRPr="00E64B85" w:rsidRDefault="007B1F62" w:rsidP="009A6361">
      <w:pPr>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Кожен запит серверної частини має виконуватися асинхронно та максимально оптимізовано для найшвидшого відклику до сторони клієнта. Сповіщення про надходження пожертвування повинне відображатися у режимі реального часу з мінімальною затримкою.</w:t>
      </w:r>
    </w:p>
    <w:p w:rsidR="00E80BE7" w:rsidRPr="00E64B85" w:rsidRDefault="00E80BE7" w:rsidP="00E80BE7">
      <w:pPr>
        <w:pStyle w:val="a3"/>
        <w:numPr>
          <w:ilvl w:val="3"/>
          <w:numId w:val="18"/>
        </w:numPr>
        <w:pBdr>
          <w:top w:val="nil"/>
          <w:left w:val="nil"/>
          <w:bottom w:val="nil"/>
          <w:right w:val="nil"/>
          <w:between w:val="nil"/>
        </w:pBdr>
        <w:tabs>
          <w:tab w:val="left" w:pos="7966"/>
        </w:tabs>
        <w:spacing w:line="360" w:lineRule="auto"/>
        <w:jc w:val="both"/>
        <w:outlineLvl w:val="2"/>
        <w:rPr>
          <w:rFonts w:ascii="Times New Roman" w:eastAsia="Times New Roman" w:hAnsi="Times New Roman" w:cs="Times New Roman"/>
          <w:b/>
          <w:color w:val="000000"/>
        </w:rPr>
      </w:pPr>
      <w:bookmarkStart w:id="24" w:name="_Toc41907198"/>
      <w:bookmarkStart w:id="25" w:name="_Toc104623034"/>
      <w:r w:rsidRPr="00E64B85">
        <w:rPr>
          <w:rFonts w:ascii="Times New Roman" w:eastAsia="Times New Roman" w:hAnsi="Times New Roman" w:cs="Times New Roman"/>
          <w:b/>
          <w:color w:val="000000"/>
        </w:rPr>
        <w:t>Атрибути якості програмного продукту</w:t>
      </w:r>
      <w:bookmarkEnd w:id="24"/>
      <w:bookmarkEnd w:id="25"/>
    </w:p>
    <w:p w:rsidR="00E80BE7" w:rsidRPr="00E64B85" w:rsidRDefault="00E80BE7" w:rsidP="00E80BE7">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Веб-аплікація повинна бути повністю адаптивною, тобто користувачі як з мобільних пристроїв повинні також мати змогу зручно і швидко користуватися системою. Повинна бути забезпечена валідація введених користувачем даних в будь-які наявні в системі поля, а також передбачені всі виняткові ситуації. </w:t>
      </w:r>
      <w:r w:rsidR="00F91EB6" w:rsidRPr="00E64B85">
        <w:rPr>
          <w:rFonts w:ascii="Times New Roman" w:eastAsia="Times New Roman" w:hAnsi="Times New Roman" w:cs="Times New Roman"/>
          <w:color w:val="000000"/>
        </w:rPr>
        <w:t xml:space="preserve">У разі хибності введених даних система повинна вивести повідомлення про помилку. </w:t>
      </w:r>
      <w:r w:rsidRPr="00E64B85">
        <w:rPr>
          <w:rFonts w:ascii="Times New Roman" w:eastAsia="Times New Roman" w:hAnsi="Times New Roman" w:cs="Times New Roman"/>
          <w:color w:val="000000"/>
        </w:rPr>
        <w:t>Для того, щоб забезпечити супровід даного продукту, та перенесення ресурсів системи на іншу платформу, повинні бути розроблені супутні інструкції.</w:t>
      </w:r>
    </w:p>
    <w:p w:rsidR="00E80BE7" w:rsidRPr="00E64B85" w:rsidRDefault="00E80BE7" w:rsidP="007B1F62">
      <w:pPr>
        <w:numPr>
          <w:ilvl w:val="1"/>
          <w:numId w:val="18"/>
        </w:numPr>
        <w:pBdr>
          <w:top w:val="nil"/>
          <w:left w:val="nil"/>
          <w:bottom w:val="nil"/>
          <w:right w:val="nil"/>
          <w:between w:val="nil"/>
        </w:pBdr>
        <w:tabs>
          <w:tab w:val="left" w:pos="7966"/>
        </w:tabs>
        <w:spacing w:line="360" w:lineRule="auto"/>
        <w:ind w:left="1429" w:hanging="862"/>
        <w:jc w:val="both"/>
        <w:outlineLvl w:val="1"/>
        <w:rPr>
          <w:rFonts w:ascii="Times New Roman" w:eastAsia="Times New Roman" w:hAnsi="Times New Roman" w:cs="Times New Roman"/>
          <w:b/>
          <w:color w:val="000000"/>
        </w:rPr>
      </w:pPr>
      <w:bookmarkStart w:id="26" w:name="_Toc104623035"/>
      <w:r w:rsidRPr="00E64B85">
        <w:rPr>
          <w:rFonts w:ascii="Times New Roman" w:eastAsia="Times New Roman" w:hAnsi="Times New Roman" w:cs="Times New Roman"/>
          <w:b/>
          <w:color w:val="000000"/>
        </w:rPr>
        <w:t>Вибір засобів для виконання завдання</w:t>
      </w:r>
      <w:bookmarkEnd w:id="26"/>
    </w:p>
    <w:p w:rsidR="007B1F62" w:rsidRPr="00E64B85" w:rsidRDefault="007B1F62" w:rsidP="007B1F62">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Для розробки даної системи було використано клієнт-серверну архітектуру, тому вона відповідно складається з клієнтської та серверної частини. Для розробки серверної частини буде використано платформу </w:t>
      </w:r>
      <w:r w:rsidR="00E77058" w:rsidRPr="00E64B85">
        <w:rPr>
          <w:rFonts w:ascii="Times New Roman" w:eastAsia="Times New Roman" w:hAnsi="Times New Roman" w:cs="Times New Roman"/>
          <w:color w:val="000000"/>
        </w:rPr>
        <w:t>Microsoft .NET Core.</w:t>
      </w:r>
    </w:p>
    <w:p w:rsidR="00B53438" w:rsidRPr="00E64B85" w:rsidRDefault="00E77058" w:rsidP="00526BAA">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Ключовим фреймворком на сервері є ASP.NET Core –  це кросплатформенн</w:t>
      </w:r>
      <w:r w:rsidR="00B53438" w:rsidRPr="00E64B85">
        <w:rPr>
          <w:rFonts w:ascii="Times New Roman" w:eastAsia="Times New Roman" w:hAnsi="Times New Roman" w:cs="Times New Roman"/>
          <w:color w:val="000000"/>
        </w:rPr>
        <w:t>ий</w:t>
      </w:r>
      <w:r w:rsidRPr="00E64B85">
        <w:rPr>
          <w:rFonts w:ascii="Times New Roman" w:eastAsia="Times New Roman" w:hAnsi="Times New Roman" w:cs="Times New Roman"/>
          <w:color w:val="000000"/>
        </w:rPr>
        <w:t xml:space="preserve"> веб-фреймворк для проектів </w:t>
      </w:r>
      <w:r w:rsidR="00B53438" w:rsidRPr="00E64B85">
        <w:rPr>
          <w:rFonts w:ascii="Times New Roman" w:eastAsia="Times New Roman" w:hAnsi="Times New Roman" w:cs="Times New Roman"/>
          <w:color w:val="000000"/>
        </w:rPr>
        <w:t>.NET Core</w:t>
      </w:r>
      <w:r w:rsidRPr="00E64B85">
        <w:rPr>
          <w:rFonts w:ascii="Times New Roman" w:eastAsia="Times New Roman" w:hAnsi="Times New Roman" w:cs="Times New Roman"/>
          <w:color w:val="000000"/>
        </w:rPr>
        <w:t>, який надає широкий набір функцій для веб-аплікацій</w:t>
      </w:r>
      <w:r w:rsidR="00B53438" w:rsidRPr="00E64B85">
        <w:rPr>
          <w:rFonts w:ascii="Times New Roman" w:eastAsia="Times New Roman" w:hAnsi="Times New Roman" w:cs="Times New Roman"/>
          <w:color w:val="000000"/>
        </w:rPr>
        <w:t>. Фреймворк об’єднує у єдину модель  раніше окремі технології ASP.NET MVC та ASP.NET Web API. ASP.NET Core включає у себе такі корисні компоненти як Entity Framework Core, Identit</w:t>
      </w:r>
      <w:r w:rsidR="00526BAA" w:rsidRPr="00E64B85">
        <w:rPr>
          <w:rFonts w:ascii="Times New Roman" w:eastAsia="Times New Roman" w:hAnsi="Times New Roman" w:cs="Times New Roman"/>
          <w:color w:val="000000"/>
        </w:rPr>
        <w:t xml:space="preserve">y Core, MVC Core та Razor Core. </w:t>
      </w:r>
      <w:r w:rsidR="00B53438" w:rsidRPr="00E64B85">
        <w:rPr>
          <w:rFonts w:ascii="Times New Roman" w:eastAsia="Times New Roman" w:hAnsi="Times New Roman" w:cs="Times New Roman"/>
          <w:color w:val="000000"/>
        </w:rPr>
        <w:t>Для побудови клієнтської частини було використано вище згадану компоненту Razor Core, яка дозволяє будувати веб сторінки з використанням як html+css+javascript</w:t>
      </w:r>
      <w:r w:rsidR="00B53438" w:rsidRPr="00E64B85">
        <w:t xml:space="preserve"> так і C# коду. Вона взаємодіє з архітектурною компонентою </w:t>
      </w:r>
      <w:r w:rsidR="00B53438" w:rsidRPr="00E64B85">
        <w:rPr>
          <w:rFonts w:ascii="Times New Roman" w:eastAsia="Times New Roman" w:hAnsi="Times New Roman" w:cs="Times New Roman"/>
          <w:color w:val="000000"/>
        </w:rPr>
        <w:t>MVC Core яка забезпечує зв’язок між клієн</w:t>
      </w:r>
      <w:r w:rsidR="00583921">
        <w:rPr>
          <w:rFonts w:ascii="Times New Roman" w:eastAsia="Times New Roman" w:hAnsi="Times New Roman" w:cs="Times New Roman"/>
          <w:color w:val="000000"/>
        </w:rPr>
        <w:t>тс</w:t>
      </w:r>
      <w:r w:rsidR="00B53438" w:rsidRPr="00E64B85">
        <w:rPr>
          <w:rFonts w:ascii="Times New Roman" w:eastAsia="Times New Roman" w:hAnsi="Times New Roman" w:cs="Times New Roman"/>
          <w:color w:val="000000"/>
        </w:rPr>
        <w:t>ькою та серверною частинами.</w:t>
      </w:r>
      <w:r w:rsidR="00526BAA" w:rsidRPr="00E64B85">
        <w:rPr>
          <w:rFonts w:ascii="Times New Roman" w:eastAsia="Times New Roman" w:hAnsi="Times New Roman" w:cs="Times New Roman"/>
          <w:color w:val="000000"/>
        </w:rPr>
        <w:t xml:space="preserve"> </w:t>
      </w:r>
      <w:r w:rsidR="00B53438" w:rsidRPr="00E64B85">
        <w:rPr>
          <w:rFonts w:ascii="Times New Roman" w:eastAsia="Times New Roman" w:hAnsi="Times New Roman" w:cs="Times New Roman"/>
          <w:color w:val="000000"/>
        </w:rPr>
        <w:t>Для збереження даних буде використовуватись не реляційну базу даних – SQL Server. Для взаємодією з нею, на серверній частині буде використовуватися Entity Framework Core - структура об'єктно-реляційного відображення (ORM) яка використовується для взаємодії із базою даних.</w:t>
      </w:r>
    </w:p>
    <w:p w:rsidR="003E00A0" w:rsidRPr="00E64B85" w:rsidRDefault="00DF426E" w:rsidP="00526BAA">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lastRenderedPageBreak/>
        <w:t>Для створення під-системи авторизації та реєстрації</w:t>
      </w:r>
      <w:r w:rsidR="007C2E81" w:rsidRPr="00E64B85">
        <w:rPr>
          <w:rFonts w:ascii="Times New Roman" w:eastAsia="Times New Roman" w:hAnsi="Times New Roman" w:cs="Times New Roman"/>
          <w:color w:val="000000"/>
        </w:rPr>
        <w:t xml:space="preserve"> та логіки користувачів</w:t>
      </w:r>
      <w:r w:rsidRPr="00E64B85">
        <w:rPr>
          <w:rFonts w:ascii="Times New Roman" w:eastAsia="Times New Roman" w:hAnsi="Times New Roman" w:cs="Times New Roman"/>
          <w:color w:val="000000"/>
        </w:rPr>
        <w:t xml:space="preserve"> була використана I</w:t>
      </w:r>
      <w:r w:rsidR="007C2E81" w:rsidRPr="00E64B85">
        <w:rPr>
          <w:rFonts w:ascii="Times New Roman" w:eastAsia="Times New Roman" w:hAnsi="Times New Roman" w:cs="Times New Roman"/>
          <w:color w:val="000000"/>
        </w:rPr>
        <w:t xml:space="preserve">dentity Core, що дає готовий, широкий, </w:t>
      </w:r>
      <w:r w:rsidRPr="00E64B85">
        <w:rPr>
          <w:rFonts w:ascii="Times New Roman" w:eastAsia="Times New Roman" w:hAnsi="Times New Roman" w:cs="Times New Roman"/>
          <w:color w:val="000000"/>
        </w:rPr>
        <w:t xml:space="preserve">зручний </w:t>
      </w:r>
      <w:r w:rsidR="007C2E81" w:rsidRPr="00E64B85">
        <w:rPr>
          <w:rFonts w:ascii="Times New Roman" w:eastAsia="Times New Roman" w:hAnsi="Times New Roman" w:cs="Times New Roman"/>
          <w:color w:val="000000"/>
        </w:rPr>
        <w:t xml:space="preserve">та гнучкий </w:t>
      </w:r>
      <w:r w:rsidR="00526BAA" w:rsidRPr="00E64B85">
        <w:rPr>
          <w:rFonts w:ascii="Times New Roman" w:eastAsia="Times New Roman" w:hAnsi="Times New Roman" w:cs="Times New Roman"/>
          <w:color w:val="000000"/>
        </w:rPr>
        <w:t xml:space="preserve">для змін функціонал. </w:t>
      </w:r>
      <w:r w:rsidR="00B53438" w:rsidRPr="00E64B85">
        <w:rPr>
          <w:rFonts w:ascii="Times New Roman" w:eastAsia="Times New Roman" w:hAnsi="Times New Roman" w:cs="Times New Roman"/>
          <w:color w:val="000000"/>
        </w:rPr>
        <w:t>Для стилізації компонент інтерфейсу буде використ</w:t>
      </w:r>
      <w:r w:rsidR="00957696" w:rsidRPr="00E64B85">
        <w:rPr>
          <w:rFonts w:ascii="Times New Roman" w:eastAsia="Times New Roman" w:hAnsi="Times New Roman" w:cs="Times New Roman"/>
          <w:color w:val="000000"/>
        </w:rPr>
        <w:t>овуватись фреймворк - Bootstrap</w:t>
      </w:r>
      <w:r w:rsidR="00526BAA" w:rsidRPr="00E64B85">
        <w:rPr>
          <w:rFonts w:ascii="Times New Roman" w:eastAsia="Times New Roman" w:hAnsi="Times New Roman" w:cs="Times New Roman"/>
          <w:color w:val="000000"/>
        </w:rPr>
        <w:t xml:space="preserve">. </w:t>
      </w:r>
      <w:r w:rsidR="003E00A0" w:rsidRPr="00E64B85">
        <w:rPr>
          <w:rFonts w:ascii="Times New Roman" w:eastAsia="Times New Roman" w:hAnsi="Times New Roman" w:cs="Times New Roman"/>
          <w:color w:val="000000"/>
        </w:rPr>
        <w:t>Для реалізації відображення сповіщень у реальному часі було використано SignalR –</w:t>
      </w:r>
      <w:r w:rsidR="00957696" w:rsidRPr="00E64B85">
        <w:rPr>
          <w:rFonts w:ascii="Times New Roman" w:eastAsia="Times New Roman" w:hAnsi="Times New Roman" w:cs="Times New Roman"/>
          <w:color w:val="000000"/>
        </w:rPr>
        <w:t xml:space="preserve"> </w:t>
      </w:r>
      <w:r w:rsidR="002E2285" w:rsidRPr="00E64B85">
        <w:rPr>
          <w:rFonts w:ascii="Times New Roman" w:eastAsia="Times New Roman" w:hAnsi="Times New Roman" w:cs="Times New Roman"/>
          <w:color w:val="000000"/>
        </w:rPr>
        <w:t xml:space="preserve">open source </w:t>
      </w:r>
      <w:r w:rsidR="003E00A0" w:rsidRPr="00E64B85">
        <w:rPr>
          <w:rFonts w:ascii="Times New Roman" w:eastAsia="Times New Roman" w:hAnsi="Times New Roman" w:cs="Times New Roman"/>
          <w:color w:val="000000"/>
        </w:rPr>
        <w:t xml:space="preserve">бібліотека для Microsoft ASP.NET, яка дозволяє </w:t>
      </w:r>
      <w:r w:rsidR="002E2285" w:rsidRPr="00E64B85">
        <w:rPr>
          <w:rFonts w:ascii="Times New Roman" w:eastAsia="Times New Roman" w:hAnsi="Times New Roman" w:cs="Times New Roman"/>
          <w:color w:val="000000"/>
        </w:rPr>
        <w:t>серверній частині</w:t>
      </w:r>
      <w:r w:rsidR="003E00A0" w:rsidRPr="00E64B85">
        <w:rPr>
          <w:rFonts w:ascii="Times New Roman" w:eastAsia="Times New Roman" w:hAnsi="Times New Roman" w:cs="Times New Roman"/>
          <w:color w:val="000000"/>
        </w:rPr>
        <w:t xml:space="preserve"> надсилати асинхронні сповіщення до веб-програм на стороні клієнта. Бібліотека </w:t>
      </w:r>
      <w:r w:rsidR="002E2285" w:rsidRPr="00E64B85">
        <w:rPr>
          <w:rFonts w:ascii="Times New Roman" w:eastAsia="Times New Roman" w:hAnsi="Times New Roman" w:cs="Times New Roman"/>
          <w:color w:val="000000"/>
        </w:rPr>
        <w:t xml:space="preserve">також </w:t>
      </w:r>
      <w:r w:rsidR="003E00A0" w:rsidRPr="00E64B85">
        <w:rPr>
          <w:rFonts w:ascii="Times New Roman" w:eastAsia="Times New Roman" w:hAnsi="Times New Roman" w:cs="Times New Roman"/>
          <w:color w:val="000000"/>
        </w:rPr>
        <w:t>включає в себе компоненти JavaScript на стороні сервера і клієнта.</w:t>
      </w:r>
      <w:r w:rsidR="00D62224" w:rsidRPr="00E64B85">
        <w:rPr>
          <w:rFonts w:ascii="Times New Roman" w:eastAsia="Times New Roman" w:hAnsi="Times New Roman" w:cs="Times New Roman"/>
          <w:color w:val="000000"/>
        </w:rPr>
        <w:t xml:space="preserve"> </w:t>
      </w:r>
    </w:p>
    <w:p w:rsidR="00361988" w:rsidRPr="00E64B85" w:rsidRDefault="00361988" w:rsidP="006C025B">
      <w:pPr>
        <w:pStyle w:val="a3"/>
        <w:numPr>
          <w:ilvl w:val="1"/>
          <w:numId w:val="18"/>
        </w:numPr>
        <w:pBdr>
          <w:top w:val="nil"/>
          <w:left w:val="nil"/>
          <w:bottom w:val="nil"/>
          <w:right w:val="nil"/>
          <w:between w:val="nil"/>
        </w:pBdr>
        <w:tabs>
          <w:tab w:val="left" w:pos="567"/>
        </w:tabs>
        <w:spacing w:line="360" w:lineRule="auto"/>
        <w:ind w:left="1418"/>
        <w:jc w:val="both"/>
        <w:outlineLvl w:val="1"/>
        <w:rPr>
          <w:rFonts w:ascii="Times New Roman" w:eastAsia="Times New Roman" w:hAnsi="Times New Roman" w:cs="Times New Roman"/>
          <w:b/>
          <w:color w:val="000000"/>
        </w:rPr>
      </w:pPr>
      <w:bookmarkStart w:id="27" w:name="_Toc104623036"/>
      <w:r w:rsidRPr="00E64B85">
        <w:rPr>
          <w:rFonts w:ascii="Times New Roman" w:eastAsia="Times New Roman" w:hAnsi="Times New Roman" w:cs="Times New Roman"/>
          <w:b/>
          <w:color w:val="000000"/>
        </w:rPr>
        <w:t>Висновок до розділу 2</w:t>
      </w:r>
      <w:bookmarkEnd w:id="27"/>
    </w:p>
    <w:p w:rsidR="007855AE" w:rsidRPr="00E64B85" w:rsidRDefault="006C025B" w:rsidP="00957696">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rPr>
        <w:t>За допомогою</w:t>
      </w:r>
      <w:r w:rsidR="00361988" w:rsidRPr="00E64B85">
        <w:rPr>
          <w:rFonts w:ascii="Times New Roman" w:eastAsia="Times New Roman" w:hAnsi="Times New Roman" w:cs="Times New Roman"/>
          <w:color w:val="000000"/>
        </w:rPr>
        <w:t xml:space="preserve"> результа</w:t>
      </w:r>
      <w:r w:rsidR="007E1214" w:rsidRPr="00E64B85">
        <w:rPr>
          <w:rFonts w:ascii="Times New Roman" w:eastAsia="Times New Roman" w:hAnsi="Times New Roman" w:cs="Times New Roman"/>
          <w:color w:val="000000"/>
        </w:rPr>
        <w:t>т</w:t>
      </w:r>
      <w:r w:rsidRPr="00E64B85">
        <w:rPr>
          <w:rFonts w:ascii="Times New Roman" w:eastAsia="Times New Roman" w:hAnsi="Times New Roman" w:cs="Times New Roman"/>
          <w:color w:val="000000"/>
        </w:rPr>
        <w:t>ів</w:t>
      </w:r>
      <w:r w:rsidR="00361988" w:rsidRPr="00E64B85">
        <w:rPr>
          <w:rFonts w:ascii="Times New Roman" w:eastAsia="Times New Roman" w:hAnsi="Times New Roman" w:cs="Times New Roman"/>
          <w:color w:val="000000"/>
        </w:rPr>
        <w:t xml:space="preserve"> аналізу було створено специфікацію вимог до програмного забезпечення, в якій було описано основні сервіси системи та функціональні вимоги до них. Було визначено призначення та мету програмного продукту. </w:t>
      </w:r>
      <w:r w:rsidR="00F36CF5" w:rsidRPr="00E64B85">
        <w:rPr>
          <w:rFonts w:ascii="Times New Roman" w:eastAsia="Times New Roman" w:hAnsi="Times New Roman" w:cs="Times New Roman"/>
          <w:color w:val="000000"/>
        </w:rPr>
        <w:t>Визначено та п</w:t>
      </w:r>
      <w:r w:rsidR="00361988" w:rsidRPr="00E64B85">
        <w:rPr>
          <w:rFonts w:ascii="Times New Roman" w:eastAsia="Times New Roman" w:hAnsi="Times New Roman" w:cs="Times New Roman"/>
          <w:color w:val="000000"/>
        </w:rPr>
        <w:t xml:space="preserve">роаналізовано класи користувачів даної системи. Також були обрані програмні засоби для розробки даної веб-аплікації. </w:t>
      </w:r>
      <w:r w:rsidR="007855AE" w:rsidRPr="00E64B85">
        <w:rPr>
          <w:rFonts w:ascii="Times New Roman" w:eastAsia="Times New Roman" w:hAnsi="Times New Roman" w:cs="Times New Roman"/>
          <w:color w:val="000000"/>
        </w:rPr>
        <w:br w:type="page"/>
      </w:r>
    </w:p>
    <w:p w:rsidR="007855AE" w:rsidRPr="00E64B85" w:rsidRDefault="007855AE" w:rsidP="00607A8D">
      <w:pPr>
        <w:spacing w:line="360" w:lineRule="auto"/>
        <w:ind w:firstLine="567"/>
        <w:jc w:val="center"/>
        <w:outlineLvl w:val="0"/>
        <w:rPr>
          <w:rFonts w:ascii="Times New Roman" w:eastAsia="Times New Roman" w:hAnsi="Times New Roman" w:cs="Times New Roman"/>
          <w:b/>
          <w:color w:val="000000"/>
        </w:rPr>
      </w:pPr>
      <w:bookmarkStart w:id="28" w:name="_Toc104472625"/>
      <w:bookmarkStart w:id="29" w:name="_Toc104623037"/>
      <w:r w:rsidRPr="00E64B85">
        <w:rPr>
          <w:rFonts w:ascii="Times New Roman" w:eastAsia="Times New Roman" w:hAnsi="Times New Roman" w:cs="Times New Roman"/>
          <w:b/>
          <w:color w:val="000000"/>
        </w:rPr>
        <w:lastRenderedPageBreak/>
        <w:t>РОЗДІЛ 3</w:t>
      </w:r>
      <w:bookmarkStart w:id="30" w:name="_Toc41907202"/>
      <w:bookmarkEnd w:id="28"/>
      <w:r w:rsidR="00607A8D" w:rsidRPr="00E64B85">
        <w:rPr>
          <w:rFonts w:ascii="Times New Roman" w:eastAsia="Times New Roman" w:hAnsi="Times New Roman" w:cs="Times New Roman"/>
          <w:b/>
          <w:color w:val="000000"/>
        </w:rPr>
        <w:t xml:space="preserve"> </w:t>
      </w:r>
      <w:r w:rsidRPr="00E64B85">
        <w:rPr>
          <w:rFonts w:ascii="Times New Roman" w:eastAsia="Times New Roman" w:hAnsi="Times New Roman" w:cs="Times New Roman"/>
          <w:b/>
          <w:color w:val="000000"/>
        </w:rPr>
        <w:t xml:space="preserve">АРХІТЕКТУРА ТА ПРОЕКТУВАННЯ </w:t>
      </w:r>
      <w:bookmarkEnd w:id="30"/>
      <w:r w:rsidR="007A0144" w:rsidRPr="00E64B85">
        <w:rPr>
          <w:rFonts w:ascii="Times New Roman" w:eastAsia="Times New Roman" w:hAnsi="Times New Roman" w:cs="Times New Roman"/>
          <w:b/>
          <w:color w:val="000000"/>
        </w:rPr>
        <w:t>ПЛАТФОРМИ ДЛЯ ФІНАНСОВОЇ/ ПІДТРИМКИ КОНТЕНТМЕЙКЕРІВ</w:t>
      </w:r>
      <w:bookmarkEnd w:id="29"/>
    </w:p>
    <w:p w:rsidR="007855AE" w:rsidRPr="00E64B85" w:rsidRDefault="007855AE" w:rsidP="007855AE">
      <w:pPr>
        <w:pStyle w:val="a3"/>
        <w:numPr>
          <w:ilvl w:val="1"/>
          <w:numId w:val="19"/>
        </w:numPr>
        <w:pBdr>
          <w:top w:val="nil"/>
          <w:left w:val="nil"/>
          <w:bottom w:val="nil"/>
          <w:right w:val="nil"/>
          <w:between w:val="nil"/>
        </w:pBdr>
        <w:tabs>
          <w:tab w:val="left" w:pos="7966"/>
        </w:tabs>
        <w:spacing w:line="360" w:lineRule="auto"/>
        <w:ind w:left="924" w:hanging="357"/>
        <w:jc w:val="both"/>
        <w:outlineLvl w:val="1"/>
        <w:rPr>
          <w:rFonts w:ascii="Times New Roman" w:eastAsia="Times New Roman" w:hAnsi="Times New Roman" w:cs="Times New Roman"/>
          <w:b/>
          <w:color w:val="000000"/>
        </w:rPr>
      </w:pPr>
      <w:bookmarkStart w:id="31" w:name="_Toc104623038"/>
      <w:r w:rsidRPr="00E64B85">
        <w:rPr>
          <w:rFonts w:ascii="Times New Roman" w:eastAsia="Times New Roman" w:hAnsi="Times New Roman" w:cs="Times New Roman"/>
          <w:b/>
          <w:color w:val="000000"/>
        </w:rPr>
        <w:t>.  Проектування поведінки розроблюваної системи</w:t>
      </w:r>
      <w:bookmarkEnd w:id="31"/>
    </w:p>
    <w:p w:rsidR="007855AE" w:rsidRPr="00E64B85" w:rsidRDefault="007855AE" w:rsidP="007855AE">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В попередньому розділі було визначено </w:t>
      </w:r>
      <w:r w:rsidR="009C7633" w:rsidRPr="00E64B85">
        <w:rPr>
          <w:rFonts w:ascii="Times New Roman" w:eastAsia="Times New Roman" w:hAnsi="Times New Roman" w:cs="Times New Roman"/>
          <w:color w:val="000000"/>
        </w:rPr>
        <w:t xml:space="preserve">два </w:t>
      </w:r>
      <w:r w:rsidRPr="00E64B85">
        <w:rPr>
          <w:rFonts w:ascii="Times New Roman" w:eastAsia="Times New Roman" w:hAnsi="Times New Roman" w:cs="Times New Roman"/>
          <w:color w:val="000000"/>
        </w:rPr>
        <w:t>класи користувачів, які будуть наявні в системі, та функціональні вимоги які повинні бути реалізовані в проекті для задоволення потреб всіх цих класів користувачів. В даному розділі описано шляхи їхньої взаємодії з системою та доступний їм функціонал.</w:t>
      </w:r>
    </w:p>
    <w:p w:rsidR="007855AE" w:rsidRPr="00E64B85" w:rsidRDefault="003E0D58" w:rsidP="00361988">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i/>
          <w:color w:val="000000"/>
        </w:rPr>
        <w:t>Неавторизований користувач</w:t>
      </w:r>
      <w:r w:rsidR="00C85A70" w:rsidRPr="00E64B85">
        <w:rPr>
          <w:rFonts w:ascii="Times New Roman" w:eastAsia="Times New Roman" w:hAnsi="Times New Roman" w:cs="Times New Roman"/>
          <w:color w:val="000000"/>
        </w:rPr>
        <w:t xml:space="preserve"> увійшовши в систему попаде на головну (домашню) сторінку платформі, де він зможу ознайомитися з її можливостями та правилами використовування. Крім цього, він зможе авторизуватися у системі або зареєструватися. Також він має доступ по сторінки-профілю контентмейкера. Для цього йому потрібно мати на неї посилання. На цій сторінці він має змогу ознайомитися з короткою біографією блогера, перейти на соціальні мережі блогера а також здійснити пожертвування. Для пожертвування він має заповнити поле сума і по бажанню вказати свій псевдонім та вміст повідомлення. Також неавторизований користувач має доступ до перегляду роботи віджетів, але тільки у випадку, якщо він має на нього покликання. Проте це покликання не є у публічному доступі, а доступне тільки блогеру (власнику віджета), і блогеру варто зберігати його у таємниці, так як к логікою програми передбачений анонімний доступ до с</w:t>
      </w:r>
      <w:r w:rsidR="00583921">
        <w:rPr>
          <w:rFonts w:ascii="Times New Roman" w:eastAsia="Times New Roman" w:hAnsi="Times New Roman" w:cs="Times New Roman"/>
          <w:color w:val="000000"/>
        </w:rPr>
        <w:t>торінки віджета, для його відоб</w:t>
      </w:r>
      <w:r w:rsidR="00C85A70" w:rsidRPr="00E64B85">
        <w:rPr>
          <w:rFonts w:ascii="Times New Roman" w:eastAsia="Times New Roman" w:hAnsi="Times New Roman" w:cs="Times New Roman"/>
          <w:color w:val="000000"/>
        </w:rPr>
        <w:t>раження у програмах для проведення прямих трансляцій.</w:t>
      </w:r>
    </w:p>
    <w:p w:rsidR="00177BCB" w:rsidRPr="00E64B85" w:rsidRDefault="00177BCB" w:rsidP="00361988">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i/>
          <w:color w:val="000000"/>
        </w:rPr>
        <w:t xml:space="preserve">Авторизованому користувачу або контентмейкеру  (блогеру) </w:t>
      </w:r>
      <w:r w:rsidRPr="00E64B85">
        <w:rPr>
          <w:rFonts w:ascii="Times New Roman" w:eastAsia="Times New Roman" w:hAnsi="Times New Roman" w:cs="Times New Roman"/>
          <w:color w:val="000000"/>
        </w:rPr>
        <w:t>після авторизації до системи доступний весь функціонал, що й неавторизованому користувачу, а також доступ до панелі користувача, яка містить наступні можливості:</w:t>
      </w:r>
    </w:p>
    <w:p w:rsidR="00177BCB" w:rsidRPr="00E64B85" w:rsidRDefault="00177BCB" w:rsidP="00753C29">
      <w:pPr>
        <w:pStyle w:val="a3"/>
        <w:numPr>
          <w:ilvl w:val="0"/>
          <w:numId w:val="20"/>
        </w:numPr>
        <w:pBdr>
          <w:top w:val="nil"/>
          <w:left w:val="nil"/>
          <w:bottom w:val="nil"/>
          <w:right w:val="nil"/>
          <w:between w:val="nil"/>
        </w:pBdr>
        <w:tabs>
          <w:tab w:val="left" w:pos="567"/>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керування персональними даними</w:t>
      </w:r>
      <w:r w:rsidR="00B21FE7" w:rsidRPr="00E64B85">
        <w:rPr>
          <w:rFonts w:ascii="Times New Roman" w:eastAsia="Times New Roman" w:hAnsi="Times New Roman" w:cs="Times New Roman"/>
          <w:color w:val="000000"/>
        </w:rPr>
        <w:t xml:space="preserve"> (зміна паролю, електронної по</w:t>
      </w:r>
      <w:r w:rsidR="00583921">
        <w:rPr>
          <w:rFonts w:ascii="Times New Roman" w:eastAsia="Times New Roman" w:hAnsi="Times New Roman" w:cs="Times New Roman"/>
          <w:color w:val="000000"/>
        </w:rPr>
        <w:t>ш</w:t>
      </w:r>
      <w:r w:rsidR="00B21FE7" w:rsidRPr="00E64B85">
        <w:rPr>
          <w:rFonts w:ascii="Times New Roman" w:eastAsia="Times New Roman" w:hAnsi="Times New Roman" w:cs="Times New Roman"/>
          <w:color w:val="000000"/>
        </w:rPr>
        <w:t>ти, номеру картки)</w:t>
      </w:r>
      <w:r w:rsidRPr="00E64B85">
        <w:rPr>
          <w:rFonts w:ascii="Times New Roman" w:eastAsia="Times New Roman" w:hAnsi="Times New Roman" w:cs="Times New Roman"/>
          <w:color w:val="000000"/>
        </w:rPr>
        <w:t>;</w:t>
      </w:r>
    </w:p>
    <w:p w:rsidR="00177BCB" w:rsidRPr="00E64B85" w:rsidRDefault="00177BCB" w:rsidP="00753C29">
      <w:pPr>
        <w:pStyle w:val="a3"/>
        <w:numPr>
          <w:ilvl w:val="0"/>
          <w:numId w:val="20"/>
        </w:numPr>
        <w:pBdr>
          <w:top w:val="nil"/>
          <w:left w:val="nil"/>
          <w:bottom w:val="nil"/>
          <w:right w:val="nil"/>
          <w:between w:val="nil"/>
        </w:pBdr>
        <w:tabs>
          <w:tab w:val="left" w:pos="567"/>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перегляд статистики;</w:t>
      </w:r>
    </w:p>
    <w:p w:rsidR="00B21FE7" w:rsidRPr="00E64B85" w:rsidRDefault="00177BCB" w:rsidP="00753C29">
      <w:pPr>
        <w:pStyle w:val="a3"/>
        <w:numPr>
          <w:ilvl w:val="0"/>
          <w:numId w:val="20"/>
        </w:numPr>
        <w:pBdr>
          <w:top w:val="nil"/>
          <w:left w:val="nil"/>
          <w:bottom w:val="nil"/>
          <w:right w:val="nil"/>
          <w:between w:val="nil"/>
        </w:pBdr>
        <w:tabs>
          <w:tab w:val="left" w:pos="567"/>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lastRenderedPageBreak/>
        <w:t xml:space="preserve">керування віджетами </w:t>
      </w:r>
      <w:r w:rsidR="00B21FE7" w:rsidRPr="00E64B85">
        <w:t>«Сповіщення» («Notification»), «Збір коштів» («Foundraising») та «Статистика» («Statistic») – створення, редагування, видалення, отримання покликання на сторінку роботи віджета;</w:t>
      </w:r>
    </w:p>
    <w:p w:rsidR="00B21FE7" w:rsidRPr="00E64B85" w:rsidRDefault="00B21FE7" w:rsidP="00753C29">
      <w:pPr>
        <w:pStyle w:val="a3"/>
        <w:numPr>
          <w:ilvl w:val="0"/>
          <w:numId w:val="20"/>
        </w:numPr>
        <w:pBdr>
          <w:top w:val="nil"/>
          <w:left w:val="nil"/>
          <w:bottom w:val="nil"/>
          <w:right w:val="nil"/>
          <w:between w:val="nil"/>
        </w:pBdr>
        <w:tabs>
          <w:tab w:val="left" w:pos="567"/>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налаштування  </w:t>
      </w:r>
      <w:r w:rsidRPr="00E64B85">
        <w:t>сторінки профілю (сторінки візитівки)</w:t>
      </w:r>
      <w:r w:rsidR="00E422D0" w:rsidRPr="00E64B85">
        <w:t xml:space="preserve"> – додавання фото профілю, тла профілю, додавання посилання на соціальні мережі</w:t>
      </w:r>
      <w:r w:rsidRPr="00E64B85">
        <w:t>;</w:t>
      </w:r>
    </w:p>
    <w:p w:rsidR="00B21FE7" w:rsidRPr="00E64B85" w:rsidRDefault="00B21FE7" w:rsidP="00753C29">
      <w:pPr>
        <w:pStyle w:val="a3"/>
        <w:numPr>
          <w:ilvl w:val="0"/>
          <w:numId w:val="20"/>
        </w:numPr>
        <w:pBdr>
          <w:top w:val="nil"/>
          <w:left w:val="nil"/>
          <w:bottom w:val="nil"/>
          <w:right w:val="nil"/>
          <w:between w:val="nil"/>
        </w:pBdr>
        <w:tabs>
          <w:tab w:val="left" w:pos="567"/>
        </w:tabs>
        <w:spacing w:line="360" w:lineRule="auto"/>
        <w:ind w:left="993"/>
        <w:jc w:val="both"/>
        <w:rPr>
          <w:rFonts w:ascii="Times New Roman" w:eastAsia="Times New Roman" w:hAnsi="Times New Roman" w:cs="Times New Roman"/>
          <w:color w:val="000000"/>
        </w:rPr>
      </w:pPr>
      <w:r w:rsidRPr="00E64B85">
        <w:t>перегляд отриманих сповіщень;</w:t>
      </w:r>
    </w:p>
    <w:p w:rsidR="003E0D58" w:rsidRPr="00E64B85" w:rsidRDefault="00B21FE7" w:rsidP="00B21FE7">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В Додатку </w:t>
      </w:r>
      <w:r w:rsidR="001D0533" w:rsidRPr="00E64B85">
        <w:rPr>
          <w:rFonts w:ascii="Times New Roman" w:eastAsia="Times New Roman" w:hAnsi="Times New Roman" w:cs="Times New Roman"/>
          <w:color w:val="000000"/>
        </w:rPr>
        <w:t>A</w:t>
      </w:r>
      <w:r w:rsidRPr="00E64B85">
        <w:rPr>
          <w:rFonts w:ascii="Times New Roman" w:eastAsia="Times New Roman" w:hAnsi="Times New Roman" w:cs="Times New Roman"/>
          <w:color w:val="000000"/>
        </w:rPr>
        <w:t xml:space="preserve"> зображена діаграма прецедентів, на якій розміщені актори, які є класами користувачів, а також функціонал для кожного з наявних в системі користувачів</w:t>
      </w:r>
    </w:p>
    <w:p w:rsidR="003E0D58" w:rsidRPr="00E64B85" w:rsidRDefault="003E0D58" w:rsidP="003E0D58">
      <w:pPr>
        <w:pBdr>
          <w:top w:val="nil"/>
          <w:left w:val="nil"/>
          <w:bottom w:val="nil"/>
          <w:right w:val="nil"/>
          <w:between w:val="nil"/>
        </w:pBdr>
        <w:tabs>
          <w:tab w:val="left" w:pos="7966"/>
        </w:tabs>
        <w:spacing w:line="360" w:lineRule="auto"/>
        <w:ind w:left="567"/>
        <w:jc w:val="both"/>
        <w:outlineLvl w:val="1"/>
        <w:rPr>
          <w:rFonts w:ascii="Times New Roman" w:eastAsia="Times New Roman" w:hAnsi="Times New Roman" w:cs="Times New Roman"/>
          <w:b/>
          <w:color w:val="000000"/>
        </w:rPr>
      </w:pPr>
      <w:bookmarkStart w:id="32" w:name="_Toc104623039"/>
      <w:r w:rsidRPr="00E64B85">
        <w:rPr>
          <w:rFonts w:ascii="Times New Roman" w:eastAsia="Times New Roman" w:hAnsi="Times New Roman" w:cs="Times New Roman"/>
          <w:b/>
          <w:color w:val="000000"/>
        </w:rPr>
        <w:t>3.2.  Загальна архітектура системи</w:t>
      </w:r>
      <w:bookmarkEnd w:id="32"/>
    </w:p>
    <w:p w:rsidR="003E0D58" w:rsidRPr="00E64B85" w:rsidRDefault="003E0D58" w:rsidP="003E0D58">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Під час розроблення будь-якої програмної системи необхідно недостатньо  тільки чітко визначити її вимоги і функціональність, важливо є розроблення архітектури проекту. </w:t>
      </w:r>
      <w:r w:rsidR="00570F94" w:rsidRPr="00E64B85">
        <w:rPr>
          <w:rFonts w:ascii="Times New Roman" w:eastAsia="Times New Roman" w:hAnsi="Times New Roman" w:cs="Times New Roman"/>
          <w:color w:val="000000"/>
        </w:rPr>
        <w:t>Нехтування даним етапом</w:t>
      </w:r>
      <w:r w:rsidRPr="00E64B85">
        <w:rPr>
          <w:rFonts w:ascii="Times New Roman" w:eastAsia="Times New Roman" w:hAnsi="Times New Roman" w:cs="Times New Roman"/>
          <w:color w:val="000000"/>
        </w:rPr>
        <w:t>, або здійснення значущої помилки в проектуванні, може спричинити на етапі розроблення проблеми які будуть нести за собою фінансові та часові втрати.</w:t>
      </w:r>
    </w:p>
    <w:p w:rsidR="00A7631D" w:rsidRPr="00E64B85" w:rsidRDefault="003E0D58" w:rsidP="00A7631D">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Найкращим варіантом для розроблення даної системи, буде побудувати архітектуру, базовану на клієнт-серверній взаємодії</w:t>
      </w:r>
      <w:r w:rsidR="00100A53" w:rsidRPr="00E64B85">
        <w:rPr>
          <w:rFonts w:ascii="Times New Roman" w:eastAsia="Times New Roman" w:hAnsi="Times New Roman" w:cs="Times New Roman"/>
          <w:color w:val="000000"/>
        </w:rPr>
        <w:t xml:space="preserve"> та використанням</w:t>
      </w:r>
      <w:r w:rsidR="00BD4660" w:rsidRPr="00E64B85">
        <w:rPr>
          <w:rFonts w:ascii="Times New Roman" w:eastAsia="Times New Roman" w:hAnsi="Times New Roman" w:cs="Times New Roman"/>
          <w:color w:val="000000"/>
        </w:rPr>
        <w:t xml:space="preserve"> принципів MVC</w:t>
      </w:r>
      <w:r w:rsidRPr="00E64B85">
        <w:rPr>
          <w:rFonts w:ascii="Times New Roman" w:eastAsia="Times New Roman" w:hAnsi="Times New Roman" w:cs="Times New Roman"/>
          <w:color w:val="000000"/>
        </w:rPr>
        <w:t>.</w:t>
      </w:r>
      <w:r w:rsidR="00A7631D" w:rsidRPr="00E64B85">
        <w:rPr>
          <w:rFonts w:ascii="Times New Roman" w:eastAsia="Times New Roman" w:hAnsi="Times New Roman" w:cs="Times New Roman"/>
          <w:color w:val="000000"/>
        </w:rPr>
        <w:t xml:space="preserve"> Уся ця архітектурна буде реалізована за допомогою MVC Core. Н</w:t>
      </w:r>
      <w:r w:rsidRPr="00E64B85">
        <w:rPr>
          <w:rFonts w:ascii="Times New Roman" w:eastAsia="Times New Roman" w:hAnsi="Times New Roman" w:cs="Times New Roman"/>
          <w:color w:val="000000"/>
        </w:rPr>
        <w:t>а стороні клієнта працюватиме веб-застосунок з використанням бібліотеки</w:t>
      </w:r>
      <w:r w:rsidR="00DF426E" w:rsidRPr="00E64B85">
        <w:rPr>
          <w:rFonts w:ascii="Times New Roman" w:eastAsia="Times New Roman" w:hAnsi="Times New Roman" w:cs="Times New Roman"/>
          <w:color w:val="000000"/>
        </w:rPr>
        <w:t xml:space="preserve"> Microsoft .NET Core</w:t>
      </w:r>
      <w:r w:rsidRPr="00E64B85">
        <w:rPr>
          <w:rFonts w:ascii="Times New Roman" w:eastAsia="Times New Roman" w:hAnsi="Times New Roman" w:cs="Times New Roman"/>
          <w:color w:val="000000"/>
        </w:rPr>
        <w:t xml:space="preserve">, за допомогою якого ми будемо представляти дані клієнту і опрацьовуватимемо його команди. Для авторизації, </w:t>
      </w:r>
      <w:r w:rsidR="00DF426E" w:rsidRPr="00E64B85">
        <w:rPr>
          <w:rFonts w:ascii="Times New Roman" w:eastAsia="Times New Roman" w:hAnsi="Times New Roman" w:cs="Times New Roman"/>
          <w:color w:val="000000"/>
        </w:rPr>
        <w:t xml:space="preserve">реєстрації нових користувачів, надсилання пожертв, роботи з даними, </w:t>
      </w:r>
      <w:r w:rsidRPr="00E64B85">
        <w:rPr>
          <w:rFonts w:ascii="Times New Roman" w:eastAsia="Times New Roman" w:hAnsi="Times New Roman" w:cs="Times New Roman"/>
          <w:color w:val="000000"/>
        </w:rPr>
        <w:t xml:space="preserve">та інших операцій, які потребують виконання запитів до бази даних буде створена </w:t>
      </w:r>
      <w:r w:rsidR="00DF426E" w:rsidRPr="00E64B85">
        <w:rPr>
          <w:rFonts w:ascii="Times New Roman" w:eastAsia="Times New Roman" w:hAnsi="Times New Roman" w:cs="Times New Roman"/>
          <w:color w:val="000000"/>
        </w:rPr>
        <w:t xml:space="preserve">за допомогою компоненти MVC Core –  </w:t>
      </w:r>
      <w:r w:rsidR="00A7631D" w:rsidRPr="00E64B85">
        <w:rPr>
          <w:rFonts w:ascii="Times New Roman" w:eastAsia="Times New Roman" w:hAnsi="Times New Roman" w:cs="Times New Roman"/>
          <w:color w:val="000000"/>
        </w:rPr>
        <w:t>контролери</w:t>
      </w:r>
      <w:r w:rsidR="002C2F60" w:rsidRPr="00E64B85">
        <w:rPr>
          <w:rFonts w:ascii="Times New Roman" w:eastAsia="Times New Roman" w:hAnsi="Times New Roman" w:cs="Times New Roman"/>
          <w:color w:val="000000"/>
        </w:rPr>
        <w:t>, які повертатимуть як результат відображення (сторінку) або REST відповідь</w:t>
      </w:r>
      <w:r w:rsidR="00DF426E" w:rsidRPr="00E64B85">
        <w:rPr>
          <w:rFonts w:ascii="Times New Roman" w:eastAsia="Times New Roman" w:hAnsi="Times New Roman" w:cs="Times New Roman"/>
          <w:color w:val="000000"/>
        </w:rPr>
        <w:t xml:space="preserve">, </w:t>
      </w:r>
      <w:r w:rsidRPr="00E64B85">
        <w:rPr>
          <w:rFonts w:ascii="Times New Roman" w:eastAsia="Times New Roman" w:hAnsi="Times New Roman" w:cs="Times New Roman"/>
          <w:color w:val="000000"/>
        </w:rPr>
        <w:t xml:space="preserve"> </w:t>
      </w:r>
      <w:r w:rsidR="00DF426E" w:rsidRPr="00E64B85">
        <w:rPr>
          <w:rFonts w:ascii="Times New Roman" w:eastAsia="Times New Roman" w:hAnsi="Times New Roman" w:cs="Times New Roman"/>
          <w:color w:val="000000"/>
        </w:rPr>
        <w:t>що</w:t>
      </w:r>
      <w:r w:rsidRPr="00E64B85">
        <w:rPr>
          <w:rFonts w:ascii="Times New Roman" w:eastAsia="Times New Roman" w:hAnsi="Times New Roman" w:cs="Times New Roman"/>
          <w:color w:val="000000"/>
        </w:rPr>
        <w:t xml:space="preserve"> буде серверною частиною</w:t>
      </w:r>
      <w:r w:rsidR="00DF426E" w:rsidRPr="00E64B85">
        <w:rPr>
          <w:rFonts w:ascii="Times New Roman" w:eastAsia="Times New Roman" w:hAnsi="Times New Roman" w:cs="Times New Roman"/>
          <w:color w:val="000000"/>
        </w:rPr>
        <w:t xml:space="preserve"> системи</w:t>
      </w:r>
      <w:r w:rsidRPr="00E64B85">
        <w:rPr>
          <w:rFonts w:ascii="Times New Roman" w:eastAsia="Times New Roman" w:hAnsi="Times New Roman" w:cs="Times New Roman"/>
          <w:color w:val="000000"/>
        </w:rPr>
        <w:t xml:space="preserve">.  </w:t>
      </w:r>
    </w:p>
    <w:p w:rsidR="00A7631D" w:rsidRPr="00E64B85" w:rsidRDefault="002233F1" w:rsidP="00A7631D">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Для реалізації логіки серверних ролей, акаунтів, авторизавції та реєстрації була обрана вбудована компонента Identity Core, яка автоматично створює потрібні модулі та всю логіку</w:t>
      </w:r>
      <w:r w:rsidR="003E0D58" w:rsidRPr="00E64B85">
        <w:rPr>
          <w:rFonts w:ascii="Times New Roman" w:eastAsia="Times New Roman" w:hAnsi="Times New Roman" w:cs="Times New Roman"/>
          <w:color w:val="000000"/>
        </w:rPr>
        <w:t xml:space="preserve">. </w:t>
      </w:r>
    </w:p>
    <w:p w:rsidR="003E0D58" w:rsidRPr="00E64B85" w:rsidRDefault="003E0D58" w:rsidP="003E0D58">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lastRenderedPageBreak/>
        <w:t xml:space="preserve">Для </w:t>
      </w:r>
      <w:r w:rsidR="002233F1" w:rsidRPr="00E64B85">
        <w:rPr>
          <w:rFonts w:ascii="Times New Roman" w:eastAsia="Times New Roman" w:hAnsi="Times New Roman" w:cs="Times New Roman"/>
          <w:color w:val="000000"/>
        </w:rPr>
        <w:t xml:space="preserve">роботи </w:t>
      </w:r>
      <w:r w:rsidRPr="00E64B85">
        <w:rPr>
          <w:rFonts w:ascii="Times New Roman" w:eastAsia="Times New Roman" w:hAnsi="Times New Roman" w:cs="Times New Roman"/>
          <w:color w:val="000000"/>
        </w:rPr>
        <w:t xml:space="preserve">з базою даних буде використано бібліотеку </w:t>
      </w:r>
      <w:r w:rsidR="00EC7612" w:rsidRPr="00E64B85">
        <w:rPr>
          <w:rFonts w:ascii="Times New Roman" w:eastAsia="Times New Roman" w:hAnsi="Times New Roman" w:cs="Times New Roman"/>
          <w:color w:val="000000"/>
        </w:rPr>
        <w:t>Entity Framewor</w:t>
      </w:r>
      <w:r w:rsidR="002233F1" w:rsidRPr="00E64B85">
        <w:rPr>
          <w:rFonts w:ascii="Times New Roman" w:eastAsia="Times New Roman" w:hAnsi="Times New Roman" w:cs="Times New Roman"/>
          <w:color w:val="000000"/>
        </w:rPr>
        <w:t>k</w:t>
      </w:r>
      <w:r w:rsidRPr="00E64B85">
        <w:rPr>
          <w:rFonts w:ascii="Times New Roman" w:eastAsia="Times New Roman" w:hAnsi="Times New Roman" w:cs="Times New Roman"/>
          <w:color w:val="000000"/>
        </w:rPr>
        <w:t xml:space="preserve">, яка дозволить проводити операції з базою даних за допомогою протоколу SSL. </w:t>
      </w:r>
      <w:r w:rsidR="002233F1" w:rsidRPr="00E64B85">
        <w:rPr>
          <w:rFonts w:ascii="Times New Roman" w:eastAsia="Times New Roman" w:hAnsi="Times New Roman" w:cs="Times New Roman"/>
          <w:color w:val="000000"/>
        </w:rPr>
        <w:t>Базою даних для системи служитиме SQL Server.</w:t>
      </w:r>
    </w:p>
    <w:p w:rsidR="00FB7F4E" w:rsidRPr="00E64B85" w:rsidRDefault="00FB7F4E" w:rsidP="00FB7F4E">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Логічне представлення вище описаної архітектури зручно зобразити за допомогою діаграми розгортання, яка зображена на рис. 3.1.</w:t>
      </w:r>
    </w:p>
    <w:p w:rsidR="00F84F06" w:rsidRPr="00E64B85" w:rsidRDefault="00F84F06" w:rsidP="00FB7F4E">
      <w:pPr>
        <w:tabs>
          <w:tab w:val="left" w:pos="7966"/>
        </w:tabs>
        <w:spacing w:line="360" w:lineRule="auto"/>
        <w:ind w:firstLine="567"/>
        <w:jc w:val="both"/>
        <w:rPr>
          <w:rFonts w:ascii="Times New Roman" w:eastAsia="Times New Roman" w:hAnsi="Times New Roman" w:cs="Times New Roman"/>
          <w:color w:val="000000"/>
        </w:rPr>
      </w:pPr>
    </w:p>
    <w:p w:rsidR="00EC7612" w:rsidRPr="00E64B85" w:rsidRDefault="00602C11" w:rsidP="00EC7612">
      <w:pPr>
        <w:tabs>
          <w:tab w:val="left" w:pos="7966"/>
        </w:tabs>
        <w:spacing w:line="360" w:lineRule="auto"/>
        <w:ind w:firstLine="567"/>
        <w:jc w:val="center"/>
        <w:rPr>
          <w:rFonts w:ascii="Times New Roman" w:eastAsia="Times New Roman" w:hAnsi="Times New Roman" w:cs="Times New Roman"/>
          <w:color w:val="000000"/>
        </w:rPr>
      </w:pPr>
      <w:r w:rsidRPr="00E64B85">
        <w:rPr>
          <w:rFonts w:ascii="Times New Roman" w:eastAsia="Times New Roman" w:hAnsi="Times New Roman" w:cs="Times New Roman"/>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25pt;height:259.5pt">
            <v:imagedata r:id="rId15" o:title="Deployment"/>
          </v:shape>
        </w:pict>
      </w:r>
    </w:p>
    <w:p w:rsidR="00EC7612" w:rsidRPr="00E64B85" w:rsidRDefault="00EC7612" w:rsidP="00EC7612">
      <w:pPr>
        <w:spacing w:line="360" w:lineRule="auto"/>
        <w:jc w:val="center"/>
        <w:rPr>
          <w:rFonts w:ascii="Times New Roman" w:eastAsia="Times New Roman" w:hAnsi="Times New Roman" w:cs="Times New Roman"/>
        </w:rPr>
      </w:pPr>
      <w:r w:rsidRPr="00E64B85">
        <w:rPr>
          <w:rFonts w:ascii="Times New Roman" w:eastAsia="Times New Roman" w:hAnsi="Times New Roman" w:cs="Times New Roman"/>
        </w:rPr>
        <w:t>Рис. 3.1. Діаграма розгортання</w:t>
      </w:r>
    </w:p>
    <w:p w:rsidR="00F84F06" w:rsidRPr="00E64B85" w:rsidRDefault="00F84F06" w:rsidP="00EC7612">
      <w:pPr>
        <w:spacing w:line="360" w:lineRule="auto"/>
        <w:jc w:val="center"/>
        <w:rPr>
          <w:rFonts w:ascii="Times New Roman" w:eastAsia="Times New Roman" w:hAnsi="Times New Roman" w:cs="Times New Roman"/>
        </w:rPr>
      </w:pPr>
    </w:p>
    <w:p w:rsidR="00EC7612" w:rsidRPr="00E64B85" w:rsidRDefault="00EC7612" w:rsidP="00EC7612">
      <w:pPr>
        <w:pBdr>
          <w:top w:val="nil"/>
          <w:left w:val="nil"/>
          <w:bottom w:val="nil"/>
          <w:right w:val="nil"/>
          <w:between w:val="nil"/>
        </w:pBdr>
        <w:tabs>
          <w:tab w:val="left" w:pos="7966"/>
        </w:tabs>
        <w:spacing w:line="360" w:lineRule="auto"/>
        <w:ind w:left="567"/>
        <w:jc w:val="both"/>
        <w:outlineLvl w:val="1"/>
        <w:rPr>
          <w:rFonts w:ascii="Times New Roman" w:eastAsia="Times New Roman" w:hAnsi="Times New Roman" w:cs="Times New Roman"/>
          <w:b/>
          <w:color w:val="000000"/>
        </w:rPr>
      </w:pPr>
      <w:bookmarkStart w:id="33" w:name="_Toc104623040"/>
      <w:r w:rsidRPr="00E64B85">
        <w:rPr>
          <w:rFonts w:ascii="Times New Roman" w:eastAsia="Times New Roman" w:hAnsi="Times New Roman" w:cs="Times New Roman"/>
          <w:b/>
          <w:color w:val="000000"/>
        </w:rPr>
        <w:t>3.3.  Проектування бази даних</w:t>
      </w:r>
      <w:bookmarkEnd w:id="33"/>
    </w:p>
    <w:p w:rsidR="00EC7612" w:rsidRPr="00E64B85" w:rsidRDefault="00EC7612" w:rsidP="00EC7612">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Для формування нашої бази даних було обрано SQL Server – одну з найпопулярніших баз даних. Дана СУБД підтримує транзакції та дозволяє створити структури даних, які б дозволяла б нам зберігати в певні поля тільки дані певного типу. Дана СУБД добре взаємодіє з ASP.NET та є чудовим вибором для даної технології.</w:t>
      </w:r>
    </w:p>
    <w:p w:rsidR="00EC7612" w:rsidRPr="00E64B85" w:rsidRDefault="00EC7612" w:rsidP="00EC7612">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Для створення структури бази даних було обрано так званий підхід “Code First”. </w:t>
      </w:r>
      <w:r w:rsidR="0069787F" w:rsidRPr="00E64B85">
        <w:rPr>
          <w:rFonts w:ascii="Times New Roman" w:eastAsia="Times New Roman" w:hAnsi="Times New Roman" w:cs="Times New Roman"/>
          <w:color w:val="000000"/>
        </w:rPr>
        <w:t xml:space="preserve">Так як структура програми не є складно і не потребує складних рішень, то цей підхід є оптимальним. </w:t>
      </w:r>
      <w:r w:rsidRPr="00E64B85">
        <w:rPr>
          <w:rFonts w:ascii="Times New Roman" w:eastAsia="Times New Roman" w:hAnsi="Times New Roman" w:cs="Times New Roman"/>
          <w:color w:val="000000"/>
        </w:rPr>
        <w:t xml:space="preserve">Цей підхід є одним із можливостей Entity Framework та Visual Studio  та дозволяє створювати структуру БД за допомогою структури програми. Тобто, спершу створюються класи програми та налаштовується їх </w:t>
      </w:r>
      <w:r w:rsidRPr="00E64B85">
        <w:rPr>
          <w:rFonts w:ascii="Times New Roman" w:eastAsia="Times New Roman" w:hAnsi="Times New Roman" w:cs="Times New Roman"/>
          <w:color w:val="000000"/>
        </w:rPr>
        <w:lastRenderedPageBreak/>
        <w:t>зв’язок між собою. Потім, за допомогою scaffold процедури, середовище Visual Studio створює потрібні таблиці та зв’язки. Для зміни у структуру БД використовуют</w:t>
      </w:r>
      <w:r w:rsidR="0069787F" w:rsidRPr="00E64B85">
        <w:rPr>
          <w:rFonts w:ascii="Times New Roman" w:eastAsia="Times New Roman" w:hAnsi="Times New Roman" w:cs="Times New Roman"/>
          <w:color w:val="000000"/>
        </w:rPr>
        <w:t>ьс</w:t>
      </w:r>
      <w:r w:rsidRPr="00E64B85">
        <w:rPr>
          <w:rFonts w:ascii="Times New Roman" w:eastAsia="Times New Roman" w:hAnsi="Times New Roman" w:cs="Times New Roman"/>
          <w:color w:val="000000"/>
        </w:rPr>
        <w:t>я міграції.</w:t>
      </w:r>
    </w:p>
    <w:p w:rsidR="00C736DD" w:rsidRPr="00E64B85" w:rsidRDefault="00C736DD" w:rsidP="00C736DD">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У базі даних присутні таблиці які мають префікс “Asp</w:t>
      </w:r>
      <w:r w:rsidR="00E17D71" w:rsidRPr="00E64B85">
        <w:rPr>
          <w:rFonts w:ascii="Times New Roman" w:eastAsia="Times New Roman" w:hAnsi="Times New Roman" w:cs="Times New Roman"/>
          <w:color w:val="000000"/>
        </w:rPr>
        <w:t>Net</w:t>
      </w:r>
      <w:r w:rsidRPr="00E64B85">
        <w:rPr>
          <w:rFonts w:ascii="Times New Roman" w:eastAsia="Times New Roman" w:hAnsi="Times New Roman" w:cs="Times New Roman"/>
          <w:color w:val="000000"/>
        </w:rPr>
        <w:t>”. Ці таблиці створені автоматично за допомогою ASP Identity.</w:t>
      </w:r>
    </w:p>
    <w:p w:rsidR="00416D0E" w:rsidRPr="00E64B85" w:rsidRDefault="00416D0E" w:rsidP="00416D0E">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В Додатку Б зображена діаграма бази даних.</w:t>
      </w:r>
    </w:p>
    <w:p w:rsidR="003C43BB" w:rsidRPr="00E64B85" w:rsidRDefault="00C736DD" w:rsidP="00416D0E">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У базі існують основні таблиці, та таблиці, які з’явилися у наслідок нормалізації (це таблиці типів/категорій). </w:t>
      </w:r>
      <w:r w:rsidR="00E17D71" w:rsidRPr="00E64B85">
        <w:rPr>
          <w:rFonts w:ascii="Times New Roman" w:eastAsia="Times New Roman" w:hAnsi="Times New Roman" w:cs="Times New Roman"/>
          <w:color w:val="000000"/>
        </w:rPr>
        <w:t>Дані авторизованого користувача зберігаються у таблиці “AspNetUsers”, яка має зв’язок один до одного з таблицею “UserProfile” – таблиця є собою сторінку профіля користувача. “UserProfile” має два файли для фотографій, тому вона має</w:t>
      </w:r>
      <w:r w:rsidR="00635B95" w:rsidRPr="00E64B85">
        <w:rPr>
          <w:rFonts w:ascii="Times New Roman" w:eastAsia="Times New Roman" w:hAnsi="Times New Roman" w:cs="Times New Roman"/>
          <w:color w:val="000000"/>
        </w:rPr>
        <w:t xml:space="preserve"> два</w:t>
      </w:r>
      <w:r w:rsidR="00E17D71" w:rsidRPr="00E64B85">
        <w:rPr>
          <w:rFonts w:ascii="Times New Roman" w:eastAsia="Times New Roman" w:hAnsi="Times New Roman" w:cs="Times New Roman"/>
          <w:color w:val="000000"/>
        </w:rPr>
        <w:t xml:space="preserve"> зв’</w:t>
      </w:r>
      <w:r w:rsidR="00635B95" w:rsidRPr="00E64B85">
        <w:rPr>
          <w:rFonts w:ascii="Times New Roman" w:eastAsia="Times New Roman" w:hAnsi="Times New Roman" w:cs="Times New Roman"/>
          <w:color w:val="000000"/>
        </w:rPr>
        <w:t>яз</w:t>
      </w:r>
      <w:r w:rsidR="00E17D71" w:rsidRPr="00E64B85">
        <w:rPr>
          <w:rFonts w:ascii="Times New Roman" w:eastAsia="Times New Roman" w:hAnsi="Times New Roman" w:cs="Times New Roman"/>
          <w:color w:val="000000"/>
        </w:rPr>
        <w:t>к</w:t>
      </w:r>
      <w:r w:rsidR="00635B95" w:rsidRPr="00E64B85">
        <w:rPr>
          <w:rFonts w:ascii="Times New Roman" w:eastAsia="Times New Roman" w:hAnsi="Times New Roman" w:cs="Times New Roman"/>
          <w:color w:val="000000"/>
        </w:rPr>
        <w:t xml:space="preserve">и один до багатьох з таблицею </w:t>
      </w:r>
      <w:r w:rsidR="00E17D71" w:rsidRPr="00E64B85">
        <w:rPr>
          <w:rFonts w:ascii="Times New Roman" w:eastAsia="Times New Roman" w:hAnsi="Times New Roman" w:cs="Times New Roman"/>
          <w:color w:val="000000"/>
        </w:rPr>
        <w:t xml:space="preserve"> </w:t>
      </w:r>
      <w:r w:rsidR="00635B95" w:rsidRPr="00E64B85">
        <w:rPr>
          <w:rFonts w:ascii="Times New Roman" w:eastAsia="Times New Roman" w:hAnsi="Times New Roman" w:cs="Times New Roman"/>
          <w:color w:val="000000"/>
        </w:rPr>
        <w:t>“UploadData” – таблиця містить дані про завантажений до системи файл.</w:t>
      </w:r>
      <w:r w:rsidR="00A20BB8" w:rsidRPr="00E64B85">
        <w:rPr>
          <w:rFonts w:ascii="Times New Roman" w:eastAsia="Times New Roman" w:hAnsi="Times New Roman" w:cs="Times New Roman"/>
          <w:color w:val="000000"/>
        </w:rPr>
        <w:t xml:space="preserve"> Донат-сповіщення зберігаються у таблиці “DonateMsg” яка має зв’язок один до багатьох з таблицею “AspNetUsers”.</w:t>
      </w:r>
    </w:p>
    <w:p w:rsidR="00A20BB8" w:rsidRPr="00E64B85" w:rsidRDefault="00A20BB8" w:rsidP="003C43BB">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 Для кожного віджета існує окрема таблиця. Всього їх є три: “FundraisingWidget”, “StatisticWidget” та “NotificationWidget”. Кожен віджет має стиль</w:t>
      </w:r>
      <w:r w:rsidR="003C43BB" w:rsidRPr="00E64B85">
        <w:rPr>
          <w:rFonts w:ascii="Times New Roman" w:eastAsia="Times New Roman" w:hAnsi="Times New Roman" w:cs="Times New Roman"/>
          <w:color w:val="000000"/>
        </w:rPr>
        <w:t xml:space="preserve"> </w:t>
      </w:r>
      <w:r w:rsidRPr="00E64B85">
        <w:rPr>
          <w:rFonts w:ascii="Times New Roman" w:eastAsia="Times New Roman" w:hAnsi="Times New Roman" w:cs="Times New Roman"/>
          <w:color w:val="000000"/>
        </w:rPr>
        <w:t>тексту, тому кожна з цих трьох таблиць має зв’язок один до багатьох з таблицею “TextStyle”</w:t>
      </w:r>
      <w:r w:rsidR="003C361A" w:rsidRPr="00E64B85">
        <w:rPr>
          <w:rFonts w:ascii="Times New Roman" w:eastAsia="Times New Roman" w:hAnsi="Times New Roman" w:cs="Times New Roman"/>
          <w:color w:val="000000"/>
        </w:rPr>
        <w:t>, яка</w:t>
      </w:r>
      <w:r w:rsidR="007B6642" w:rsidRPr="00E64B85">
        <w:rPr>
          <w:rFonts w:ascii="Times New Roman" w:eastAsia="Times New Roman" w:hAnsi="Times New Roman" w:cs="Times New Roman"/>
          <w:color w:val="000000"/>
        </w:rPr>
        <w:t xml:space="preserve"> містить такі поля як: колір тексту, роз</w:t>
      </w:r>
      <w:r w:rsidR="00583921">
        <w:rPr>
          <w:rFonts w:ascii="Times New Roman" w:eastAsia="Times New Roman" w:hAnsi="Times New Roman" w:cs="Times New Roman"/>
          <w:color w:val="000000"/>
        </w:rPr>
        <w:t>мір шрифту, сім’ю шрифту</w:t>
      </w:r>
      <w:r w:rsidR="007B6642" w:rsidRPr="00E64B85">
        <w:rPr>
          <w:rFonts w:ascii="Times New Roman" w:eastAsia="Times New Roman" w:hAnsi="Times New Roman" w:cs="Times New Roman"/>
          <w:color w:val="000000"/>
        </w:rPr>
        <w:t xml:space="preserve">, розмір простору між буквами та словами, прапорці «жирний», «косий», «підкреслений». </w:t>
      </w:r>
      <w:r w:rsidR="003C43BB" w:rsidRPr="00E64B85">
        <w:rPr>
          <w:rFonts w:ascii="Times New Roman" w:eastAsia="Times New Roman" w:hAnsi="Times New Roman" w:cs="Times New Roman"/>
          <w:color w:val="000000"/>
        </w:rPr>
        <w:t>Кожна з таблиць віджетів має зв’язок один до багатьох з “AspNetUsers”, так як користувач є власником і керівником віджетів</w:t>
      </w:r>
      <w:r w:rsidR="003C361A" w:rsidRPr="00E64B85">
        <w:rPr>
          <w:rFonts w:ascii="Times New Roman" w:eastAsia="Times New Roman" w:hAnsi="Times New Roman" w:cs="Times New Roman"/>
          <w:color w:val="000000"/>
        </w:rPr>
        <w:t xml:space="preserve"> та може мати багато їх у власності </w:t>
      </w:r>
      <w:r w:rsidR="003C43BB" w:rsidRPr="00E64B85">
        <w:rPr>
          <w:rFonts w:ascii="Times New Roman" w:eastAsia="Times New Roman" w:hAnsi="Times New Roman" w:cs="Times New Roman"/>
          <w:color w:val="000000"/>
        </w:rPr>
        <w:t>.</w:t>
      </w:r>
      <w:r w:rsidR="003C361A" w:rsidRPr="00E64B85">
        <w:rPr>
          <w:rFonts w:ascii="Times New Roman" w:eastAsia="Times New Roman" w:hAnsi="Times New Roman" w:cs="Times New Roman"/>
          <w:color w:val="000000"/>
        </w:rPr>
        <w:t xml:space="preserve"> Кожна таблиця віджетів має наступні спільні поля: назва, URL-посилання на сторінку відображення віджету, ідентифікатор контентмейкера.</w:t>
      </w:r>
      <w:r w:rsidR="003C43BB" w:rsidRPr="00E64B85">
        <w:rPr>
          <w:rFonts w:ascii="Times New Roman" w:eastAsia="Times New Roman" w:hAnsi="Times New Roman" w:cs="Times New Roman"/>
          <w:color w:val="000000"/>
        </w:rPr>
        <w:t xml:space="preserve">  </w:t>
      </w:r>
      <w:r w:rsidRPr="00E64B85">
        <w:rPr>
          <w:rFonts w:ascii="Times New Roman" w:eastAsia="Times New Roman" w:hAnsi="Times New Roman" w:cs="Times New Roman"/>
          <w:color w:val="000000"/>
        </w:rPr>
        <w:t xml:space="preserve"> </w:t>
      </w:r>
      <w:r w:rsidR="003C43BB" w:rsidRPr="00E64B85">
        <w:rPr>
          <w:rFonts w:ascii="Times New Roman" w:eastAsia="Times New Roman" w:hAnsi="Times New Roman" w:cs="Times New Roman"/>
          <w:color w:val="000000"/>
        </w:rPr>
        <w:t>“</w:t>
      </w:r>
      <w:r w:rsidRPr="00E64B85">
        <w:rPr>
          <w:rFonts w:ascii="Times New Roman" w:eastAsia="Times New Roman" w:hAnsi="Times New Roman" w:cs="Times New Roman"/>
          <w:color w:val="000000"/>
        </w:rPr>
        <w:t>FundraisingWidget” – це таблиця, яка зберігає дані віджета «Збір коштів»</w:t>
      </w:r>
      <w:r w:rsidR="00916E73" w:rsidRPr="00E64B85">
        <w:rPr>
          <w:rFonts w:ascii="Times New Roman" w:eastAsia="Times New Roman" w:hAnsi="Times New Roman" w:cs="Times New Roman"/>
          <w:color w:val="000000"/>
        </w:rPr>
        <w:t>, зберігає дані про початкову, кінцеву та зібрану суму грошей та кольори</w:t>
      </w:r>
      <w:r w:rsidR="003C43BB" w:rsidRPr="00E64B85">
        <w:rPr>
          <w:rFonts w:ascii="Times New Roman" w:eastAsia="Times New Roman" w:hAnsi="Times New Roman" w:cs="Times New Roman"/>
          <w:color w:val="000000"/>
        </w:rPr>
        <w:t xml:space="preserve"> </w:t>
      </w:r>
      <w:r w:rsidR="00916E73" w:rsidRPr="00E64B85">
        <w:rPr>
          <w:rFonts w:ascii="Times New Roman" w:eastAsia="Times New Roman" w:hAnsi="Times New Roman" w:cs="Times New Roman"/>
          <w:color w:val="000000"/>
        </w:rPr>
        <w:t xml:space="preserve">стилю відображення віджета. </w:t>
      </w:r>
      <w:r w:rsidR="003C43BB" w:rsidRPr="00E64B85">
        <w:rPr>
          <w:rFonts w:ascii="Times New Roman" w:eastAsia="Times New Roman" w:hAnsi="Times New Roman" w:cs="Times New Roman"/>
          <w:color w:val="000000"/>
        </w:rPr>
        <w:t xml:space="preserve">“StatisticWidget” – це таблиця, яка зберігає дані віджета «Статистика». Цей віджет має чотири категоріальних поля, тому таблиця має чотири зв’язки один до багатьох з наступними таблицями: “StatWidgetDirectionType”, “StatWidget”, “StatWidgetDisplayModeType”, “StatWidgetTimeIntervalType”. </w:t>
      </w:r>
      <w:r w:rsidRPr="00E64B85">
        <w:rPr>
          <w:rFonts w:ascii="Times New Roman" w:eastAsia="Times New Roman" w:hAnsi="Times New Roman" w:cs="Times New Roman"/>
          <w:color w:val="000000"/>
        </w:rPr>
        <w:t xml:space="preserve">“NotificationWidget” – це таблиця, яка зберігає </w:t>
      </w:r>
      <w:r w:rsidRPr="00E64B85">
        <w:rPr>
          <w:rFonts w:ascii="Times New Roman" w:eastAsia="Times New Roman" w:hAnsi="Times New Roman" w:cs="Times New Roman"/>
          <w:color w:val="000000"/>
        </w:rPr>
        <w:lastRenderedPageBreak/>
        <w:t>дані віджета «Сповіщення».</w:t>
      </w:r>
      <w:r w:rsidR="003C43BB" w:rsidRPr="00E64B85">
        <w:rPr>
          <w:rFonts w:ascii="Times New Roman" w:eastAsia="Times New Roman" w:hAnsi="Times New Roman" w:cs="Times New Roman"/>
          <w:color w:val="000000"/>
        </w:rPr>
        <w:t xml:space="preserve"> Ця таблиця має зв’язок один до багатьох з таблицею </w:t>
      </w:r>
      <w:r w:rsidR="00AB1544" w:rsidRPr="00E64B85">
        <w:rPr>
          <w:rFonts w:ascii="Times New Roman" w:eastAsia="Times New Roman" w:hAnsi="Times New Roman" w:cs="Times New Roman"/>
          <w:color w:val="000000"/>
        </w:rPr>
        <w:t xml:space="preserve">“MsgWidgetContent”, яка зберігає набір </w:t>
      </w:r>
      <w:r w:rsidR="007B6642" w:rsidRPr="00E64B85">
        <w:rPr>
          <w:rFonts w:ascii="Times New Roman" w:eastAsia="Times New Roman" w:hAnsi="Times New Roman" w:cs="Times New Roman"/>
          <w:color w:val="000000"/>
        </w:rPr>
        <w:t xml:space="preserve">зображення </w:t>
      </w:r>
      <w:r w:rsidR="00AB1544" w:rsidRPr="00E64B85">
        <w:rPr>
          <w:rFonts w:ascii="Times New Roman" w:eastAsia="Times New Roman" w:hAnsi="Times New Roman" w:cs="Times New Roman"/>
          <w:color w:val="000000"/>
        </w:rPr>
        <w:t>+</w:t>
      </w:r>
      <w:r w:rsidR="007B6642" w:rsidRPr="00E64B85">
        <w:rPr>
          <w:rFonts w:ascii="Times New Roman" w:eastAsia="Times New Roman" w:hAnsi="Times New Roman" w:cs="Times New Roman"/>
          <w:color w:val="000000"/>
        </w:rPr>
        <w:t xml:space="preserve"> звук</w:t>
      </w:r>
      <w:r w:rsidR="00AB1544" w:rsidRPr="00E64B85">
        <w:rPr>
          <w:rFonts w:ascii="Times New Roman" w:eastAsia="Times New Roman" w:hAnsi="Times New Roman" w:cs="Times New Roman"/>
          <w:color w:val="000000"/>
        </w:rPr>
        <w:t xml:space="preserve"> для віджету. Так як </w:t>
      </w:r>
      <w:r w:rsidR="007B6642" w:rsidRPr="00E64B85">
        <w:rPr>
          <w:rFonts w:ascii="Times New Roman" w:eastAsia="Times New Roman" w:hAnsi="Times New Roman" w:cs="Times New Roman"/>
          <w:color w:val="000000"/>
        </w:rPr>
        <w:t>ці зображення та звук є файлами, то вони зберігаються у вище згаданій таблиці “UploadData”</w:t>
      </w:r>
      <w:r w:rsidR="00AB1544" w:rsidRPr="00E64B85">
        <w:rPr>
          <w:rFonts w:ascii="Times New Roman" w:eastAsia="Times New Roman" w:hAnsi="Times New Roman" w:cs="Times New Roman"/>
          <w:color w:val="000000"/>
        </w:rPr>
        <w:t xml:space="preserve">, </w:t>
      </w:r>
      <w:r w:rsidR="007B6642" w:rsidRPr="00E64B85">
        <w:rPr>
          <w:rFonts w:ascii="Times New Roman" w:eastAsia="Times New Roman" w:hAnsi="Times New Roman" w:cs="Times New Roman"/>
          <w:color w:val="000000"/>
        </w:rPr>
        <w:t xml:space="preserve">до якої “MsgWidgetContent” </w:t>
      </w:r>
      <w:r w:rsidR="00AB1544" w:rsidRPr="00E64B85">
        <w:rPr>
          <w:rFonts w:ascii="Times New Roman" w:eastAsia="Times New Roman" w:hAnsi="Times New Roman" w:cs="Times New Roman"/>
          <w:color w:val="000000"/>
        </w:rPr>
        <w:t>має зв’</w:t>
      </w:r>
      <w:r w:rsidR="007B6642" w:rsidRPr="00E64B85">
        <w:rPr>
          <w:rFonts w:ascii="Times New Roman" w:eastAsia="Times New Roman" w:hAnsi="Times New Roman" w:cs="Times New Roman"/>
          <w:color w:val="000000"/>
        </w:rPr>
        <w:t>язок один до багатьох</w:t>
      </w:r>
      <w:r w:rsidR="00AB1544" w:rsidRPr="00E64B85">
        <w:rPr>
          <w:rFonts w:ascii="Times New Roman" w:eastAsia="Times New Roman" w:hAnsi="Times New Roman" w:cs="Times New Roman"/>
          <w:color w:val="000000"/>
        </w:rPr>
        <w:t>.</w:t>
      </w:r>
    </w:p>
    <w:p w:rsidR="002C6BCA" w:rsidRPr="00E64B85" w:rsidRDefault="002C6BCA" w:rsidP="00916E73">
      <w:pPr>
        <w:pBdr>
          <w:top w:val="nil"/>
          <w:left w:val="nil"/>
          <w:bottom w:val="nil"/>
          <w:right w:val="nil"/>
          <w:between w:val="nil"/>
        </w:pBdr>
        <w:tabs>
          <w:tab w:val="left" w:pos="7966"/>
        </w:tabs>
        <w:spacing w:line="360" w:lineRule="auto"/>
        <w:ind w:left="567"/>
        <w:jc w:val="both"/>
        <w:outlineLvl w:val="1"/>
        <w:rPr>
          <w:rFonts w:ascii="Times New Roman" w:eastAsia="Times New Roman" w:hAnsi="Times New Roman" w:cs="Times New Roman"/>
          <w:b/>
          <w:color w:val="000000"/>
        </w:rPr>
      </w:pPr>
      <w:bookmarkStart w:id="34" w:name="_Toc104623041"/>
      <w:r w:rsidRPr="00E64B85">
        <w:rPr>
          <w:rFonts w:ascii="Times New Roman" w:eastAsia="Times New Roman" w:hAnsi="Times New Roman" w:cs="Times New Roman"/>
          <w:b/>
          <w:color w:val="000000"/>
        </w:rPr>
        <w:t>3.4.  Проектування серверної частини</w:t>
      </w:r>
      <w:bookmarkEnd w:id="34"/>
    </w:p>
    <w:p w:rsidR="002C2F60" w:rsidRPr="00E64B85" w:rsidRDefault="002C2F60" w:rsidP="00495931">
      <w:pPr>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В загальному описі архітектури системи було визначено, що нашому програмному застосунку знадобиться серверна частина, яка надаватиме нам REST API </w:t>
      </w:r>
      <w:r w:rsidR="005F5EB3" w:rsidRPr="00E64B85">
        <w:rPr>
          <w:rFonts w:ascii="Times New Roman" w:eastAsia="Times New Roman" w:hAnsi="Times New Roman" w:cs="Times New Roman"/>
          <w:color w:val="000000"/>
        </w:rPr>
        <w:t xml:space="preserve">та сторінки-відображення </w:t>
      </w:r>
      <w:r w:rsidRPr="00E64B85">
        <w:rPr>
          <w:rFonts w:ascii="Times New Roman" w:eastAsia="Times New Roman" w:hAnsi="Times New Roman" w:cs="Times New Roman"/>
          <w:color w:val="000000"/>
        </w:rPr>
        <w:t xml:space="preserve">для запитів зі сторони клієнта. </w:t>
      </w:r>
    </w:p>
    <w:p w:rsidR="002C6BCA" w:rsidRPr="00E64B85" w:rsidRDefault="003027A4" w:rsidP="00495931">
      <w:pPr>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Як було згадано вище, система буде реалізована за допомогою ASP.NET MVC Core, тому серверна частина буде складатися з ASP контролерів. Основу контролерів можна згенерувати за допомогою scaffold процедури і вносити зміни у згенерований код. В основі усіх контролерів лежать декілька основних функцій: створити</w:t>
      </w:r>
      <w:r w:rsidR="00A71CC3" w:rsidRPr="00E64B85">
        <w:rPr>
          <w:rFonts w:ascii="Times New Roman" w:eastAsia="Times New Roman" w:hAnsi="Times New Roman" w:cs="Times New Roman"/>
          <w:color w:val="000000"/>
        </w:rPr>
        <w:t xml:space="preserve"> (Create)</w:t>
      </w:r>
      <w:r w:rsidRPr="00E64B85">
        <w:rPr>
          <w:rFonts w:ascii="Times New Roman" w:eastAsia="Times New Roman" w:hAnsi="Times New Roman" w:cs="Times New Roman"/>
          <w:color w:val="000000"/>
        </w:rPr>
        <w:t>, редагувати</w:t>
      </w:r>
      <w:r w:rsidR="00A71CC3" w:rsidRPr="00E64B85">
        <w:rPr>
          <w:rFonts w:ascii="Times New Roman" w:eastAsia="Times New Roman" w:hAnsi="Times New Roman" w:cs="Times New Roman"/>
          <w:color w:val="000000"/>
        </w:rPr>
        <w:t xml:space="preserve"> (Edit)</w:t>
      </w:r>
      <w:r w:rsidRPr="00E64B85">
        <w:rPr>
          <w:rFonts w:ascii="Times New Roman" w:eastAsia="Times New Roman" w:hAnsi="Times New Roman" w:cs="Times New Roman"/>
          <w:color w:val="000000"/>
        </w:rPr>
        <w:t>, видалити</w:t>
      </w:r>
      <w:r w:rsidR="00A71CC3" w:rsidRPr="00E64B85">
        <w:rPr>
          <w:rFonts w:ascii="Times New Roman" w:eastAsia="Times New Roman" w:hAnsi="Times New Roman" w:cs="Times New Roman"/>
          <w:color w:val="000000"/>
        </w:rPr>
        <w:t xml:space="preserve"> (Delete), деталі (Details), список (Index).</w:t>
      </w:r>
      <w:r w:rsidR="00612DBA" w:rsidRPr="00E64B85">
        <w:rPr>
          <w:rFonts w:ascii="Times New Roman" w:eastAsia="Times New Roman" w:hAnsi="Times New Roman" w:cs="Times New Roman"/>
          <w:color w:val="000000"/>
        </w:rPr>
        <w:t xml:space="preserve"> Проте кожна із цих функцій, окрім Index та Details мають два перевизначених формати для GET та POST запитів. GET запит повертає сторінку-відображення (форму) дії, а POST вже опрацьовує цю дію та вносить зміни до бази даних.</w:t>
      </w:r>
    </w:p>
    <w:p w:rsidR="00464F99" w:rsidRPr="00E64B85" w:rsidRDefault="00464F99" w:rsidP="00495931">
      <w:pPr>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Серверна також частина містить SignalR «Хаб» (Hub), </w:t>
      </w:r>
      <w:r w:rsidR="003640A5" w:rsidRPr="00E64B85">
        <w:rPr>
          <w:rFonts w:ascii="Times New Roman" w:eastAsia="Times New Roman" w:hAnsi="Times New Roman" w:cs="Times New Roman"/>
          <w:color w:val="000000"/>
        </w:rPr>
        <w:t>за</w:t>
      </w:r>
      <w:r w:rsidRPr="00E64B85">
        <w:rPr>
          <w:rFonts w:ascii="Times New Roman" w:eastAsia="Times New Roman" w:hAnsi="Times New Roman" w:cs="Times New Roman"/>
          <w:color w:val="000000"/>
        </w:rPr>
        <w:t xml:space="preserve"> допомогою якого </w:t>
      </w:r>
      <w:r w:rsidR="003640A5" w:rsidRPr="00E64B85">
        <w:rPr>
          <w:rFonts w:ascii="Times New Roman" w:eastAsia="Times New Roman" w:hAnsi="Times New Roman" w:cs="Times New Roman"/>
          <w:color w:val="000000"/>
        </w:rPr>
        <w:t xml:space="preserve">сповіщення про донат надсилаютсья у режимі реального часу. </w:t>
      </w:r>
    </w:p>
    <w:p w:rsidR="003640A5" w:rsidRPr="00E64B85" w:rsidRDefault="003640A5" w:rsidP="00495931">
      <w:pPr>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Маршрутизація реалізована також за допомогою MVC Core. Левова частка усіх кінцевих точок мають формат “{ControlerName}/{ActionName}”,  за рідкісним виключенням для деяких функцій: “Donate/{nickname}” – містить кінцеву точку сторінки профіля контентмейкера з можливістю зробити пожертву, та маршрутів підсистеми Identity.</w:t>
      </w:r>
    </w:p>
    <w:p w:rsidR="003640A5" w:rsidRPr="00E64B85" w:rsidRDefault="003640A5" w:rsidP="00495931">
      <w:pPr>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Підсумовуючи, на серверній частині слід описати декілька кінцевих точок (API endpoints), які будуть обробляти клієнтські запити. Список основних шляхів:</w:t>
      </w:r>
    </w:p>
    <w:p w:rsidR="003640A5" w:rsidRPr="00E64B85" w:rsidRDefault="003640A5" w:rsidP="00686528">
      <w:pPr>
        <w:pStyle w:val="a3"/>
        <w:numPr>
          <w:ilvl w:val="0"/>
          <w:numId w:val="22"/>
        </w:numPr>
        <w:tabs>
          <w:tab w:val="left" w:pos="7966"/>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/Identity/ </w:t>
      </w:r>
      <w:r w:rsidR="00DF55C5" w:rsidRPr="00E64B85">
        <w:rPr>
          <w:rFonts w:ascii="Times New Roman" w:eastAsia="Times New Roman" w:hAnsi="Times New Roman" w:cs="Times New Roman"/>
          <w:color w:val="000000"/>
        </w:rPr>
        <w:t>– містить</w:t>
      </w:r>
      <w:r w:rsidRPr="00E64B85">
        <w:rPr>
          <w:rFonts w:ascii="Times New Roman" w:eastAsia="Times New Roman" w:hAnsi="Times New Roman" w:cs="Times New Roman"/>
          <w:color w:val="000000"/>
        </w:rPr>
        <w:t xml:space="preserve"> кінцеві точки для підсистеми акаунів, яка включ</w:t>
      </w:r>
      <w:r w:rsidR="00583921">
        <w:rPr>
          <w:rFonts w:ascii="Times New Roman" w:eastAsia="Times New Roman" w:hAnsi="Times New Roman" w:cs="Times New Roman"/>
          <w:color w:val="000000"/>
        </w:rPr>
        <w:t>ає авторизацію, реєстрацію, кер</w:t>
      </w:r>
      <w:r w:rsidRPr="00E64B85">
        <w:rPr>
          <w:rFonts w:ascii="Times New Roman" w:eastAsia="Times New Roman" w:hAnsi="Times New Roman" w:cs="Times New Roman"/>
          <w:color w:val="000000"/>
        </w:rPr>
        <w:t>ування акаунтом;</w:t>
      </w:r>
    </w:p>
    <w:p w:rsidR="003640A5" w:rsidRPr="00E64B85" w:rsidRDefault="003640A5" w:rsidP="00686528">
      <w:pPr>
        <w:pStyle w:val="a3"/>
        <w:numPr>
          <w:ilvl w:val="0"/>
          <w:numId w:val="22"/>
        </w:numPr>
        <w:tabs>
          <w:tab w:val="left" w:pos="7966"/>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/Panel – містить кінцеві точки панелі користувача;</w:t>
      </w:r>
    </w:p>
    <w:p w:rsidR="00DF55C5" w:rsidRPr="00E64B85" w:rsidRDefault="00DF55C5" w:rsidP="00686528">
      <w:pPr>
        <w:pStyle w:val="a3"/>
        <w:numPr>
          <w:ilvl w:val="0"/>
          <w:numId w:val="22"/>
        </w:numPr>
        <w:tabs>
          <w:tab w:val="left" w:pos="7966"/>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lastRenderedPageBreak/>
        <w:t>/MsgWidgets – містить групу кінцевих точок для роботи з віджетами «Сповіщення», зокрема для читання, створення, редагування, відображення та видалення;</w:t>
      </w:r>
    </w:p>
    <w:p w:rsidR="00DF55C5" w:rsidRPr="00E64B85" w:rsidRDefault="00DF55C5" w:rsidP="00686528">
      <w:pPr>
        <w:pStyle w:val="a3"/>
        <w:numPr>
          <w:ilvl w:val="0"/>
          <w:numId w:val="22"/>
        </w:numPr>
        <w:tabs>
          <w:tab w:val="left" w:pos="7966"/>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/FundraisingWidgets – містить групу кінцевих точок для роботи з віджетами «Збір коштів», зокрема для читання, створення, редагування, відображення та видалення;</w:t>
      </w:r>
    </w:p>
    <w:p w:rsidR="00DF55C5" w:rsidRPr="00E64B85" w:rsidRDefault="00DF55C5" w:rsidP="00686528">
      <w:pPr>
        <w:pStyle w:val="a3"/>
        <w:numPr>
          <w:ilvl w:val="0"/>
          <w:numId w:val="22"/>
        </w:numPr>
        <w:tabs>
          <w:tab w:val="left" w:pos="7966"/>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/StatisticWidgets – містить групу кінцевих точок для роботи з віджетами «Статистика», зокрема для читання, створення, редагування, відображення та видалення;</w:t>
      </w:r>
    </w:p>
    <w:p w:rsidR="00DF55C5" w:rsidRPr="00E64B85" w:rsidRDefault="00DF55C5" w:rsidP="00686528">
      <w:pPr>
        <w:pStyle w:val="a3"/>
        <w:numPr>
          <w:ilvl w:val="0"/>
          <w:numId w:val="22"/>
        </w:numPr>
        <w:tabs>
          <w:tab w:val="left" w:pos="7966"/>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/UserProfiles/ містить кінцеві точки для роботи з сторінкою-профілем контентмейкера;</w:t>
      </w:r>
    </w:p>
    <w:p w:rsidR="003640A5" w:rsidRPr="00E64B85" w:rsidRDefault="003640A5" w:rsidP="00686528">
      <w:pPr>
        <w:pStyle w:val="a3"/>
        <w:numPr>
          <w:ilvl w:val="0"/>
          <w:numId w:val="22"/>
        </w:numPr>
        <w:tabs>
          <w:tab w:val="left" w:pos="7966"/>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/{ControlerName}/{ActionName} – кінцеві точки </w:t>
      </w:r>
      <w:r w:rsidR="00222C02">
        <w:rPr>
          <w:rFonts w:ascii="Times New Roman" w:eastAsia="Times New Roman" w:hAnsi="Times New Roman" w:cs="Times New Roman"/>
          <w:color w:val="000000"/>
        </w:rPr>
        <w:t>які містя</w:t>
      </w:r>
      <w:r w:rsidR="00F62D6F" w:rsidRPr="00E64B85">
        <w:rPr>
          <w:rFonts w:ascii="Times New Roman" w:eastAsia="Times New Roman" w:hAnsi="Times New Roman" w:cs="Times New Roman"/>
          <w:color w:val="000000"/>
        </w:rPr>
        <w:t>ть функції контролерів</w:t>
      </w:r>
      <w:r w:rsidR="00DF55C5" w:rsidRPr="00E64B85">
        <w:rPr>
          <w:rFonts w:ascii="Times New Roman" w:eastAsia="Times New Roman" w:hAnsi="Times New Roman" w:cs="Times New Roman"/>
          <w:color w:val="000000"/>
        </w:rPr>
        <w:t>;</w:t>
      </w:r>
    </w:p>
    <w:p w:rsidR="003640A5" w:rsidRPr="00E64B85" w:rsidRDefault="00DF55C5" w:rsidP="00686528">
      <w:pPr>
        <w:pStyle w:val="a3"/>
        <w:numPr>
          <w:ilvl w:val="0"/>
          <w:numId w:val="22"/>
        </w:numPr>
        <w:tabs>
          <w:tab w:val="left" w:pos="7966"/>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/donates – група кінцевих точок для хабу SignalR.</w:t>
      </w:r>
    </w:p>
    <w:p w:rsidR="003640A5" w:rsidRPr="00E64B85" w:rsidRDefault="001033C4" w:rsidP="001033C4">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Діаграма послідовності (дивись Додаток В). дає змогу вдало продемонструвати роботу серверної частини системи, візуалізацію запитів, та їх подальше опрацювання.</w:t>
      </w:r>
    </w:p>
    <w:p w:rsidR="002C6BCA" w:rsidRPr="00E64B85" w:rsidRDefault="002C6BCA" w:rsidP="002C6BCA">
      <w:pPr>
        <w:pBdr>
          <w:top w:val="nil"/>
          <w:left w:val="nil"/>
          <w:bottom w:val="nil"/>
          <w:right w:val="nil"/>
          <w:between w:val="nil"/>
        </w:pBdr>
        <w:tabs>
          <w:tab w:val="left" w:pos="7966"/>
        </w:tabs>
        <w:spacing w:line="360" w:lineRule="auto"/>
        <w:ind w:left="567"/>
        <w:jc w:val="both"/>
        <w:outlineLvl w:val="1"/>
        <w:rPr>
          <w:rFonts w:ascii="Times New Roman" w:eastAsia="Times New Roman" w:hAnsi="Times New Roman" w:cs="Times New Roman"/>
          <w:b/>
          <w:color w:val="000000"/>
        </w:rPr>
      </w:pPr>
      <w:bookmarkStart w:id="35" w:name="_Toc104623042"/>
      <w:r w:rsidRPr="00E64B85">
        <w:rPr>
          <w:rFonts w:ascii="Times New Roman" w:eastAsia="Times New Roman" w:hAnsi="Times New Roman" w:cs="Times New Roman"/>
          <w:b/>
          <w:color w:val="000000"/>
        </w:rPr>
        <w:t>3.5.  Проектування клієнтської частини</w:t>
      </w:r>
      <w:bookmarkEnd w:id="35"/>
    </w:p>
    <w:p w:rsidR="00A20BB8" w:rsidRPr="00E64B85" w:rsidRDefault="00C84EF0" w:rsidP="00C84EF0">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Хоча робота програми MVC керується головним чином контролерами, але безпосередньо користувачеві програма доступна у вигляді сторінка-вигляд, яке формує зовнішній вигляд програми. В ASP.NET MVC сторінка-вигляд - це файли з розширенням cshtml, які містять код інтерфейсу користувача в основному на мові html. Тому для </w:t>
      </w:r>
      <w:r w:rsidR="00D23DFC" w:rsidRPr="00E64B85">
        <w:rPr>
          <w:rFonts w:ascii="Times New Roman" w:eastAsia="Times New Roman" w:hAnsi="Times New Roman" w:cs="Times New Roman"/>
          <w:color w:val="000000"/>
        </w:rPr>
        <w:t>реалізації клієнтської частини буде використовуватися компонента Razor Core, яка є частиною MVC Core. Razor Core дозволяє використовувати код C#</w:t>
      </w:r>
      <w:r w:rsidR="003C06A8" w:rsidRPr="00E64B85">
        <w:rPr>
          <w:rFonts w:ascii="Times New Roman" w:eastAsia="Times New Roman" w:hAnsi="Times New Roman" w:cs="Times New Roman"/>
          <w:color w:val="000000"/>
        </w:rPr>
        <w:t xml:space="preserve"> разом з</w:t>
      </w:r>
      <w:r w:rsidR="00D23DFC" w:rsidRPr="00E64B85">
        <w:rPr>
          <w:rFonts w:ascii="Times New Roman" w:eastAsia="Times New Roman" w:hAnsi="Times New Roman" w:cs="Times New Roman"/>
          <w:color w:val="000000"/>
        </w:rPr>
        <w:t xml:space="preserve"> html, що дозволяє швидко та зручно </w:t>
      </w:r>
      <w:r w:rsidR="003C06A8" w:rsidRPr="00E64B85">
        <w:rPr>
          <w:rFonts w:ascii="Times New Roman" w:eastAsia="Times New Roman" w:hAnsi="Times New Roman" w:cs="Times New Roman"/>
          <w:color w:val="000000"/>
        </w:rPr>
        <w:t>будувати потрібні веб-сторінки, які використовуватимуть модель даних, яка передаватиметься з серверної частини.</w:t>
      </w:r>
      <w:r w:rsidR="00615490" w:rsidRPr="00E64B85">
        <w:rPr>
          <w:rFonts w:ascii="Times New Roman" w:eastAsia="Times New Roman" w:hAnsi="Times New Roman" w:cs="Times New Roman"/>
          <w:color w:val="000000"/>
        </w:rPr>
        <w:t xml:space="preserve"> Технологія Razor дозволяє створювати partial view (часткові сторінки), що дозволяє використовувати їх у декількох інших сторінках, це своєрідна модульність.</w:t>
      </w:r>
    </w:p>
    <w:p w:rsidR="00C84EF0" w:rsidRPr="00E64B85" w:rsidRDefault="00C84EF0" w:rsidP="00C84EF0">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lastRenderedPageBreak/>
        <w:t>При виклик методу View контролер не виробляє рендеринг уявлення і не генерує розмітку html. Контролер лише готує дані та вибирає, яке уявлення треба повернути як об'єкт ViewResult. Потім вже об'єкт ViewResult звертається до двигуна представлення для рендерингу представлення у вихідний результат.</w:t>
      </w:r>
    </w:p>
    <w:p w:rsidR="003C06A8" w:rsidRPr="00E64B85" w:rsidRDefault="00615490" w:rsidP="003C06A8">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Клієнтська частина буде складатися з чотирьох типів веб сторінок: Razor Page (.cshtml+.cshtml.cs), Razor View(.cshtml), Razor Layout View (.cshtml) та Razor Component (.razor). Клієнтська частина є складовою єдиного проектного рішення (Visual Studio Project). Клієнтські сторінки розділені на дві папки: \Views\ (містить основні сторінки системи, тобто контролерів) та \Area\Identity\Pages \(містить сторінки для під-системи ідентифікації).</w:t>
      </w:r>
    </w:p>
    <w:p w:rsidR="00CC76D8" w:rsidRPr="00E64B85" w:rsidRDefault="00CC76D8" w:rsidP="003C06A8">
      <w:pPr>
        <w:tabs>
          <w:tab w:val="left" w:pos="7966"/>
        </w:tabs>
        <w:spacing w:line="360" w:lineRule="auto"/>
        <w:ind w:firstLine="567"/>
        <w:jc w:val="both"/>
        <w:rPr>
          <w:rFonts w:ascii="Times New Roman" w:eastAsia="Times New Roman" w:hAnsi="Times New Roman" w:cs="Times New Roman"/>
          <w:color w:val="000000"/>
        </w:rPr>
      </w:pPr>
    </w:p>
    <w:p w:rsidR="00615490" w:rsidRPr="00E64B85" w:rsidRDefault="00615490" w:rsidP="00615490">
      <w:pPr>
        <w:tabs>
          <w:tab w:val="left" w:pos="7966"/>
        </w:tabs>
        <w:spacing w:line="360" w:lineRule="auto"/>
        <w:ind w:firstLine="567"/>
        <w:jc w:val="center"/>
        <w:rPr>
          <w:rFonts w:ascii="Times New Roman" w:eastAsia="Times New Roman" w:hAnsi="Times New Roman" w:cs="Times New Roman"/>
          <w:color w:val="000000"/>
        </w:rPr>
      </w:pPr>
      <w:r w:rsidRPr="00E64B85">
        <w:rPr>
          <w:noProof/>
          <w:lang w:eastAsia="uk-UA"/>
        </w:rPr>
        <w:drawing>
          <wp:inline distT="0" distB="0" distL="0" distR="0" wp14:anchorId="1845BE4E" wp14:editId="587FCBDF">
            <wp:extent cx="2385109" cy="295534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7157" cy="2982661"/>
                    </a:xfrm>
                    <a:prstGeom prst="rect">
                      <a:avLst/>
                    </a:prstGeom>
                  </pic:spPr>
                </pic:pic>
              </a:graphicData>
            </a:graphic>
          </wp:inline>
        </w:drawing>
      </w:r>
    </w:p>
    <w:p w:rsidR="00615490" w:rsidRPr="00E64B85" w:rsidRDefault="00615490" w:rsidP="00615490">
      <w:pPr>
        <w:tabs>
          <w:tab w:val="left" w:pos="7966"/>
        </w:tabs>
        <w:spacing w:line="360" w:lineRule="auto"/>
        <w:ind w:firstLine="567"/>
        <w:jc w:val="center"/>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Рис.3.5.1. Клієнтська частина проекту </w:t>
      </w:r>
    </w:p>
    <w:p w:rsidR="00CC76D8" w:rsidRPr="00E64B85" w:rsidRDefault="00CC76D8" w:rsidP="00615490">
      <w:pPr>
        <w:tabs>
          <w:tab w:val="left" w:pos="7966"/>
        </w:tabs>
        <w:spacing w:line="360" w:lineRule="auto"/>
        <w:ind w:firstLine="567"/>
        <w:jc w:val="center"/>
        <w:rPr>
          <w:rFonts w:ascii="Times New Roman" w:eastAsia="Times New Roman" w:hAnsi="Times New Roman" w:cs="Times New Roman"/>
          <w:color w:val="000000"/>
        </w:rPr>
      </w:pPr>
    </w:p>
    <w:p w:rsidR="00615490" w:rsidRPr="00E64B85" w:rsidRDefault="00615490" w:rsidP="003C06A8">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У папці \Views\ знаходяться під</w:t>
      </w:r>
      <w:r w:rsidR="00957ED6">
        <w:rPr>
          <w:rFonts w:ascii="Times New Roman" w:eastAsia="Times New Roman" w:hAnsi="Times New Roman" w:cs="Times New Roman"/>
          <w:color w:val="000000"/>
        </w:rPr>
        <w:t xml:space="preserve">-папки, які </w:t>
      </w:r>
      <w:r w:rsidRPr="00E64B85">
        <w:rPr>
          <w:rFonts w:ascii="Times New Roman" w:eastAsia="Times New Roman" w:hAnsi="Times New Roman" w:cs="Times New Roman"/>
          <w:color w:val="000000"/>
        </w:rPr>
        <w:t xml:space="preserve">мають назви контролерів і які містять </w:t>
      </w:r>
      <w:r w:rsidR="00C84EF0" w:rsidRPr="00E64B85">
        <w:rPr>
          <w:rFonts w:ascii="Times New Roman" w:eastAsia="Times New Roman" w:hAnsi="Times New Roman" w:cs="Times New Roman"/>
          <w:color w:val="000000"/>
        </w:rPr>
        <w:t xml:space="preserve">сторінки контролерів. Також, у папці \Views\ знаходиться папка “Shared”, яка містить у собі макети (Razor Layout), які є основою інших сторінок. </w:t>
      </w:r>
    </w:p>
    <w:p w:rsidR="00CF5E7A" w:rsidRPr="00E64B85" w:rsidRDefault="00C84EF0" w:rsidP="003C06A8">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У папці \Area\Identity\Pages міститься під-система ідентифікації. Вона включає у себе як і клієнтське представлення (.cshtml) так і серверну бізнес логіку (.cshtml.cs), яка під час компіляції розділяється. Дані сторінки реалізовані за допомогою Razor Page, яка використовує Code Behind.</w:t>
      </w:r>
    </w:p>
    <w:p w:rsidR="00CF5E7A" w:rsidRPr="00E64B85" w:rsidRDefault="00CF5E7A" w:rsidP="003C06A8">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lastRenderedPageBreak/>
        <w:t>Для зручної та швидкої роботи було створено декілька часткових сторінок</w:t>
      </w:r>
      <w:r w:rsidR="00BF4487" w:rsidRPr="00E64B85">
        <w:rPr>
          <w:rFonts w:ascii="Times New Roman" w:eastAsia="Times New Roman" w:hAnsi="Times New Roman" w:cs="Times New Roman"/>
          <w:color w:val="000000"/>
        </w:rPr>
        <w:t xml:space="preserve"> та компонент</w:t>
      </w:r>
      <w:r w:rsidRPr="00E64B85">
        <w:rPr>
          <w:rFonts w:ascii="Times New Roman" w:eastAsia="Times New Roman" w:hAnsi="Times New Roman" w:cs="Times New Roman"/>
          <w:color w:val="000000"/>
        </w:rPr>
        <w:t>:</w:t>
      </w:r>
    </w:p>
    <w:p w:rsidR="00C84EF0" w:rsidRPr="00E64B85" w:rsidRDefault="00CF5E7A" w:rsidP="00BB439A">
      <w:pPr>
        <w:pStyle w:val="a3"/>
        <w:numPr>
          <w:ilvl w:val="0"/>
          <w:numId w:val="23"/>
        </w:numPr>
        <w:tabs>
          <w:tab w:val="left" w:pos="7966"/>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_FundraisingWidgetForm.cshtml – форма для віджету «Збір коштів»</w:t>
      </w:r>
      <w:r w:rsidR="00BF4487" w:rsidRPr="00E64B85">
        <w:rPr>
          <w:rFonts w:ascii="Times New Roman" w:eastAsia="Times New Roman" w:hAnsi="Times New Roman" w:cs="Times New Roman"/>
          <w:color w:val="000000"/>
        </w:rPr>
        <w:t>;</w:t>
      </w:r>
    </w:p>
    <w:p w:rsidR="00CF5E7A" w:rsidRPr="00E64B85" w:rsidRDefault="00CF5E7A" w:rsidP="00BB439A">
      <w:pPr>
        <w:pStyle w:val="a3"/>
        <w:numPr>
          <w:ilvl w:val="0"/>
          <w:numId w:val="23"/>
        </w:numPr>
        <w:tabs>
          <w:tab w:val="left" w:pos="7966"/>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_MsgWidgetGrid.cshtml – форма для віджету «Сповіщення»</w:t>
      </w:r>
      <w:r w:rsidR="00BF4487" w:rsidRPr="00E64B85">
        <w:rPr>
          <w:rFonts w:ascii="Times New Roman" w:eastAsia="Times New Roman" w:hAnsi="Times New Roman" w:cs="Times New Roman"/>
          <w:color w:val="000000"/>
        </w:rPr>
        <w:t>;</w:t>
      </w:r>
    </w:p>
    <w:p w:rsidR="00CF5E7A" w:rsidRPr="00E64B85" w:rsidRDefault="00CF5E7A" w:rsidP="00BB439A">
      <w:pPr>
        <w:pStyle w:val="a3"/>
        <w:numPr>
          <w:ilvl w:val="0"/>
          <w:numId w:val="23"/>
        </w:numPr>
        <w:tabs>
          <w:tab w:val="left" w:pos="7966"/>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_StatWidgetForm.cshtml – форма для віджету «Статистика»</w:t>
      </w:r>
      <w:r w:rsidR="00BF4487" w:rsidRPr="00E64B85">
        <w:rPr>
          <w:rFonts w:ascii="Times New Roman" w:eastAsia="Times New Roman" w:hAnsi="Times New Roman" w:cs="Times New Roman"/>
          <w:color w:val="000000"/>
        </w:rPr>
        <w:t>;</w:t>
      </w:r>
    </w:p>
    <w:p w:rsidR="00BF4487" w:rsidRPr="00E64B85" w:rsidRDefault="00BF4487" w:rsidP="00BB439A">
      <w:pPr>
        <w:pStyle w:val="a3"/>
        <w:numPr>
          <w:ilvl w:val="0"/>
          <w:numId w:val="23"/>
        </w:numPr>
        <w:tabs>
          <w:tab w:val="left" w:pos="7966"/>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_PanelNav.cshtml – навігаціна панель;</w:t>
      </w:r>
    </w:p>
    <w:p w:rsidR="00BF4487" w:rsidRPr="00E64B85" w:rsidRDefault="00BF4487" w:rsidP="00BB439A">
      <w:pPr>
        <w:pStyle w:val="a3"/>
        <w:numPr>
          <w:ilvl w:val="0"/>
          <w:numId w:val="23"/>
        </w:numPr>
        <w:tabs>
          <w:tab w:val="left" w:pos="7966"/>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DisplayName.razor – компонента для власного відображення назви поля;</w:t>
      </w:r>
    </w:p>
    <w:p w:rsidR="00BB439A" w:rsidRPr="00E64B85" w:rsidRDefault="00BB439A" w:rsidP="00BB439A">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Для надання сторінка стилю я використав бібліотеку Bootstrap, яка дозволяє швидко та просто заставити сайт виглядати сучасно, мінімалістично та красиво.</w:t>
      </w:r>
    </w:p>
    <w:p w:rsidR="002C6BCA" w:rsidRPr="00E64B85" w:rsidRDefault="00635B95" w:rsidP="002C6BCA">
      <w:pPr>
        <w:pBdr>
          <w:top w:val="nil"/>
          <w:left w:val="nil"/>
          <w:bottom w:val="nil"/>
          <w:right w:val="nil"/>
          <w:between w:val="nil"/>
        </w:pBdr>
        <w:tabs>
          <w:tab w:val="left" w:pos="567"/>
        </w:tabs>
        <w:spacing w:line="360" w:lineRule="auto"/>
        <w:ind w:firstLine="567"/>
        <w:jc w:val="both"/>
        <w:outlineLvl w:val="1"/>
        <w:rPr>
          <w:rFonts w:ascii="Times New Roman" w:eastAsia="Times New Roman" w:hAnsi="Times New Roman" w:cs="Times New Roman"/>
          <w:b/>
          <w:color w:val="000000"/>
        </w:rPr>
      </w:pPr>
      <w:r w:rsidRPr="00E64B85">
        <w:rPr>
          <w:rFonts w:ascii="Times New Roman" w:eastAsia="Times New Roman" w:hAnsi="Times New Roman" w:cs="Times New Roman"/>
          <w:color w:val="000000"/>
        </w:rPr>
        <w:t xml:space="preserve"> </w:t>
      </w:r>
      <w:bookmarkStart w:id="36" w:name="_Toc104623043"/>
      <w:r w:rsidR="002C6BCA" w:rsidRPr="00E64B85">
        <w:rPr>
          <w:rFonts w:ascii="Times New Roman" w:eastAsia="Times New Roman" w:hAnsi="Times New Roman" w:cs="Times New Roman"/>
          <w:b/>
          <w:color w:val="000000"/>
        </w:rPr>
        <w:t>3.6.  Висновок до розділу 3</w:t>
      </w:r>
      <w:bookmarkEnd w:id="36"/>
    </w:p>
    <w:p w:rsidR="00093531" w:rsidRPr="00E64B85" w:rsidRDefault="002D7D25" w:rsidP="00093531">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rPr>
      </w:pPr>
      <w:r w:rsidRPr="00E64B85">
        <w:rPr>
          <w:rFonts w:ascii="Times New Roman" w:eastAsia="Times New Roman" w:hAnsi="Times New Roman" w:cs="Times New Roman"/>
        </w:rPr>
        <w:t>В даному розділі було описано та визначено загальну архітектуру системи у вигляді клієнта та сервера</w:t>
      </w:r>
      <w:r w:rsidR="00BD4660" w:rsidRPr="00E64B85">
        <w:rPr>
          <w:rFonts w:ascii="Times New Roman" w:eastAsia="Times New Roman" w:hAnsi="Times New Roman" w:cs="Times New Roman"/>
        </w:rPr>
        <w:t xml:space="preserve"> </w:t>
      </w:r>
      <w:r w:rsidR="00437CF5" w:rsidRPr="00E64B85">
        <w:rPr>
          <w:rFonts w:ascii="Times New Roman" w:eastAsia="Times New Roman" w:hAnsi="Times New Roman" w:cs="Times New Roman"/>
        </w:rPr>
        <w:t>з</w:t>
      </w:r>
      <w:r w:rsidR="00BD4660" w:rsidRPr="00E64B85">
        <w:rPr>
          <w:rFonts w:ascii="Times New Roman" w:eastAsia="Times New Roman" w:hAnsi="Times New Roman" w:cs="Times New Roman"/>
        </w:rPr>
        <w:t xml:space="preserve"> використ</w:t>
      </w:r>
      <w:r w:rsidR="00437CF5" w:rsidRPr="00E64B85">
        <w:rPr>
          <w:rFonts w:ascii="Times New Roman" w:eastAsia="Times New Roman" w:hAnsi="Times New Roman" w:cs="Times New Roman"/>
        </w:rPr>
        <w:t>анням</w:t>
      </w:r>
      <w:r w:rsidR="00BD4660" w:rsidRPr="00E64B85">
        <w:rPr>
          <w:rFonts w:ascii="Times New Roman" w:eastAsia="Times New Roman" w:hAnsi="Times New Roman" w:cs="Times New Roman"/>
        </w:rPr>
        <w:t xml:space="preserve"> </w:t>
      </w:r>
      <w:r w:rsidR="00437CF5" w:rsidRPr="00E64B85">
        <w:rPr>
          <w:rFonts w:ascii="Times New Roman" w:eastAsia="Times New Roman" w:hAnsi="Times New Roman" w:cs="Times New Roman"/>
        </w:rPr>
        <w:t xml:space="preserve">дизайн шаблону </w:t>
      </w:r>
      <w:r w:rsidR="00BD4660" w:rsidRPr="00E64B85">
        <w:rPr>
          <w:rFonts w:ascii="Times New Roman" w:eastAsia="Times New Roman" w:hAnsi="Times New Roman" w:cs="Times New Roman"/>
        </w:rPr>
        <w:t>MVC</w:t>
      </w:r>
      <w:r w:rsidRPr="00E64B85">
        <w:rPr>
          <w:rFonts w:ascii="Times New Roman" w:eastAsia="Times New Roman" w:hAnsi="Times New Roman" w:cs="Times New Roman"/>
        </w:rPr>
        <w:t xml:space="preserve">. Для візуального відображення системи було створено діаграму розгортання. Для демонстрації доступних сценаріїв взаємодії та використання системи для двох наявних класів користувачів та наглядного відображення було створено діаграму прецедентів. Також було визначено структуру </w:t>
      </w:r>
      <w:r w:rsidR="00BD4660" w:rsidRPr="00E64B85">
        <w:rPr>
          <w:rFonts w:ascii="Times New Roman" w:eastAsia="Times New Roman" w:hAnsi="Times New Roman" w:cs="Times New Roman"/>
        </w:rPr>
        <w:t>та зв’язки</w:t>
      </w:r>
      <w:r w:rsidRPr="00E64B85">
        <w:rPr>
          <w:rFonts w:ascii="Times New Roman" w:eastAsia="Times New Roman" w:hAnsi="Times New Roman" w:cs="Times New Roman"/>
        </w:rPr>
        <w:t xml:space="preserve"> </w:t>
      </w:r>
      <w:r w:rsidR="00BD4660" w:rsidRPr="00E64B85">
        <w:rPr>
          <w:rFonts w:ascii="Times New Roman" w:eastAsia="Times New Roman" w:hAnsi="Times New Roman" w:cs="Times New Roman"/>
        </w:rPr>
        <w:t xml:space="preserve">таблиць </w:t>
      </w:r>
      <w:r w:rsidRPr="00E64B85">
        <w:rPr>
          <w:rFonts w:ascii="Times New Roman" w:eastAsia="Times New Roman" w:hAnsi="Times New Roman" w:cs="Times New Roman"/>
        </w:rPr>
        <w:t>баз</w:t>
      </w:r>
      <w:r w:rsidR="00BD4660" w:rsidRPr="00E64B85">
        <w:rPr>
          <w:rFonts w:ascii="Times New Roman" w:eastAsia="Times New Roman" w:hAnsi="Times New Roman" w:cs="Times New Roman"/>
        </w:rPr>
        <w:t xml:space="preserve">и даних. </w:t>
      </w:r>
      <w:r w:rsidRPr="00E64B85">
        <w:rPr>
          <w:rFonts w:ascii="Times New Roman" w:eastAsia="Times New Roman" w:hAnsi="Times New Roman" w:cs="Times New Roman"/>
        </w:rPr>
        <w:t xml:space="preserve">Для відображення </w:t>
      </w:r>
      <w:r w:rsidR="00BD4660" w:rsidRPr="00E64B85">
        <w:rPr>
          <w:rFonts w:ascii="Times New Roman" w:eastAsia="Times New Roman" w:hAnsi="Times New Roman" w:cs="Times New Roman"/>
        </w:rPr>
        <w:t>деталей таблиць (полів,</w:t>
      </w:r>
      <w:r w:rsidRPr="00E64B85">
        <w:rPr>
          <w:rFonts w:ascii="Times New Roman" w:eastAsia="Times New Roman" w:hAnsi="Times New Roman" w:cs="Times New Roman"/>
        </w:rPr>
        <w:t xml:space="preserve"> їхніх типів даних</w:t>
      </w:r>
      <w:r w:rsidR="009D2BBA">
        <w:rPr>
          <w:rFonts w:ascii="Times New Roman" w:eastAsia="Times New Roman" w:hAnsi="Times New Roman" w:cs="Times New Roman"/>
        </w:rPr>
        <w:t>, ключів, зв’</w:t>
      </w:r>
      <w:r w:rsidR="00BD4660" w:rsidRPr="00E64B85">
        <w:rPr>
          <w:rFonts w:ascii="Times New Roman" w:eastAsia="Times New Roman" w:hAnsi="Times New Roman" w:cs="Times New Roman"/>
        </w:rPr>
        <w:t>язків)</w:t>
      </w:r>
      <w:r w:rsidRPr="00E64B85">
        <w:rPr>
          <w:rFonts w:ascii="Times New Roman" w:eastAsia="Times New Roman" w:hAnsi="Times New Roman" w:cs="Times New Roman"/>
        </w:rPr>
        <w:t xml:space="preserve"> було сформовано діаграму бази даних. </w:t>
      </w:r>
      <w:r w:rsidR="00093531" w:rsidRPr="00E64B85">
        <w:rPr>
          <w:rFonts w:ascii="Times New Roman" w:eastAsia="Times New Roman" w:hAnsi="Times New Roman" w:cs="Times New Roman"/>
        </w:rPr>
        <w:t>Було описано роботу серверної частини та її зв’язок з клієнтською частиною. Так як використано підхід MVC, то обидві частини між собою тісно пов’язані. Було описано наявні кінцеві точки, на які клієнт буде відправляти запити, і сценарії для опрацювання кожного з цих запитів. Для демонстрації роботи кінцевих точок</w:t>
      </w:r>
      <w:r w:rsidR="009348C8" w:rsidRPr="00E64B85">
        <w:rPr>
          <w:rFonts w:ascii="Times New Roman" w:eastAsia="Times New Roman" w:hAnsi="Times New Roman" w:cs="Times New Roman"/>
        </w:rPr>
        <w:t xml:space="preserve"> та їх сценаріїв опрацювання</w:t>
      </w:r>
      <w:r w:rsidR="00093531" w:rsidRPr="00E64B85">
        <w:rPr>
          <w:rFonts w:ascii="Times New Roman" w:eastAsia="Times New Roman" w:hAnsi="Times New Roman" w:cs="Times New Roman"/>
        </w:rPr>
        <w:t xml:space="preserve"> було </w:t>
      </w:r>
      <w:r w:rsidR="007A0374" w:rsidRPr="00E64B85">
        <w:rPr>
          <w:rFonts w:ascii="Times New Roman" w:eastAsia="Times New Roman" w:hAnsi="Times New Roman" w:cs="Times New Roman"/>
        </w:rPr>
        <w:t>ст</w:t>
      </w:r>
      <w:r w:rsidR="009348C8" w:rsidRPr="00E64B85">
        <w:rPr>
          <w:rFonts w:ascii="Times New Roman" w:eastAsia="Times New Roman" w:hAnsi="Times New Roman" w:cs="Times New Roman"/>
        </w:rPr>
        <w:t>в</w:t>
      </w:r>
      <w:r w:rsidR="007A0374" w:rsidRPr="00E64B85">
        <w:rPr>
          <w:rFonts w:ascii="Times New Roman" w:eastAsia="Times New Roman" w:hAnsi="Times New Roman" w:cs="Times New Roman"/>
        </w:rPr>
        <w:t>о</w:t>
      </w:r>
      <w:r w:rsidR="009348C8" w:rsidRPr="00E64B85">
        <w:rPr>
          <w:rFonts w:ascii="Times New Roman" w:eastAsia="Times New Roman" w:hAnsi="Times New Roman" w:cs="Times New Roman"/>
        </w:rPr>
        <w:t>рено</w:t>
      </w:r>
      <w:r w:rsidR="00093531" w:rsidRPr="00E64B85">
        <w:rPr>
          <w:rFonts w:ascii="Times New Roman" w:eastAsia="Times New Roman" w:hAnsi="Times New Roman" w:cs="Times New Roman"/>
        </w:rPr>
        <w:t xml:space="preserve"> діаграму послідовності.</w:t>
      </w:r>
    </w:p>
    <w:p w:rsidR="002D7D25" w:rsidRPr="00E64B85" w:rsidRDefault="002D7D25" w:rsidP="002D7D25">
      <w:pPr>
        <w:pBdr>
          <w:top w:val="nil"/>
          <w:left w:val="nil"/>
          <w:bottom w:val="nil"/>
          <w:right w:val="nil"/>
          <w:between w:val="nil"/>
        </w:pBdr>
        <w:tabs>
          <w:tab w:val="left" w:pos="567"/>
        </w:tabs>
        <w:spacing w:line="360" w:lineRule="auto"/>
        <w:ind w:firstLine="567"/>
        <w:jc w:val="both"/>
        <w:rPr>
          <w:rFonts w:ascii="Times New Roman" w:eastAsia="Times New Roman" w:hAnsi="Times New Roman" w:cs="Times New Roman"/>
        </w:rPr>
      </w:pPr>
    </w:p>
    <w:p w:rsidR="00A942A1" w:rsidRPr="00E64B85" w:rsidRDefault="00A942A1">
      <w:pPr>
        <w:rPr>
          <w:rFonts w:ascii="Times New Roman" w:eastAsia="Times New Roman" w:hAnsi="Times New Roman" w:cs="Times New Roman"/>
          <w:color w:val="000000"/>
        </w:rPr>
      </w:pPr>
      <w:r w:rsidRPr="00E64B85">
        <w:rPr>
          <w:rFonts w:ascii="Times New Roman" w:eastAsia="Times New Roman" w:hAnsi="Times New Roman" w:cs="Times New Roman"/>
          <w:color w:val="000000"/>
        </w:rPr>
        <w:br w:type="page"/>
      </w:r>
    </w:p>
    <w:p w:rsidR="00047E13" w:rsidRPr="00E64B85" w:rsidRDefault="002C6BCA" w:rsidP="00E16E5F">
      <w:pPr>
        <w:spacing w:line="360" w:lineRule="auto"/>
        <w:ind w:firstLine="567"/>
        <w:jc w:val="center"/>
        <w:outlineLvl w:val="0"/>
        <w:rPr>
          <w:rFonts w:ascii="Times New Roman" w:eastAsia="Times New Roman" w:hAnsi="Times New Roman" w:cs="Times New Roman"/>
          <w:b/>
          <w:color w:val="000000"/>
        </w:rPr>
      </w:pPr>
      <w:bookmarkStart w:id="37" w:name="_Toc104472633"/>
      <w:bookmarkStart w:id="38" w:name="_Toc104623044"/>
      <w:r w:rsidRPr="00E64B85">
        <w:rPr>
          <w:rFonts w:ascii="Times New Roman" w:eastAsia="Times New Roman" w:hAnsi="Times New Roman" w:cs="Times New Roman"/>
          <w:b/>
          <w:color w:val="000000"/>
        </w:rPr>
        <w:lastRenderedPageBreak/>
        <w:t>РОЗДІЛ 4</w:t>
      </w:r>
      <w:bookmarkStart w:id="39" w:name="_Toc41907210"/>
      <w:bookmarkEnd w:id="37"/>
      <w:r w:rsidR="00E16E5F" w:rsidRPr="00E64B85">
        <w:rPr>
          <w:rFonts w:ascii="Times New Roman" w:eastAsia="Times New Roman" w:hAnsi="Times New Roman" w:cs="Times New Roman"/>
          <w:b/>
          <w:color w:val="000000"/>
        </w:rPr>
        <w:t xml:space="preserve"> </w:t>
      </w:r>
      <w:r w:rsidR="00047E13" w:rsidRPr="00E64B85">
        <w:rPr>
          <w:rFonts w:ascii="Times New Roman" w:eastAsia="Times New Roman" w:hAnsi="Times New Roman" w:cs="Times New Roman"/>
          <w:b/>
          <w:color w:val="000000"/>
        </w:rPr>
        <w:t xml:space="preserve">РЕАЛІЗАЦІЯ ТА ТЕСТУВАННЯ </w:t>
      </w:r>
      <w:bookmarkEnd w:id="39"/>
      <w:r w:rsidR="00047E13" w:rsidRPr="00E64B85">
        <w:rPr>
          <w:rFonts w:ascii="Times New Roman" w:eastAsia="Times New Roman" w:hAnsi="Times New Roman" w:cs="Times New Roman"/>
          <w:b/>
          <w:color w:val="000000"/>
        </w:rPr>
        <w:t>ПЛАТФОРМИ ДЛЯ ФІНАНСОВОЇ ПІДТРИМКИ КОНТЕНТМЕЙКЕРІВ</w:t>
      </w:r>
      <w:bookmarkEnd w:id="38"/>
    </w:p>
    <w:p w:rsidR="00047E13" w:rsidRPr="00E64B85" w:rsidRDefault="00047E13" w:rsidP="00047E13">
      <w:pPr>
        <w:tabs>
          <w:tab w:val="left" w:pos="7966"/>
        </w:tabs>
        <w:spacing w:line="360" w:lineRule="auto"/>
        <w:ind w:firstLine="567"/>
        <w:outlineLvl w:val="1"/>
        <w:rPr>
          <w:rFonts w:ascii="Times New Roman" w:eastAsia="Times New Roman" w:hAnsi="Times New Roman" w:cs="Times New Roman"/>
          <w:b/>
          <w:color w:val="000000"/>
        </w:rPr>
      </w:pPr>
      <w:bookmarkStart w:id="40" w:name="_Toc41907211"/>
      <w:bookmarkStart w:id="41" w:name="_Toc104623045"/>
      <w:r w:rsidRPr="00E64B85">
        <w:rPr>
          <w:rFonts w:ascii="Times New Roman" w:eastAsia="Times New Roman" w:hAnsi="Times New Roman" w:cs="Times New Roman"/>
          <w:b/>
          <w:color w:val="000000"/>
        </w:rPr>
        <w:t>4.1. Налаштування та реалізація серверної частини</w:t>
      </w:r>
      <w:bookmarkEnd w:id="40"/>
      <w:bookmarkEnd w:id="41"/>
    </w:p>
    <w:p w:rsidR="003221AD" w:rsidRPr="00E64B85" w:rsidRDefault="0055386F" w:rsidP="003221AD">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Основним</w:t>
      </w:r>
      <w:r w:rsidR="003221AD" w:rsidRPr="00E64B85">
        <w:rPr>
          <w:rFonts w:ascii="Times New Roman" w:eastAsia="Times New Roman" w:hAnsi="Times New Roman" w:cs="Times New Roman"/>
          <w:color w:val="000000"/>
        </w:rPr>
        <w:t xml:space="preserve"> інструментом для </w:t>
      </w:r>
      <w:r w:rsidRPr="00E64B85">
        <w:rPr>
          <w:rFonts w:ascii="Times New Roman" w:eastAsia="Times New Roman" w:hAnsi="Times New Roman" w:cs="Times New Roman"/>
          <w:color w:val="000000"/>
        </w:rPr>
        <w:t>створення</w:t>
      </w:r>
      <w:r w:rsidR="003221AD" w:rsidRPr="00E64B85">
        <w:rPr>
          <w:rFonts w:ascii="Times New Roman" w:eastAsia="Times New Roman" w:hAnsi="Times New Roman" w:cs="Times New Roman"/>
          <w:color w:val="000000"/>
        </w:rPr>
        <w:t xml:space="preserve"> серверної частини </w:t>
      </w:r>
      <w:r w:rsidRPr="00E64B85">
        <w:rPr>
          <w:rFonts w:ascii="Times New Roman" w:eastAsia="Times New Roman" w:hAnsi="Times New Roman" w:cs="Times New Roman"/>
          <w:color w:val="000000"/>
        </w:rPr>
        <w:t xml:space="preserve">програмної </w:t>
      </w:r>
      <w:r w:rsidR="003221AD" w:rsidRPr="00E64B85">
        <w:rPr>
          <w:rFonts w:ascii="Times New Roman" w:eastAsia="Times New Roman" w:hAnsi="Times New Roman" w:cs="Times New Roman"/>
          <w:color w:val="000000"/>
        </w:rPr>
        <w:t xml:space="preserve">системи є </w:t>
      </w:r>
      <w:r w:rsidRPr="00E64B85">
        <w:rPr>
          <w:rFonts w:ascii="Times New Roman" w:eastAsia="Times New Roman" w:hAnsi="Times New Roman" w:cs="Times New Roman"/>
          <w:color w:val="000000"/>
        </w:rPr>
        <w:t>ASP.Net MVC Core</w:t>
      </w:r>
      <w:r w:rsidR="003221AD" w:rsidRPr="00E64B85">
        <w:rPr>
          <w:rFonts w:ascii="Times New Roman" w:eastAsia="Times New Roman" w:hAnsi="Times New Roman" w:cs="Times New Roman"/>
          <w:color w:val="000000"/>
        </w:rPr>
        <w:t xml:space="preserve">. </w:t>
      </w:r>
      <w:r w:rsidRPr="00E64B85">
        <w:rPr>
          <w:rFonts w:ascii="Times New Roman" w:eastAsia="Times New Roman" w:hAnsi="Times New Roman" w:cs="Times New Roman"/>
          <w:color w:val="000000"/>
        </w:rPr>
        <w:t>З його</w:t>
      </w:r>
      <w:r w:rsidR="003221AD" w:rsidRPr="00E64B85">
        <w:rPr>
          <w:rFonts w:ascii="Times New Roman" w:eastAsia="Times New Roman" w:hAnsi="Times New Roman" w:cs="Times New Roman"/>
          <w:color w:val="000000"/>
        </w:rPr>
        <w:t xml:space="preserve"> допомогою </w:t>
      </w:r>
      <w:r w:rsidRPr="00E64B85">
        <w:rPr>
          <w:rFonts w:ascii="Times New Roman" w:eastAsia="Times New Roman" w:hAnsi="Times New Roman" w:cs="Times New Roman"/>
          <w:color w:val="000000"/>
        </w:rPr>
        <w:t xml:space="preserve">було створено контролери та функції, що слугують кінцевими точками, до яких буде звертатися клієнтська сторона. </w:t>
      </w:r>
    </w:p>
    <w:p w:rsidR="0055386F" w:rsidRPr="00E64B85" w:rsidRDefault="0055386F" w:rsidP="006E059F">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Для налаштування серверної сторони використовується файл Startup.cs, який містить потрібні функції. </w:t>
      </w:r>
    </w:p>
    <w:p w:rsidR="0055386F" w:rsidRPr="00E64B85" w:rsidRDefault="0055386F" w:rsidP="0055386F">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Частина коду з файлу Startup.cs  яка відповідає за налаштування серверної частини:</w:t>
      </w:r>
    </w:p>
    <w:p w:rsidR="0055386F" w:rsidRPr="00E64B85" w:rsidRDefault="0055386F" w:rsidP="0055386F">
      <w:pPr>
        <w:autoSpaceDE w:val="0"/>
        <w:autoSpaceDN w:val="0"/>
        <w:adjustRightInd w:val="0"/>
        <w:rPr>
          <w:rFonts w:ascii="Consolas" w:hAnsi="Consolas" w:cs="Consolas"/>
          <w:color w:val="000000"/>
          <w:sz w:val="18"/>
          <w:szCs w:val="19"/>
        </w:rPr>
      </w:pPr>
      <w:r w:rsidRPr="00E64B85">
        <w:rPr>
          <w:rFonts w:ascii="Consolas" w:hAnsi="Consolas" w:cs="Consolas"/>
          <w:color w:val="0000FF"/>
          <w:sz w:val="18"/>
          <w:szCs w:val="19"/>
        </w:rPr>
        <w:t>public</w:t>
      </w:r>
      <w:r w:rsidRPr="00E64B85">
        <w:rPr>
          <w:rFonts w:ascii="Consolas" w:hAnsi="Consolas" w:cs="Consolas"/>
          <w:color w:val="000000"/>
          <w:sz w:val="18"/>
          <w:szCs w:val="19"/>
        </w:rPr>
        <w:t xml:space="preserve"> </w:t>
      </w:r>
      <w:r w:rsidRPr="00E64B85">
        <w:rPr>
          <w:rFonts w:ascii="Consolas" w:hAnsi="Consolas" w:cs="Consolas"/>
          <w:color w:val="0000FF"/>
          <w:sz w:val="18"/>
          <w:szCs w:val="19"/>
        </w:rPr>
        <w:t>void</w:t>
      </w:r>
      <w:r w:rsidRPr="00E64B85">
        <w:rPr>
          <w:rFonts w:ascii="Consolas" w:hAnsi="Consolas" w:cs="Consolas"/>
          <w:color w:val="000000"/>
          <w:sz w:val="18"/>
          <w:szCs w:val="19"/>
        </w:rPr>
        <w:t xml:space="preserve"> Configure(IApplicationBuilder app, IWebHostEnvironment env)</w:t>
      </w:r>
    </w:p>
    <w:p w:rsidR="0055386F" w:rsidRPr="00E64B85" w:rsidRDefault="0055386F" w:rsidP="0055386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w:t>
      </w:r>
    </w:p>
    <w:p w:rsidR="0055386F" w:rsidRPr="00E64B85" w:rsidRDefault="0055386F" w:rsidP="0055386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w:t>
      </w:r>
      <w:r w:rsidRPr="00E64B85">
        <w:rPr>
          <w:rFonts w:ascii="Consolas" w:hAnsi="Consolas" w:cs="Consolas"/>
          <w:color w:val="0000FF"/>
          <w:sz w:val="18"/>
          <w:szCs w:val="19"/>
        </w:rPr>
        <w:t>if</w:t>
      </w:r>
      <w:r w:rsidRPr="00E64B85">
        <w:rPr>
          <w:rFonts w:ascii="Consolas" w:hAnsi="Consolas" w:cs="Consolas"/>
          <w:color w:val="000000"/>
          <w:sz w:val="18"/>
          <w:szCs w:val="19"/>
        </w:rPr>
        <w:t xml:space="preserve"> (env.IsDevelopment())</w:t>
      </w:r>
    </w:p>
    <w:p w:rsidR="0055386F" w:rsidRPr="00E64B85" w:rsidRDefault="0055386F" w:rsidP="0055386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w:t>
      </w:r>
    </w:p>
    <w:p w:rsidR="0055386F" w:rsidRPr="00E64B85" w:rsidRDefault="0055386F" w:rsidP="0055386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app.UseDeveloperExceptionPage();</w:t>
      </w:r>
    </w:p>
    <w:p w:rsidR="0055386F" w:rsidRPr="00E64B85" w:rsidRDefault="0055386F" w:rsidP="0055386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app.UseDatabaseErrorPage();</w:t>
      </w:r>
    </w:p>
    <w:p w:rsidR="0055386F" w:rsidRPr="00E64B85" w:rsidRDefault="0055386F" w:rsidP="0055386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w:t>
      </w:r>
    </w:p>
    <w:p w:rsidR="0055386F" w:rsidRPr="00E64B85" w:rsidRDefault="0055386F" w:rsidP="0055386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w:t>
      </w:r>
      <w:r w:rsidRPr="00E64B85">
        <w:rPr>
          <w:rFonts w:ascii="Consolas" w:hAnsi="Consolas" w:cs="Consolas"/>
          <w:color w:val="0000FF"/>
          <w:sz w:val="18"/>
          <w:szCs w:val="19"/>
        </w:rPr>
        <w:t>else</w:t>
      </w:r>
    </w:p>
    <w:p w:rsidR="0055386F" w:rsidRPr="00E64B85" w:rsidRDefault="0055386F" w:rsidP="0055386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w:t>
      </w:r>
    </w:p>
    <w:p w:rsidR="0055386F" w:rsidRPr="00E64B85" w:rsidRDefault="0055386F" w:rsidP="0055386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app.UseExceptionHandler(</w:t>
      </w:r>
      <w:r w:rsidRPr="00E64B85">
        <w:rPr>
          <w:rFonts w:ascii="Consolas" w:hAnsi="Consolas" w:cs="Consolas"/>
          <w:color w:val="A31515"/>
          <w:sz w:val="18"/>
          <w:szCs w:val="19"/>
        </w:rPr>
        <w:t>"/Home/Error"</w:t>
      </w:r>
      <w:r w:rsidRPr="00E64B85">
        <w:rPr>
          <w:rFonts w:ascii="Consolas" w:hAnsi="Consolas" w:cs="Consolas"/>
          <w:color w:val="000000"/>
          <w:sz w:val="18"/>
          <w:szCs w:val="19"/>
        </w:rPr>
        <w:t>);</w:t>
      </w:r>
    </w:p>
    <w:p w:rsidR="0055386F" w:rsidRPr="00E64B85" w:rsidRDefault="0055386F" w:rsidP="0055386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app.UseHsts();</w:t>
      </w:r>
    </w:p>
    <w:p w:rsidR="0055386F" w:rsidRPr="00E64B85" w:rsidRDefault="0055386F" w:rsidP="0055386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w:t>
      </w:r>
    </w:p>
    <w:p w:rsidR="0055386F" w:rsidRPr="00E64B85" w:rsidRDefault="0055386F" w:rsidP="0055386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app.UseHttpsRedirection();</w:t>
      </w:r>
    </w:p>
    <w:p w:rsidR="0055386F" w:rsidRPr="00E64B85" w:rsidRDefault="0055386F" w:rsidP="0055386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w:t>
      </w:r>
      <w:r w:rsidR="00D14BCA" w:rsidRPr="00E64B85">
        <w:rPr>
          <w:rFonts w:ascii="Consolas" w:hAnsi="Consolas" w:cs="Consolas"/>
          <w:color w:val="000000"/>
          <w:sz w:val="18"/>
          <w:szCs w:val="19"/>
        </w:rPr>
        <w:t xml:space="preserve">          app.UseStaticFiles();</w:t>
      </w:r>
    </w:p>
    <w:p w:rsidR="0055386F" w:rsidRPr="00E64B85" w:rsidRDefault="0055386F" w:rsidP="0055386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w:t>
      </w:r>
      <w:r w:rsidR="00D14BCA" w:rsidRPr="00E64B85">
        <w:rPr>
          <w:rFonts w:ascii="Consolas" w:hAnsi="Consolas" w:cs="Consolas"/>
          <w:color w:val="000000"/>
          <w:sz w:val="18"/>
          <w:szCs w:val="19"/>
        </w:rPr>
        <w:t xml:space="preserve">   app.UseRouting();</w:t>
      </w:r>
    </w:p>
    <w:p w:rsidR="0055386F" w:rsidRPr="00E64B85" w:rsidRDefault="0055386F" w:rsidP="0055386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app.UseAuthentication();</w:t>
      </w:r>
    </w:p>
    <w:p w:rsidR="0055386F" w:rsidRPr="00E64B85" w:rsidRDefault="0055386F" w:rsidP="0055386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app.UseAuthorization();</w:t>
      </w:r>
    </w:p>
    <w:p w:rsidR="0055386F" w:rsidRPr="00E64B85" w:rsidRDefault="0055386F" w:rsidP="0055386F">
      <w:pPr>
        <w:autoSpaceDE w:val="0"/>
        <w:autoSpaceDN w:val="0"/>
        <w:adjustRightInd w:val="0"/>
        <w:rPr>
          <w:rFonts w:ascii="Consolas" w:hAnsi="Consolas" w:cs="Consolas"/>
          <w:color w:val="000000"/>
          <w:sz w:val="18"/>
          <w:szCs w:val="19"/>
        </w:rPr>
      </w:pPr>
    </w:p>
    <w:p w:rsidR="0055386F" w:rsidRPr="00E64B85" w:rsidRDefault="0055386F" w:rsidP="0055386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app.UseEndpoints(endpoints =&gt;</w:t>
      </w:r>
    </w:p>
    <w:p w:rsidR="0055386F" w:rsidRPr="00E64B85" w:rsidRDefault="0055386F" w:rsidP="0055386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w:t>
      </w:r>
    </w:p>
    <w:p w:rsidR="0055386F" w:rsidRPr="00E64B85" w:rsidRDefault="0055386F" w:rsidP="0055386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endpoints.MapControllerRoute(</w:t>
      </w:r>
    </w:p>
    <w:p w:rsidR="0055386F" w:rsidRPr="00E64B85" w:rsidRDefault="0055386F" w:rsidP="0055386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name: </w:t>
      </w:r>
      <w:r w:rsidRPr="00E64B85">
        <w:rPr>
          <w:rFonts w:ascii="Consolas" w:hAnsi="Consolas" w:cs="Consolas"/>
          <w:color w:val="A31515"/>
          <w:sz w:val="18"/>
          <w:szCs w:val="19"/>
        </w:rPr>
        <w:t>"default"</w:t>
      </w:r>
      <w:r w:rsidRPr="00E64B85">
        <w:rPr>
          <w:rFonts w:ascii="Consolas" w:hAnsi="Consolas" w:cs="Consolas"/>
          <w:color w:val="000000"/>
          <w:sz w:val="18"/>
          <w:szCs w:val="19"/>
        </w:rPr>
        <w:t>,</w:t>
      </w:r>
    </w:p>
    <w:p w:rsidR="0055386F" w:rsidRPr="00E64B85" w:rsidRDefault="0055386F" w:rsidP="0055386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pattern: </w:t>
      </w:r>
      <w:r w:rsidRPr="00E64B85">
        <w:rPr>
          <w:rFonts w:ascii="Consolas" w:hAnsi="Consolas" w:cs="Consolas"/>
          <w:color w:val="A31515"/>
          <w:sz w:val="18"/>
          <w:szCs w:val="19"/>
        </w:rPr>
        <w:t>"{controller=Home}/{action=Index}/{id?}"</w:t>
      </w:r>
      <w:r w:rsidRPr="00E64B85">
        <w:rPr>
          <w:rFonts w:ascii="Consolas" w:hAnsi="Consolas" w:cs="Consolas"/>
          <w:color w:val="000000"/>
          <w:sz w:val="18"/>
          <w:szCs w:val="19"/>
        </w:rPr>
        <w:t>);</w:t>
      </w:r>
    </w:p>
    <w:p w:rsidR="0055386F" w:rsidRPr="00E64B85" w:rsidRDefault="0055386F" w:rsidP="0055386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endpoints.MapRazorPages();</w:t>
      </w:r>
    </w:p>
    <w:p w:rsidR="0055386F" w:rsidRPr="00E64B85" w:rsidRDefault="0055386F" w:rsidP="0055386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endpoints.MapBlazorHub();</w:t>
      </w:r>
    </w:p>
    <w:p w:rsidR="0055386F" w:rsidRPr="00E64B85" w:rsidRDefault="0055386F" w:rsidP="0055386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endpoints.MapHub&lt;DonateHub&gt;(</w:t>
      </w:r>
      <w:r w:rsidRPr="00E64B85">
        <w:rPr>
          <w:rFonts w:ascii="Consolas" w:hAnsi="Consolas" w:cs="Consolas"/>
          <w:color w:val="A31515"/>
          <w:sz w:val="18"/>
          <w:szCs w:val="19"/>
        </w:rPr>
        <w:t>"/donates"</w:t>
      </w:r>
      <w:r w:rsidRPr="00E64B85">
        <w:rPr>
          <w:rFonts w:ascii="Consolas" w:hAnsi="Consolas" w:cs="Consolas"/>
          <w:color w:val="000000"/>
          <w:sz w:val="18"/>
          <w:szCs w:val="19"/>
        </w:rPr>
        <w:t>);</w:t>
      </w:r>
    </w:p>
    <w:p w:rsidR="0055386F" w:rsidRPr="00E64B85" w:rsidRDefault="0055386F" w:rsidP="0055386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w:t>
      </w:r>
    </w:p>
    <w:p w:rsidR="0055386F" w:rsidRPr="00E64B85" w:rsidRDefault="0055386F" w:rsidP="0055386F">
      <w:pPr>
        <w:autoSpaceDE w:val="0"/>
        <w:autoSpaceDN w:val="0"/>
        <w:adjustRightInd w:val="0"/>
        <w:rPr>
          <w:rFonts w:ascii="Consolas" w:hAnsi="Consolas" w:cs="Consolas"/>
          <w:color w:val="000000"/>
          <w:sz w:val="18"/>
          <w:szCs w:val="19"/>
        </w:rPr>
      </w:pPr>
    </w:p>
    <w:p w:rsidR="0055386F" w:rsidRPr="00E64B85" w:rsidRDefault="0055386F" w:rsidP="0055386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w:t>
      </w:r>
      <w:r w:rsidRPr="00E64B85">
        <w:rPr>
          <w:rFonts w:ascii="Consolas" w:hAnsi="Consolas" w:cs="Consolas"/>
          <w:color w:val="0000FF"/>
          <w:sz w:val="18"/>
          <w:szCs w:val="19"/>
        </w:rPr>
        <w:t>var</w:t>
      </w:r>
      <w:r w:rsidRPr="00E64B85">
        <w:rPr>
          <w:rFonts w:ascii="Consolas" w:hAnsi="Consolas" w:cs="Consolas"/>
          <w:color w:val="000000"/>
          <w:sz w:val="18"/>
          <w:szCs w:val="19"/>
        </w:rPr>
        <w:t xml:space="preserve"> cultureInfo = </w:t>
      </w:r>
      <w:r w:rsidRPr="00E64B85">
        <w:rPr>
          <w:rFonts w:ascii="Consolas" w:hAnsi="Consolas" w:cs="Consolas"/>
          <w:color w:val="0000FF"/>
          <w:sz w:val="18"/>
          <w:szCs w:val="19"/>
        </w:rPr>
        <w:t>new</w:t>
      </w:r>
      <w:r w:rsidRPr="00E64B85">
        <w:rPr>
          <w:rFonts w:ascii="Consolas" w:hAnsi="Consolas" w:cs="Consolas"/>
          <w:color w:val="000000"/>
          <w:sz w:val="18"/>
          <w:szCs w:val="19"/>
        </w:rPr>
        <w:t xml:space="preserve"> CultureInfo(</w:t>
      </w:r>
      <w:r w:rsidRPr="00E64B85">
        <w:rPr>
          <w:rFonts w:ascii="Consolas" w:hAnsi="Consolas" w:cs="Consolas"/>
          <w:color w:val="A31515"/>
          <w:sz w:val="18"/>
          <w:szCs w:val="19"/>
        </w:rPr>
        <w:t>"en-US"</w:t>
      </w:r>
      <w:r w:rsidRPr="00E64B85">
        <w:rPr>
          <w:rFonts w:ascii="Consolas" w:hAnsi="Consolas" w:cs="Consolas"/>
          <w:color w:val="000000"/>
          <w:sz w:val="18"/>
          <w:szCs w:val="19"/>
        </w:rPr>
        <w:t>);</w:t>
      </w:r>
    </w:p>
    <w:p w:rsidR="0055386F" w:rsidRPr="00E64B85" w:rsidRDefault="0055386F" w:rsidP="0055386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CultureInfo.DefaultThreadCurrentCulture = cultureInfo;</w:t>
      </w:r>
    </w:p>
    <w:p w:rsidR="0055386F" w:rsidRPr="00E64B85" w:rsidRDefault="0055386F" w:rsidP="0055386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CultureInfo.DefaultThreadCurrentUICulture = cultureInfo;</w:t>
      </w:r>
    </w:p>
    <w:p w:rsidR="0055386F" w:rsidRPr="00E64B85" w:rsidRDefault="0055386F" w:rsidP="00495931">
      <w:pPr>
        <w:rPr>
          <w:rFonts w:ascii="Consolas" w:hAnsi="Consolas" w:cs="Consolas"/>
          <w:color w:val="000000"/>
          <w:sz w:val="18"/>
          <w:szCs w:val="19"/>
        </w:rPr>
      </w:pPr>
      <w:r w:rsidRPr="00E64B85">
        <w:rPr>
          <w:rFonts w:ascii="Consolas" w:hAnsi="Consolas" w:cs="Consolas"/>
          <w:color w:val="000000"/>
          <w:sz w:val="18"/>
          <w:szCs w:val="19"/>
        </w:rPr>
        <w:t>}</w:t>
      </w:r>
    </w:p>
    <w:p w:rsidR="0055386F" w:rsidRPr="00E64B85" w:rsidRDefault="00D14BCA" w:rsidP="009742F2">
      <w:pPr>
        <w:spacing w:line="360" w:lineRule="auto"/>
        <w:ind w:firstLine="709"/>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Для безпечного та гнучкого під’єдняння до бази даних, налаштування хостингу та деяких інших налаштувань  створено файл appsettings.json який містить певні параметри та їх значення (ConnectionStrings, DefaultConnection, AllowedHosts тощо).</w:t>
      </w:r>
    </w:p>
    <w:p w:rsidR="00D14BCA" w:rsidRPr="00E64B85" w:rsidRDefault="00D14BCA" w:rsidP="009742F2">
      <w:pPr>
        <w:spacing w:line="360" w:lineRule="auto"/>
        <w:ind w:firstLine="709"/>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lastRenderedPageBreak/>
        <w:t>Для взаємодії з базою даних використовується Entity Framework Core. Основним його елементом є контекст бази даних (ApplicationDbContext) який містить інформацію про структуру БД.</w:t>
      </w:r>
    </w:p>
    <w:p w:rsidR="00FC1A48" w:rsidRPr="00E64B85" w:rsidRDefault="00FC1A48" w:rsidP="00FC1A48">
      <w:pPr>
        <w:tabs>
          <w:tab w:val="left" w:pos="7966"/>
        </w:tabs>
        <w:spacing w:line="360" w:lineRule="auto"/>
        <w:ind w:firstLine="567"/>
        <w:jc w:val="both"/>
        <w:outlineLvl w:val="1"/>
        <w:rPr>
          <w:rFonts w:ascii="Times New Roman" w:eastAsia="Times New Roman" w:hAnsi="Times New Roman" w:cs="Times New Roman"/>
          <w:b/>
          <w:color w:val="000000"/>
        </w:rPr>
      </w:pPr>
      <w:bookmarkStart w:id="42" w:name="_Toc41907212"/>
      <w:bookmarkStart w:id="43" w:name="_Toc104623046"/>
      <w:r w:rsidRPr="00E64B85">
        <w:rPr>
          <w:rFonts w:ascii="Times New Roman" w:eastAsia="Times New Roman" w:hAnsi="Times New Roman" w:cs="Times New Roman"/>
          <w:b/>
          <w:color w:val="000000"/>
        </w:rPr>
        <w:t>4.2. Опис роботи системи та програмних рішень на клієнтській частині</w:t>
      </w:r>
      <w:bookmarkEnd w:id="42"/>
      <w:bookmarkEnd w:id="43"/>
    </w:p>
    <w:p w:rsidR="00356A8D" w:rsidRPr="00E64B85" w:rsidRDefault="00F135B8" w:rsidP="00356A8D">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Платформа</w:t>
      </w:r>
      <w:r w:rsidR="00FC1A48" w:rsidRPr="00E64B85">
        <w:rPr>
          <w:rFonts w:ascii="Times New Roman" w:eastAsia="Times New Roman" w:hAnsi="Times New Roman" w:cs="Times New Roman"/>
          <w:color w:val="000000"/>
        </w:rPr>
        <w:t xml:space="preserve"> для </w:t>
      </w:r>
      <w:r w:rsidRPr="00E64B85">
        <w:rPr>
          <w:rFonts w:ascii="Times New Roman" w:eastAsia="Times New Roman" w:hAnsi="Times New Roman" w:cs="Times New Roman"/>
          <w:color w:val="000000"/>
        </w:rPr>
        <w:t>фінансової підтримки контентмейкерів</w:t>
      </w:r>
      <w:r w:rsidR="00FC1A48" w:rsidRPr="00E64B85">
        <w:rPr>
          <w:rFonts w:ascii="Times New Roman" w:eastAsia="Times New Roman" w:hAnsi="Times New Roman" w:cs="Times New Roman"/>
          <w:color w:val="000000"/>
        </w:rPr>
        <w:t>, повністю адаптивн</w:t>
      </w:r>
      <w:r w:rsidRPr="00E64B85">
        <w:rPr>
          <w:rFonts w:ascii="Times New Roman" w:eastAsia="Times New Roman" w:hAnsi="Times New Roman" w:cs="Times New Roman"/>
          <w:color w:val="000000"/>
        </w:rPr>
        <w:t>а</w:t>
      </w:r>
      <w:r w:rsidR="00FC1A48" w:rsidRPr="00E64B85">
        <w:rPr>
          <w:rFonts w:ascii="Times New Roman" w:eastAsia="Times New Roman" w:hAnsi="Times New Roman" w:cs="Times New Roman"/>
          <w:color w:val="000000"/>
        </w:rPr>
        <w:t xml:space="preserve">, та </w:t>
      </w:r>
      <w:r w:rsidRPr="00E64B85">
        <w:rPr>
          <w:rFonts w:ascii="Times New Roman" w:eastAsia="Times New Roman" w:hAnsi="Times New Roman" w:cs="Times New Roman"/>
          <w:color w:val="000000"/>
        </w:rPr>
        <w:t xml:space="preserve">може </w:t>
      </w:r>
      <w:r w:rsidR="00FC1A48" w:rsidRPr="00E64B85">
        <w:rPr>
          <w:rFonts w:ascii="Times New Roman" w:eastAsia="Times New Roman" w:hAnsi="Times New Roman" w:cs="Times New Roman"/>
          <w:color w:val="000000"/>
        </w:rPr>
        <w:t>використ</w:t>
      </w:r>
      <w:r w:rsidRPr="00E64B85">
        <w:rPr>
          <w:rFonts w:ascii="Times New Roman" w:eastAsia="Times New Roman" w:hAnsi="Times New Roman" w:cs="Times New Roman"/>
          <w:color w:val="000000"/>
        </w:rPr>
        <w:t xml:space="preserve">овуватися </w:t>
      </w:r>
      <w:r w:rsidR="00FC1A48" w:rsidRPr="00E64B85">
        <w:rPr>
          <w:rFonts w:ascii="Times New Roman" w:eastAsia="Times New Roman" w:hAnsi="Times New Roman" w:cs="Times New Roman"/>
          <w:color w:val="000000"/>
        </w:rPr>
        <w:t>через будь-який сучасний браузер, за наявності інтернету</w:t>
      </w:r>
      <w:r w:rsidRPr="00E64B85">
        <w:rPr>
          <w:rFonts w:ascii="Times New Roman" w:eastAsia="Times New Roman" w:hAnsi="Times New Roman" w:cs="Times New Roman"/>
          <w:color w:val="000000"/>
        </w:rPr>
        <w:t xml:space="preserve"> на пристрої користувача</w:t>
      </w:r>
      <w:r w:rsidR="00FC1A48" w:rsidRPr="00E64B85">
        <w:rPr>
          <w:rFonts w:ascii="Times New Roman" w:eastAsia="Times New Roman" w:hAnsi="Times New Roman" w:cs="Times New Roman"/>
          <w:color w:val="000000"/>
        </w:rPr>
        <w:t xml:space="preserve">. </w:t>
      </w:r>
      <w:r w:rsidR="009D2BBA">
        <w:rPr>
          <w:rFonts w:ascii="Times New Roman" w:eastAsia="Times New Roman" w:hAnsi="Times New Roman" w:cs="Times New Roman"/>
          <w:color w:val="000000"/>
        </w:rPr>
        <w:t>Інтерфе</w:t>
      </w:r>
      <w:r w:rsidRPr="00E64B85">
        <w:rPr>
          <w:rFonts w:ascii="Times New Roman" w:eastAsia="Times New Roman" w:hAnsi="Times New Roman" w:cs="Times New Roman"/>
          <w:color w:val="000000"/>
        </w:rPr>
        <w:t>й</w:t>
      </w:r>
      <w:r w:rsidR="009D2BBA">
        <w:rPr>
          <w:rFonts w:ascii="Times New Roman" w:eastAsia="Times New Roman" w:hAnsi="Times New Roman" w:cs="Times New Roman"/>
          <w:color w:val="000000"/>
        </w:rPr>
        <w:t>с</w:t>
      </w:r>
      <w:r w:rsidRPr="00E64B85">
        <w:rPr>
          <w:rFonts w:ascii="Times New Roman" w:eastAsia="Times New Roman" w:hAnsi="Times New Roman" w:cs="Times New Roman"/>
          <w:color w:val="000000"/>
        </w:rPr>
        <w:t xml:space="preserve"> користувача </w:t>
      </w:r>
      <w:r w:rsidR="00FC1A48" w:rsidRPr="00E64B85">
        <w:rPr>
          <w:rFonts w:ascii="Times New Roman" w:eastAsia="Times New Roman" w:hAnsi="Times New Roman" w:cs="Times New Roman"/>
          <w:color w:val="000000"/>
        </w:rPr>
        <w:t xml:space="preserve">даної системи </w:t>
      </w:r>
      <w:r w:rsidRPr="00E64B85">
        <w:rPr>
          <w:rFonts w:ascii="Times New Roman" w:eastAsia="Times New Roman" w:hAnsi="Times New Roman" w:cs="Times New Roman"/>
          <w:color w:val="000000"/>
        </w:rPr>
        <w:t>було розроблено за принципами евристики Якоба Нільсена</w:t>
      </w:r>
      <w:r w:rsidR="00FC1A48" w:rsidRPr="00E64B85">
        <w:rPr>
          <w:rFonts w:ascii="Times New Roman" w:eastAsia="Times New Roman" w:hAnsi="Times New Roman" w:cs="Times New Roman"/>
          <w:color w:val="000000"/>
        </w:rPr>
        <w:t xml:space="preserve">, </w:t>
      </w:r>
      <w:r w:rsidR="00287E8C" w:rsidRPr="00E64B85">
        <w:rPr>
          <w:rFonts w:ascii="Times New Roman" w:eastAsia="Times New Roman" w:hAnsi="Times New Roman" w:cs="Times New Roman"/>
          <w:color w:val="000000"/>
        </w:rPr>
        <w:t xml:space="preserve">а отже </w:t>
      </w:r>
      <w:r w:rsidR="00FC1A48" w:rsidRPr="00E64B85">
        <w:rPr>
          <w:rFonts w:ascii="Times New Roman" w:eastAsia="Times New Roman" w:hAnsi="Times New Roman" w:cs="Times New Roman"/>
          <w:color w:val="000000"/>
        </w:rPr>
        <w:t xml:space="preserve">він </w:t>
      </w:r>
      <w:r w:rsidR="00287E8C" w:rsidRPr="00E64B85">
        <w:rPr>
          <w:rFonts w:ascii="Times New Roman" w:eastAsia="Times New Roman" w:hAnsi="Times New Roman" w:cs="Times New Roman"/>
          <w:color w:val="000000"/>
        </w:rPr>
        <w:t xml:space="preserve">простий </w:t>
      </w:r>
      <w:r w:rsidR="00FC1A48" w:rsidRPr="00E64B85">
        <w:rPr>
          <w:rFonts w:ascii="Times New Roman" w:eastAsia="Times New Roman" w:hAnsi="Times New Roman" w:cs="Times New Roman"/>
          <w:color w:val="000000"/>
        </w:rPr>
        <w:t xml:space="preserve">та </w:t>
      </w:r>
      <w:r w:rsidR="00287E8C" w:rsidRPr="00E64B85">
        <w:rPr>
          <w:rFonts w:ascii="Times New Roman" w:eastAsia="Times New Roman" w:hAnsi="Times New Roman" w:cs="Times New Roman"/>
          <w:color w:val="000000"/>
        </w:rPr>
        <w:t xml:space="preserve">зручний </w:t>
      </w:r>
      <w:r w:rsidR="00FC1A48" w:rsidRPr="00E64B85">
        <w:rPr>
          <w:rFonts w:ascii="Times New Roman" w:eastAsia="Times New Roman" w:hAnsi="Times New Roman" w:cs="Times New Roman"/>
          <w:color w:val="000000"/>
        </w:rPr>
        <w:t>у використанні.</w:t>
      </w:r>
    </w:p>
    <w:p w:rsidR="006E059F" w:rsidRPr="00E64B85" w:rsidRDefault="006E059F" w:rsidP="006E059F">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На рис. 4.1. зображена веб-версія інтерфейсу користувача системи, яку побачить користувач під час першого відкриття веб-застосунку . Як видно на рисунку, користувача вітає початкова сторінка додатку, на якій коротко описано можливості платформи.</w:t>
      </w:r>
    </w:p>
    <w:p w:rsidR="00F36823" w:rsidRPr="00E64B85" w:rsidRDefault="00F36823" w:rsidP="006E059F">
      <w:pPr>
        <w:tabs>
          <w:tab w:val="left" w:pos="7966"/>
        </w:tabs>
        <w:spacing w:line="360" w:lineRule="auto"/>
        <w:ind w:firstLine="567"/>
        <w:jc w:val="both"/>
        <w:rPr>
          <w:rFonts w:ascii="Times New Roman" w:eastAsia="Times New Roman" w:hAnsi="Times New Roman" w:cs="Times New Roman"/>
          <w:color w:val="000000"/>
        </w:rPr>
      </w:pPr>
    </w:p>
    <w:p w:rsidR="006E059F" w:rsidRPr="00E64B85" w:rsidRDefault="006E059F" w:rsidP="006E059F">
      <w:pPr>
        <w:tabs>
          <w:tab w:val="left" w:pos="7966"/>
        </w:tabs>
        <w:spacing w:line="360" w:lineRule="auto"/>
        <w:jc w:val="center"/>
        <w:rPr>
          <w:rFonts w:ascii="Times New Roman" w:eastAsia="Times New Roman" w:hAnsi="Times New Roman" w:cs="Times New Roman"/>
          <w:color w:val="000000"/>
        </w:rPr>
      </w:pPr>
      <w:r w:rsidRPr="00E64B85">
        <w:rPr>
          <w:noProof/>
          <w:lang w:eastAsia="uk-UA"/>
        </w:rPr>
        <w:drawing>
          <wp:inline distT="0" distB="0" distL="0" distR="0" wp14:anchorId="314E48DC" wp14:editId="7990BD4B">
            <wp:extent cx="4360459" cy="2452588"/>
            <wp:effectExtent l="0" t="0" r="254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3755" cy="2476941"/>
                    </a:xfrm>
                    <a:prstGeom prst="rect">
                      <a:avLst/>
                    </a:prstGeom>
                  </pic:spPr>
                </pic:pic>
              </a:graphicData>
            </a:graphic>
          </wp:inline>
        </w:drawing>
      </w:r>
    </w:p>
    <w:p w:rsidR="006E059F" w:rsidRPr="00E64B85" w:rsidRDefault="006E059F" w:rsidP="006E059F">
      <w:pPr>
        <w:spacing w:line="360" w:lineRule="auto"/>
        <w:jc w:val="center"/>
        <w:rPr>
          <w:rFonts w:ascii="Times New Roman" w:eastAsia="Times New Roman" w:hAnsi="Times New Roman" w:cs="Times New Roman"/>
        </w:rPr>
      </w:pPr>
      <w:r w:rsidRPr="00E64B85">
        <w:rPr>
          <w:rFonts w:ascii="Times New Roman" w:eastAsia="Times New Roman" w:hAnsi="Times New Roman" w:cs="Times New Roman"/>
        </w:rPr>
        <w:t xml:space="preserve">Рис. 4.1. Користувацький інтерфейс неавторизованого користувача для веб-версії платформи </w:t>
      </w:r>
    </w:p>
    <w:p w:rsidR="00F36823" w:rsidRPr="00E64B85" w:rsidRDefault="00F36823" w:rsidP="006E059F">
      <w:pPr>
        <w:spacing w:line="360" w:lineRule="auto"/>
        <w:jc w:val="center"/>
        <w:rPr>
          <w:rFonts w:ascii="Times New Roman" w:eastAsia="Times New Roman" w:hAnsi="Times New Roman" w:cs="Times New Roman"/>
        </w:rPr>
      </w:pPr>
    </w:p>
    <w:p w:rsidR="006E059F" w:rsidRPr="00E64B85" w:rsidRDefault="006E059F" w:rsidP="006E059F">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Зверху даної сторінки розміщена верхня навігаційна панель, на якій доступні дві кнопки “Login”(Увійти)  та “Register” (Зареєструватися).</w:t>
      </w:r>
      <w:r w:rsidR="0042666F" w:rsidRPr="00E64B85">
        <w:rPr>
          <w:rFonts w:ascii="Times New Roman" w:eastAsia="Times New Roman" w:hAnsi="Times New Roman" w:cs="Times New Roman"/>
          <w:color w:val="000000"/>
        </w:rPr>
        <w:t xml:space="preserve"> Після натиснення користувачем на одну з цих кнопок, від переходить до форми авторизації або реєстрації відповідно</w:t>
      </w:r>
      <w:r w:rsidR="004203E8" w:rsidRPr="00E64B85">
        <w:rPr>
          <w:rFonts w:ascii="Times New Roman" w:eastAsia="Times New Roman" w:hAnsi="Times New Roman" w:cs="Times New Roman"/>
          <w:color w:val="000000"/>
        </w:rPr>
        <w:t xml:space="preserve"> (див. рис.4.2. )</w:t>
      </w:r>
      <w:r w:rsidR="0042666F" w:rsidRPr="00E64B85">
        <w:rPr>
          <w:rFonts w:ascii="Times New Roman" w:eastAsia="Times New Roman" w:hAnsi="Times New Roman" w:cs="Times New Roman"/>
          <w:color w:val="000000"/>
        </w:rPr>
        <w:t xml:space="preserve">. </w:t>
      </w:r>
    </w:p>
    <w:p w:rsidR="00A735AE" w:rsidRPr="00E64B85" w:rsidRDefault="00A735AE" w:rsidP="004203E8">
      <w:pPr>
        <w:jc w:val="center"/>
        <w:rPr>
          <w:rFonts w:ascii="Times New Roman" w:eastAsia="Times New Roman" w:hAnsi="Times New Roman" w:cs="Times New Roman"/>
          <w:color w:val="000000"/>
        </w:rPr>
      </w:pPr>
      <w:r w:rsidRPr="00E64B85">
        <w:rPr>
          <w:noProof/>
          <w:lang w:eastAsia="uk-UA"/>
        </w:rPr>
        <w:lastRenderedPageBreak/>
        <w:drawing>
          <wp:inline distT="0" distB="0" distL="0" distR="0" wp14:anchorId="736F0B9E" wp14:editId="061D92E7">
            <wp:extent cx="1828800" cy="187106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0512" cy="1903507"/>
                    </a:xfrm>
                    <a:prstGeom prst="rect">
                      <a:avLst/>
                    </a:prstGeom>
                  </pic:spPr>
                </pic:pic>
              </a:graphicData>
            </a:graphic>
          </wp:inline>
        </w:drawing>
      </w:r>
      <w:r w:rsidRPr="00E64B85">
        <w:rPr>
          <w:noProof/>
          <w:lang w:eastAsia="uk-UA"/>
        </w:rPr>
        <w:t xml:space="preserve"> </w:t>
      </w:r>
      <w:r w:rsidRPr="00E64B85">
        <w:rPr>
          <w:noProof/>
          <w:lang w:eastAsia="uk-UA"/>
        </w:rPr>
        <w:drawing>
          <wp:inline distT="0" distB="0" distL="0" distR="0" wp14:anchorId="37996DFA" wp14:editId="141CE34B">
            <wp:extent cx="1671850" cy="1948160"/>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0408" cy="1969785"/>
                    </a:xfrm>
                    <a:prstGeom prst="rect">
                      <a:avLst/>
                    </a:prstGeom>
                  </pic:spPr>
                </pic:pic>
              </a:graphicData>
            </a:graphic>
          </wp:inline>
        </w:drawing>
      </w:r>
    </w:p>
    <w:p w:rsidR="00A735AE" w:rsidRPr="00E64B85" w:rsidRDefault="00A735AE" w:rsidP="00A735AE">
      <w:pPr>
        <w:spacing w:line="360" w:lineRule="auto"/>
        <w:jc w:val="center"/>
        <w:rPr>
          <w:rFonts w:ascii="Times New Roman" w:eastAsia="Times New Roman" w:hAnsi="Times New Roman" w:cs="Times New Roman"/>
        </w:rPr>
      </w:pPr>
      <w:r w:rsidRPr="00E64B85">
        <w:rPr>
          <w:rFonts w:ascii="Times New Roman" w:eastAsia="Times New Roman" w:hAnsi="Times New Roman" w:cs="Times New Roman"/>
        </w:rPr>
        <w:t xml:space="preserve">Рис. 4.2. </w:t>
      </w:r>
      <w:r w:rsidR="00DD687B" w:rsidRPr="00E64B85">
        <w:rPr>
          <w:rFonts w:ascii="Times New Roman" w:eastAsia="Times New Roman" w:hAnsi="Times New Roman" w:cs="Times New Roman"/>
        </w:rPr>
        <w:t>Ф</w:t>
      </w:r>
      <w:r w:rsidRPr="00E64B85">
        <w:rPr>
          <w:rFonts w:ascii="Times New Roman" w:eastAsia="Times New Roman" w:hAnsi="Times New Roman" w:cs="Times New Roman"/>
        </w:rPr>
        <w:t>орм</w:t>
      </w:r>
      <w:r w:rsidR="004203E8" w:rsidRPr="00E64B85">
        <w:rPr>
          <w:rFonts w:ascii="Times New Roman" w:eastAsia="Times New Roman" w:hAnsi="Times New Roman" w:cs="Times New Roman"/>
        </w:rPr>
        <w:t>и</w:t>
      </w:r>
      <w:r w:rsidRPr="00E64B85">
        <w:rPr>
          <w:rFonts w:ascii="Times New Roman" w:eastAsia="Times New Roman" w:hAnsi="Times New Roman" w:cs="Times New Roman"/>
        </w:rPr>
        <w:t xml:space="preserve"> авторизації </w:t>
      </w:r>
      <w:r w:rsidR="004203E8" w:rsidRPr="00E64B85">
        <w:rPr>
          <w:rFonts w:ascii="Times New Roman" w:eastAsia="Times New Roman" w:hAnsi="Times New Roman" w:cs="Times New Roman"/>
        </w:rPr>
        <w:t>та</w:t>
      </w:r>
      <w:r w:rsidR="00F36823" w:rsidRPr="00E64B85">
        <w:rPr>
          <w:rFonts w:ascii="Times New Roman" w:eastAsia="Times New Roman" w:hAnsi="Times New Roman" w:cs="Times New Roman"/>
        </w:rPr>
        <w:t xml:space="preserve"> реєстрації</w:t>
      </w:r>
    </w:p>
    <w:p w:rsidR="001718B2" w:rsidRPr="00E64B85" w:rsidRDefault="001718B2" w:rsidP="00A735AE">
      <w:pPr>
        <w:spacing w:line="360" w:lineRule="auto"/>
        <w:jc w:val="center"/>
        <w:rPr>
          <w:rFonts w:ascii="Times New Roman" w:eastAsia="Times New Roman" w:hAnsi="Times New Roman" w:cs="Times New Roman"/>
        </w:rPr>
      </w:pPr>
    </w:p>
    <w:p w:rsidR="006E059F" w:rsidRPr="00E64B85" w:rsidRDefault="001718B2" w:rsidP="006E059F">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Після завершення процесу авторизації, кнопки на навігаційній панелі замінюються на дві наступні відповідно: вхід до </w:t>
      </w:r>
      <w:r w:rsidR="002F429A" w:rsidRPr="00E64B85">
        <w:rPr>
          <w:rFonts w:ascii="Times New Roman" w:eastAsia="Times New Roman" w:hAnsi="Times New Roman" w:cs="Times New Roman"/>
          <w:color w:val="000000"/>
        </w:rPr>
        <w:t>кабінету</w:t>
      </w:r>
      <w:r w:rsidRPr="00E64B85">
        <w:rPr>
          <w:rFonts w:ascii="Times New Roman" w:eastAsia="Times New Roman" w:hAnsi="Times New Roman" w:cs="Times New Roman"/>
          <w:color w:val="000000"/>
        </w:rPr>
        <w:t xml:space="preserve"> користувача (відображається як “Hello, {nickname}”, де замість {nickname} відображається псевдонім користувача ), вихід з системи (відображається як “Logout”).</w:t>
      </w:r>
    </w:p>
    <w:p w:rsidR="001718B2" w:rsidRPr="00E64B85" w:rsidRDefault="001718B2" w:rsidP="006E059F">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При виході з системи, користувач повертається на початкову сторінку.</w:t>
      </w:r>
    </w:p>
    <w:p w:rsidR="001718B2" w:rsidRPr="00E64B85" w:rsidRDefault="001718B2" w:rsidP="006E059F">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При натиску “Hello, {nickname}”користувач переходить до </w:t>
      </w:r>
      <w:r w:rsidR="000E6896" w:rsidRPr="00E64B85">
        <w:rPr>
          <w:rFonts w:ascii="Times New Roman" w:eastAsia="Times New Roman" w:hAnsi="Times New Roman" w:cs="Times New Roman"/>
          <w:color w:val="000000"/>
        </w:rPr>
        <w:t>кабінет</w:t>
      </w:r>
      <w:r w:rsidRPr="00E64B85">
        <w:rPr>
          <w:rFonts w:ascii="Times New Roman" w:eastAsia="Times New Roman" w:hAnsi="Times New Roman" w:cs="Times New Roman"/>
          <w:color w:val="000000"/>
        </w:rPr>
        <w:t xml:space="preserve"> користувача, у розділ “Dashboard”, де він може побачити статистичні дані </w:t>
      </w:r>
      <w:r w:rsidR="00DD687B" w:rsidRPr="00E64B85">
        <w:rPr>
          <w:rFonts w:ascii="Times New Roman" w:eastAsia="Times New Roman" w:hAnsi="Times New Roman" w:cs="Times New Roman"/>
          <w:color w:val="000000"/>
        </w:rPr>
        <w:t xml:space="preserve">за  певний період часу </w:t>
      </w:r>
      <w:r w:rsidRPr="00E64B85">
        <w:rPr>
          <w:rFonts w:ascii="Times New Roman" w:eastAsia="Times New Roman" w:hAnsi="Times New Roman" w:cs="Times New Roman"/>
          <w:color w:val="000000"/>
        </w:rPr>
        <w:t xml:space="preserve">щодо пожертв: гістограма сума/день, список з 10 найкращих донорів, мінімальні, максимальні та середні суми </w:t>
      </w:r>
      <w:r w:rsidR="00DD687B" w:rsidRPr="00E64B85">
        <w:rPr>
          <w:rFonts w:ascii="Times New Roman" w:eastAsia="Times New Roman" w:hAnsi="Times New Roman" w:cs="Times New Roman"/>
          <w:color w:val="000000"/>
        </w:rPr>
        <w:t>пожертв</w:t>
      </w:r>
      <w:r w:rsidRPr="00E64B85">
        <w:rPr>
          <w:rFonts w:ascii="Times New Roman" w:eastAsia="Times New Roman" w:hAnsi="Times New Roman" w:cs="Times New Roman"/>
          <w:color w:val="000000"/>
        </w:rPr>
        <w:t>. На рисунку 4.3. зображена панель користувача та розділ “Dashboard”.</w:t>
      </w:r>
    </w:p>
    <w:p w:rsidR="00DD687B" w:rsidRPr="00E64B85" w:rsidRDefault="00DD687B" w:rsidP="006E059F">
      <w:pPr>
        <w:tabs>
          <w:tab w:val="left" w:pos="7966"/>
        </w:tabs>
        <w:spacing w:line="360" w:lineRule="auto"/>
        <w:ind w:firstLine="567"/>
        <w:jc w:val="both"/>
        <w:rPr>
          <w:rFonts w:ascii="Times New Roman" w:eastAsia="Times New Roman" w:hAnsi="Times New Roman" w:cs="Times New Roman"/>
          <w:color w:val="000000"/>
        </w:rPr>
      </w:pPr>
    </w:p>
    <w:p w:rsidR="00DD687B" w:rsidRPr="00E64B85" w:rsidRDefault="00DD687B" w:rsidP="00DD687B">
      <w:pPr>
        <w:tabs>
          <w:tab w:val="left" w:pos="7966"/>
        </w:tabs>
        <w:spacing w:line="360" w:lineRule="auto"/>
        <w:jc w:val="center"/>
        <w:rPr>
          <w:rFonts w:ascii="Times New Roman" w:eastAsia="Times New Roman" w:hAnsi="Times New Roman" w:cs="Times New Roman"/>
          <w:color w:val="000000"/>
        </w:rPr>
      </w:pPr>
      <w:r w:rsidRPr="00E64B85">
        <w:rPr>
          <w:noProof/>
          <w:lang w:eastAsia="uk-UA"/>
        </w:rPr>
        <w:drawing>
          <wp:inline distT="0" distB="0" distL="0" distR="0" wp14:anchorId="0E8E3EC9" wp14:editId="75EA89F5">
            <wp:extent cx="4731550" cy="2661314"/>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7428" cy="2675869"/>
                    </a:xfrm>
                    <a:prstGeom prst="rect">
                      <a:avLst/>
                    </a:prstGeom>
                  </pic:spPr>
                </pic:pic>
              </a:graphicData>
            </a:graphic>
          </wp:inline>
        </w:drawing>
      </w:r>
    </w:p>
    <w:p w:rsidR="00DD687B" w:rsidRPr="00E64B85" w:rsidRDefault="00DD687B" w:rsidP="00DD687B">
      <w:pPr>
        <w:spacing w:line="360" w:lineRule="auto"/>
        <w:jc w:val="center"/>
        <w:rPr>
          <w:rFonts w:ascii="Times New Roman" w:eastAsia="Times New Roman" w:hAnsi="Times New Roman" w:cs="Times New Roman"/>
        </w:rPr>
      </w:pPr>
      <w:r w:rsidRPr="00E64B85">
        <w:rPr>
          <w:rFonts w:ascii="Times New Roman" w:eastAsia="Times New Roman" w:hAnsi="Times New Roman" w:cs="Times New Roman"/>
        </w:rPr>
        <w:t>Рис. 4.3. Панель</w:t>
      </w:r>
      <w:r w:rsidR="000E6896" w:rsidRPr="00E64B85">
        <w:rPr>
          <w:rFonts w:ascii="Times New Roman" w:eastAsia="Times New Roman" w:hAnsi="Times New Roman" w:cs="Times New Roman"/>
        </w:rPr>
        <w:t xml:space="preserve"> користувача, розділ “Dashboard”</w:t>
      </w:r>
    </w:p>
    <w:p w:rsidR="00DD687B" w:rsidRPr="00E64B85" w:rsidRDefault="00DD687B" w:rsidP="00DD687B">
      <w:pPr>
        <w:tabs>
          <w:tab w:val="left" w:pos="7966"/>
        </w:tabs>
        <w:spacing w:line="360" w:lineRule="auto"/>
        <w:jc w:val="center"/>
        <w:rPr>
          <w:rFonts w:ascii="Times New Roman" w:eastAsia="Times New Roman" w:hAnsi="Times New Roman" w:cs="Times New Roman"/>
          <w:color w:val="000000"/>
        </w:rPr>
      </w:pPr>
    </w:p>
    <w:p w:rsidR="006E059F" w:rsidRPr="00E64B85" w:rsidRDefault="000E6896" w:rsidP="000F5420">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lastRenderedPageBreak/>
        <w:t>У панелі користувача,  зліва знаходиться бічне навігаційне меню, яке умовно поділене на три частини: перехід між розділами кабінету користувача</w:t>
      </w:r>
      <w:r w:rsidR="000F5420" w:rsidRPr="00E64B85">
        <w:rPr>
          <w:rFonts w:ascii="Times New Roman" w:eastAsia="Times New Roman" w:hAnsi="Times New Roman" w:cs="Times New Roman"/>
          <w:color w:val="000000"/>
        </w:rPr>
        <w:t xml:space="preserve"> «Панель користувача» та «Керування акаунтом»</w:t>
      </w:r>
      <w:r w:rsidRPr="00E64B85">
        <w:rPr>
          <w:rFonts w:ascii="Times New Roman" w:eastAsia="Times New Roman" w:hAnsi="Times New Roman" w:cs="Times New Roman"/>
          <w:color w:val="000000"/>
        </w:rPr>
        <w:t xml:space="preserve">, група підрозділів «Загальний», група підрозділів </w:t>
      </w:r>
      <w:r w:rsidR="001149E5" w:rsidRPr="00E64B85">
        <w:rPr>
          <w:rFonts w:ascii="Times New Roman" w:eastAsia="Times New Roman" w:hAnsi="Times New Roman" w:cs="Times New Roman"/>
          <w:color w:val="000000"/>
        </w:rPr>
        <w:t>«Віджети».</w:t>
      </w:r>
    </w:p>
    <w:p w:rsidR="00FC40A7" w:rsidRPr="00E64B85" w:rsidRDefault="00FC40A7" w:rsidP="000F5420">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У групі «Загальний» є три під</w:t>
      </w:r>
      <w:r w:rsidR="0025399D">
        <w:rPr>
          <w:rFonts w:ascii="Times New Roman" w:eastAsia="Times New Roman" w:hAnsi="Times New Roman" w:cs="Times New Roman"/>
          <w:color w:val="000000"/>
        </w:rPr>
        <w:t>розділи</w:t>
      </w:r>
      <w:r w:rsidRPr="00E64B85">
        <w:rPr>
          <w:rFonts w:ascii="Times New Roman" w:eastAsia="Times New Roman" w:hAnsi="Times New Roman" w:cs="Times New Roman"/>
          <w:color w:val="000000"/>
        </w:rPr>
        <w:t>: “Dashboard”</w:t>
      </w:r>
      <w:r w:rsidR="00C302B7" w:rsidRPr="00E64B85">
        <w:rPr>
          <w:rFonts w:ascii="Times New Roman" w:eastAsia="Times New Roman" w:hAnsi="Times New Roman" w:cs="Times New Roman"/>
          <w:color w:val="000000"/>
        </w:rPr>
        <w:t xml:space="preserve"> (описаний вище)</w:t>
      </w:r>
      <w:r w:rsidRPr="00E64B85">
        <w:rPr>
          <w:rFonts w:ascii="Times New Roman" w:eastAsia="Times New Roman" w:hAnsi="Times New Roman" w:cs="Times New Roman"/>
          <w:color w:val="000000"/>
        </w:rPr>
        <w:t xml:space="preserve">, “Messages”, </w:t>
      </w:r>
      <w:r w:rsidR="00C302B7" w:rsidRPr="00E64B85">
        <w:rPr>
          <w:rFonts w:ascii="Times New Roman" w:eastAsia="Times New Roman" w:hAnsi="Times New Roman" w:cs="Times New Roman"/>
          <w:color w:val="000000"/>
        </w:rPr>
        <w:t>“Profile Page”. “Messages” – містить список усіх вхідних повідомлень (пожертв) за вибраний проміжок часу. “Profile Page” – містить форму редагування сторінки профілю контентмейкера (сторінки-візитівки).</w:t>
      </w:r>
    </w:p>
    <w:p w:rsidR="001149E5" w:rsidRPr="00E64B85" w:rsidRDefault="001149E5" w:rsidP="001149E5">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У групі «Віджети» містять</w:t>
      </w:r>
      <w:r w:rsidR="0025399D">
        <w:rPr>
          <w:rFonts w:ascii="Times New Roman" w:eastAsia="Times New Roman" w:hAnsi="Times New Roman" w:cs="Times New Roman"/>
          <w:color w:val="000000"/>
        </w:rPr>
        <w:t>ся підрозділи для роботи з відже</w:t>
      </w:r>
      <w:r w:rsidRPr="00E64B85">
        <w:rPr>
          <w:rFonts w:ascii="Times New Roman" w:eastAsia="Times New Roman" w:hAnsi="Times New Roman" w:cs="Times New Roman"/>
          <w:color w:val="000000"/>
        </w:rPr>
        <w:t>тами: “Notification”, “Fundraising”, “Statistic”. При переході на будь який з підрозділів система виводить список віджетів  того типу. У списку можна перейти на редагування, перегляд, деталі або видалення віджету. На рисунку 4.4. зображено підрозділ віджету “Statistic”. Для двох інших підрозділів Notification”, “Fundraising” список виглядає подібним чином, відрізняючись коло</w:t>
      </w:r>
      <w:r w:rsidR="00627ECD">
        <w:rPr>
          <w:rFonts w:ascii="Times New Roman" w:eastAsia="Times New Roman" w:hAnsi="Times New Roman" w:cs="Times New Roman"/>
          <w:color w:val="000000"/>
        </w:rPr>
        <w:t>н</w:t>
      </w:r>
      <w:r w:rsidRPr="00E64B85">
        <w:rPr>
          <w:rFonts w:ascii="Times New Roman" w:eastAsia="Times New Roman" w:hAnsi="Times New Roman" w:cs="Times New Roman"/>
          <w:color w:val="000000"/>
        </w:rPr>
        <w:t>ками.</w:t>
      </w:r>
    </w:p>
    <w:p w:rsidR="001149E5" w:rsidRPr="00E64B85" w:rsidRDefault="001149E5" w:rsidP="001149E5">
      <w:pPr>
        <w:tabs>
          <w:tab w:val="left" w:pos="7966"/>
        </w:tabs>
        <w:spacing w:line="360" w:lineRule="auto"/>
        <w:jc w:val="center"/>
        <w:rPr>
          <w:noProof/>
          <w:lang w:eastAsia="uk-UA"/>
        </w:rPr>
      </w:pPr>
    </w:p>
    <w:p w:rsidR="001149E5" w:rsidRPr="00E64B85" w:rsidRDefault="001149E5" w:rsidP="001149E5">
      <w:pPr>
        <w:tabs>
          <w:tab w:val="left" w:pos="7966"/>
        </w:tabs>
        <w:spacing w:line="360" w:lineRule="auto"/>
        <w:jc w:val="center"/>
        <w:rPr>
          <w:rFonts w:ascii="Times New Roman" w:eastAsia="Times New Roman" w:hAnsi="Times New Roman" w:cs="Times New Roman"/>
          <w:color w:val="000000"/>
        </w:rPr>
      </w:pPr>
      <w:r w:rsidRPr="00E64B85">
        <w:rPr>
          <w:noProof/>
          <w:lang w:eastAsia="uk-UA"/>
        </w:rPr>
        <w:drawing>
          <wp:inline distT="0" distB="0" distL="0" distR="0" wp14:anchorId="6B1320FD" wp14:editId="28284692">
            <wp:extent cx="5237841" cy="2279177"/>
            <wp:effectExtent l="0" t="0" r="127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658" r="12567"/>
                    <a:stretch/>
                  </pic:blipFill>
                  <pic:spPr bwMode="auto">
                    <a:xfrm>
                      <a:off x="0" y="0"/>
                      <a:ext cx="5251431" cy="2285090"/>
                    </a:xfrm>
                    <a:prstGeom prst="rect">
                      <a:avLst/>
                    </a:prstGeom>
                    <a:ln>
                      <a:noFill/>
                    </a:ln>
                    <a:extLst>
                      <a:ext uri="{53640926-AAD7-44D8-BBD7-CCE9431645EC}">
                        <a14:shadowObscured xmlns:a14="http://schemas.microsoft.com/office/drawing/2010/main"/>
                      </a:ext>
                    </a:extLst>
                  </pic:spPr>
                </pic:pic>
              </a:graphicData>
            </a:graphic>
          </wp:inline>
        </w:drawing>
      </w:r>
    </w:p>
    <w:p w:rsidR="001149E5" w:rsidRPr="00E64B85" w:rsidRDefault="001149E5" w:rsidP="001149E5">
      <w:pPr>
        <w:spacing w:line="360" w:lineRule="auto"/>
        <w:jc w:val="center"/>
        <w:rPr>
          <w:rFonts w:ascii="Times New Roman" w:eastAsia="Times New Roman" w:hAnsi="Times New Roman" w:cs="Times New Roman"/>
        </w:rPr>
      </w:pPr>
      <w:r w:rsidRPr="00E64B85">
        <w:rPr>
          <w:rFonts w:ascii="Times New Roman" w:eastAsia="Times New Roman" w:hAnsi="Times New Roman" w:cs="Times New Roman"/>
        </w:rPr>
        <w:t>Рис. 4.4.Підрозділ “Statistic” для роботи з відж</w:t>
      </w:r>
      <w:r w:rsidR="00A479C1">
        <w:rPr>
          <w:rFonts w:ascii="Times New Roman" w:eastAsia="Times New Roman" w:hAnsi="Times New Roman" w:cs="Times New Roman"/>
        </w:rPr>
        <w:t>е</w:t>
      </w:r>
      <w:r w:rsidRPr="00E64B85">
        <w:rPr>
          <w:rFonts w:ascii="Times New Roman" w:eastAsia="Times New Roman" w:hAnsi="Times New Roman" w:cs="Times New Roman"/>
        </w:rPr>
        <w:t>том «Статистика»</w:t>
      </w:r>
    </w:p>
    <w:p w:rsidR="001149E5" w:rsidRPr="00E64B85" w:rsidRDefault="001149E5" w:rsidP="001149E5">
      <w:pPr>
        <w:tabs>
          <w:tab w:val="left" w:pos="7966"/>
        </w:tabs>
        <w:spacing w:line="360" w:lineRule="auto"/>
        <w:jc w:val="center"/>
        <w:rPr>
          <w:rFonts w:ascii="Times New Roman" w:eastAsia="Times New Roman" w:hAnsi="Times New Roman" w:cs="Times New Roman"/>
          <w:color w:val="000000"/>
        </w:rPr>
      </w:pPr>
    </w:p>
    <w:p w:rsidR="00D45339" w:rsidRPr="00E64B85" w:rsidRDefault="00D45339" w:rsidP="00D45339">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Кожен з віджетів має деякі спільні поля, проте є і відмінні. Форми створення, редагування та видалення є схожими, проте для віджету “Сповіщення”, редагування та створення має додатковий візуальний елемент таблицю, яка слугує для вибору багатьох файлів (див. рис.4.5.).</w:t>
      </w:r>
      <w:r w:rsidR="0007546E" w:rsidRPr="00E64B85">
        <w:rPr>
          <w:rFonts w:ascii="Times New Roman" w:eastAsia="Times New Roman" w:hAnsi="Times New Roman" w:cs="Times New Roman"/>
          <w:color w:val="000000"/>
        </w:rPr>
        <w:t xml:space="preserve"> Після загальних полів є таблиця, яка має дві колонки: анімація, звук. Обидві колонки містять </w:t>
      </w:r>
      <w:r w:rsidR="0007546E" w:rsidRPr="00E64B85">
        <w:rPr>
          <w:rFonts w:ascii="Times New Roman" w:eastAsia="Times New Roman" w:hAnsi="Times New Roman" w:cs="Times New Roman"/>
          <w:color w:val="000000"/>
        </w:rPr>
        <w:lastRenderedPageBreak/>
        <w:t>контролер для вибору файлу. Після вибору анімації, вище з’являється попередній перегляд анімованого зображення. Після вибору звуку, у музичному плеєрі</w:t>
      </w:r>
      <w:r w:rsidR="005A0926" w:rsidRPr="00E64B85">
        <w:rPr>
          <w:rFonts w:ascii="Times New Roman" w:eastAsia="Times New Roman" w:hAnsi="Times New Roman" w:cs="Times New Roman"/>
          <w:color w:val="000000"/>
        </w:rPr>
        <w:t xml:space="preserve">, який розміщений вище контролера вибору файлу, </w:t>
      </w:r>
      <w:r w:rsidR="0007546E" w:rsidRPr="00E64B85">
        <w:rPr>
          <w:rFonts w:ascii="Times New Roman" w:eastAsia="Times New Roman" w:hAnsi="Times New Roman" w:cs="Times New Roman"/>
          <w:color w:val="000000"/>
        </w:rPr>
        <w:t>появляється можливість прослухати обрани</w:t>
      </w:r>
      <w:r w:rsidR="00356A8D" w:rsidRPr="00E64B85">
        <w:rPr>
          <w:rFonts w:ascii="Times New Roman" w:eastAsia="Times New Roman" w:hAnsi="Times New Roman" w:cs="Times New Roman"/>
          <w:color w:val="000000"/>
        </w:rPr>
        <w:t>й музичний фай</w:t>
      </w:r>
      <w:r w:rsidR="0007546E" w:rsidRPr="00E64B85">
        <w:rPr>
          <w:rFonts w:ascii="Times New Roman" w:eastAsia="Times New Roman" w:hAnsi="Times New Roman" w:cs="Times New Roman"/>
          <w:color w:val="000000"/>
        </w:rPr>
        <w:t>л.</w:t>
      </w:r>
      <w:r w:rsidR="005A0926" w:rsidRPr="00E64B85">
        <w:rPr>
          <w:rFonts w:ascii="Times New Roman" w:eastAsia="Times New Roman" w:hAnsi="Times New Roman" w:cs="Times New Roman"/>
          <w:color w:val="000000"/>
        </w:rPr>
        <w:t xml:space="preserve"> </w:t>
      </w:r>
    </w:p>
    <w:p w:rsidR="00C97D62" w:rsidRPr="00E64B85" w:rsidRDefault="00C97D62" w:rsidP="00D45339">
      <w:pPr>
        <w:tabs>
          <w:tab w:val="left" w:pos="7966"/>
        </w:tabs>
        <w:spacing w:line="360" w:lineRule="auto"/>
        <w:ind w:firstLine="567"/>
        <w:jc w:val="both"/>
        <w:rPr>
          <w:rFonts w:ascii="Times New Roman" w:eastAsia="Times New Roman" w:hAnsi="Times New Roman" w:cs="Times New Roman"/>
          <w:color w:val="000000"/>
        </w:rPr>
      </w:pPr>
    </w:p>
    <w:p w:rsidR="00D45339" w:rsidRPr="00E64B85" w:rsidRDefault="00D45339" w:rsidP="00D45339">
      <w:pPr>
        <w:tabs>
          <w:tab w:val="left" w:pos="7966"/>
        </w:tabs>
        <w:spacing w:line="360" w:lineRule="auto"/>
        <w:jc w:val="center"/>
        <w:rPr>
          <w:rFonts w:ascii="Times New Roman" w:eastAsia="Times New Roman" w:hAnsi="Times New Roman" w:cs="Times New Roman"/>
          <w:color w:val="000000"/>
        </w:rPr>
      </w:pPr>
      <w:r w:rsidRPr="00E64B85">
        <w:rPr>
          <w:noProof/>
          <w:lang w:eastAsia="uk-UA"/>
        </w:rPr>
        <w:drawing>
          <wp:inline distT="0" distB="0" distL="0" distR="0" wp14:anchorId="6A6DF7DC" wp14:editId="7A2B1ED1">
            <wp:extent cx="4082985" cy="2736377"/>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563" t="6411" r="11891"/>
                    <a:stretch/>
                  </pic:blipFill>
                  <pic:spPr bwMode="auto">
                    <a:xfrm>
                      <a:off x="0" y="0"/>
                      <a:ext cx="4109105" cy="2753882"/>
                    </a:xfrm>
                    <a:prstGeom prst="rect">
                      <a:avLst/>
                    </a:prstGeom>
                    <a:ln>
                      <a:noFill/>
                    </a:ln>
                    <a:extLst>
                      <a:ext uri="{53640926-AAD7-44D8-BBD7-CCE9431645EC}">
                        <a14:shadowObscured xmlns:a14="http://schemas.microsoft.com/office/drawing/2010/main"/>
                      </a:ext>
                    </a:extLst>
                  </pic:spPr>
                </pic:pic>
              </a:graphicData>
            </a:graphic>
          </wp:inline>
        </w:drawing>
      </w:r>
    </w:p>
    <w:p w:rsidR="00D45339" w:rsidRPr="00E64B85" w:rsidRDefault="00D45339" w:rsidP="00D45339">
      <w:pPr>
        <w:spacing w:line="360" w:lineRule="auto"/>
        <w:jc w:val="center"/>
        <w:rPr>
          <w:rFonts w:ascii="Times New Roman" w:eastAsia="Times New Roman" w:hAnsi="Times New Roman" w:cs="Times New Roman"/>
        </w:rPr>
      </w:pPr>
      <w:r w:rsidRPr="00E64B85">
        <w:rPr>
          <w:rFonts w:ascii="Times New Roman" w:eastAsia="Times New Roman" w:hAnsi="Times New Roman" w:cs="Times New Roman"/>
        </w:rPr>
        <w:t>Рис. 4.5. Форма для створення/редагування віджету «Сповіщення»</w:t>
      </w:r>
    </w:p>
    <w:p w:rsidR="00272DE0" w:rsidRPr="00E64B85" w:rsidRDefault="00272DE0" w:rsidP="00D45339">
      <w:pPr>
        <w:spacing w:line="360" w:lineRule="auto"/>
        <w:jc w:val="center"/>
        <w:rPr>
          <w:rFonts w:ascii="Times New Roman" w:eastAsia="Times New Roman" w:hAnsi="Times New Roman" w:cs="Times New Roman"/>
        </w:rPr>
      </w:pPr>
    </w:p>
    <w:p w:rsidR="007B547E" w:rsidRPr="00E64B85" w:rsidRDefault="00B123F1" w:rsidP="007B547E">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Кожен із віджетів має свою сторінку його роботи, посилання на яку, контентмейкер і зможе використати для додавання віджета до програми для проведення прямих трансляцій. Для кожного типу віджета ця сторінка виглядає по</w:t>
      </w:r>
      <w:r w:rsidR="00FD668E">
        <w:rPr>
          <w:rFonts w:ascii="Times New Roman" w:eastAsia="Times New Roman" w:hAnsi="Times New Roman" w:cs="Times New Roman"/>
          <w:color w:val="000000"/>
        </w:rPr>
        <w:t xml:space="preserve"> </w:t>
      </w:r>
      <w:r w:rsidRPr="00E64B85">
        <w:rPr>
          <w:rFonts w:ascii="Times New Roman" w:eastAsia="Times New Roman" w:hAnsi="Times New Roman" w:cs="Times New Roman"/>
          <w:color w:val="000000"/>
        </w:rPr>
        <w:t>різному та залежить від налаштувань кожного віджету. Для кожного створеного від</w:t>
      </w:r>
      <w:r w:rsidR="00362842">
        <w:rPr>
          <w:rFonts w:ascii="Times New Roman" w:eastAsia="Times New Roman" w:hAnsi="Times New Roman" w:cs="Times New Roman"/>
          <w:color w:val="000000"/>
        </w:rPr>
        <w:t>жету створюється унікальна стор</w:t>
      </w:r>
      <w:r w:rsidRPr="00E64B85">
        <w:rPr>
          <w:rFonts w:ascii="Times New Roman" w:eastAsia="Times New Roman" w:hAnsi="Times New Roman" w:cs="Times New Roman"/>
          <w:color w:val="000000"/>
        </w:rPr>
        <w:t>і</w:t>
      </w:r>
      <w:r w:rsidR="00362842">
        <w:rPr>
          <w:rFonts w:ascii="Times New Roman" w:eastAsia="Times New Roman" w:hAnsi="Times New Roman" w:cs="Times New Roman"/>
          <w:color w:val="000000"/>
        </w:rPr>
        <w:t>н</w:t>
      </w:r>
      <w:r w:rsidRPr="00E64B85">
        <w:rPr>
          <w:rFonts w:ascii="Times New Roman" w:eastAsia="Times New Roman" w:hAnsi="Times New Roman" w:cs="Times New Roman"/>
          <w:color w:val="000000"/>
        </w:rPr>
        <w:t>ка, посилання на яке міститься у деталях кожного віджету.</w:t>
      </w:r>
      <w:r w:rsidR="00B33A33" w:rsidRPr="00E64B85">
        <w:rPr>
          <w:rFonts w:ascii="Times New Roman" w:eastAsia="Times New Roman" w:hAnsi="Times New Roman" w:cs="Times New Roman"/>
          <w:color w:val="000000"/>
        </w:rPr>
        <w:t xml:space="preserve"> На рисунку 4.6. зображено роботу усіх трьох віджетів. Для віджета «Сповіщення» – в</w:t>
      </w:r>
      <w:r w:rsidR="007B547E" w:rsidRPr="00E64B85">
        <w:rPr>
          <w:rFonts w:ascii="Times New Roman" w:eastAsia="Times New Roman" w:hAnsi="Times New Roman" w:cs="Times New Roman"/>
          <w:color w:val="000000"/>
        </w:rPr>
        <w:t>ідображається одна з вибраних картинок,</w:t>
      </w:r>
      <w:r w:rsidR="00BA152B">
        <w:rPr>
          <w:rFonts w:ascii="Times New Roman" w:eastAsia="Times New Roman" w:hAnsi="Times New Roman" w:cs="Times New Roman"/>
          <w:color w:val="000000"/>
        </w:rPr>
        <w:t xml:space="preserve"> </w:t>
      </w:r>
      <w:r w:rsidR="00502198" w:rsidRPr="00E64B85">
        <w:rPr>
          <w:rFonts w:ascii="Times New Roman" w:eastAsia="Times New Roman" w:hAnsi="Times New Roman" w:cs="Times New Roman"/>
          <w:color w:val="000000"/>
        </w:rPr>
        <w:t>порядок якої залежить від параметру ‘Random”,</w:t>
      </w:r>
      <w:r w:rsidR="007B547E" w:rsidRPr="00E64B85">
        <w:rPr>
          <w:rFonts w:ascii="Times New Roman" w:eastAsia="Times New Roman" w:hAnsi="Times New Roman" w:cs="Times New Roman"/>
          <w:color w:val="000000"/>
        </w:rPr>
        <w:t xml:space="preserve"> ім’я донатера та </w:t>
      </w:r>
      <w:r w:rsidR="00A14F1E" w:rsidRPr="00E64B85">
        <w:rPr>
          <w:rFonts w:ascii="Times New Roman" w:eastAsia="Times New Roman" w:hAnsi="Times New Roman" w:cs="Times New Roman"/>
          <w:color w:val="000000"/>
        </w:rPr>
        <w:t>сума донату</w:t>
      </w:r>
      <w:r w:rsidR="007B547E" w:rsidRPr="00E64B85">
        <w:rPr>
          <w:rFonts w:ascii="Times New Roman" w:eastAsia="Times New Roman" w:hAnsi="Times New Roman" w:cs="Times New Roman"/>
          <w:color w:val="000000"/>
        </w:rPr>
        <w:t xml:space="preserve"> у ораному форматі та текст повідомлення</w:t>
      </w:r>
      <w:r w:rsidR="00B33A33" w:rsidRPr="00E64B85">
        <w:rPr>
          <w:rFonts w:ascii="Times New Roman" w:eastAsia="Times New Roman" w:hAnsi="Times New Roman" w:cs="Times New Roman"/>
          <w:color w:val="000000"/>
        </w:rPr>
        <w:t xml:space="preserve">. </w:t>
      </w:r>
      <w:r w:rsidR="00502198" w:rsidRPr="00E64B85">
        <w:rPr>
          <w:rFonts w:ascii="Times New Roman" w:eastAsia="Times New Roman" w:hAnsi="Times New Roman" w:cs="Times New Roman"/>
          <w:color w:val="000000"/>
        </w:rPr>
        <w:t xml:space="preserve">Ім’я донатера та повідомлення можуть бути пустими. </w:t>
      </w:r>
      <w:r w:rsidR="00B33A33" w:rsidRPr="00E64B85">
        <w:rPr>
          <w:rFonts w:ascii="Times New Roman" w:eastAsia="Times New Roman" w:hAnsi="Times New Roman" w:cs="Times New Roman"/>
          <w:color w:val="000000"/>
        </w:rPr>
        <w:t>Для віджета «Збір коштів» – відображається процес збору коштів з назвою збору</w:t>
      </w:r>
      <w:r w:rsidR="00502198" w:rsidRPr="00E64B85">
        <w:rPr>
          <w:rFonts w:ascii="Times New Roman" w:eastAsia="Times New Roman" w:hAnsi="Times New Roman" w:cs="Times New Roman"/>
          <w:color w:val="000000"/>
        </w:rPr>
        <w:t>, початковою, кінцевою сумами та зібраним відсотком</w:t>
      </w:r>
      <w:r w:rsidR="00B33A33" w:rsidRPr="00E64B85">
        <w:rPr>
          <w:rFonts w:ascii="Times New Roman" w:eastAsia="Times New Roman" w:hAnsi="Times New Roman" w:cs="Times New Roman"/>
          <w:color w:val="000000"/>
        </w:rPr>
        <w:t>. Для віджета «Статистика»</w:t>
      </w:r>
      <w:r w:rsidR="00816B92" w:rsidRPr="00E64B85">
        <w:rPr>
          <w:rFonts w:ascii="Times New Roman" w:eastAsia="Times New Roman" w:hAnsi="Times New Roman" w:cs="Times New Roman"/>
          <w:color w:val="000000"/>
        </w:rPr>
        <w:t xml:space="preserve"> - відображ</w:t>
      </w:r>
      <w:r w:rsidR="00B33A33" w:rsidRPr="00E64B85">
        <w:rPr>
          <w:rFonts w:ascii="Times New Roman" w:eastAsia="Times New Roman" w:hAnsi="Times New Roman" w:cs="Times New Roman"/>
          <w:color w:val="000000"/>
        </w:rPr>
        <w:t>ається список з п’яти кращих донатерів</w:t>
      </w:r>
      <w:r w:rsidR="009622F0" w:rsidRPr="00E64B85">
        <w:rPr>
          <w:rFonts w:ascii="Times New Roman" w:eastAsia="Times New Roman" w:hAnsi="Times New Roman" w:cs="Times New Roman"/>
          <w:color w:val="000000"/>
        </w:rPr>
        <w:t>, який відображається обраною анімацією</w:t>
      </w:r>
      <w:r w:rsidR="00B33A33" w:rsidRPr="00E64B85">
        <w:rPr>
          <w:rFonts w:ascii="Times New Roman" w:eastAsia="Times New Roman" w:hAnsi="Times New Roman" w:cs="Times New Roman"/>
          <w:color w:val="000000"/>
        </w:rPr>
        <w:t>.</w:t>
      </w:r>
    </w:p>
    <w:p w:rsidR="00B123F1" w:rsidRPr="00E64B85" w:rsidRDefault="00B33A33" w:rsidP="00B33A33">
      <w:pPr>
        <w:tabs>
          <w:tab w:val="left" w:pos="7966"/>
        </w:tabs>
        <w:spacing w:line="360" w:lineRule="auto"/>
        <w:ind w:firstLine="567"/>
        <w:jc w:val="center"/>
        <w:rPr>
          <w:rFonts w:ascii="Times New Roman" w:eastAsia="Times New Roman" w:hAnsi="Times New Roman" w:cs="Times New Roman"/>
          <w:color w:val="000000"/>
        </w:rPr>
      </w:pPr>
      <w:r w:rsidRPr="00E64B85">
        <w:rPr>
          <w:rFonts w:ascii="Times New Roman" w:eastAsia="Times New Roman" w:hAnsi="Times New Roman" w:cs="Times New Roman"/>
          <w:noProof/>
          <w:color w:val="000000"/>
          <w:lang w:eastAsia="uk-UA"/>
        </w:rPr>
        <w:lastRenderedPageBreak/>
        <w:drawing>
          <wp:inline distT="0" distB="0" distL="0" distR="0">
            <wp:extent cx="4387755" cy="217038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41622" cy="2197030"/>
                    </a:xfrm>
                    <a:prstGeom prst="rect">
                      <a:avLst/>
                    </a:prstGeom>
                    <a:noFill/>
                    <a:ln>
                      <a:noFill/>
                    </a:ln>
                  </pic:spPr>
                </pic:pic>
              </a:graphicData>
            </a:graphic>
          </wp:inline>
        </w:drawing>
      </w:r>
    </w:p>
    <w:p w:rsidR="007B547E" w:rsidRPr="00E64B85" w:rsidRDefault="007B547E" w:rsidP="007B547E">
      <w:pPr>
        <w:spacing w:line="360" w:lineRule="auto"/>
        <w:jc w:val="center"/>
        <w:rPr>
          <w:rFonts w:ascii="Times New Roman" w:eastAsia="Times New Roman" w:hAnsi="Times New Roman" w:cs="Times New Roman"/>
        </w:rPr>
      </w:pPr>
      <w:r w:rsidRPr="00E64B85">
        <w:rPr>
          <w:rFonts w:ascii="Times New Roman" w:eastAsia="Times New Roman" w:hAnsi="Times New Roman" w:cs="Times New Roman"/>
        </w:rPr>
        <w:t xml:space="preserve">Рис. 4.6. Відображення  роботи </w:t>
      </w:r>
      <w:r w:rsidR="00B33A33" w:rsidRPr="00E64B85">
        <w:rPr>
          <w:rFonts w:ascii="Times New Roman" w:eastAsia="Times New Roman" w:hAnsi="Times New Roman" w:cs="Times New Roman"/>
        </w:rPr>
        <w:t xml:space="preserve">усіх </w:t>
      </w:r>
      <w:r w:rsidRPr="00E64B85">
        <w:rPr>
          <w:rFonts w:ascii="Times New Roman" w:eastAsia="Times New Roman" w:hAnsi="Times New Roman" w:cs="Times New Roman"/>
        </w:rPr>
        <w:t>віджет</w:t>
      </w:r>
      <w:r w:rsidR="00B33A33" w:rsidRPr="00E64B85">
        <w:rPr>
          <w:rFonts w:ascii="Times New Roman" w:eastAsia="Times New Roman" w:hAnsi="Times New Roman" w:cs="Times New Roman"/>
        </w:rPr>
        <w:t>ів</w:t>
      </w:r>
    </w:p>
    <w:p w:rsidR="007B547E" w:rsidRPr="00E64B85" w:rsidRDefault="007B547E" w:rsidP="0007546E">
      <w:pPr>
        <w:tabs>
          <w:tab w:val="left" w:pos="7966"/>
        </w:tabs>
        <w:spacing w:line="360" w:lineRule="auto"/>
        <w:ind w:firstLine="567"/>
        <w:jc w:val="both"/>
        <w:rPr>
          <w:rFonts w:ascii="Times New Roman" w:eastAsia="Times New Roman" w:hAnsi="Times New Roman" w:cs="Times New Roman"/>
          <w:color w:val="000000"/>
        </w:rPr>
      </w:pPr>
    </w:p>
    <w:p w:rsidR="0007546E" w:rsidRPr="00E64B85" w:rsidRDefault="0007546E" w:rsidP="0007546E">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Розділ кабінету користувача «Керування акаунтом» містить чотири підрозділа для роботи з особистими даними користувача: “Profile”, “Email”, “Password”, “Personal data”. Кожен з підрозділів містить звичайну форму для редагування полів певних даних.</w:t>
      </w:r>
      <w:r w:rsidR="00272DE0" w:rsidRPr="00E64B85">
        <w:rPr>
          <w:rFonts w:ascii="Times New Roman" w:eastAsia="Times New Roman" w:hAnsi="Times New Roman" w:cs="Times New Roman"/>
          <w:color w:val="000000"/>
        </w:rPr>
        <w:t xml:space="preserve"> На рисунку 4.</w:t>
      </w:r>
      <w:r w:rsidR="007B547E" w:rsidRPr="00E64B85">
        <w:rPr>
          <w:rFonts w:ascii="Times New Roman" w:eastAsia="Times New Roman" w:hAnsi="Times New Roman" w:cs="Times New Roman"/>
          <w:color w:val="000000"/>
        </w:rPr>
        <w:t>7</w:t>
      </w:r>
      <w:r w:rsidR="00272DE0" w:rsidRPr="00E64B85">
        <w:rPr>
          <w:rFonts w:ascii="Times New Roman" w:eastAsia="Times New Roman" w:hAnsi="Times New Roman" w:cs="Times New Roman"/>
          <w:color w:val="000000"/>
        </w:rPr>
        <w:t>. зображена форма редагування особистих даних у підрозділі “Profile”, яка містить поля: ім’я користувача, псевдонім, номер телефону, номер банківської картки.</w:t>
      </w:r>
    </w:p>
    <w:p w:rsidR="00272DE0" w:rsidRPr="00E64B85" w:rsidRDefault="00272DE0" w:rsidP="0007546E">
      <w:pPr>
        <w:tabs>
          <w:tab w:val="left" w:pos="7966"/>
        </w:tabs>
        <w:spacing w:line="360" w:lineRule="auto"/>
        <w:ind w:firstLine="567"/>
        <w:jc w:val="both"/>
        <w:rPr>
          <w:rFonts w:ascii="Times New Roman" w:eastAsia="Times New Roman" w:hAnsi="Times New Roman" w:cs="Times New Roman"/>
          <w:color w:val="000000"/>
        </w:rPr>
      </w:pPr>
    </w:p>
    <w:p w:rsidR="00272DE0" w:rsidRPr="00E64B85" w:rsidRDefault="00272DE0" w:rsidP="00272DE0">
      <w:pPr>
        <w:tabs>
          <w:tab w:val="left" w:pos="7966"/>
        </w:tabs>
        <w:spacing w:line="360" w:lineRule="auto"/>
        <w:jc w:val="center"/>
        <w:rPr>
          <w:rFonts w:ascii="Times New Roman" w:eastAsia="Times New Roman" w:hAnsi="Times New Roman" w:cs="Times New Roman"/>
          <w:color w:val="000000"/>
        </w:rPr>
      </w:pPr>
      <w:r w:rsidRPr="00E64B85">
        <w:rPr>
          <w:noProof/>
          <w:lang w:eastAsia="uk-UA"/>
        </w:rPr>
        <w:drawing>
          <wp:inline distT="0" distB="0" distL="0" distR="0" wp14:anchorId="37075E4A" wp14:editId="6DF7B489">
            <wp:extent cx="4272077" cy="1747307"/>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7410" cy="1765848"/>
                    </a:xfrm>
                    <a:prstGeom prst="rect">
                      <a:avLst/>
                    </a:prstGeom>
                  </pic:spPr>
                </pic:pic>
              </a:graphicData>
            </a:graphic>
          </wp:inline>
        </w:drawing>
      </w:r>
    </w:p>
    <w:p w:rsidR="00272DE0" w:rsidRPr="00E64B85" w:rsidRDefault="00272DE0" w:rsidP="00272DE0">
      <w:pPr>
        <w:spacing w:line="360" w:lineRule="auto"/>
        <w:jc w:val="center"/>
        <w:rPr>
          <w:rFonts w:ascii="Times New Roman" w:eastAsia="Times New Roman" w:hAnsi="Times New Roman" w:cs="Times New Roman"/>
        </w:rPr>
      </w:pPr>
      <w:r w:rsidRPr="00E64B85">
        <w:rPr>
          <w:rFonts w:ascii="Times New Roman" w:eastAsia="Times New Roman" w:hAnsi="Times New Roman" w:cs="Times New Roman"/>
        </w:rPr>
        <w:t>Рис. 4.</w:t>
      </w:r>
      <w:r w:rsidR="007B547E" w:rsidRPr="00E64B85">
        <w:rPr>
          <w:rFonts w:ascii="Times New Roman" w:eastAsia="Times New Roman" w:hAnsi="Times New Roman" w:cs="Times New Roman"/>
        </w:rPr>
        <w:t>7</w:t>
      </w:r>
      <w:r w:rsidRPr="00E64B85">
        <w:rPr>
          <w:rFonts w:ascii="Times New Roman" w:eastAsia="Times New Roman" w:hAnsi="Times New Roman" w:cs="Times New Roman"/>
        </w:rPr>
        <w:t>. Форма для редагування особистих даних користувача</w:t>
      </w:r>
    </w:p>
    <w:p w:rsidR="008D3D09" w:rsidRPr="00E64B85" w:rsidRDefault="008D3D09" w:rsidP="008D3D09">
      <w:pPr>
        <w:tabs>
          <w:tab w:val="left" w:pos="7966"/>
        </w:tabs>
        <w:spacing w:line="360" w:lineRule="auto"/>
        <w:ind w:firstLine="567"/>
        <w:jc w:val="both"/>
        <w:rPr>
          <w:rFonts w:ascii="Times New Roman" w:eastAsia="Times New Roman" w:hAnsi="Times New Roman" w:cs="Times New Roman"/>
          <w:color w:val="000000"/>
        </w:rPr>
      </w:pPr>
    </w:p>
    <w:p w:rsidR="008D3D09" w:rsidRPr="00E64B85" w:rsidRDefault="008D3D09" w:rsidP="00BD5B0B">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На рисунку 4.8. зображена сторінка профілю контентмейкера (сторінка-візитівка) на якій знаходиться зображення профілю, іконки-посилання на соцмережі, коротка біографія та форма надсилання пожертви. Після заповнення потрібних полів, користувач натискає на кнопку “Donate” (пожертвувати), та його перекидує на сторінку оплати, де він оплачує </w:t>
      </w:r>
      <w:r w:rsidR="00BD5B0B" w:rsidRPr="00E64B85">
        <w:rPr>
          <w:rFonts w:ascii="Times New Roman" w:eastAsia="Times New Roman" w:hAnsi="Times New Roman" w:cs="Times New Roman"/>
          <w:color w:val="000000"/>
        </w:rPr>
        <w:t>суму пожертву.</w:t>
      </w:r>
    </w:p>
    <w:p w:rsidR="00BD5B0B" w:rsidRPr="00E64B85" w:rsidRDefault="00BD5B0B" w:rsidP="00BD5B0B">
      <w:pPr>
        <w:tabs>
          <w:tab w:val="left" w:pos="7966"/>
        </w:tabs>
        <w:spacing w:line="360" w:lineRule="auto"/>
        <w:ind w:firstLine="567"/>
        <w:jc w:val="both"/>
        <w:rPr>
          <w:noProof/>
          <w:lang w:eastAsia="uk-UA"/>
        </w:rPr>
      </w:pPr>
    </w:p>
    <w:p w:rsidR="00BD5B0B" w:rsidRPr="00E64B85" w:rsidRDefault="008D3D09" w:rsidP="00BD5B0B">
      <w:pPr>
        <w:tabs>
          <w:tab w:val="left" w:pos="7966"/>
        </w:tabs>
        <w:spacing w:line="360" w:lineRule="auto"/>
        <w:jc w:val="center"/>
        <w:rPr>
          <w:rFonts w:ascii="Times New Roman" w:eastAsia="Times New Roman" w:hAnsi="Times New Roman" w:cs="Times New Roman"/>
        </w:rPr>
      </w:pPr>
      <w:r w:rsidRPr="00E64B85">
        <w:rPr>
          <w:noProof/>
          <w:lang w:eastAsia="uk-UA"/>
        </w:rPr>
        <w:lastRenderedPageBreak/>
        <w:drawing>
          <wp:inline distT="0" distB="0" distL="0" distR="0" wp14:anchorId="47BD55E3" wp14:editId="02E1ED08">
            <wp:extent cx="4689043" cy="2415926"/>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400" b="4998"/>
                    <a:stretch/>
                  </pic:blipFill>
                  <pic:spPr bwMode="auto">
                    <a:xfrm>
                      <a:off x="0" y="0"/>
                      <a:ext cx="4780889" cy="2463248"/>
                    </a:xfrm>
                    <a:prstGeom prst="rect">
                      <a:avLst/>
                    </a:prstGeom>
                    <a:ln>
                      <a:noFill/>
                    </a:ln>
                    <a:extLst>
                      <a:ext uri="{53640926-AAD7-44D8-BBD7-CCE9431645EC}">
                        <a14:shadowObscured xmlns:a14="http://schemas.microsoft.com/office/drawing/2010/main"/>
                      </a:ext>
                    </a:extLst>
                  </pic:spPr>
                </pic:pic>
              </a:graphicData>
            </a:graphic>
          </wp:inline>
        </w:drawing>
      </w:r>
    </w:p>
    <w:p w:rsidR="008D3D09" w:rsidRPr="00E64B85" w:rsidRDefault="008D3D09" w:rsidP="00BD5B0B">
      <w:pPr>
        <w:tabs>
          <w:tab w:val="left" w:pos="7966"/>
        </w:tabs>
        <w:spacing w:line="360" w:lineRule="auto"/>
        <w:jc w:val="center"/>
        <w:rPr>
          <w:rFonts w:ascii="Times New Roman" w:eastAsia="Times New Roman" w:hAnsi="Times New Roman" w:cs="Times New Roman"/>
        </w:rPr>
      </w:pPr>
      <w:r w:rsidRPr="00E64B85">
        <w:rPr>
          <w:rFonts w:ascii="Times New Roman" w:eastAsia="Times New Roman" w:hAnsi="Times New Roman" w:cs="Times New Roman"/>
        </w:rPr>
        <w:t xml:space="preserve">Рис. 4.8. Сторінка </w:t>
      </w:r>
      <w:r w:rsidR="005534C1" w:rsidRPr="00E64B85">
        <w:rPr>
          <w:rFonts w:ascii="Times New Roman" w:eastAsia="Times New Roman" w:hAnsi="Times New Roman" w:cs="Times New Roman"/>
        </w:rPr>
        <w:t xml:space="preserve">профілю </w:t>
      </w:r>
      <w:r w:rsidRPr="00E64B85">
        <w:rPr>
          <w:rFonts w:ascii="Times New Roman" w:eastAsia="Times New Roman" w:hAnsi="Times New Roman" w:cs="Times New Roman"/>
        </w:rPr>
        <w:t>контентмейкера</w:t>
      </w:r>
      <w:r w:rsidR="005534C1" w:rsidRPr="00E64B85">
        <w:rPr>
          <w:rFonts w:ascii="Times New Roman" w:eastAsia="Times New Roman" w:hAnsi="Times New Roman" w:cs="Times New Roman"/>
        </w:rPr>
        <w:t xml:space="preserve"> </w:t>
      </w:r>
      <w:r w:rsidRPr="00E64B85">
        <w:rPr>
          <w:rFonts w:ascii="Times New Roman" w:eastAsia="Times New Roman" w:hAnsi="Times New Roman" w:cs="Times New Roman"/>
        </w:rPr>
        <w:t>та форма для надсилання донату</w:t>
      </w:r>
    </w:p>
    <w:p w:rsidR="00C97D62" w:rsidRPr="00E64B85" w:rsidRDefault="00C97D62" w:rsidP="00BD5B0B">
      <w:pPr>
        <w:tabs>
          <w:tab w:val="left" w:pos="7966"/>
        </w:tabs>
        <w:spacing w:line="360" w:lineRule="auto"/>
        <w:jc w:val="center"/>
        <w:rPr>
          <w:rFonts w:ascii="Times New Roman" w:eastAsia="Times New Roman" w:hAnsi="Times New Roman" w:cs="Times New Roman"/>
        </w:rPr>
      </w:pPr>
    </w:p>
    <w:p w:rsidR="00937FB8" w:rsidRPr="00E64B85" w:rsidRDefault="005F5FE2" w:rsidP="00937FB8">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Після успішної оплати пожертви, система надсилає сповіщення усім віджетам отримувача, а також змінює дані у базі даних, що потім відображається на інших віджетах. Обробка вхідних сповіщень у реальному часі відбувається за допомогою SIgnalR. Нище наведений код, у якому відбуваєт</w:t>
      </w:r>
      <w:r w:rsidR="00606FEB">
        <w:rPr>
          <w:rFonts w:ascii="Times New Roman" w:eastAsia="Times New Roman" w:hAnsi="Times New Roman" w:cs="Times New Roman"/>
          <w:color w:val="000000"/>
        </w:rPr>
        <w:t>ь</w:t>
      </w:r>
      <w:r w:rsidRPr="00E64B85">
        <w:rPr>
          <w:rFonts w:ascii="Times New Roman" w:eastAsia="Times New Roman" w:hAnsi="Times New Roman" w:cs="Times New Roman"/>
          <w:color w:val="000000"/>
        </w:rPr>
        <w:t>ся отримання сповіщень.</w:t>
      </w:r>
    </w:p>
    <w:p w:rsidR="005F5FE2" w:rsidRPr="00E64B85" w:rsidRDefault="005F5FE2" w:rsidP="005F5FE2">
      <w:pPr>
        <w:autoSpaceDE w:val="0"/>
        <w:autoSpaceDN w:val="0"/>
        <w:adjustRightInd w:val="0"/>
        <w:rPr>
          <w:rFonts w:ascii="Consolas" w:hAnsi="Consolas" w:cs="Consolas"/>
          <w:color w:val="000000"/>
          <w:sz w:val="18"/>
          <w:szCs w:val="19"/>
        </w:rPr>
      </w:pPr>
      <w:r w:rsidRPr="00E64B85">
        <w:rPr>
          <w:rFonts w:ascii="Consolas" w:hAnsi="Consolas" w:cs="Consolas"/>
          <w:color w:val="0000FF"/>
          <w:sz w:val="18"/>
          <w:szCs w:val="19"/>
        </w:rPr>
        <w:t>var</w:t>
      </w:r>
      <w:r w:rsidRPr="00E64B85">
        <w:rPr>
          <w:rFonts w:ascii="Consolas" w:hAnsi="Consolas" w:cs="Consolas"/>
          <w:color w:val="000000"/>
          <w:sz w:val="18"/>
          <w:szCs w:val="19"/>
        </w:rPr>
        <w:t xml:space="preserve"> hubConnection = </w:t>
      </w:r>
      <w:r w:rsidRPr="00E64B85">
        <w:rPr>
          <w:rFonts w:ascii="Consolas" w:hAnsi="Consolas" w:cs="Consolas"/>
          <w:color w:val="0000FF"/>
          <w:sz w:val="18"/>
          <w:szCs w:val="19"/>
        </w:rPr>
        <w:t>new</w:t>
      </w:r>
      <w:r w:rsidRPr="00E64B85">
        <w:rPr>
          <w:rFonts w:ascii="Consolas" w:hAnsi="Consolas" w:cs="Consolas"/>
          <w:color w:val="000000"/>
          <w:sz w:val="18"/>
          <w:szCs w:val="19"/>
        </w:rPr>
        <w:t xml:space="preserve"> signalR.HubConnectionBuilder()</w:t>
      </w:r>
    </w:p>
    <w:p w:rsidR="005F5FE2" w:rsidRPr="00E64B85" w:rsidRDefault="005F5FE2" w:rsidP="005F5FE2">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.withUrl(</w:t>
      </w:r>
      <w:r w:rsidRPr="00E64B85">
        <w:rPr>
          <w:rFonts w:ascii="Consolas" w:hAnsi="Consolas" w:cs="Consolas"/>
          <w:color w:val="A31515"/>
          <w:sz w:val="18"/>
          <w:szCs w:val="19"/>
        </w:rPr>
        <w:t>"/donates?userid="</w:t>
      </w:r>
      <w:r w:rsidRPr="00E64B85">
        <w:rPr>
          <w:rFonts w:ascii="Consolas" w:hAnsi="Consolas" w:cs="Consolas"/>
          <w:color w:val="000000"/>
          <w:sz w:val="18"/>
          <w:szCs w:val="19"/>
        </w:rPr>
        <w:t>+userID)</w:t>
      </w:r>
    </w:p>
    <w:p w:rsidR="005F5FE2" w:rsidRPr="00E64B85" w:rsidRDefault="005F5FE2" w:rsidP="005F5FE2">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.withAutomaticReconnect()</w:t>
      </w:r>
    </w:p>
    <w:p w:rsidR="005F5FE2" w:rsidRPr="00E64B85" w:rsidRDefault="005F5FE2" w:rsidP="005F5FE2">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.build();</w:t>
      </w:r>
    </w:p>
    <w:p w:rsidR="005F5FE2" w:rsidRPr="00E64B85" w:rsidRDefault="005F5FE2" w:rsidP="005F5FE2">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w:t>
      </w:r>
      <w:r w:rsidRPr="00E64B85">
        <w:rPr>
          <w:rFonts w:ascii="Consolas" w:hAnsi="Consolas" w:cs="Consolas"/>
          <w:color w:val="008000"/>
          <w:sz w:val="18"/>
          <w:szCs w:val="19"/>
        </w:rPr>
        <w:t>// Get message from hub</w:t>
      </w:r>
    </w:p>
    <w:p w:rsidR="005F5FE2" w:rsidRPr="00E64B85" w:rsidRDefault="005F5FE2" w:rsidP="005F5FE2">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hubConnection.on(</w:t>
      </w:r>
      <w:r w:rsidRPr="00E64B85">
        <w:rPr>
          <w:rFonts w:ascii="Consolas" w:hAnsi="Consolas" w:cs="Consolas"/>
          <w:color w:val="A31515"/>
          <w:sz w:val="18"/>
          <w:szCs w:val="19"/>
        </w:rPr>
        <w:t>'ReceiveMessage'</w:t>
      </w:r>
      <w:r w:rsidRPr="00E64B85">
        <w:rPr>
          <w:rFonts w:ascii="Consolas" w:hAnsi="Consolas" w:cs="Consolas"/>
          <w:color w:val="000000"/>
          <w:sz w:val="18"/>
          <w:szCs w:val="19"/>
        </w:rPr>
        <w:t xml:space="preserve">, </w:t>
      </w:r>
      <w:r w:rsidRPr="00E64B85">
        <w:rPr>
          <w:rFonts w:ascii="Consolas" w:hAnsi="Consolas" w:cs="Consolas"/>
          <w:color w:val="0000FF"/>
          <w:sz w:val="18"/>
          <w:szCs w:val="19"/>
        </w:rPr>
        <w:t>function</w:t>
      </w:r>
      <w:r w:rsidRPr="00E64B85">
        <w:rPr>
          <w:rFonts w:ascii="Consolas" w:hAnsi="Consolas" w:cs="Consolas"/>
          <w:color w:val="000000"/>
          <w:sz w:val="18"/>
          <w:szCs w:val="19"/>
        </w:rPr>
        <w:t xml:space="preserve"> (donate) {</w:t>
      </w:r>
    </w:p>
    <w:p w:rsidR="005F5FE2" w:rsidRPr="00E64B85" w:rsidRDefault="005F5FE2" w:rsidP="005F5FE2">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console.log(</w:t>
      </w:r>
      <w:r w:rsidRPr="00E64B85">
        <w:rPr>
          <w:rFonts w:ascii="Consolas" w:hAnsi="Consolas" w:cs="Consolas"/>
          <w:color w:val="A31515"/>
          <w:sz w:val="18"/>
          <w:szCs w:val="19"/>
        </w:rPr>
        <w:t>"Mesg Received"</w:t>
      </w:r>
      <w:r w:rsidRPr="00E64B85">
        <w:rPr>
          <w:rFonts w:ascii="Consolas" w:hAnsi="Consolas" w:cs="Consolas"/>
          <w:color w:val="000000"/>
          <w:sz w:val="18"/>
          <w:szCs w:val="19"/>
        </w:rPr>
        <w:t>)</w:t>
      </w:r>
    </w:p>
    <w:p w:rsidR="005F5FE2" w:rsidRPr="00E64B85" w:rsidRDefault="005F5FE2" w:rsidP="005F5FE2">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displayDonate(donate);</w:t>
      </w:r>
    </w:p>
    <w:p w:rsidR="005F5FE2" w:rsidRPr="00E64B85" w:rsidRDefault="005F5FE2" w:rsidP="005F5FE2">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w:t>
      </w:r>
    </w:p>
    <w:p w:rsidR="005F5FE2" w:rsidRPr="00E64B85" w:rsidRDefault="005F5FE2" w:rsidP="005F5FE2">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hubConnection.start();</w:t>
      </w:r>
    </w:p>
    <w:p w:rsidR="00937FB8" w:rsidRPr="00E64B85" w:rsidRDefault="00937FB8" w:rsidP="005F5FE2">
      <w:pPr>
        <w:autoSpaceDE w:val="0"/>
        <w:autoSpaceDN w:val="0"/>
        <w:adjustRightInd w:val="0"/>
        <w:rPr>
          <w:rFonts w:ascii="Consolas" w:hAnsi="Consolas" w:cs="Consolas"/>
          <w:color w:val="000000"/>
          <w:sz w:val="18"/>
          <w:szCs w:val="19"/>
        </w:rPr>
      </w:pPr>
    </w:p>
    <w:p w:rsidR="00937FB8" w:rsidRDefault="00937FB8" w:rsidP="00937FB8">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Для реалізації синтезу мовлення (озвучення повідомлення з донату)</w:t>
      </w:r>
      <w:r w:rsidR="007B1D7C" w:rsidRPr="00E64B85">
        <w:rPr>
          <w:rFonts w:ascii="Times New Roman" w:eastAsia="Times New Roman" w:hAnsi="Times New Roman" w:cs="Times New Roman"/>
          <w:color w:val="000000"/>
        </w:rPr>
        <w:t xml:space="preserve"> було використано два підходи:</w:t>
      </w:r>
      <w:r w:rsidRPr="00E64B85">
        <w:rPr>
          <w:rFonts w:ascii="Times New Roman" w:eastAsia="Times New Roman" w:hAnsi="Times New Roman" w:cs="Times New Roman"/>
          <w:color w:val="000000"/>
        </w:rPr>
        <w:t xml:space="preserve"> </w:t>
      </w:r>
      <w:r w:rsidR="007B1D7C" w:rsidRPr="00E64B85">
        <w:rPr>
          <w:rFonts w:ascii="Times New Roman" w:eastAsia="Times New Roman" w:hAnsi="Times New Roman" w:cs="Times New Roman"/>
          <w:color w:val="000000"/>
        </w:rPr>
        <w:t>вбудований window.speechSynthesis та за допомогою стороннього сервісу responsivevoice. Це було зроблено через те, що у вбудованому вузький набір мов та немає найкращої та найчарівнішої на нашій планеті – української мови. Сторонній сервіс дає значно ширший набір мов, але він не виділяється надійністю</w:t>
      </w:r>
      <w:r w:rsidR="00C70D3A" w:rsidRPr="00E64B85">
        <w:rPr>
          <w:rFonts w:ascii="Times New Roman" w:eastAsia="Times New Roman" w:hAnsi="Times New Roman" w:cs="Times New Roman"/>
          <w:color w:val="000000"/>
        </w:rPr>
        <w:t xml:space="preserve"> та має обмежений доступ, тому, у разі відмови першого, використовуватиметься вбудований. Так як одночасно може відтворюватися звук однією мовою, клієнтська частина сама визначає мову сповіщення. Нище наведений код цієї можливості.</w:t>
      </w:r>
    </w:p>
    <w:p w:rsidR="00CC209F" w:rsidRPr="00E64B85" w:rsidRDefault="00CC209F" w:rsidP="00937FB8">
      <w:pPr>
        <w:tabs>
          <w:tab w:val="left" w:pos="7966"/>
        </w:tabs>
        <w:spacing w:line="360" w:lineRule="auto"/>
        <w:ind w:firstLine="567"/>
        <w:jc w:val="both"/>
        <w:rPr>
          <w:rFonts w:ascii="Times New Roman" w:eastAsia="Times New Roman" w:hAnsi="Times New Roman" w:cs="Times New Roman"/>
          <w:color w:val="000000"/>
        </w:rPr>
      </w:pPr>
    </w:p>
    <w:p w:rsidR="00C70D3A" w:rsidRPr="00E64B85" w:rsidRDefault="00C70D3A" w:rsidP="00CC209F">
      <w:pPr>
        <w:autoSpaceDE w:val="0"/>
        <w:autoSpaceDN w:val="0"/>
        <w:adjustRightInd w:val="0"/>
        <w:ind w:firstLine="567"/>
        <w:rPr>
          <w:rFonts w:ascii="Consolas" w:hAnsi="Consolas" w:cs="Consolas"/>
          <w:color w:val="000000"/>
          <w:sz w:val="18"/>
          <w:szCs w:val="19"/>
        </w:rPr>
      </w:pPr>
      <w:r w:rsidRPr="00E64B85">
        <w:rPr>
          <w:rFonts w:ascii="Consolas" w:hAnsi="Consolas" w:cs="Consolas"/>
          <w:color w:val="0000FF"/>
          <w:sz w:val="18"/>
          <w:szCs w:val="19"/>
        </w:rPr>
        <w:lastRenderedPageBreak/>
        <w:t>function</w:t>
      </w:r>
      <w:r w:rsidRPr="00E64B85">
        <w:rPr>
          <w:rFonts w:ascii="Consolas" w:hAnsi="Consolas" w:cs="Consolas"/>
          <w:color w:val="000000"/>
          <w:sz w:val="18"/>
          <w:szCs w:val="19"/>
        </w:rPr>
        <w:t xml:space="preserve"> voiceMessage(message) {</w:t>
      </w:r>
    </w:p>
    <w:p w:rsidR="00C70D3A" w:rsidRPr="00E64B85" w:rsidRDefault="00C70D3A" w:rsidP="00CC209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w:t>
      </w:r>
      <w:r w:rsidRPr="00E64B85">
        <w:rPr>
          <w:rFonts w:ascii="Consolas" w:hAnsi="Consolas" w:cs="Consolas"/>
          <w:color w:val="0000FF"/>
          <w:sz w:val="18"/>
          <w:szCs w:val="19"/>
        </w:rPr>
        <w:t>let</w:t>
      </w:r>
      <w:r w:rsidRPr="00E64B85">
        <w:rPr>
          <w:rFonts w:ascii="Consolas" w:hAnsi="Consolas" w:cs="Consolas"/>
          <w:color w:val="000000"/>
          <w:sz w:val="18"/>
          <w:szCs w:val="19"/>
        </w:rPr>
        <w:t xml:space="preserve"> utter = </w:t>
      </w:r>
      <w:r w:rsidRPr="00E64B85">
        <w:rPr>
          <w:rFonts w:ascii="Consolas" w:hAnsi="Consolas" w:cs="Consolas"/>
          <w:color w:val="0000FF"/>
          <w:sz w:val="18"/>
          <w:szCs w:val="19"/>
        </w:rPr>
        <w:t>new</w:t>
      </w:r>
      <w:r w:rsidRPr="00E64B85">
        <w:rPr>
          <w:rFonts w:ascii="Consolas" w:hAnsi="Consolas" w:cs="Consolas"/>
          <w:color w:val="000000"/>
          <w:sz w:val="18"/>
          <w:szCs w:val="19"/>
        </w:rPr>
        <w:t xml:space="preserve"> SpeechSynthesisUtterance();</w:t>
      </w:r>
    </w:p>
    <w:p w:rsidR="00C70D3A" w:rsidRPr="00E64B85" w:rsidRDefault="00C70D3A" w:rsidP="00CC209F">
      <w:pPr>
        <w:autoSpaceDE w:val="0"/>
        <w:autoSpaceDN w:val="0"/>
        <w:adjustRightInd w:val="0"/>
        <w:rPr>
          <w:rFonts w:ascii="Consolas" w:hAnsi="Consolas" w:cs="Consolas"/>
          <w:color w:val="000000"/>
          <w:sz w:val="18"/>
          <w:szCs w:val="19"/>
        </w:rPr>
      </w:pPr>
    </w:p>
    <w:p w:rsidR="00C70D3A" w:rsidRPr="00E64B85" w:rsidRDefault="00C70D3A" w:rsidP="00CC209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w:t>
      </w:r>
      <w:r w:rsidRPr="00E64B85">
        <w:rPr>
          <w:rFonts w:ascii="Consolas" w:hAnsi="Consolas" w:cs="Consolas"/>
          <w:color w:val="0000FF"/>
          <w:sz w:val="18"/>
          <w:szCs w:val="19"/>
        </w:rPr>
        <w:t>if</w:t>
      </w:r>
      <w:r w:rsidRPr="00E64B85">
        <w:rPr>
          <w:rFonts w:ascii="Consolas" w:hAnsi="Consolas" w:cs="Consolas"/>
          <w:color w:val="000000"/>
          <w:sz w:val="18"/>
          <w:szCs w:val="19"/>
        </w:rPr>
        <w:t xml:space="preserve"> (</w:t>
      </w:r>
      <w:r w:rsidRPr="00E64B85">
        <w:rPr>
          <w:rFonts w:ascii="Consolas" w:hAnsi="Consolas" w:cs="Consolas"/>
          <w:color w:val="A31515"/>
          <w:sz w:val="18"/>
          <w:szCs w:val="19"/>
        </w:rPr>
        <w:t>/^[a-zA-Z]+$/</w:t>
      </w:r>
      <w:r w:rsidRPr="00E64B85">
        <w:rPr>
          <w:rFonts w:ascii="Consolas" w:hAnsi="Consolas" w:cs="Consolas"/>
          <w:color w:val="000000"/>
          <w:sz w:val="18"/>
          <w:szCs w:val="19"/>
        </w:rPr>
        <w:t>.test(message))</w:t>
      </w:r>
    </w:p>
    <w:p w:rsidR="00C70D3A" w:rsidRPr="00E64B85" w:rsidRDefault="00C70D3A" w:rsidP="00CC209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w:t>
      </w:r>
    </w:p>
    <w:p w:rsidR="00C70D3A" w:rsidRPr="00E64B85" w:rsidRDefault="00C70D3A" w:rsidP="00CC209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utter.lang = </w:t>
      </w:r>
      <w:r w:rsidRPr="00E64B85">
        <w:rPr>
          <w:rFonts w:ascii="Consolas" w:hAnsi="Consolas" w:cs="Consolas"/>
          <w:color w:val="A31515"/>
          <w:sz w:val="18"/>
          <w:szCs w:val="19"/>
        </w:rPr>
        <w:t>'en-US'</w:t>
      </w:r>
      <w:r w:rsidRPr="00E64B85">
        <w:rPr>
          <w:rFonts w:ascii="Consolas" w:hAnsi="Consolas" w:cs="Consolas"/>
          <w:color w:val="000000"/>
          <w:sz w:val="18"/>
          <w:szCs w:val="19"/>
        </w:rPr>
        <w:t>;</w:t>
      </w:r>
    </w:p>
    <w:p w:rsidR="00C70D3A" w:rsidRPr="00E64B85" w:rsidRDefault="00C70D3A" w:rsidP="00CC209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w:t>
      </w:r>
    </w:p>
    <w:p w:rsidR="00C70D3A" w:rsidRPr="00E64B85" w:rsidRDefault="00C70D3A" w:rsidP="00CC209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w:t>
      </w:r>
      <w:r w:rsidRPr="00E64B85">
        <w:rPr>
          <w:rFonts w:ascii="Consolas" w:hAnsi="Consolas" w:cs="Consolas"/>
          <w:color w:val="0000FF"/>
          <w:sz w:val="18"/>
          <w:szCs w:val="19"/>
        </w:rPr>
        <w:t>else</w:t>
      </w:r>
      <w:r w:rsidRPr="00E64B85">
        <w:rPr>
          <w:rFonts w:ascii="Consolas" w:hAnsi="Consolas" w:cs="Consolas"/>
          <w:color w:val="000000"/>
          <w:sz w:val="18"/>
          <w:szCs w:val="19"/>
        </w:rPr>
        <w:t xml:space="preserve"> </w:t>
      </w:r>
    </w:p>
    <w:p w:rsidR="00C70D3A" w:rsidRPr="00E64B85" w:rsidRDefault="00C70D3A" w:rsidP="00CC209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w:t>
      </w:r>
    </w:p>
    <w:p w:rsidR="00C70D3A" w:rsidRPr="00E64B85" w:rsidRDefault="00C70D3A" w:rsidP="00CC209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utter.lang = </w:t>
      </w:r>
      <w:r w:rsidRPr="00E64B85">
        <w:rPr>
          <w:rFonts w:ascii="Consolas" w:hAnsi="Consolas" w:cs="Consolas"/>
          <w:color w:val="A31515"/>
          <w:sz w:val="18"/>
          <w:szCs w:val="19"/>
        </w:rPr>
        <w:t>'ru-RU'</w:t>
      </w:r>
      <w:r w:rsidRPr="00E64B85">
        <w:rPr>
          <w:rFonts w:ascii="Consolas" w:hAnsi="Consolas" w:cs="Consolas"/>
          <w:color w:val="000000"/>
          <w:sz w:val="18"/>
          <w:szCs w:val="19"/>
        </w:rPr>
        <w:t>;</w:t>
      </w:r>
    </w:p>
    <w:p w:rsidR="00C70D3A" w:rsidRPr="00E64B85" w:rsidRDefault="00C70D3A" w:rsidP="00CC209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w:t>
      </w:r>
    </w:p>
    <w:p w:rsidR="00C70D3A" w:rsidRPr="00E64B85" w:rsidRDefault="00C70D3A" w:rsidP="00CC209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utter.text = message;</w:t>
      </w:r>
    </w:p>
    <w:p w:rsidR="00C70D3A" w:rsidRPr="00E64B85" w:rsidRDefault="00C70D3A" w:rsidP="00CC209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utter.volume = 1;</w:t>
      </w:r>
    </w:p>
    <w:p w:rsidR="00C70D3A" w:rsidRPr="00E64B85" w:rsidRDefault="00C70D3A" w:rsidP="00CC209F">
      <w:pPr>
        <w:autoSpaceDE w:val="0"/>
        <w:autoSpaceDN w:val="0"/>
        <w:adjustRightInd w:val="0"/>
        <w:rPr>
          <w:rFonts w:ascii="Consolas" w:hAnsi="Consolas" w:cs="Consolas"/>
          <w:color w:val="000000"/>
          <w:sz w:val="18"/>
          <w:szCs w:val="19"/>
        </w:rPr>
      </w:pPr>
    </w:p>
    <w:p w:rsidR="00C70D3A" w:rsidRPr="00E64B85" w:rsidRDefault="00C70D3A" w:rsidP="00CC209F">
      <w:pPr>
        <w:autoSpaceDE w:val="0"/>
        <w:autoSpaceDN w:val="0"/>
        <w:adjustRightInd w:val="0"/>
        <w:rPr>
          <w:rFonts w:ascii="Consolas" w:hAnsi="Consolas" w:cs="Consolas"/>
          <w:color w:val="000000"/>
          <w:sz w:val="18"/>
          <w:szCs w:val="19"/>
        </w:rPr>
      </w:pPr>
      <w:r w:rsidRPr="00E64B85">
        <w:rPr>
          <w:rFonts w:ascii="Consolas" w:hAnsi="Consolas" w:cs="Consolas"/>
          <w:color w:val="000000"/>
          <w:sz w:val="18"/>
          <w:szCs w:val="19"/>
        </w:rPr>
        <w:t xml:space="preserve">            window.speechSynthesis.speak(utter);</w:t>
      </w:r>
    </w:p>
    <w:p w:rsidR="00937FB8" w:rsidRPr="00E64B85" w:rsidRDefault="00C70D3A" w:rsidP="00CC209F">
      <w:pPr>
        <w:tabs>
          <w:tab w:val="left" w:pos="7966"/>
        </w:tabs>
        <w:ind w:firstLine="567"/>
        <w:jc w:val="both"/>
        <w:rPr>
          <w:rFonts w:ascii="Times New Roman" w:eastAsia="Times New Roman" w:hAnsi="Times New Roman" w:cs="Times New Roman"/>
          <w:color w:val="000000"/>
          <w:sz w:val="24"/>
        </w:rPr>
      </w:pPr>
      <w:r w:rsidRPr="00E64B85">
        <w:rPr>
          <w:rFonts w:ascii="Consolas" w:hAnsi="Consolas" w:cs="Consolas"/>
          <w:color w:val="000000"/>
          <w:sz w:val="18"/>
          <w:szCs w:val="19"/>
        </w:rPr>
        <w:t xml:space="preserve"> }</w:t>
      </w:r>
    </w:p>
    <w:p w:rsidR="005F5FE2" w:rsidRPr="00E64B85" w:rsidRDefault="005F5FE2" w:rsidP="005F5FE2">
      <w:pPr>
        <w:autoSpaceDE w:val="0"/>
        <w:autoSpaceDN w:val="0"/>
        <w:adjustRightInd w:val="0"/>
        <w:rPr>
          <w:rFonts w:ascii="Consolas" w:hAnsi="Consolas" w:cs="Consolas"/>
          <w:color w:val="000000"/>
          <w:sz w:val="18"/>
          <w:szCs w:val="19"/>
        </w:rPr>
      </w:pPr>
    </w:p>
    <w:p w:rsidR="005F5FE2" w:rsidRPr="00E64B85" w:rsidRDefault="005F5FE2" w:rsidP="005F5FE2">
      <w:pPr>
        <w:tabs>
          <w:tab w:val="left" w:pos="7966"/>
        </w:tabs>
        <w:spacing w:line="360" w:lineRule="auto"/>
        <w:ind w:firstLine="567"/>
        <w:jc w:val="both"/>
        <w:outlineLvl w:val="1"/>
        <w:rPr>
          <w:rFonts w:ascii="Times New Roman" w:eastAsia="Times New Roman" w:hAnsi="Times New Roman" w:cs="Times New Roman"/>
          <w:b/>
          <w:color w:val="000000"/>
        </w:rPr>
      </w:pPr>
      <w:bookmarkStart w:id="44" w:name="_Toc41907213"/>
      <w:bookmarkStart w:id="45" w:name="_Toc104623047"/>
      <w:r w:rsidRPr="00E64B85">
        <w:rPr>
          <w:rFonts w:ascii="Times New Roman" w:eastAsia="Times New Roman" w:hAnsi="Times New Roman" w:cs="Times New Roman"/>
          <w:b/>
          <w:color w:val="000000"/>
        </w:rPr>
        <w:t>4.3. Тестування програмного забезпечення</w:t>
      </w:r>
      <w:bookmarkEnd w:id="44"/>
      <w:bookmarkEnd w:id="45"/>
    </w:p>
    <w:p w:rsidR="005F5FE2" w:rsidRPr="00E64B85" w:rsidRDefault="005F5FE2" w:rsidP="005F5FE2">
      <w:pPr>
        <w:tabs>
          <w:tab w:val="left" w:pos="7966"/>
        </w:tabs>
        <w:spacing w:line="360" w:lineRule="auto"/>
        <w:ind w:firstLine="567"/>
        <w:jc w:val="both"/>
        <w:outlineLvl w:val="2"/>
        <w:rPr>
          <w:rFonts w:ascii="Times New Roman" w:eastAsia="Times New Roman" w:hAnsi="Times New Roman" w:cs="Times New Roman"/>
          <w:b/>
          <w:color w:val="000000"/>
        </w:rPr>
      </w:pPr>
      <w:bookmarkStart w:id="46" w:name="_Toc41907214"/>
      <w:bookmarkStart w:id="47" w:name="_Toc104623048"/>
      <w:r w:rsidRPr="00E64B85">
        <w:rPr>
          <w:rFonts w:ascii="Times New Roman" w:eastAsia="Times New Roman" w:hAnsi="Times New Roman" w:cs="Times New Roman"/>
          <w:b/>
          <w:color w:val="000000"/>
        </w:rPr>
        <w:t>4.3.1. Вступ</w:t>
      </w:r>
      <w:bookmarkEnd w:id="46"/>
      <w:bookmarkEnd w:id="47"/>
    </w:p>
    <w:p w:rsidR="005F5FE2" w:rsidRPr="00E64B85" w:rsidRDefault="005F5FE2" w:rsidP="005F5FE2">
      <w:pPr>
        <w:tabs>
          <w:tab w:val="left" w:pos="7966"/>
        </w:tabs>
        <w:spacing w:line="360" w:lineRule="auto"/>
        <w:ind w:firstLine="567"/>
        <w:jc w:val="both"/>
        <w:rPr>
          <w:rFonts w:ascii="Times New Roman" w:eastAsia="Times New Roman" w:hAnsi="Times New Roman" w:cs="Times New Roman"/>
        </w:rPr>
      </w:pPr>
      <w:r w:rsidRPr="00E64B85">
        <w:rPr>
          <w:rFonts w:ascii="Times New Roman" w:eastAsia="Times New Roman" w:hAnsi="Times New Roman" w:cs="Times New Roman"/>
        </w:rPr>
        <w:t xml:space="preserve">Процес тестування системи є вкрай важливим етапом життєвого циклу ПЗ. </w:t>
      </w:r>
      <w:r w:rsidRPr="00E64B85">
        <w:rPr>
          <w:rFonts w:ascii="Times New Roman" w:eastAsia="Times New Roman" w:hAnsi="Times New Roman" w:cs="Times New Roman"/>
          <w:color w:val="000000"/>
        </w:rPr>
        <w:t xml:space="preserve">В даному підрозділі описані результати тестування платформи для фінансової підтримки контентмейкерів. Проводилось </w:t>
      </w:r>
      <w:r w:rsidR="00BE469F" w:rsidRPr="00E64B85">
        <w:rPr>
          <w:rFonts w:ascii="Times New Roman" w:eastAsia="Times New Roman" w:hAnsi="Times New Roman" w:cs="Times New Roman"/>
          <w:color w:val="000000"/>
        </w:rPr>
        <w:t xml:space="preserve">функціональне, </w:t>
      </w:r>
      <w:r w:rsidRPr="00E64B85">
        <w:rPr>
          <w:rFonts w:ascii="Times New Roman" w:eastAsia="Times New Roman" w:hAnsi="Times New Roman" w:cs="Times New Roman"/>
          <w:color w:val="000000"/>
        </w:rPr>
        <w:t>модульне</w:t>
      </w:r>
      <w:r w:rsidR="00BE469F" w:rsidRPr="00E64B85">
        <w:rPr>
          <w:rFonts w:ascii="Times New Roman" w:eastAsia="Times New Roman" w:hAnsi="Times New Roman" w:cs="Times New Roman"/>
          <w:color w:val="000000"/>
        </w:rPr>
        <w:t xml:space="preserve"> (unit test)</w:t>
      </w:r>
      <w:r w:rsidRPr="00E64B85">
        <w:rPr>
          <w:rFonts w:ascii="Times New Roman" w:eastAsia="Times New Roman" w:hAnsi="Times New Roman" w:cs="Times New Roman"/>
          <w:color w:val="000000"/>
        </w:rPr>
        <w:t xml:space="preserve"> та тестування інтерфейсу. </w:t>
      </w:r>
      <w:r w:rsidR="0048582A" w:rsidRPr="00E64B85">
        <w:rPr>
          <w:rFonts w:ascii="Times New Roman" w:eastAsia="Times New Roman" w:hAnsi="Times New Roman" w:cs="Times New Roman"/>
          <w:color w:val="000000"/>
        </w:rPr>
        <w:t>Ці види</w:t>
      </w:r>
      <w:r w:rsidRPr="00E64B85">
        <w:rPr>
          <w:rFonts w:ascii="Times New Roman" w:eastAsia="Times New Roman" w:hAnsi="Times New Roman" w:cs="Times New Roman"/>
          <w:color w:val="000000"/>
        </w:rPr>
        <w:t xml:space="preserve"> тестування </w:t>
      </w:r>
      <w:r w:rsidR="0048582A" w:rsidRPr="00E64B85">
        <w:rPr>
          <w:rFonts w:ascii="Times New Roman" w:eastAsia="Times New Roman" w:hAnsi="Times New Roman" w:cs="Times New Roman"/>
          <w:color w:val="000000"/>
        </w:rPr>
        <w:t>дають змогу</w:t>
      </w:r>
      <w:r w:rsidRPr="00E64B85">
        <w:rPr>
          <w:rFonts w:ascii="Times New Roman" w:eastAsia="Times New Roman" w:hAnsi="Times New Roman" w:cs="Times New Roman"/>
          <w:color w:val="000000"/>
        </w:rPr>
        <w:t xml:space="preserve"> </w:t>
      </w:r>
      <w:r w:rsidR="0048582A" w:rsidRPr="00E64B85">
        <w:rPr>
          <w:rFonts w:ascii="Times New Roman" w:eastAsia="Times New Roman" w:hAnsi="Times New Roman" w:cs="Times New Roman"/>
          <w:color w:val="000000"/>
        </w:rPr>
        <w:t>упевнитися</w:t>
      </w:r>
      <w:r w:rsidRPr="00E64B85">
        <w:rPr>
          <w:rFonts w:ascii="Times New Roman" w:eastAsia="Times New Roman" w:hAnsi="Times New Roman" w:cs="Times New Roman"/>
          <w:color w:val="000000"/>
        </w:rPr>
        <w:t xml:space="preserve"> у </w:t>
      </w:r>
      <w:r w:rsidR="0048582A" w:rsidRPr="00E64B85">
        <w:rPr>
          <w:rFonts w:ascii="Times New Roman" w:eastAsia="Times New Roman" w:hAnsi="Times New Roman" w:cs="Times New Roman"/>
          <w:color w:val="000000"/>
        </w:rPr>
        <w:t>коректній</w:t>
      </w:r>
      <w:r w:rsidRPr="00E64B85">
        <w:rPr>
          <w:rFonts w:ascii="Times New Roman" w:eastAsia="Times New Roman" w:hAnsi="Times New Roman" w:cs="Times New Roman"/>
          <w:color w:val="000000"/>
        </w:rPr>
        <w:t xml:space="preserve"> реалізації</w:t>
      </w:r>
      <w:r w:rsidR="0048582A" w:rsidRPr="00E64B85">
        <w:rPr>
          <w:rFonts w:ascii="Times New Roman" w:eastAsia="Times New Roman" w:hAnsi="Times New Roman" w:cs="Times New Roman"/>
          <w:color w:val="000000"/>
        </w:rPr>
        <w:t xml:space="preserve"> функціонування програмної системи </w:t>
      </w:r>
      <w:r w:rsidRPr="00E64B85">
        <w:rPr>
          <w:rFonts w:ascii="Times New Roman" w:eastAsia="Times New Roman" w:hAnsi="Times New Roman" w:cs="Times New Roman"/>
          <w:color w:val="000000"/>
        </w:rPr>
        <w:t>на рівні коду та інтерфейсу користувача.</w:t>
      </w:r>
    </w:p>
    <w:p w:rsidR="005F5FE2" w:rsidRPr="00E64B85" w:rsidRDefault="005F5FE2" w:rsidP="005F5FE2">
      <w:pPr>
        <w:tabs>
          <w:tab w:val="left" w:pos="7966"/>
        </w:tabs>
        <w:spacing w:line="360" w:lineRule="auto"/>
        <w:ind w:firstLine="567"/>
        <w:jc w:val="both"/>
        <w:outlineLvl w:val="2"/>
        <w:rPr>
          <w:rFonts w:ascii="Times New Roman" w:eastAsia="Times New Roman" w:hAnsi="Times New Roman" w:cs="Times New Roman"/>
          <w:b/>
          <w:color w:val="000000"/>
        </w:rPr>
      </w:pPr>
      <w:bookmarkStart w:id="48" w:name="_Toc41907215"/>
      <w:bookmarkStart w:id="49" w:name="_Toc104623049"/>
      <w:r w:rsidRPr="00E64B85">
        <w:rPr>
          <w:rFonts w:ascii="Times New Roman" w:eastAsia="Times New Roman" w:hAnsi="Times New Roman" w:cs="Times New Roman"/>
          <w:b/>
          <w:color w:val="000000"/>
        </w:rPr>
        <w:t>4.3.2. Створення тестових випадків</w:t>
      </w:r>
      <w:bookmarkEnd w:id="48"/>
      <w:bookmarkEnd w:id="49"/>
    </w:p>
    <w:p w:rsidR="0048582A" w:rsidRPr="00E64B85" w:rsidRDefault="0048582A" w:rsidP="005F5FE2">
      <w:pPr>
        <w:tabs>
          <w:tab w:val="left" w:pos="7966"/>
        </w:tabs>
        <w:spacing w:line="360" w:lineRule="auto"/>
        <w:ind w:firstLine="567"/>
        <w:jc w:val="both"/>
        <w:rPr>
          <w:rFonts w:ascii="Times New Roman" w:eastAsia="Times New Roman" w:hAnsi="Times New Roman" w:cs="Times New Roman"/>
        </w:rPr>
      </w:pPr>
      <w:r w:rsidRPr="00E64B85">
        <w:rPr>
          <w:rFonts w:ascii="Times New Roman" w:eastAsia="Times New Roman" w:hAnsi="Times New Roman" w:cs="Times New Roman"/>
        </w:rPr>
        <w:t>Так як у системі присутні два класи користувачів, то тестові випадки відповідно поділяються на дві групи – для неавторизованого користувача та контентмейкера. Проте, можливості контентмейкера повністю включають можливості неавторизованого користувача.</w:t>
      </w:r>
      <w:r w:rsidR="001B578D" w:rsidRPr="00E64B85">
        <w:rPr>
          <w:rFonts w:ascii="Times New Roman" w:eastAsia="Times New Roman" w:hAnsi="Times New Roman" w:cs="Times New Roman"/>
        </w:rPr>
        <w:t xml:space="preserve"> </w:t>
      </w:r>
    </w:p>
    <w:p w:rsidR="0048582A" w:rsidRPr="00E64B85" w:rsidRDefault="0048582A" w:rsidP="0048582A">
      <w:pPr>
        <w:tabs>
          <w:tab w:val="left" w:pos="7966"/>
        </w:tabs>
        <w:spacing w:line="360" w:lineRule="auto"/>
        <w:ind w:firstLine="567"/>
        <w:jc w:val="both"/>
        <w:outlineLvl w:val="3"/>
        <w:rPr>
          <w:rFonts w:ascii="Times New Roman" w:eastAsia="Times New Roman" w:hAnsi="Times New Roman" w:cs="Times New Roman"/>
          <w:b/>
          <w:color w:val="000000"/>
        </w:rPr>
      </w:pPr>
      <w:r w:rsidRPr="00E64B85">
        <w:rPr>
          <w:rFonts w:ascii="Times New Roman" w:eastAsia="Times New Roman" w:hAnsi="Times New Roman" w:cs="Times New Roman"/>
          <w:b/>
          <w:color w:val="000000"/>
        </w:rPr>
        <w:t>4.3.2.1. Модульне тестування</w:t>
      </w:r>
    </w:p>
    <w:p w:rsidR="005F5FE2" w:rsidRPr="00E64B85" w:rsidRDefault="0048582A" w:rsidP="005F5FE2">
      <w:pPr>
        <w:tabs>
          <w:tab w:val="left" w:pos="7966"/>
        </w:tabs>
        <w:spacing w:line="360" w:lineRule="auto"/>
        <w:ind w:firstLine="567"/>
        <w:jc w:val="both"/>
        <w:rPr>
          <w:rFonts w:ascii="Times New Roman" w:eastAsia="Times New Roman" w:hAnsi="Times New Roman" w:cs="Times New Roman"/>
        </w:rPr>
      </w:pPr>
      <w:r w:rsidRPr="00E64B85">
        <w:rPr>
          <w:rFonts w:ascii="Times New Roman" w:eastAsia="Times New Roman" w:hAnsi="Times New Roman" w:cs="Times New Roman"/>
        </w:rPr>
        <w:t>Так як усі основні можливості реалізована на серверній частині, а на клієнтській є тільки декілька простих та допоміжних функцій, які легко перевіряються вручну, то модульне тестування доцільне для перевірки коду серверної частини.</w:t>
      </w:r>
      <w:r w:rsidR="009205E0" w:rsidRPr="00E64B85">
        <w:rPr>
          <w:rFonts w:ascii="Times New Roman" w:eastAsia="Times New Roman" w:hAnsi="Times New Roman" w:cs="Times New Roman"/>
        </w:rPr>
        <w:t xml:space="preserve"> Це тестування проводилося для перевірки роботи окремих модулів та методів які містяться в системі.</w:t>
      </w:r>
      <w:r w:rsidR="00366D81" w:rsidRPr="00E64B85">
        <w:rPr>
          <w:rFonts w:ascii="Times New Roman" w:eastAsia="Times New Roman" w:hAnsi="Times New Roman" w:cs="Times New Roman"/>
        </w:rPr>
        <w:t xml:space="preserve"> Основ</w:t>
      </w:r>
      <w:r w:rsidR="009205E0" w:rsidRPr="00E64B85">
        <w:rPr>
          <w:rFonts w:ascii="Times New Roman" w:eastAsia="Times New Roman" w:hAnsi="Times New Roman" w:cs="Times New Roman"/>
        </w:rPr>
        <w:t>ною складовою серверної частини є контролер, тому основна увага зосереджувалася на їхньому тестуванні.</w:t>
      </w:r>
      <w:r w:rsidR="00582B4C" w:rsidRPr="00E64B85">
        <w:rPr>
          <w:rFonts w:ascii="Times New Roman" w:eastAsia="Times New Roman" w:hAnsi="Times New Roman" w:cs="Times New Roman"/>
        </w:rPr>
        <w:t xml:space="preserve"> </w:t>
      </w:r>
    </w:p>
    <w:p w:rsidR="00582B4C" w:rsidRPr="00E64B85" w:rsidRDefault="00582B4C" w:rsidP="005F5FE2">
      <w:pPr>
        <w:tabs>
          <w:tab w:val="left" w:pos="7966"/>
        </w:tabs>
        <w:spacing w:line="360" w:lineRule="auto"/>
        <w:ind w:firstLine="567"/>
        <w:jc w:val="both"/>
        <w:rPr>
          <w:rFonts w:ascii="Times New Roman" w:eastAsia="Times New Roman" w:hAnsi="Times New Roman" w:cs="Times New Roman"/>
        </w:rPr>
      </w:pPr>
      <w:r w:rsidRPr="00E64B85">
        <w:rPr>
          <w:rFonts w:ascii="Times New Roman" w:eastAsia="Times New Roman" w:hAnsi="Times New Roman" w:cs="Times New Roman"/>
        </w:rPr>
        <w:t xml:space="preserve">Для тестування </w:t>
      </w:r>
      <w:r w:rsidR="00B20C1A" w:rsidRPr="00E64B85">
        <w:rPr>
          <w:rFonts w:ascii="Times New Roman" w:eastAsia="Times New Roman" w:hAnsi="Times New Roman" w:cs="Times New Roman"/>
        </w:rPr>
        <w:t xml:space="preserve">було використано фреймворк NUnit, яка дозволяє запускати створені тести для перевірки функціональності. Для тестування потрібна база даних, тому, для симуляціїї її роботи я використав бібліотеку    </w:t>
      </w:r>
      <w:r w:rsidR="00427DF7" w:rsidRPr="00E64B85">
        <w:rPr>
          <w:rFonts w:ascii="Times New Roman" w:eastAsia="Times New Roman" w:hAnsi="Times New Roman" w:cs="Times New Roman"/>
        </w:rPr>
        <w:lastRenderedPageBreak/>
        <w:t>Microsoft.EntityFrameworkCore.InMemory.</w:t>
      </w:r>
      <w:r w:rsidR="00D61D8E" w:rsidRPr="00E64B85">
        <w:rPr>
          <w:rFonts w:ascii="Times New Roman" w:eastAsia="Times New Roman" w:hAnsi="Times New Roman" w:cs="Times New Roman"/>
        </w:rPr>
        <w:t xml:space="preserve"> Створені юніт тести містяться у окремому проекті але є частиною проектного рішення, та мають доступ до даних основної системи.</w:t>
      </w:r>
    </w:p>
    <w:p w:rsidR="005F5FE2" w:rsidRPr="00E64B85" w:rsidRDefault="005F5FE2" w:rsidP="005F5FE2">
      <w:pPr>
        <w:autoSpaceDE w:val="0"/>
        <w:autoSpaceDN w:val="0"/>
        <w:adjustRightInd w:val="0"/>
        <w:rPr>
          <w:rFonts w:ascii="Consolas" w:hAnsi="Consolas" w:cs="Consolas"/>
          <w:color w:val="000000"/>
          <w:sz w:val="18"/>
          <w:szCs w:val="19"/>
        </w:rPr>
      </w:pPr>
    </w:p>
    <w:p w:rsidR="00473320" w:rsidRPr="00E64B85" w:rsidRDefault="00473320" w:rsidP="00473320">
      <w:pPr>
        <w:tabs>
          <w:tab w:val="left" w:pos="7966"/>
        </w:tabs>
        <w:spacing w:line="360" w:lineRule="auto"/>
        <w:ind w:firstLine="567"/>
        <w:jc w:val="both"/>
        <w:outlineLvl w:val="3"/>
        <w:rPr>
          <w:rFonts w:ascii="Times New Roman" w:eastAsia="Times New Roman" w:hAnsi="Times New Roman" w:cs="Times New Roman"/>
          <w:b/>
          <w:color w:val="000000"/>
        </w:rPr>
      </w:pPr>
      <w:r w:rsidRPr="00E64B85">
        <w:rPr>
          <w:rFonts w:ascii="Times New Roman" w:eastAsia="Times New Roman" w:hAnsi="Times New Roman" w:cs="Times New Roman"/>
          <w:b/>
          <w:color w:val="000000"/>
        </w:rPr>
        <w:t>4.3.2.2. Функціональне тестування</w:t>
      </w:r>
    </w:p>
    <w:p w:rsidR="00DC44D5" w:rsidRPr="00E64B85" w:rsidRDefault="00DC44D5" w:rsidP="00DC44D5">
      <w:pPr>
        <w:tabs>
          <w:tab w:val="left" w:pos="7966"/>
        </w:tabs>
        <w:spacing w:line="360" w:lineRule="auto"/>
        <w:ind w:firstLine="567"/>
        <w:jc w:val="both"/>
        <w:rPr>
          <w:rFonts w:cs="Times New Roman"/>
        </w:rPr>
      </w:pPr>
      <w:r w:rsidRPr="00E64B85">
        <w:rPr>
          <w:rFonts w:ascii="Times New Roman" w:hAnsi="Times New Roman" w:cs="Times New Roman"/>
        </w:rPr>
        <w:t xml:space="preserve">Для виконання функціонального тестування було створено </w:t>
      </w:r>
      <w:r w:rsidR="001B578D" w:rsidRPr="00E64B85">
        <w:rPr>
          <w:rFonts w:ascii="Times New Roman" w:hAnsi="Times New Roman" w:cs="Times New Roman"/>
        </w:rPr>
        <w:t>тридцять п’ять</w:t>
      </w:r>
      <w:r w:rsidRPr="00E64B85">
        <w:rPr>
          <w:rFonts w:ascii="Times New Roman" w:hAnsi="Times New Roman" w:cs="Times New Roman"/>
        </w:rPr>
        <w:t xml:space="preserve"> тестових випадків</w:t>
      </w:r>
      <w:r w:rsidR="001B578D" w:rsidRPr="00E64B85">
        <w:rPr>
          <w:rFonts w:ascii="Times New Roman" w:hAnsi="Times New Roman" w:cs="Times New Roman"/>
        </w:rPr>
        <w:t>, які включають</w:t>
      </w:r>
      <w:r w:rsidRPr="00E64B85">
        <w:rPr>
          <w:rFonts w:ascii="Times New Roman" w:hAnsi="Times New Roman" w:cs="Times New Roman"/>
        </w:rPr>
        <w:t xml:space="preserve"> </w:t>
      </w:r>
      <w:r w:rsidR="001B578D" w:rsidRPr="00E64B85">
        <w:rPr>
          <w:rFonts w:ascii="Times New Roman" w:hAnsi="Times New Roman" w:cs="Times New Roman"/>
        </w:rPr>
        <w:t>проведення позитивного (</w:t>
      </w:r>
      <w:r w:rsidRPr="00E64B85">
        <w:rPr>
          <w:rFonts w:ascii="Times New Roman" w:hAnsi="Times New Roman" w:cs="Times New Roman"/>
        </w:rPr>
        <w:t>коректн</w:t>
      </w:r>
      <w:r w:rsidR="001B578D" w:rsidRPr="00E64B85">
        <w:rPr>
          <w:rFonts w:ascii="Times New Roman" w:hAnsi="Times New Roman" w:cs="Times New Roman"/>
        </w:rPr>
        <w:t>і</w:t>
      </w:r>
      <w:r w:rsidRPr="00E64B85">
        <w:rPr>
          <w:rFonts w:ascii="Times New Roman" w:hAnsi="Times New Roman" w:cs="Times New Roman"/>
        </w:rPr>
        <w:t xml:space="preserve"> вхідн</w:t>
      </w:r>
      <w:r w:rsidR="001B578D" w:rsidRPr="00E64B85">
        <w:rPr>
          <w:rFonts w:ascii="Times New Roman" w:hAnsi="Times New Roman" w:cs="Times New Roman"/>
        </w:rPr>
        <w:t>і дані</w:t>
      </w:r>
      <w:r w:rsidRPr="00E64B85">
        <w:rPr>
          <w:rFonts w:ascii="Times New Roman" w:hAnsi="Times New Roman" w:cs="Times New Roman"/>
        </w:rPr>
        <w:t>), та</w:t>
      </w:r>
      <w:r w:rsidR="001B578D" w:rsidRPr="00E64B85">
        <w:rPr>
          <w:rFonts w:ascii="Times New Roman" w:hAnsi="Times New Roman" w:cs="Times New Roman"/>
        </w:rPr>
        <w:t xml:space="preserve"> негативного</w:t>
      </w:r>
      <w:r w:rsidRPr="00E64B85">
        <w:rPr>
          <w:rFonts w:ascii="Times New Roman" w:hAnsi="Times New Roman" w:cs="Times New Roman"/>
        </w:rPr>
        <w:t xml:space="preserve"> тестування (помилковими вхідн</w:t>
      </w:r>
      <w:r w:rsidR="001B578D" w:rsidRPr="00E64B85">
        <w:rPr>
          <w:rFonts w:ascii="Times New Roman" w:hAnsi="Times New Roman" w:cs="Times New Roman"/>
        </w:rPr>
        <w:t>і</w:t>
      </w:r>
      <w:r w:rsidRPr="00E64B85">
        <w:rPr>
          <w:rFonts w:ascii="Times New Roman" w:hAnsi="Times New Roman" w:cs="Times New Roman"/>
        </w:rPr>
        <w:t xml:space="preserve"> дан</w:t>
      </w:r>
      <w:r w:rsidR="001B578D" w:rsidRPr="00E64B85">
        <w:rPr>
          <w:rFonts w:ascii="Times New Roman" w:hAnsi="Times New Roman" w:cs="Times New Roman"/>
        </w:rPr>
        <w:t>і</w:t>
      </w:r>
      <w:r w:rsidRPr="00E64B85">
        <w:rPr>
          <w:rFonts w:ascii="Times New Roman" w:hAnsi="Times New Roman" w:cs="Times New Roman"/>
        </w:rPr>
        <w:t>)</w:t>
      </w:r>
      <w:r w:rsidRPr="00E64B85">
        <w:rPr>
          <w:rFonts w:cs="Times New Roman"/>
        </w:rPr>
        <w:t>.</w:t>
      </w:r>
      <w:r w:rsidR="001B578D" w:rsidRPr="00E64B85">
        <w:rPr>
          <w:rFonts w:cs="Times New Roman"/>
        </w:rPr>
        <w:t xml:space="preserve"> Для створення тестових випадків використовувалась специфікація вимог. Дане тестування проводилося у ручному режимі. Під час проведення функціонального тестування паралельно виконувалося тестування інтерфейсу користувача, так деякі варіанти використання пересікаються та мають однаковий алгоритм перевірки. Це дозволяє скороти час на тестування. Дане тестування також частково відбувалось власне під час реалізації проекту.</w:t>
      </w:r>
    </w:p>
    <w:p w:rsidR="00DC44D5" w:rsidRPr="00E64B85" w:rsidRDefault="00DC44D5" w:rsidP="00DC44D5">
      <w:pPr>
        <w:tabs>
          <w:tab w:val="left" w:pos="6946"/>
        </w:tabs>
        <w:autoSpaceDE w:val="0"/>
        <w:autoSpaceDN w:val="0"/>
        <w:adjustRightInd w:val="0"/>
        <w:spacing w:line="360" w:lineRule="auto"/>
        <w:ind w:firstLine="567"/>
        <w:jc w:val="right"/>
        <w:rPr>
          <w:rFonts w:ascii="Times New Roman" w:hAnsi="Times New Roman" w:cs="Times New Roman"/>
        </w:rPr>
      </w:pPr>
      <w:r w:rsidRPr="00E64B85">
        <w:rPr>
          <w:rFonts w:ascii="Times New Roman" w:hAnsi="Times New Roman" w:cs="Times New Roman"/>
        </w:rPr>
        <w:t>Таблиця 4.1</w:t>
      </w:r>
    </w:p>
    <w:p w:rsidR="00DC44D5" w:rsidRPr="00E64B85" w:rsidRDefault="00DC44D5" w:rsidP="00DC44D5">
      <w:pPr>
        <w:tabs>
          <w:tab w:val="left" w:pos="6946"/>
        </w:tabs>
        <w:autoSpaceDE w:val="0"/>
        <w:autoSpaceDN w:val="0"/>
        <w:adjustRightInd w:val="0"/>
        <w:spacing w:line="360" w:lineRule="auto"/>
        <w:ind w:firstLine="567"/>
        <w:jc w:val="center"/>
        <w:rPr>
          <w:rFonts w:ascii="Times New Roman" w:hAnsi="Times New Roman" w:cs="Times New Roman"/>
          <w:b/>
        </w:rPr>
      </w:pPr>
      <w:r w:rsidRPr="00E64B85">
        <w:rPr>
          <w:rFonts w:ascii="Times New Roman" w:hAnsi="Times New Roman" w:cs="Times New Roman"/>
          <w:b/>
        </w:rPr>
        <w:t>Варіанти використання для функціонального тестування</w:t>
      </w:r>
    </w:p>
    <w:tbl>
      <w:tblPr>
        <w:tblStyle w:val="a7"/>
        <w:tblW w:w="0" w:type="auto"/>
        <w:jc w:val="center"/>
        <w:tblLook w:val="0020" w:firstRow="1" w:lastRow="0" w:firstColumn="0" w:lastColumn="0" w:noHBand="0" w:noVBand="0"/>
      </w:tblPr>
      <w:tblGrid>
        <w:gridCol w:w="5113"/>
        <w:gridCol w:w="2206"/>
        <w:gridCol w:w="1778"/>
      </w:tblGrid>
      <w:tr w:rsidR="00DC44D5" w:rsidRPr="00E64B85" w:rsidTr="008506B3">
        <w:trPr>
          <w:trHeight w:val="255"/>
          <w:jc w:val="center"/>
        </w:trPr>
        <w:tc>
          <w:tcPr>
            <w:tcW w:w="5113" w:type="dxa"/>
          </w:tcPr>
          <w:p w:rsidR="00DC44D5" w:rsidRPr="00E64B85" w:rsidRDefault="00DC44D5" w:rsidP="00DC44D5">
            <w:pPr>
              <w:spacing w:line="360" w:lineRule="auto"/>
              <w:ind w:firstLine="29"/>
              <w:jc w:val="right"/>
              <w:rPr>
                <w:rFonts w:ascii="Times New Roman" w:hAnsi="Times New Roman" w:cs="Times New Roman"/>
                <w:b/>
                <w:bCs/>
                <w:sz w:val="28"/>
                <w:szCs w:val="28"/>
              </w:rPr>
            </w:pPr>
            <w:bookmarkStart w:id="50" w:name="_Hlk389405700"/>
            <w:r w:rsidRPr="00E64B85">
              <w:rPr>
                <w:rFonts w:ascii="Times New Roman" w:hAnsi="Times New Roman" w:cs="Times New Roman"/>
                <w:b/>
                <w:bCs/>
                <w:sz w:val="28"/>
                <w:szCs w:val="28"/>
              </w:rPr>
              <w:t>Варіанти використання</w:t>
            </w:r>
          </w:p>
        </w:tc>
        <w:tc>
          <w:tcPr>
            <w:tcW w:w="2206" w:type="dxa"/>
          </w:tcPr>
          <w:p w:rsidR="00DC44D5" w:rsidRPr="00E64B85" w:rsidRDefault="00DC44D5" w:rsidP="00DC44D5">
            <w:pPr>
              <w:spacing w:line="360" w:lineRule="auto"/>
              <w:ind w:firstLine="29"/>
              <w:jc w:val="right"/>
              <w:rPr>
                <w:rFonts w:ascii="Times New Roman" w:hAnsi="Times New Roman" w:cs="Times New Roman"/>
                <w:b/>
                <w:bCs/>
                <w:sz w:val="28"/>
                <w:szCs w:val="28"/>
              </w:rPr>
            </w:pPr>
            <w:r w:rsidRPr="00E64B85">
              <w:rPr>
                <w:rFonts w:ascii="Times New Roman" w:hAnsi="Times New Roman" w:cs="Times New Roman"/>
                <w:b/>
                <w:bCs/>
                <w:sz w:val="28"/>
                <w:szCs w:val="28"/>
              </w:rPr>
              <w:t>Тестові випадки</w:t>
            </w:r>
          </w:p>
        </w:tc>
        <w:tc>
          <w:tcPr>
            <w:tcW w:w="0" w:type="auto"/>
          </w:tcPr>
          <w:p w:rsidR="00DC44D5" w:rsidRPr="00E64B85" w:rsidRDefault="00DC44D5" w:rsidP="00DC44D5">
            <w:pPr>
              <w:spacing w:line="360" w:lineRule="auto"/>
              <w:ind w:firstLine="29"/>
              <w:jc w:val="right"/>
              <w:rPr>
                <w:rFonts w:ascii="Times New Roman" w:hAnsi="Times New Roman" w:cs="Times New Roman"/>
                <w:b/>
                <w:bCs/>
                <w:sz w:val="28"/>
                <w:szCs w:val="28"/>
              </w:rPr>
            </w:pPr>
            <w:r w:rsidRPr="00E64B85">
              <w:rPr>
                <w:rFonts w:ascii="Times New Roman" w:hAnsi="Times New Roman" w:cs="Times New Roman"/>
                <w:b/>
                <w:bCs/>
                <w:sz w:val="28"/>
                <w:szCs w:val="28"/>
              </w:rPr>
              <w:t>Тестові дані</w:t>
            </w:r>
          </w:p>
        </w:tc>
      </w:tr>
      <w:tr w:rsidR="00DC44D5" w:rsidRPr="00E64B85" w:rsidTr="008506B3">
        <w:trPr>
          <w:trHeight w:val="315"/>
          <w:jc w:val="center"/>
        </w:trPr>
        <w:tc>
          <w:tcPr>
            <w:tcW w:w="5113" w:type="dxa"/>
          </w:tcPr>
          <w:p w:rsidR="00DC44D5" w:rsidRPr="00E64B85" w:rsidRDefault="00DC44D5" w:rsidP="00DC44D5">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Створення віджета «Сповіщення»</w:t>
            </w:r>
          </w:p>
        </w:tc>
        <w:tc>
          <w:tcPr>
            <w:tcW w:w="2206" w:type="dxa"/>
            <w:noWrap/>
          </w:tcPr>
          <w:p w:rsidR="00DC44D5" w:rsidRPr="00E64B85" w:rsidRDefault="00DC44D5" w:rsidP="00DC44D5">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4</w:t>
            </w:r>
          </w:p>
        </w:tc>
        <w:tc>
          <w:tcPr>
            <w:tcW w:w="0" w:type="auto"/>
            <w:noWrap/>
          </w:tcPr>
          <w:p w:rsidR="00DC44D5" w:rsidRPr="00E64B85" w:rsidRDefault="00DC44D5" w:rsidP="00DC44D5">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10</w:t>
            </w:r>
          </w:p>
        </w:tc>
      </w:tr>
      <w:tr w:rsidR="00DC44D5" w:rsidRPr="00E64B85" w:rsidTr="008506B3">
        <w:trPr>
          <w:trHeight w:val="315"/>
          <w:jc w:val="center"/>
        </w:trPr>
        <w:tc>
          <w:tcPr>
            <w:tcW w:w="5113" w:type="dxa"/>
          </w:tcPr>
          <w:p w:rsidR="00DC44D5" w:rsidRPr="00E64B85" w:rsidRDefault="00DC44D5" w:rsidP="00DC44D5">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Створення віджета «Збір коштів»</w:t>
            </w:r>
          </w:p>
        </w:tc>
        <w:tc>
          <w:tcPr>
            <w:tcW w:w="2206" w:type="dxa"/>
            <w:noWrap/>
          </w:tcPr>
          <w:p w:rsidR="00DC44D5" w:rsidRPr="00E64B85" w:rsidRDefault="00DC44D5" w:rsidP="00DC44D5">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2</w:t>
            </w:r>
          </w:p>
        </w:tc>
        <w:tc>
          <w:tcPr>
            <w:tcW w:w="0" w:type="auto"/>
            <w:noWrap/>
          </w:tcPr>
          <w:p w:rsidR="00DC44D5" w:rsidRPr="00E64B85" w:rsidRDefault="00DC44D5" w:rsidP="00DC44D5">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6</w:t>
            </w:r>
          </w:p>
        </w:tc>
      </w:tr>
      <w:tr w:rsidR="00DC44D5" w:rsidRPr="00E64B85" w:rsidTr="008506B3">
        <w:trPr>
          <w:trHeight w:val="315"/>
          <w:jc w:val="center"/>
        </w:trPr>
        <w:tc>
          <w:tcPr>
            <w:tcW w:w="5113" w:type="dxa"/>
          </w:tcPr>
          <w:p w:rsidR="00DC44D5" w:rsidRPr="00E64B85" w:rsidRDefault="00DC44D5" w:rsidP="00DC44D5">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Створення віджета «Статистика»</w:t>
            </w:r>
          </w:p>
        </w:tc>
        <w:tc>
          <w:tcPr>
            <w:tcW w:w="2206" w:type="dxa"/>
            <w:noWrap/>
          </w:tcPr>
          <w:p w:rsidR="00DC44D5" w:rsidRPr="00E64B85" w:rsidRDefault="00FD430C" w:rsidP="00DC44D5">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2</w:t>
            </w:r>
          </w:p>
        </w:tc>
        <w:tc>
          <w:tcPr>
            <w:tcW w:w="0" w:type="auto"/>
            <w:noWrap/>
          </w:tcPr>
          <w:p w:rsidR="00DC44D5" w:rsidRPr="00E64B85" w:rsidRDefault="00FD430C" w:rsidP="00DC44D5">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8</w:t>
            </w:r>
          </w:p>
        </w:tc>
      </w:tr>
      <w:tr w:rsidR="00DC44D5" w:rsidRPr="00E64B85" w:rsidTr="008506B3">
        <w:trPr>
          <w:trHeight w:val="315"/>
          <w:jc w:val="center"/>
        </w:trPr>
        <w:tc>
          <w:tcPr>
            <w:tcW w:w="5113" w:type="dxa"/>
          </w:tcPr>
          <w:p w:rsidR="00DC44D5" w:rsidRPr="00E64B85" w:rsidRDefault="00FD430C" w:rsidP="008506B3">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Редагування</w:t>
            </w:r>
            <w:r w:rsidR="008506B3" w:rsidRPr="00E64B85">
              <w:rPr>
                <w:rFonts w:ascii="Times New Roman" w:hAnsi="Times New Roman" w:cs="Times New Roman"/>
                <w:sz w:val="28"/>
                <w:szCs w:val="28"/>
              </w:rPr>
              <w:t xml:space="preserve"> віджетів</w:t>
            </w:r>
          </w:p>
        </w:tc>
        <w:tc>
          <w:tcPr>
            <w:tcW w:w="2206" w:type="dxa"/>
            <w:noWrap/>
          </w:tcPr>
          <w:p w:rsidR="00DC44D5" w:rsidRPr="00E64B85" w:rsidRDefault="008506B3" w:rsidP="00DC44D5">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10</w:t>
            </w:r>
          </w:p>
        </w:tc>
        <w:tc>
          <w:tcPr>
            <w:tcW w:w="0" w:type="auto"/>
            <w:noWrap/>
          </w:tcPr>
          <w:p w:rsidR="00DC44D5" w:rsidRPr="00E64B85" w:rsidRDefault="00C932C9" w:rsidP="00DC44D5">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24</w:t>
            </w:r>
          </w:p>
        </w:tc>
      </w:tr>
      <w:tr w:rsidR="00DC44D5" w:rsidRPr="00E64B85" w:rsidTr="008506B3">
        <w:trPr>
          <w:trHeight w:val="315"/>
          <w:jc w:val="center"/>
        </w:trPr>
        <w:tc>
          <w:tcPr>
            <w:tcW w:w="5113" w:type="dxa"/>
          </w:tcPr>
          <w:p w:rsidR="00DC44D5" w:rsidRPr="00E64B85" w:rsidRDefault="008506B3" w:rsidP="00DC44D5">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 xml:space="preserve">Редагування сторінки профілю </w:t>
            </w:r>
          </w:p>
        </w:tc>
        <w:tc>
          <w:tcPr>
            <w:tcW w:w="2206" w:type="dxa"/>
            <w:noWrap/>
          </w:tcPr>
          <w:p w:rsidR="00DC44D5" w:rsidRPr="00E64B85" w:rsidRDefault="008506B3" w:rsidP="00DC44D5">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5</w:t>
            </w:r>
          </w:p>
        </w:tc>
        <w:tc>
          <w:tcPr>
            <w:tcW w:w="0" w:type="auto"/>
            <w:noWrap/>
          </w:tcPr>
          <w:p w:rsidR="00DC44D5" w:rsidRPr="00E64B85" w:rsidRDefault="008506B3" w:rsidP="00DC44D5">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8</w:t>
            </w:r>
          </w:p>
        </w:tc>
      </w:tr>
      <w:tr w:rsidR="00DC44D5" w:rsidRPr="00E64B85" w:rsidTr="008506B3">
        <w:trPr>
          <w:trHeight w:val="315"/>
          <w:jc w:val="center"/>
        </w:trPr>
        <w:tc>
          <w:tcPr>
            <w:tcW w:w="5113" w:type="dxa"/>
          </w:tcPr>
          <w:p w:rsidR="00DC44D5" w:rsidRPr="00E64B85" w:rsidRDefault="008506B3" w:rsidP="00DC44D5">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Робота дашборду (статистики)</w:t>
            </w:r>
          </w:p>
        </w:tc>
        <w:tc>
          <w:tcPr>
            <w:tcW w:w="2206" w:type="dxa"/>
            <w:noWrap/>
          </w:tcPr>
          <w:p w:rsidR="00DC44D5" w:rsidRPr="00E64B85" w:rsidRDefault="008506B3" w:rsidP="00DC44D5">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4</w:t>
            </w:r>
          </w:p>
        </w:tc>
        <w:tc>
          <w:tcPr>
            <w:tcW w:w="0" w:type="auto"/>
            <w:noWrap/>
          </w:tcPr>
          <w:p w:rsidR="00DC44D5" w:rsidRPr="00E64B85" w:rsidRDefault="008506B3" w:rsidP="00DC44D5">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13</w:t>
            </w:r>
          </w:p>
        </w:tc>
      </w:tr>
      <w:tr w:rsidR="00DC44D5" w:rsidRPr="00E64B85" w:rsidTr="008506B3">
        <w:trPr>
          <w:trHeight w:val="315"/>
          <w:jc w:val="center"/>
        </w:trPr>
        <w:tc>
          <w:tcPr>
            <w:tcW w:w="5113" w:type="dxa"/>
          </w:tcPr>
          <w:p w:rsidR="00DC44D5" w:rsidRPr="00E64B85" w:rsidRDefault="00C932C9" w:rsidP="00DC44D5">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Авторизація</w:t>
            </w:r>
            <w:r w:rsidR="00DC44D5" w:rsidRPr="00E64B85">
              <w:rPr>
                <w:rFonts w:ascii="Times New Roman" w:hAnsi="Times New Roman" w:cs="Times New Roman"/>
                <w:sz w:val="28"/>
                <w:szCs w:val="28"/>
              </w:rPr>
              <w:t xml:space="preserve"> користувача</w:t>
            </w:r>
          </w:p>
        </w:tc>
        <w:tc>
          <w:tcPr>
            <w:tcW w:w="2206" w:type="dxa"/>
            <w:noWrap/>
          </w:tcPr>
          <w:p w:rsidR="00DC44D5" w:rsidRPr="00E64B85" w:rsidRDefault="00C932C9" w:rsidP="00DC44D5">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2</w:t>
            </w:r>
          </w:p>
        </w:tc>
        <w:tc>
          <w:tcPr>
            <w:tcW w:w="0" w:type="auto"/>
            <w:noWrap/>
          </w:tcPr>
          <w:p w:rsidR="00DC44D5" w:rsidRPr="00E64B85" w:rsidRDefault="00DC44D5" w:rsidP="00DC44D5">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8</w:t>
            </w:r>
          </w:p>
        </w:tc>
      </w:tr>
      <w:tr w:rsidR="008506B3" w:rsidRPr="00E64B85" w:rsidTr="008506B3">
        <w:trPr>
          <w:trHeight w:val="315"/>
          <w:jc w:val="center"/>
        </w:trPr>
        <w:tc>
          <w:tcPr>
            <w:tcW w:w="5113" w:type="dxa"/>
          </w:tcPr>
          <w:p w:rsidR="008506B3" w:rsidRPr="00E64B85" w:rsidRDefault="008506B3" w:rsidP="008506B3">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Робота віджета «Сповіщення»</w:t>
            </w:r>
          </w:p>
        </w:tc>
        <w:tc>
          <w:tcPr>
            <w:tcW w:w="2206" w:type="dxa"/>
            <w:noWrap/>
          </w:tcPr>
          <w:p w:rsidR="008506B3" w:rsidRPr="00E64B85" w:rsidRDefault="008506B3" w:rsidP="00DC44D5">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1</w:t>
            </w:r>
          </w:p>
        </w:tc>
        <w:tc>
          <w:tcPr>
            <w:tcW w:w="0" w:type="auto"/>
            <w:noWrap/>
          </w:tcPr>
          <w:p w:rsidR="008506B3" w:rsidRPr="00E64B85" w:rsidRDefault="008506B3" w:rsidP="00DC44D5">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10</w:t>
            </w:r>
          </w:p>
        </w:tc>
      </w:tr>
      <w:tr w:rsidR="008506B3" w:rsidRPr="00E64B85" w:rsidTr="008506B3">
        <w:trPr>
          <w:trHeight w:val="315"/>
          <w:jc w:val="center"/>
        </w:trPr>
        <w:tc>
          <w:tcPr>
            <w:tcW w:w="5113" w:type="dxa"/>
          </w:tcPr>
          <w:p w:rsidR="008506B3" w:rsidRPr="00E64B85" w:rsidRDefault="008506B3" w:rsidP="00DC44D5">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Робота віджета «Збір коштів»</w:t>
            </w:r>
          </w:p>
        </w:tc>
        <w:tc>
          <w:tcPr>
            <w:tcW w:w="2206" w:type="dxa"/>
            <w:noWrap/>
          </w:tcPr>
          <w:p w:rsidR="008506B3" w:rsidRPr="00E64B85" w:rsidRDefault="008506B3" w:rsidP="00DC44D5">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1</w:t>
            </w:r>
          </w:p>
        </w:tc>
        <w:tc>
          <w:tcPr>
            <w:tcW w:w="0" w:type="auto"/>
            <w:noWrap/>
          </w:tcPr>
          <w:p w:rsidR="008506B3" w:rsidRPr="00E64B85" w:rsidRDefault="008506B3" w:rsidP="00DC44D5">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6</w:t>
            </w:r>
          </w:p>
        </w:tc>
      </w:tr>
      <w:tr w:rsidR="008506B3" w:rsidRPr="00E64B85" w:rsidTr="008506B3">
        <w:trPr>
          <w:trHeight w:val="315"/>
          <w:jc w:val="center"/>
        </w:trPr>
        <w:tc>
          <w:tcPr>
            <w:tcW w:w="5113" w:type="dxa"/>
          </w:tcPr>
          <w:p w:rsidR="008506B3" w:rsidRPr="00E64B85" w:rsidRDefault="008506B3" w:rsidP="00DC44D5">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Робота віджета «Статистика»</w:t>
            </w:r>
          </w:p>
        </w:tc>
        <w:tc>
          <w:tcPr>
            <w:tcW w:w="2206" w:type="dxa"/>
            <w:noWrap/>
          </w:tcPr>
          <w:p w:rsidR="008506B3" w:rsidRPr="00E64B85" w:rsidRDefault="008506B3" w:rsidP="00DC44D5">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1</w:t>
            </w:r>
          </w:p>
        </w:tc>
        <w:tc>
          <w:tcPr>
            <w:tcW w:w="0" w:type="auto"/>
            <w:noWrap/>
          </w:tcPr>
          <w:p w:rsidR="008506B3" w:rsidRPr="00E64B85" w:rsidRDefault="008506B3" w:rsidP="00DC44D5">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12</w:t>
            </w:r>
          </w:p>
        </w:tc>
      </w:tr>
      <w:tr w:rsidR="00C932C9" w:rsidRPr="00E64B85" w:rsidTr="008506B3">
        <w:trPr>
          <w:trHeight w:val="315"/>
          <w:jc w:val="center"/>
        </w:trPr>
        <w:tc>
          <w:tcPr>
            <w:tcW w:w="5113" w:type="dxa"/>
          </w:tcPr>
          <w:p w:rsidR="00C932C9" w:rsidRPr="00E64B85" w:rsidRDefault="00C932C9" w:rsidP="00DC44D5">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Надсилання пожертви</w:t>
            </w:r>
          </w:p>
        </w:tc>
        <w:tc>
          <w:tcPr>
            <w:tcW w:w="2206" w:type="dxa"/>
            <w:noWrap/>
          </w:tcPr>
          <w:p w:rsidR="00C932C9" w:rsidRPr="00E64B85" w:rsidRDefault="00C932C9" w:rsidP="00DC44D5">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3</w:t>
            </w:r>
          </w:p>
        </w:tc>
        <w:tc>
          <w:tcPr>
            <w:tcW w:w="0" w:type="auto"/>
            <w:noWrap/>
          </w:tcPr>
          <w:p w:rsidR="00C932C9" w:rsidRPr="00E64B85" w:rsidRDefault="00C932C9" w:rsidP="00DC44D5">
            <w:pPr>
              <w:spacing w:line="360" w:lineRule="auto"/>
              <w:ind w:firstLine="29"/>
              <w:jc w:val="right"/>
              <w:rPr>
                <w:rFonts w:ascii="Times New Roman" w:hAnsi="Times New Roman" w:cs="Times New Roman"/>
                <w:sz w:val="28"/>
                <w:szCs w:val="28"/>
              </w:rPr>
            </w:pPr>
            <w:r w:rsidRPr="00E64B85">
              <w:rPr>
                <w:rFonts w:ascii="Times New Roman" w:hAnsi="Times New Roman" w:cs="Times New Roman"/>
                <w:sz w:val="28"/>
                <w:szCs w:val="28"/>
              </w:rPr>
              <w:t>10</w:t>
            </w:r>
          </w:p>
        </w:tc>
      </w:tr>
      <w:tr w:rsidR="00DC44D5" w:rsidRPr="00E64B85" w:rsidTr="008506B3">
        <w:trPr>
          <w:trHeight w:val="320"/>
          <w:jc w:val="center"/>
        </w:trPr>
        <w:tc>
          <w:tcPr>
            <w:tcW w:w="5113" w:type="dxa"/>
          </w:tcPr>
          <w:p w:rsidR="00DC44D5" w:rsidRPr="00E64B85" w:rsidRDefault="00DC44D5" w:rsidP="00DC44D5">
            <w:pPr>
              <w:spacing w:line="360" w:lineRule="auto"/>
              <w:jc w:val="right"/>
              <w:rPr>
                <w:rFonts w:ascii="Times New Roman" w:hAnsi="Times New Roman" w:cs="Times New Roman"/>
                <w:b/>
                <w:bCs/>
                <w:sz w:val="28"/>
                <w:szCs w:val="28"/>
              </w:rPr>
            </w:pPr>
            <w:r w:rsidRPr="00E64B85">
              <w:rPr>
                <w:rFonts w:ascii="Times New Roman" w:hAnsi="Times New Roman" w:cs="Times New Roman"/>
                <w:b/>
                <w:bCs/>
                <w:sz w:val="28"/>
                <w:szCs w:val="28"/>
              </w:rPr>
              <w:t>Разом</w:t>
            </w:r>
          </w:p>
        </w:tc>
        <w:tc>
          <w:tcPr>
            <w:tcW w:w="2206" w:type="dxa"/>
          </w:tcPr>
          <w:p w:rsidR="00DC44D5" w:rsidRPr="00E64B85" w:rsidRDefault="001B578D" w:rsidP="00DC44D5">
            <w:pPr>
              <w:spacing w:line="360" w:lineRule="auto"/>
              <w:ind w:firstLine="29"/>
              <w:jc w:val="right"/>
              <w:rPr>
                <w:rFonts w:ascii="Times New Roman" w:hAnsi="Times New Roman" w:cs="Times New Roman"/>
                <w:b/>
                <w:bCs/>
                <w:sz w:val="28"/>
                <w:szCs w:val="28"/>
              </w:rPr>
            </w:pPr>
            <w:r w:rsidRPr="00E64B85">
              <w:rPr>
                <w:rFonts w:ascii="Times New Roman" w:hAnsi="Times New Roman" w:cs="Times New Roman"/>
                <w:b/>
                <w:color w:val="000000"/>
                <w:sz w:val="28"/>
                <w:szCs w:val="28"/>
              </w:rPr>
              <w:t>35</w:t>
            </w:r>
          </w:p>
        </w:tc>
        <w:tc>
          <w:tcPr>
            <w:tcW w:w="0" w:type="auto"/>
          </w:tcPr>
          <w:p w:rsidR="00DC44D5" w:rsidRPr="00E64B85" w:rsidRDefault="005F5084" w:rsidP="00DC44D5">
            <w:pPr>
              <w:spacing w:line="360" w:lineRule="auto"/>
              <w:ind w:firstLine="29"/>
              <w:jc w:val="right"/>
              <w:rPr>
                <w:rFonts w:ascii="Times New Roman" w:hAnsi="Times New Roman" w:cs="Times New Roman"/>
                <w:b/>
                <w:bCs/>
                <w:sz w:val="28"/>
                <w:szCs w:val="28"/>
              </w:rPr>
            </w:pPr>
            <w:r w:rsidRPr="00E64B85">
              <w:rPr>
                <w:rFonts w:ascii="Times New Roman" w:hAnsi="Times New Roman" w:cs="Times New Roman"/>
                <w:b/>
                <w:bCs/>
                <w:sz w:val="28"/>
                <w:szCs w:val="28"/>
              </w:rPr>
              <w:t>115</w:t>
            </w:r>
          </w:p>
        </w:tc>
      </w:tr>
    </w:tbl>
    <w:bookmarkEnd w:id="50"/>
    <w:p w:rsidR="00473320" w:rsidRPr="00E64B85" w:rsidRDefault="00473320" w:rsidP="00473320">
      <w:pPr>
        <w:tabs>
          <w:tab w:val="left" w:pos="7966"/>
        </w:tabs>
        <w:spacing w:line="360" w:lineRule="auto"/>
        <w:ind w:firstLine="567"/>
        <w:outlineLvl w:val="3"/>
        <w:rPr>
          <w:rFonts w:ascii="Times New Roman" w:eastAsia="Times New Roman" w:hAnsi="Times New Roman" w:cs="Times New Roman"/>
          <w:b/>
          <w:color w:val="000000"/>
        </w:rPr>
      </w:pPr>
      <w:r w:rsidRPr="00E64B85">
        <w:rPr>
          <w:rFonts w:ascii="Times New Roman" w:eastAsia="Times New Roman" w:hAnsi="Times New Roman" w:cs="Times New Roman"/>
          <w:b/>
          <w:color w:val="000000"/>
        </w:rPr>
        <w:lastRenderedPageBreak/>
        <w:t>4.3.2.3. Тестування інтерфейсу</w:t>
      </w:r>
    </w:p>
    <w:p w:rsidR="00EB6CF8" w:rsidRPr="00E64B85" w:rsidRDefault="00EB6CF8" w:rsidP="00EB6CF8">
      <w:pPr>
        <w:tabs>
          <w:tab w:val="left" w:pos="7966"/>
        </w:tabs>
        <w:spacing w:line="360" w:lineRule="auto"/>
        <w:ind w:firstLine="567"/>
        <w:jc w:val="both"/>
        <w:rPr>
          <w:rFonts w:ascii="Times New Roman" w:hAnsi="Times New Roman" w:cs="Times New Roman"/>
        </w:rPr>
      </w:pPr>
      <w:r w:rsidRPr="00E64B85">
        <w:rPr>
          <w:rFonts w:ascii="Times New Roman" w:hAnsi="Times New Roman" w:cs="Times New Roman"/>
        </w:rPr>
        <w:t>Цей тип тестування проводиться для перевірки навігації між сторінками, коректного відображення роботи кожного з віджетів, дотримання стилістики та оформлення, коректної роботи форм створення, редагування та видалення. Сформовано набір тестових випадків. (табл. 4.2.)</w:t>
      </w:r>
    </w:p>
    <w:p w:rsidR="00EB6CF8" w:rsidRPr="00E64B85" w:rsidRDefault="005F5084" w:rsidP="005F5084">
      <w:pPr>
        <w:spacing w:line="360" w:lineRule="auto"/>
        <w:ind w:firstLine="567"/>
        <w:jc w:val="right"/>
        <w:rPr>
          <w:rFonts w:ascii="Times New Roman" w:hAnsi="Times New Roman" w:cs="Times New Roman"/>
        </w:rPr>
      </w:pPr>
      <w:r w:rsidRPr="00E64B85">
        <w:rPr>
          <w:rFonts w:ascii="Times New Roman" w:hAnsi="Times New Roman" w:cs="Times New Roman"/>
        </w:rPr>
        <w:t>Таблиця 4.2</w:t>
      </w:r>
    </w:p>
    <w:p w:rsidR="00EB6CF8" w:rsidRPr="00E64B85" w:rsidRDefault="00EB6CF8" w:rsidP="00EB6CF8">
      <w:pPr>
        <w:spacing w:line="360" w:lineRule="auto"/>
        <w:ind w:firstLine="567"/>
        <w:jc w:val="center"/>
        <w:rPr>
          <w:rFonts w:ascii="Times New Roman" w:hAnsi="Times New Roman" w:cs="Times New Roman"/>
          <w:b/>
        </w:rPr>
      </w:pPr>
      <w:bookmarkStart w:id="51" w:name="_Toc41907216"/>
      <w:r w:rsidRPr="00E64B85">
        <w:rPr>
          <w:rFonts w:ascii="Times New Roman" w:hAnsi="Times New Roman" w:cs="Times New Roman"/>
          <w:b/>
        </w:rPr>
        <w:t>Варіанти використання для тестування інтерфейсу</w:t>
      </w:r>
    </w:p>
    <w:tbl>
      <w:tblPr>
        <w:tblStyle w:val="a8"/>
        <w:tblW w:w="0" w:type="auto"/>
        <w:jc w:val="center"/>
        <w:tblLook w:val="04A0" w:firstRow="1" w:lastRow="0" w:firstColumn="1" w:lastColumn="0" w:noHBand="0" w:noVBand="1"/>
      </w:tblPr>
      <w:tblGrid>
        <w:gridCol w:w="7230"/>
        <w:gridCol w:w="2398"/>
      </w:tblGrid>
      <w:tr w:rsidR="00EB6CF8" w:rsidRPr="00E64B85" w:rsidTr="005F5084">
        <w:trPr>
          <w:jc w:val="center"/>
        </w:trPr>
        <w:tc>
          <w:tcPr>
            <w:tcW w:w="7230" w:type="dxa"/>
          </w:tcPr>
          <w:p w:rsidR="00EB6CF8" w:rsidRPr="00E64B85" w:rsidRDefault="00EB6CF8" w:rsidP="00DC44D5">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Варіант використання</w:t>
            </w:r>
          </w:p>
        </w:tc>
        <w:tc>
          <w:tcPr>
            <w:tcW w:w="2398" w:type="dxa"/>
          </w:tcPr>
          <w:p w:rsidR="00EB6CF8" w:rsidRPr="00E64B85" w:rsidRDefault="00EB6CF8" w:rsidP="00DC44D5">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Тестові дані</w:t>
            </w:r>
          </w:p>
        </w:tc>
      </w:tr>
      <w:tr w:rsidR="00EB6CF8" w:rsidRPr="00E64B85" w:rsidTr="005F5084">
        <w:trPr>
          <w:jc w:val="center"/>
        </w:trPr>
        <w:tc>
          <w:tcPr>
            <w:tcW w:w="7230" w:type="dxa"/>
          </w:tcPr>
          <w:p w:rsidR="00EB6CF8" w:rsidRPr="00E64B85" w:rsidRDefault="00EB6CF8" w:rsidP="00EB6CF8">
            <w:pPr>
              <w:spacing w:line="360" w:lineRule="auto"/>
              <w:rPr>
                <w:rFonts w:ascii="Times New Roman" w:hAnsi="Times New Roman" w:cs="Times New Roman"/>
                <w:sz w:val="28"/>
                <w:szCs w:val="28"/>
              </w:rPr>
            </w:pPr>
            <w:r w:rsidRPr="00E64B85">
              <w:rPr>
                <w:rFonts w:ascii="Times New Roman" w:hAnsi="Times New Roman" w:cs="Times New Roman"/>
                <w:sz w:val="28"/>
                <w:szCs w:val="28"/>
              </w:rPr>
              <w:t>Перевірка роботи віджета «Сповіщення»</w:t>
            </w:r>
          </w:p>
        </w:tc>
        <w:tc>
          <w:tcPr>
            <w:tcW w:w="2398" w:type="dxa"/>
          </w:tcPr>
          <w:p w:rsidR="00EB6CF8" w:rsidRPr="00E64B85" w:rsidRDefault="00DC44D5" w:rsidP="00DC44D5">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10</w:t>
            </w:r>
          </w:p>
        </w:tc>
      </w:tr>
      <w:tr w:rsidR="00EB6CF8" w:rsidRPr="00E64B85" w:rsidTr="005F5084">
        <w:trPr>
          <w:jc w:val="center"/>
        </w:trPr>
        <w:tc>
          <w:tcPr>
            <w:tcW w:w="7230" w:type="dxa"/>
          </w:tcPr>
          <w:p w:rsidR="00EB6CF8" w:rsidRPr="00E64B85" w:rsidRDefault="00EB6CF8" w:rsidP="00EB6CF8">
            <w:pPr>
              <w:spacing w:line="360" w:lineRule="auto"/>
              <w:rPr>
                <w:rFonts w:ascii="Times New Roman" w:hAnsi="Times New Roman" w:cs="Times New Roman"/>
                <w:sz w:val="28"/>
                <w:szCs w:val="28"/>
              </w:rPr>
            </w:pPr>
            <w:r w:rsidRPr="00E64B85">
              <w:rPr>
                <w:rFonts w:ascii="Times New Roman" w:hAnsi="Times New Roman" w:cs="Times New Roman"/>
                <w:sz w:val="28"/>
                <w:szCs w:val="28"/>
              </w:rPr>
              <w:t>Перевірка роботи віджета «Збір коштів»</w:t>
            </w:r>
          </w:p>
        </w:tc>
        <w:tc>
          <w:tcPr>
            <w:tcW w:w="2398" w:type="dxa"/>
          </w:tcPr>
          <w:p w:rsidR="00EB6CF8" w:rsidRPr="00E64B85" w:rsidRDefault="00DC44D5" w:rsidP="00DC44D5">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6</w:t>
            </w:r>
          </w:p>
        </w:tc>
      </w:tr>
      <w:tr w:rsidR="00EB6CF8" w:rsidRPr="00E64B85" w:rsidTr="005F5084">
        <w:trPr>
          <w:jc w:val="center"/>
        </w:trPr>
        <w:tc>
          <w:tcPr>
            <w:tcW w:w="7230" w:type="dxa"/>
          </w:tcPr>
          <w:p w:rsidR="00EB6CF8" w:rsidRPr="00E64B85" w:rsidRDefault="00EB6CF8" w:rsidP="00EB6CF8">
            <w:pPr>
              <w:spacing w:line="360" w:lineRule="auto"/>
              <w:rPr>
                <w:rFonts w:ascii="Times New Roman" w:hAnsi="Times New Roman" w:cs="Times New Roman"/>
                <w:sz w:val="28"/>
                <w:szCs w:val="28"/>
              </w:rPr>
            </w:pPr>
            <w:r w:rsidRPr="00E64B85">
              <w:rPr>
                <w:rFonts w:ascii="Times New Roman" w:hAnsi="Times New Roman" w:cs="Times New Roman"/>
                <w:sz w:val="28"/>
                <w:szCs w:val="28"/>
              </w:rPr>
              <w:t>Перевірка роботи віджета «Статистика»</w:t>
            </w:r>
          </w:p>
        </w:tc>
        <w:tc>
          <w:tcPr>
            <w:tcW w:w="2398" w:type="dxa"/>
          </w:tcPr>
          <w:p w:rsidR="00EB6CF8" w:rsidRPr="00E64B85" w:rsidRDefault="00DC44D5" w:rsidP="00DC44D5">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12</w:t>
            </w:r>
          </w:p>
        </w:tc>
      </w:tr>
      <w:tr w:rsidR="00EB6CF8" w:rsidRPr="00E64B85" w:rsidTr="005F5084">
        <w:trPr>
          <w:jc w:val="center"/>
        </w:trPr>
        <w:tc>
          <w:tcPr>
            <w:tcW w:w="7230" w:type="dxa"/>
          </w:tcPr>
          <w:p w:rsidR="00EB6CF8" w:rsidRPr="00E64B85" w:rsidRDefault="00EB6CF8" w:rsidP="00EB6CF8">
            <w:pPr>
              <w:spacing w:line="360" w:lineRule="auto"/>
              <w:rPr>
                <w:rFonts w:ascii="Times New Roman" w:hAnsi="Times New Roman" w:cs="Times New Roman"/>
                <w:sz w:val="28"/>
                <w:szCs w:val="28"/>
              </w:rPr>
            </w:pPr>
            <w:r w:rsidRPr="00E64B85">
              <w:rPr>
                <w:rFonts w:ascii="Times New Roman" w:hAnsi="Times New Roman" w:cs="Times New Roman"/>
                <w:sz w:val="28"/>
                <w:szCs w:val="28"/>
              </w:rPr>
              <w:t>Перевірка форми створення/редагування віджета «Сповіщення»</w:t>
            </w:r>
          </w:p>
        </w:tc>
        <w:tc>
          <w:tcPr>
            <w:tcW w:w="2398" w:type="dxa"/>
          </w:tcPr>
          <w:p w:rsidR="00EB6CF8" w:rsidRPr="00E64B85" w:rsidRDefault="00DC44D5" w:rsidP="00EB6CF8">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8</w:t>
            </w:r>
          </w:p>
        </w:tc>
      </w:tr>
      <w:tr w:rsidR="005F5084" w:rsidRPr="00E64B85" w:rsidTr="000B6828">
        <w:trPr>
          <w:jc w:val="center"/>
        </w:trPr>
        <w:tc>
          <w:tcPr>
            <w:tcW w:w="7230" w:type="dxa"/>
          </w:tcPr>
          <w:p w:rsidR="005F5084" w:rsidRPr="00E64B85" w:rsidRDefault="005F5084" w:rsidP="000B6828">
            <w:pPr>
              <w:spacing w:line="360" w:lineRule="auto"/>
              <w:rPr>
                <w:rFonts w:ascii="Times New Roman" w:hAnsi="Times New Roman" w:cs="Times New Roman"/>
                <w:sz w:val="28"/>
                <w:szCs w:val="28"/>
              </w:rPr>
            </w:pPr>
            <w:r w:rsidRPr="00E64B85">
              <w:rPr>
                <w:rFonts w:ascii="Times New Roman" w:hAnsi="Times New Roman" w:cs="Times New Roman"/>
                <w:sz w:val="28"/>
                <w:szCs w:val="28"/>
              </w:rPr>
              <w:t>Перевірка форми створення/редагування віджета «Збір коштів»</w:t>
            </w:r>
          </w:p>
        </w:tc>
        <w:tc>
          <w:tcPr>
            <w:tcW w:w="2398" w:type="dxa"/>
          </w:tcPr>
          <w:p w:rsidR="005F5084" w:rsidRPr="00E64B85" w:rsidRDefault="005F5084" w:rsidP="000B6828">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7</w:t>
            </w:r>
          </w:p>
        </w:tc>
      </w:tr>
      <w:tr w:rsidR="005F5084" w:rsidRPr="00E64B85" w:rsidTr="000B6828">
        <w:trPr>
          <w:jc w:val="center"/>
        </w:trPr>
        <w:tc>
          <w:tcPr>
            <w:tcW w:w="7230" w:type="dxa"/>
          </w:tcPr>
          <w:p w:rsidR="005F5084" w:rsidRPr="00E64B85" w:rsidRDefault="005F5084" w:rsidP="000B6828">
            <w:pPr>
              <w:spacing w:line="360" w:lineRule="auto"/>
              <w:rPr>
                <w:rFonts w:ascii="Times New Roman" w:hAnsi="Times New Roman" w:cs="Times New Roman"/>
                <w:sz w:val="28"/>
                <w:szCs w:val="28"/>
              </w:rPr>
            </w:pPr>
            <w:r w:rsidRPr="00E64B85">
              <w:rPr>
                <w:rFonts w:ascii="Times New Roman" w:hAnsi="Times New Roman" w:cs="Times New Roman"/>
                <w:sz w:val="28"/>
                <w:szCs w:val="28"/>
              </w:rPr>
              <w:t>Перевірка форми створення/редагування віджета «Статистика»</w:t>
            </w:r>
          </w:p>
        </w:tc>
        <w:tc>
          <w:tcPr>
            <w:tcW w:w="2398" w:type="dxa"/>
          </w:tcPr>
          <w:p w:rsidR="005F5084" w:rsidRPr="00E64B85" w:rsidRDefault="005F5084" w:rsidP="000B6828">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10</w:t>
            </w:r>
          </w:p>
        </w:tc>
      </w:tr>
      <w:tr w:rsidR="005F5084" w:rsidRPr="00E64B85" w:rsidTr="000B6828">
        <w:trPr>
          <w:jc w:val="center"/>
        </w:trPr>
        <w:tc>
          <w:tcPr>
            <w:tcW w:w="7230" w:type="dxa"/>
          </w:tcPr>
          <w:p w:rsidR="005F5084" w:rsidRPr="00E64B85" w:rsidRDefault="005F5084" w:rsidP="000B6828">
            <w:pPr>
              <w:spacing w:line="360" w:lineRule="auto"/>
              <w:rPr>
                <w:rFonts w:ascii="Times New Roman" w:hAnsi="Times New Roman" w:cs="Times New Roman"/>
                <w:sz w:val="28"/>
                <w:szCs w:val="28"/>
              </w:rPr>
            </w:pPr>
            <w:r w:rsidRPr="00E64B85">
              <w:rPr>
                <w:rFonts w:ascii="Times New Roman" w:hAnsi="Times New Roman" w:cs="Times New Roman"/>
                <w:sz w:val="28"/>
                <w:szCs w:val="28"/>
              </w:rPr>
              <w:t xml:space="preserve">Перевірка вікна для реєстрації </w:t>
            </w:r>
          </w:p>
        </w:tc>
        <w:tc>
          <w:tcPr>
            <w:tcW w:w="2398" w:type="dxa"/>
          </w:tcPr>
          <w:p w:rsidR="005F5084" w:rsidRPr="00E64B85" w:rsidRDefault="005F5084" w:rsidP="000B6828">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6</w:t>
            </w:r>
          </w:p>
        </w:tc>
      </w:tr>
      <w:tr w:rsidR="005F5084" w:rsidRPr="00E64B85" w:rsidTr="000B6828">
        <w:trPr>
          <w:jc w:val="center"/>
        </w:trPr>
        <w:tc>
          <w:tcPr>
            <w:tcW w:w="7230" w:type="dxa"/>
          </w:tcPr>
          <w:p w:rsidR="005F5084" w:rsidRPr="00E64B85" w:rsidRDefault="005F5084" w:rsidP="000B6828">
            <w:pPr>
              <w:spacing w:line="360" w:lineRule="auto"/>
              <w:rPr>
                <w:rFonts w:ascii="Times New Roman" w:hAnsi="Times New Roman" w:cs="Times New Roman"/>
                <w:sz w:val="28"/>
                <w:szCs w:val="28"/>
              </w:rPr>
            </w:pPr>
            <w:r w:rsidRPr="00E64B85">
              <w:rPr>
                <w:rFonts w:ascii="Times New Roman" w:hAnsi="Times New Roman" w:cs="Times New Roman"/>
                <w:sz w:val="28"/>
                <w:szCs w:val="28"/>
              </w:rPr>
              <w:t>Перевірка дашборду</w:t>
            </w:r>
          </w:p>
        </w:tc>
        <w:tc>
          <w:tcPr>
            <w:tcW w:w="2398" w:type="dxa"/>
          </w:tcPr>
          <w:p w:rsidR="005F5084" w:rsidRPr="00E64B85" w:rsidRDefault="005F5084" w:rsidP="000B6828">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10</w:t>
            </w:r>
          </w:p>
        </w:tc>
      </w:tr>
      <w:tr w:rsidR="005F5084" w:rsidRPr="00E64B85" w:rsidTr="000B6828">
        <w:trPr>
          <w:jc w:val="center"/>
        </w:trPr>
        <w:tc>
          <w:tcPr>
            <w:tcW w:w="7230" w:type="dxa"/>
          </w:tcPr>
          <w:p w:rsidR="005F5084" w:rsidRPr="00E64B85" w:rsidRDefault="005F5084" w:rsidP="000B6828">
            <w:pPr>
              <w:spacing w:line="360" w:lineRule="auto"/>
              <w:rPr>
                <w:rFonts w:ascii="Times New Roman" w:hAnsi="Times New Roman" w:cs="Times New Roman"/>
                <w:sz w:val="28"/>
              </w:rPr>
            </w:pPr>
            <w:r w:rsidRPr="00E64B85">
              <w:rPr>
                <w:rFonts w:ascii="Times New Roman" w:hAnsi="Times New Roman" w:cs="Times New Roman"/>
                <w:sz w:val="28"/>
              </w:rPr>
              <w:t xml:space="preserve">Перевірка розділу </w:t>
            </w:r>
            <w:r w:rsidRPr="00E64B85">
              <w:rPr>
                <w:rFonts w:ascii="Times New Roman" w:eastAsia="Times New Roman" w:hAnsi="Times New Roman" w:cs="Times New Roman"/>
                <w:color w:val="000000"/>
                <w:sz w:val="28"/>
              </w:rPr>
              <w:t>«Керування акаунтом»</w:t>
            </w:r>
          </w:p>
        </w:tc>
        <w:tc>
          <w:tcPr>
            <w:tcW w:w="2398" w:type="dxa"/>
          </w:tcPr>
          <w:p w:rsidR="005F5084" w:rsidRPr="00E64B85" w:rsidRDefault="005F5084" w:rsidP="000B6828">
            <w:pPr>
              <w:spacing w:line="360" w:lineRule="auto"/>
              <w:jc w:val="center"/>
              <w:rPr>
                <w:rFonts w:ascii="Times New Roman" w:hAnsi="Times New Roman" w:cs="Times New Roman"/>
                <w:sz w:val="28"/>
              </w:rPr>
            </w:pPr>
            <w:r w:rsidRPr="00E64B85">
              <w:rPr>
                <w:rFonts w:ascii="Times New Roman" w:hAnsi="Times New Roman" w:cs="Times New Roman"/>
                <w:sz w:val="28"/>
              </w:rPr>
              <w:t>25</w:t>
            </w:r>
          </w:p>
        </w:tc>
      </w:tr>
      <w:tr w:rsidR="005F5084" w:rsidRPr="00E64B85" w:rsidTr="000B6828">
        <w:trPr>
          <w:jc w:val="center"/>
        </w:trPr>
        <w:tc>
          <w:tcPr>
            <w:tcW w:w="7230" w:type="dxa"/>
          </w:tcPr>
          <w:p w:rsidR="005F5084" w:rsidRPr="00E64B85" w:rsidRDefault="005F5084" w:rsidP="000B6828">
            <w:pPr>
              <w:spacing w:line="360" w:lineRule="auto"/>
              <w:rPr>
                <w:rFonts w:ascii="Times New Roman" w:hAnsi="Times New Roman" w:cs="Times New Roman"/>
                <w:sz w:val="28"/>
                <w:szCs w:val="28"/>
              </w:rPr>
            </w:pPr>
            <w:r w:rsidRPr="00E64B85">
              <w:rPr>
                <w:rFonts w:ascii="Times New Roman" w:hAnsi="Times New Roman" w:cs="Times New Roman"/>
                <w:sz w:val="28"/>
                <w:szCs w:val="28"/>
              </w:rPr>
              <w:t>Загалом</w:t>
            </w:r>
          </w:p>
        </w:tc>
        <w:tc>
          <w:tcPr>
            <w:tcW w:w="2398" w:type="dxa"/>
          </w:tcPr>
          <w:p w:rsidR="005F5084" w:rsidRPr="00E64B85" w:rsidRDefault="005F5084" w:rsidP="000B6828">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94</w:t>
            </w:r>
          </w:p>
        </w:tc>
      </w:tr>
    </w:tbl>
    <w:p w:rsidR="00EB6CF8" w:rsidRPr="00E64B85" w:rsidRDefault="00EB6CF8" w:rsidP="005F5084">
      <w:pPr>
        <w:rPr>
          <w:rFonts w:ascii="Times New Roman" w:eastAsia="Times New Roman" w:hAnsi="Times New Roman" w:cs="Times New Roman"/>
        </w:rPr>
      </w:pPr>
    </w:p>
    <w:p w:rsidR="00473320" w:rsidRPr="00E64B85" w:rsidRDefault="00473320" w:rsidP="00473320">
      <w:pPr>
        <w:tabs>
          <w:tab w:val="left" w:pos="7966"/>
        </w:tabs>
        <w:spacing w:line="360" w:lineRule="auto"/>
        <w:ind w:firstLine="567"/>
        <w:outlineLvl w:val="2"/>
        <w:rPr>
          <w:rFonts w:ascii="Times New Roman" w:eastAsia="Times New Roman" w:hAnsi="Times New Roman" w:cs="Times New Roman"/>
          <w:b/>
          <w:color w:val="000000"/>
        </w:rPr>
      </w:pPr>
      <w:bookmarkStart w:id="52" w:name="_Toc104623050"/>
      <w:r w:rsidRPr="00E64B85">
        <w:rPr>
          <w:rFonts w:ascii="Times New Roman" w:eastAsia="Times New Roman" w:hAnsi="Times New Roman" w:cs="Times New Roman"/>
          <w:b/>
          <w:color w:val="000000"/>
        </w:rPr>
        <w:t>4.3.3. Модульне тестування</w:t>
      </w:r>
      <w:bookmarkEnd w:id="51"/>
      <w:bookmarkEnd w:id="52"/>
    </w:p>
    <w:p w:rsidR="008C3045" w:rsidRPr="00E64B85" w:rsidRDefault="008C3045" w:rsidP="008C3045">
      <w:pPr>
        <w:tabs>
          <w:tab w:val="left" w:pos="7966"/>
        </w:tabs>
        <w:spacing w:line="360" w:lineRule="auto"/>
        <w:ind w:firstLine="567"/>
        <w:jc w:val="both"/>
        <w:rPr>
          <w:rFonts w:ascii="Times New Roman" w:hAnsi="Times New Roman" w:cs="Times New Roman"/>
        </w:rPr>
      </w:pPr>
      <w:bookmarkStart w:id="53" w:name="_Toc41907217"/>
      <w:r w:rsidRPr="00E64B85">
        <w:rPr>
          <w:rFonts w:ascii="Times New Roman" w:hAnsi="Times New Roman" w:cs="Times New Roman"/>
        </w:rPr>
        <w:t xml:space="preserve">Після проведення тестування, усі тести були виконані успішно. В такому разі модульне тестування можна вважати успішним. </w:t>
      </w:r>
    </w:p>
    <w:p w:rsidR="008C3045" w:rsidRPr="00E64B85" w:rsidRDefault="008C3045" w:rsidP="008C3045">
      <w:pPr>
        <w:tabs>
          <w:tab w:val="left" w:pos="7966"/>
        </w:tabs>
        <w:spacing w:line="360" w:lineRule="auto"/>
        <w:ind w:firstLine="567"/>
        <w:jc w:val="both"/>
        <w:rPr>
          <w:rFonts w:ascii="Times New Roman" w:hAnsi="Times New Roman" w:cs="Times New Roman"/>
        </w:rPr>
      </w:pPr>
      <w:r w:rsidRPr="00E64B85">
        <w:rPr>
          <w:rFonts w:ascii="Times New Roman" w:hAnsi="Times New Roman" w:cs="Times New Roman"/>
        </w:rPr>
        <w:t>Результати модульного тестування зображені в додатку Д.</w:t>
      </w:r>
    </w:p>
    <w:p w:rsidR="00473320" w:rsidRPr="00E64B85" w:rsidRDefault="00473320" w:rsidP="00473320">
      <w:pPr>
        <w:tabs>
          <w:tab w:val="left" w:pos="7966"/>
        </w:tabs>
        <w:spacing w:line="360" w:lineRule="auto"/>
        <w:ind w:firstLine="567"/>
        <w:jc w:val="both"/>
        <w:outlineLvl w:val="2"/>
        <w:rPr>
          <w:rFonts w:ascii="Times New Roman" w:eastAsia="Times New Roman" w:hAnsi="Times New Roman" w:cs="Times New Roman"/>
          <w:b/>
          <w:color w:val="000000"/>
        </w:rPr>
      </w:pPr>
      <w:bookmarkStart w:id="54" w:name="_Toc104623051"/>
      <w:r w:rsidRPr="00E64B85">
        <w:rPr>
          <w:rFonts w:ascii="Times New Roman" w:eastAsia="Times New Roman" w:hAnsi="Times New Roman" w:cs="Times New Roman"/>
          <w:b/>
          <w:color w:val="000000"/>
        </w:rPr>
        <w:t>4.3.4. Функціональне тестування</w:t>
      </w:r>
      <w:bookmarkEnd w:id="53"/>
      <w:bookmarkEnd w:id="54"/>
    </w:p>
    <w:p w:rsidR="00473320" w:rsidRPr="00E64B85" w:rsidRDefault="009622F0" w:rsidP="00473320">
      <w:pPr>
        <w:tabs>
          <w:tab w:val="left" w:pos="7966"/>
        </w:tabs>
        <w:spacing w:line="360" w:lineRule="auto"/>
        <w:ind w:firstLine="567"/>
        <w:jc w:val="both"/>
        <w:rPr>
          <w:rFonts w:ascii="Times New Roman" w:hAnsi="Times New Roman" w:cs="Times New Roman"/>
        </w:rPr>
      </w:pPr>
      <w:r w:rsidRPr="00E64B85">
        <w:rPr>
          <w:rFonts w:ascii="Times New Roman" w:hAnsi="Times New Roman" w:cs="Times New Roman"/>
        </w:rPr>
        <w:t xml:space="preserve">У ручному режимі було пройдено усі тестові сценарії. </w:t>
      </w:r>
      <w:r w:rsidR="00473320" w:rsidRPr="00E64B85">
        <w:rPr>
          <w:rFonts w:ascii="Times New Roman" w:hAnsi="Times New Roman" w:cs="Times New Roman"/>
        </w:rPr>
        <w:t xml:space="preserve">Функціональне тестування вважається успішним, тому що усі тестові випадки пройдено успішно. В додатку </w:t>
      </w:r>
      <w:r w:rsidR="00DA1C9C" w:rsidRPr="00E64B85">
        <w:rPr>
          <w:rFonts w:ascii="Times New Roman" w:hAnsi="Times New Roman" w:cs="Times New Roman"/>
        </w:rPr>
        <w:t>Г</w:t>
      </w:r>
      <w:r w:rsidR="00473320" w:rsidRPr="00E64B85">
        <w:rPr>
          <w:rFonts w:ascii="Times New Roman" w:hAnsi="Times New Roman" w:cs="Times New Roman"/>
        </w:rPr>
        <w:t xml:space="preserve"> зображені варіанти використання.</w:t>
      </w:r>
    </w:p>
    <w:p w:rsidR="0018769B" w:rsidRPr="00E64B85" w:rsidRDefault="0018769B" w:rsidP="0018769B">
      <w:pPr>
        <w:tabs>
          <w:tab w:val="left" w:pos="7966"/>
        </w:tabs>
        <w:spacing w:line="360" w:lineRule="auto"/>
        <w:ind w:firstLine="567"/>
        <w:jc w:val="both"/>
        <w:outlineLvl w:val="2"/>
        <w:rPr>
          <w:rFonts w:ascii="Times New Roman" w:eastAsia="Times New Roman" w:hAnsi="Times New Roman" w:cs="Times New Roman"/>
          <w:b/>
          <w:color w:val="000000"/>
        </w:rPr>
      </w:pPr>
      <w:bookmarkStart w:id="55" w:name="_Toc41907218"/>
      <w:bookmarkStart w:id="56" w:name="_Toc104623052"/>
      <w:r w:rsidRPr="00E64B85">
        <w:rPr>
          <w:rFonts w:ascii="Times New Roman" w:eastAsia="Times New Roman" w:hAnsi="Times New Roman" w:cs="Times New Roman"/>
          <w:b/>
          <w:color w:val="000000"/>
        </w:rPr>
        <w:lastRenderedPageBreak/>
        <w:t>4.3.5. Тестування інтерфейсу</w:t>
      </w:r>
      <w:bookmarkEnd w:id="55"/>
      <w:bookmarkEnd w:id="56"/>
    </w:p>
    <w:p w:rsidR="00355A97" w:rsidRPr="00E64B85" w:rsidRDefault="0018769B" w:rsidP="00DF7B1F">
      <w:pPr>
        <w:tabs>
          <w:tab w:val="left" w:pos="7966"/>
        </w:tabs>
        <w:spacing w:line="360" w:lineRule="auto"/>
        <w:ind w:firstLine="567"/>
        <w:jc w:val="both"/>
        <w:rPr>
          <w:rFonts w:ascii="Times New Roman" w:hAnsi="Times New Roman" w:cs="Times New Roman"/>
        </w:rPr>
      </w:pPr>
      <w:r w:rsidRPr="00E64B85">
        <w:rPr>
          <w:rFonts w:ascii="Times New Roman" w:hAnsi="Times New Roman" w:cs="Times New Roman"/>
        </w:rPr>
        <w:t xml:space="preserve">На цьому етапі були виявлені проблеми з навігацією по панелі користувача, зокрема під час переходу між розділами, на бічні панелі підсвічувався активним завжди перший. Даний дефект вдалося виправити. Також на сторінці відображення віджету «Збір коштів», після збору кінцевої суми, шкала прогресу показувала хибні дані. </w:t>
      </w:r>
      <w:r w:rsidR="003875A1" w:rsidRPr="00E64B85">
        <w:rPr>
          <w:rFonts w:ascii="Times New Roman" w:hAnsi="Times New Roman" w:cs="Times New Roman"/>
        </w:rPr>
        <w:t>Під час тестування роботи віджета «Сповіщення» була виявлена проблема з не</w:t>
      </w:r>
      <w:r w:rsidR="00CC209F">
        <w:rPr>
          <w:rFonts w:ascii="Times New Roman" w:hAnsi="Times New Roman" w:cs="Times New Roman"/>
        </w:rPr>
        <w:t>вирівня</w:t>
      </w:r>
      <w:r w:rsidR="003875A1" w:rsidRPr="00E64B85">
        <w:rPr>
          <w:rFonts w:ascii="Times New Roman" w:hAnsi="Times New Roman" w:cs="Times New Roman"/>
        </w:rPr>
        <w:t xml:space="preserve">ним текстом сповіщення. </w:t>
      </w:r>
      <w:r w:rsidRPr="00E64B85">
        <w:rPr>
          <w:rFonts w:ascii="Times New Roman" w:hAnsi="Times New Roman" w:cs="Times New Roman"/>
        </w:rPr>
        <w:t>Футер у нижній частині екрану мав абсолютну позицію, та у деяких випадках накл</w:t>
      </w:r>
      <w:r w:rsidR="00DF7B1F" w:rsidRPr="00E64B85">
        <w:rPr>
          <w:rFonts w:ascii="Times New Roman" w:hAnsi="Times New Roman" w:cs="Times New Roman"/>
        </w:rPr>
        <w:t xml:space="preserve">адався поверх іншої інформації </w:t>
      </w:r>
    </w:p>
    <w:p w:rsidR="0018769B" w:rsidRPr="00E64B85" w:rsidRDefault="0018769B" w:rsidP="0018769B">
      <w:pPr>
        <w:tabs>
          <w:tab w:val="left" w:pos="7966"/>
        </w:tabs>
        <w:spacing w:line="360" w:lineRule="auto"/>
        <w:ind w:firstLine="567"/>
        <w:jc w:val="both"/>
        <w:outlineLvl w:val="2"/>
        <w:rPr>
          <w:rFonts w:ascii="Times New Roman" w:eastAsia="Times New Roman" w:hAnsi="Times New Roman" w:cs="Times New Roman"/>
          <w:b/>
          <w:color w:val="000000"/>
        </w:rPr>
      </w:pPr>
      <w:bookmarkStart w:id="57" w:name="_Toc41907219"/>
      <w:bookmarkStart w:id="58" w:name="_Toc104623053"/>
      <w:r w:rsidRPr="00E64B85">
        <w:rPr>
          <w:rFonts w:ascii="Times New Roman" w:eastAsia="Times New Roman" w:hAnsi="Times New Roman" w:cs="Times New Roman"/>
          <w:b/>
          <w:color w:val="000000"/>
        </w:rPr>
        <w:t>4.3.6. Критерії успішності виконання тестування</w:t>
      </w:r>
      <w:bookmarkEnd w:id="57"/>
      <w:bookmarkEnd w:id="58"/>
    </w:p>
    <w:p w:rsidR="0018769B" w:rsidRPr="00E64B85" w:rsidRDefault="0018769B" w:rsidP="0018769B">
      <w:pPr>
        <w:tabs>
          <w:tab w:val="left" w:pos="7966"/>
        </w:tabs>
        <w:spacing w:line="360" w:lineRule="auto"/>
        <w:ind w:firstLine="567"/>
        <w:jc w:val="both"/>
        <w:rPr>
          <w:rFonts w:ascii="Times New Roman" w:hAnsi="Times New Roman" w:cs="Times New Roman"/>
        </w:rPr>
      </w:pPr>
      <w:r w:rsidRPr="00E64B85">
        <w:rPr>
          <w:rFonts w:ascii="Times New Roman" w:hAnsi="Times New Roman" w:cs="Times New Roman"/>
        </w:rPr>
        <w:t xml:space="preserve">Під час проведення тестування програмного продукту потрібно було забезпечити </w:t>
      </w:r>
      <w:r w:rsidR="00ED0FE5" w:rsidRPr="00E64B85">
        <w:rPr>
          <w:rFonts w:ascii="Times New Roman" w:hAnsi="Times New Roman" w:cs="Times New Roman"/>
        </w:rPr>
        <w:t>виконання наступних</w:t>
      </w:r>
      <w:r w:rsidRPr="00E64B85">
        <w:rPr>
          <w:rFonts w:ascii="Times New Roman" w:hAnsi="Times New Roman" w:cs="Times New Roman"/>
        </w:rPr>
        <w:t xml:space="preserve"> умови:</w:t>
      </w:r>
    </w:p>
    <w:p w:rsidR="0018769B" w:rsidRPr="00E64B85" w:rsidRDefault="0018769B" w:rsidP="005B1FC6">
      <w:pPr>
        <w:pStyle w:val="a3"/>
        <w:numPr>
          <w:ilvl w:val="0"/>
          <w:numId w:val="40"/>
        </w:numPr>
        <w:tabs>
          <w:tab w:val="left" w:pos="7966"/>
        </w:tabs>
        <w:spacing w:line="360" w:lineRule="auto"/>
        <w:ind w:left="993"/>
        <w:jc w:val="both"/>
        <w:rPr>
          <w:rFonts w:ascii="Times New Roman" w:hAnsi="Times New Roman" w:cs="Times New Roman"/>
        </w:rPr>
      </w:pPr>
      <w:r w:rsidRPr="00E64B85">
        <w:rPr>
          <w:rFonts w:ascii="Times New Roman" w:hAnsi="Times New Roman" w:cs="Times New Roman"/>
        </w:rPr>
        <w:t xml:space="preserve">Усі </w:t>
      </w:r>
      <w:r w:rsidR="00ED0FE5" w:rsidRPr="00E64B85">
        <w:rPr>
          <w:rFonts w:ascii="Times New Roman" w:hAnsi="Times New Roman" w:cs="Times New Roman"/>
        </w:rPr>
        <w:t xml:space="preserve">функції, </w:t>
      </w:r>
      <w:r w:rsidRPr="00E64B85">
        <w:rPr>
          <w:rFonts w:ascii="Times New Roman" w:hAnsi="Times New Roman" w:cs="Times New Roman"/>
        </w:rPr>
        <w:t>алгоритми,</w:t>
      </w:r>
      <w:r w:rsidR="00ED0FE5" w:rsidRPr="00E64B85">
        <w:rPr>
          <w:rFonts w:ascii="Times New Roman" w:hAnsi="Times New Roman" w:cs="Times New Roman"/>
        </w:rPr>
        <w:t xml:space="preserve"> сервіси, моделі</w:t>
      </w:r>
      <w:r w:rsidRPr="00E64B85">
        <w:rPr>
          <w:rFonts w:ascii="Times New Roman" w:hAnsi="Times New Roman" w:cs="Times New Roman"/>
        </w:rPr>
        <w:t xml:space="preserve"> та програми працюють правильно.</w:t>
      </w:r>
    </w:p>
    <w:p w:rsidR="0018769B" w:rsidRPr="00E64B85" w:rsidRDefault="00B37CE3" w:rsidP="005B1FC6">
      <w:pPr>
        <w:pStyle w:val="a3"/>
        <w:numPr>
          <w:ilvl w:val="0"/>
          <w:numId w:val="40"/>
        </w:numPr>
        <w:tabs>
          <w:tab w:val="left" w:pos="7966"/>
        </w:tabs>
        <w:spacing w:line="360" w:lineRule="auto"/>
        <w:ind w:left="993"/>
        <w:jc w:val="both"/>
        <w:rPr>
          <w:rFonts w:ascii="Times New Roman" w:hAnsi="Times New Roman" w:cs="Times New Roman"/>
        </w:rPr>
      </w:pPr>
      <w:r w:rsidRPr="00E64B85">
        <w:rPr>
          <w:rFonts w:ascii="Times New Roman" w:hAnsi="Times New Roman" w:cs="Times New Roman"/>
        </w:rPr>
        <w:t>У</w:t>
      </w:r>
      <w:r w:rsidR="0018769B" w:rsidRPr="00E64B85">
        <w:rPr>
          <w:rFonts w:ascii="Times New Roman" w:hAnsi="Times New Roman" w:cs="Times New Roman"/>
        </w:rPr>
        <w:t xml:space="preserve">сі вимоги </w:t>
      </w:r>
      <w:r w:rsidR="00ED0FE5" w:rsidRPr="00E64B85">
        <w:rPr>
          <w:rFonts w:ascii="Times New Roman" w:hAnsi="Times New Roman" w:cs="Times New Roman"/>
        </w:rPr>
        <w:t>зазначені</w:t>
      </w:r>
      <w:r w:rsidR="0018769B" w:rsidRPr="00E64B85">
        <w:rPr>
          <w:rFonts w:ascii="Times New Roman" w:hAnsi="Times New Roman" w:cs="Times New Roman"/>
        </w:rPr>
        <w:t xml:space="preserve"> у специфікації</w:t>
      </w:r>
      <w:r w:rsidR="00196CFF" w:rsidRPr="00E64B85">
        <w:rPr>
          <w:rFonts w:ascii="Times New Roman" w:hAnsi="Times New Roman" w:cs="Times New Roman"/>
        </w:rPr>
        <w:t xml:space="preserve"> вимог</w:t>
      </w:r>
      <w:r w:rsidR="0018769B" w:rsidRPr="00E64B85">
        <w:rPr>
          <w:rFonts w:ascii="Times New Roman" w:hAnsi="Times New Roman" w:cs="Times New Roman"/>
        </w:rPr>
        <w:t xml:space="preserve">, реалізовані у системі </w:t>
      </w:r>
      <w:r w:rsidR="00ED0FE5" w:rsidRPr="00E64B85">
        <w:rPr>
          <w:rFonts w:ascii="Times New Roman" w:hAnsi="Times New Roman" w:cs="Times New Roman"/>
        </w:rPr>
        <w:t xml:space="preserve">та </w:t>
      </w:r>
      <w:r w:rsidR="0018769B" w:rsidRPr="00E64B85">
        <w:rPr>
          <w:rFonts w:ascii="Times New Roman" w:hAnsi="Times New Roman" w:cs="Times New Roman"/>
        </w:rPr>
        <w:t>покриті тестами.</w:t>
      </w:r>
    </w:p>
    <w:p w:rsidR="0018769B" w:rsidRPr="00E64B85" w:rsidRDefault="000D69FF" w:rsidP="005B1FC6">
      <w:pPr>
        <w:pStyle w:val="a3"/>
        <w:numPr>
          <w:ilvl w:val="0"/>
          <w:numId w:val="40"/>
        </w:numPr>
        <w:tabs>
          <w:tab w:val="left" w:pos="7966"/>
        </w:tabs>
        <w:spacing w:line="360" w:lineRule="auto"/>
        <w:ind w:left="993"/>
        <w:jc w:val="both"/>
        <w:rPr>
          <w:rFonts w:ascii="Times New Roman" w:hAnsi="Times New Roman" w:cs="Times New Roman"/>
        </w:rPr>
      </w:pPr>
      <w:r w:rsidRPr="00E64B85">
        <w:rPr>
          <w:rFonts w:ascii="Times New Roman" w:hAnsi="Times New Roman" w:cs="Times New Roman"/>
        </w:rPr>
        <w:t>Проведено</w:t>
      </w:r>
      <w:r w:rsidR="0018769B" w:rsidRPr="00E64B85">
        <w:rPr>
          <w:rFonts w:ascii="Times New Roman" w:hAnsi="Times New Roman" w:cs="Times New Roman"/>
        </w:rPr>
        <w:t xml:space="preserve"> тестування інтерфейсу користувача та перевір</w:t>
      </w:r>
      <w:r w:rsidRPr="00E64B85">
        <w:rPr>
          <w:rFonts w:ascii="Times New Roman" w:hAnsi="Times New Roman" w:cs="Times New Roman"/>
        </w:rPr>
        <w:t>ено</w:t>
      </w:r>
      <w:r w:rsidR="0018769B" w:rsidRPr="00E64B85">
        <w:rPr>
          <w:rFonts w:ascii="Times New Roman" w:hAnsi="Times New Roman" w:cs="Times New Roman"/>
        </w:rPr>
        <w:t xml:space="preserve"> його відповідн</w:t>
      </w:r>
      <w:r w:rsidRPr="00E64B85">
        <w:rPr>
          <w:rFonts w:ascii="Times New Roman" w:hAnsi="Times New Roman" w:cs="Times New Roman"/>
        </w:rPr>
        <w:t>ість у</w:t>
      </w:r>
      <w:r w:rsidR="0018769B" w:rsidRPr="00E64B85">
        <w:rPr>
          <w:rFonts w:ascii="Times New Roman" w:hAnsi="Times New Roman" w:cs="Times New Roman"/>
        </w:rPr>
        <w:t>сім вимогам.</w:t>
      </w:r>
    </w:p>
    <w:p w:rsidR="0018769B" w:rsidRPr="00E64B85" w:rsidRDefault="00EB14AF" w:rsidP="0018769B">
      <w:pPr>
        <w:tabs>
          <w:tab w:val="left" w:pos="7966"/>
        </w:tabs>
        <w:spacing w:line="360" w:lineRule="auto"/>
        <w:ind w:firstLine="567"/>
        <w:jc w:val="both"/>
        <w:rPr>
          <w:rFonts w:ascii="Times New Roman" w:hAnsi="Times New Roman" w:cs="Times New Roman"/>
        </w:rPr>
      </w:pPr>
      <w:r w:rsidRPr="00E64B85">
        <w:rPr>
          <w:rFonts w:ascii="Times New Roman" w:hAnsi="Times New Roman" w:cs="Times New Roman"/>
        </w:rPr>
        <w:t>За результатами тестування, описаними у попередніх</w:t>
      </w:r>
      <w:r w:rsidR="0018769B" w:rsidRPr="00E64B85">
        <w:rPr>
          <w:rFonts w:ascii="Times New Roman" w:hAnsi="Times New Roman" w:cs="Times New Roman"/>
        </w:rPr>
        <w:t xml:space="preserve"> пункт</w:t>
      </w:r>
      <w:r w:rsidRPr="00E64B85">
        <w:rPr>
          <w:rFonts w:ascii="Times New Roman" w:hAnsi="Times New Roman" w:cs="Times New Roman"/>
        </w:rPr>
        <w:t>ах</w:t>
      </w:r>
      <w:r w:rsidR="0018769B" w:rsidRPr="00E64B85">
        <w:rPr>
          <w:rFonts w:ascii="Times New Roman" w:hAnsi="Times New Roman" w:cs="Times New Roman"/>
        </w:rPr>
        <w:t>, можна зробити висновок, що тестування було успішно.</w:t>
      </w:r>
    </w:p>
    <w:p w:rsidR="007D4EBB" w:rsidRPr="00E64B85" w:rsidRDefault="007D4EBB" w:rsidP="007D4EBB">
      <w:pPr>
        <w:pBdr>
          <w:top w:val="nil"/>
          <w:left w:val="nil"/>
          <w:bottom w:val="nil"/>
          <w:right w:val="nil"/>
          <w:between w:val="nil"/>
        </w:pBdr>
        <w:tabs>
          <w:tab w:val="left" w:pos="567"/>
        </w:tabs>
        <w:spacing w:line="360" w:lineRule="auto"/>
        <w:ind w:firstLine="567"/>
        <w:jc w:val="both"/>
        <w:outlineLvl w:val="1"/>
        <w:rPr>
          <w:rFonts w:ascii="Times New Roman" w:eastAsia="Times New Roman" w:hAnsi="Times New Roman" w:cs="Times New Roman"/>
          <w:b/>
          <w:color w:val="000000"/>
        </w:rPr>
      </w:pPr>
      <w:bookmarkStart w:id="59" w:name="_Toc41907220"/>
      <w:bookmarkStart w:id="60" w:name="_Toc104623054"/>
      <w:r w:rsidRPr="00E64B85">
        <w:rPr>
          <w:rFonts w:ascii="Times New Roman" w:eastAsia="Times New Roman" w:hAnsi="Times New Roman" w:cs="Times New Roman"/>
          <w:b/>
          <w:color w:val="000000"/>
        </w:rPr>
        <w:t>4.4.  Висновок до розділу 4</w:t>
      </w:r>
      <w:bookmarkEnd w:id="59"/>
      <w:bookmarkEnd w:id="60"/>
    </w:p>
    <w:p w:rsidR="00473320" w:rsidRPr="00E64B85" w:rsidRDefault="007D4EBB" w:rsidP="007E3ED1">
      <w:pPr>
        <w:tabs>
          <w:tab w:val="left" w:pos="7966"/>
        </w:tabs>
        <w:spacing w:line="360" w:lineRule="auto"/>
        <w:ind w:firstLine="567"/>
        <w:jc w:val="both"/>
        <w:rPr>
          <w:rFonts w:ascii="Times New Roman" w:hAnsi="Times New Roman" w:cs="Times New Roman"/>
        </w:rPr>
      </w:pPr>
      <w:r w:rsidRPr="00E64B85">
        <w:rPr>
          <w:rFonts w:ascii="Times New Roman" w:eastAsia="Times New Roman" w:hAnsi="Times New Roman" w:cs="Times New Roman"/>
        </w:rPr>
        <w:t xml:space="preserve">В цьому розділі було детально описано реалізацію клієнтської та серверної частин системи. Було описано особливість роботи та взаємодію з продуктом. Були </w:t>
      </w:r>
      <w:r w:rsidR="00FF0A57" w:rsidRPr="00E64B85">
        <w:rPr>
          <w:rFonts w:ascii="Times New Roman" w:eastAsia="Times New Roman" w:hAnsi="Times New Roman" w:cs="Times New Roman"/>
        </w:rPr>
        <w:t>продемонстровані</w:t>
      </w:r>
      <w:r w:rsidRPr="00E64B85">
        <w:rPr>
          <w:rFonts w:ascii="Times New Roman" w:eastAsia="Times New Roman" w:hAnsi="Times New Roman" w:cs="Times New Roman"/>
        </w:rPr>
        <w:t xml:space="preserve"> результати реалізації </w:t>
      </w:r>
      <w:r w:rsidR="00FF0A57" w:rsidRPr="00E64B85">
        <w:rPr>
          <w:rFonts w:ascii="Times New Roman" w:eastAsia="Times New Roman" w:hAnsi="Times New Roman" w:cs="Times New Roman"/>
        </w:rPr>
        <w:t>наявних в системі ключових модулів</w:t>
      </w:r>
      <w:r w:rsidRPr="00E64B85">
        <w:rPr>
          <w:rFonts w:ascii="Times New Roman" w:eastAsia="Times New Roman" w:hAnsi="Times New Roman" w:cs="Times New Roman"/>
        </w:rPr>
        <w:t xml:space="preserve">. Для </w:t>
      </w:r>
      <w:r w:rsidR="00604632" w:rsidRPr="00E64B85">
        <w:rPr>
          <w:rFonts w:ascii="Times New Roman" w:eastAsia="Times New Roman" w:hAnsi="Times New Roman" w:cs="Times New Roman"/>
        </w:rPr>
        <w:t>впевненості</w:t>
      </w:r>
      <w:r w:rsidRPr="00E64B85">
        <w:rPr>
          <w:rFonts w:ascii="Times New Roman" w:eastAsia="Times New Roman" w:hAnsi="Times New Roman" w:cs="Times New Roman"/>
        </w:rPr>
        <w:t xml:space="preserve"> в коректності роботи системи, </w:t>
      </w:r>
      <w:r w:rsidR="00604632" w:rsidRPr="00E64B85">
        <w:rPr>
          <w:rFonts w:ascii="Times New Roman" w:eastAsia="Times New Roman" w:hAnsi="Times New Roman" w:cs="Times New Roman"/>
        </w:rPr>
        <w:t xml:space="preserve">було </w:t>
      </w:r>
      <w:r w:rsidRPr="00E64B85">
        <w:rPr>
          <w:rFonts w:ascii="Times New Roman" w:eastAsia="Times New Roman" w:hAnsi="Times New Roman" w:cs="Times New Roman"/>
        </w:rPr>
        <w:t>пров</w:t>
      </w:r>
      <w:r w:rsidR="00604632" w:rsidRPr="00E64B85">
        <w:rPr>
          <w:rFonts w:ascii="Times New Roman" w:eastAsia="Times New Roman" w:hAnsi="Times New Roman" w:cs="Times New Roman"/>
        </w:rPr>
        <w:t>едено</w:t>
      </w:r>
      <w:r w:rsidRPr="00E64B85">
        <w:rPr>
          <w:rFonts w:ascii="Times New Roman" w:eastAsia="Times New Roman" w:hAnsi="Times New Roman" w:cs="Times New Roman"/>
        </w:rPr>
        <w:t xml:space="preserve"> три типи тестування: модульне, функціональне та тестування інтерфейсу. </w:t>
      </w:r>
      <w:r w:rsidR="007F1E12" w:rsidRPr="00E64B85">
        <w:rPr>
          <w:rFonts w:ascii="Times New Roman" w:eastAsia="Times New Roman" w:hAnsi="Times New Roman" w:cs="Times New Roman"/>
        </w:rPr>
        <w:t>У</w:t>
      </w:r>
      <w:r w:rsidRPr="00E64B85">
        <w:rPr>
          <w:rFonts w:ascii="Times New Roman" w:eastAsia="Times New Roman" w:hAnsi="Times New Roman" w:cs="Times New Roman"/>
        </w:rPr>
        <w:t>сі тестові випадки бул</w:t>
      </w:r>
      <w:r w:rsidR="007F1E12" w:rsidRPr="00E64B85">
        <w:rPr>
          <w:rFonts w:ascii="Times New Roman" w:eastAsia="Times New Roman" w:hAnsi="Times New Roman" w:cs="Times New Roman"/>
        </w:rPr>
        <w:t>о</w:t>
      </w:r>
      <w:r w:rsidRPr="00E64B85">
        <w:rPr>
          <w:rFonts w:ascii="Times New Roman" w:eastAsia="Times New Roman" w:hAnsi="Times New Roman" w:cs="Times New Roman"/>
        </w:rPr>
        <w:t xml:space="preserve"> пройден</w:t>
      </w:r>
      <w:r w:rsidR="007F1E12" w:rsidRPr="00E64B85">
        <w:rPr>
          <w:rFonts w:ascii="Times New Roman" w:eastAsia="Times New Roman" w:hAnsi="Times New Roman" w:cs="Times New Roman"/>
        </w:rPr>
        <w:t xml:space="preserve">о </w:t>
      </w:r>
      <w:r w:rsidRPr="00E64B85">
        <w:rPr>
          <w:rFonts w:ascii="Times New Roman" w:eastAsia="Times New Roman" w:hAnsi="Times New Roman" w:cs="Times New Roman"/>
        </w:rPr>
        <w:t xml:space="preserve">успішно. </w:t>
      </w:r>
      <w:r w:rsidR="006229FB" w:rsidRPr="00E64B85">
        <w:rPr>
          <w:rFonts w:ascii="Times New Roman" w:eastAsia="Times New Roman" w:hAnsi="Times New Roman" w:cs="Times New Roman"/>
        </w:rPr>
        <w:t>В додатку Е наведено створену</w:t>
      </w:r>
      <w:r w:rsidRPr="00E64B85">
        <w:rPr>
          <w:rFonts w:ascii="Times New Roman" w:eastAsia="Times New Roman" w:hAnsi="Times New Roman" w:cs="Times New Roman"/>
        </w:rPr>
        <w:t xml:space="preserve"> інструкцію користувача.</w:t>
      </w:r>
    </w:p>
    <w:p w:rsidR="00473320" w:rsidRPr="00E64B85" w:rsidRDefault="00473320" w:rsidP="006E059F">
      <w:pPr>
        <w:rPr>
          <w:rFonts w:ascii="Times New Roman" w:eastAsia="Times New Roman" w:hAnsi="Times New Roman" w:cs="Times New Roman"/>
          <w:color w:val="000000"/>
        </w:rPr>
      </w:pPr>
    </w:p>
    <w:p w:rsidR="0042666F" w:rsidRPr="00E64B85" w:rsidRDefault="002C6BCA" w:rsidP="00A735AE">
      <w:pPr>
        <w:jc w:val="center"/>
        <w:rPr>
          <w:rFonts w:ascii="Times New Roman" w:eastAsia="Times New Roman" w:hAnsi="Times New Roman" w:cs="Times New Roman"/>
        </w:rPr>
      </w:pPr>
      <w:r w:rsidRPr="00E64B85">
        <w:rPr>
          <w:rFonts w:ascii="Times New Roman" w:eastAsia="Times New Roman" w:hAnsi="Times New Roman" w:cs="Times New Roman"/>
          <w:color w:val="000000"/>
        </w:rPr>
        <w:br w:type="page"/>
      </w:r>
    </w:p>
    <w:p w:rsidR="00A403E8" w:rsidRPr="00E64B85" w:rsidRDefault="00A403E8" w:rsidP="003F0169">
      <w:pPr>
        <w:spacing w:line="360" w:lineRule="auto"/>
        <w:ind w:firstLine="567"/>
        <w:jc w:val="center"/>
        <w:outlineLvl w:val="0"/>
        <w:rPr>
          <w:rFonts w:ascii="Times New Roman" w:hAnsi="Times New Roman" w:cs="Times New Roman"/>
          <w:b/>
          <w:bCs/>
          <w:color w:val="000000" w:themeColor="text1"/>
        </w:rPr>
      </w:pPr>
      <w:bookmarkStart w:id="61" w:name="_Toc41130361"/>
      <w:bookmarkStart w:id="62" w:name="_Toc41130791"/>
      <w:bookmarkStart w:id="63" w:name="_Toc41149372"/>
      <w:bookmarkStart w:id="64" w:name="_Toc41149482"/>
      <w:bookmarkStart w:id="65" w:name="_Toc104623055"/>
      <w:r w:rsidRPr="00E64B85">
        <w:rPr>
          <w:rFonts w:ascii="Times New Roman" w:hAnsi="Times New Roman" w:cs="Times New Roman"/>
          <w:b/>
          <w:bCs/>
          <w:color w:val="000000" w:themeColor="text1"/>
        </w:rPr>
        <w:lastRenderedPageBreak/>
        <w:t>РОЗДІЛ 5</w:t>
      </w:r>
      <w:bookmarkStart w:id="66" w:name="_Toc41130362"/>
      <w:bookmarkStart w:id="67" w:name="_Toc41130792"/>
      <w:bookmarkStart w:id="68" w:name="_Toc41149373"/>
      <w:bookmarkStart w:id="69" w:name="_Toc41149483"/>
      <w:bookmarkStart w:id="70" w:name="_Toc104623056"/>
      <w:bookmarkEnd w:id="61"/>
      <w:bookmarkEnd w:id="62"/>
      <w:bookmarkEnd w:id="63"/>
      <w:bookmarkEnd w:id="64"/>
      <w:bookmarkEnd w:id="65"/>
      <w:r w:rsidR="003F0169" w:rsidRPr="00E64B85">
        <w:rPr>
          <w:rFonts w:ascii="Times New Roman" w:hAnsi="Times New Roman" w:cs="Times New Roman"/>
          <w:b/>
          <w:bCs/>
          <w:color w:val="000000" w:themeColor="text1"/>
        </w:rPr>
        <w:t xml:space="preserve"> ЕКОНОМІЧНЕ ОБҐРУНТУВАННЯ ДОЦІЛЬНОСТІ РОБОТИ</w:t>
      </w:r>
      <w:bookmarkEnd w:id="66"/>
      <w:bookmarkEnd w:id="67"/>
      <w:bookmarkEnd w:id="68"/>
      <w:bookmarkEnd w:id="69"/>
      <w:bookmarkEnd w:id="70"/>
    </w:p>
    <w:p w:rsidR="00A403E8" w:rsidRPr="00E64B85" w:rsidRDefault="00A403E8" w:rsidP="007E3ED1">
      <w:pPr>
        <w:spacing w:line="360" w:lineRule="auto"/>
        <w:ind w:left="567"/>
        <w:jc w:val="both"/>
        <w:outlineLvl w:val="1"/>
        <w:rPr>
          <w:rFonts w:ascii="Times New Roman" w:hAnsi="Times New Roman" w:cs="Times New Roman"/>
          <w:b/>
          <w:bCs/>
        </w:rPr>
      </w:pPr>
      <w:bookmarkStart w:id="71" w:name="_Toc41130363"/>
      <w:bookmarkStart w:id="72" w:name="_Toc41130793"/>
      <w:bookmarkStart w:id="73" w:name="_Toc41149374"/>
      <w:bookmarkStart w:id="74" w:name="_Toc41149484"/>
      <w:bookmarkStart w:id="75" w:name="_Toc104623057"/>
      <w:r w:rsidRPr="00E64B85">
        <w:rPr>
          <w:rFonts w:ascii="Times New Roman" w:hAnsi="Times New Roman" w:cs="Times New Roman"/>
          <w:b/>
          <w:bCs/>
          <w:color w:val="000000" w:themeColor="text1"/>
        </w:rPr>
        <w:t xml:space="preserve">5.1. </w:t>
      </w:r>
      <w:r w:rsidRPr="00E64B85">
        <w:rPr>
          <w:rFonts w:ascii="Times New Roman" w:hAnsi="Times New Roman" w:cs="Times New Roman"/>
          <w:b/>
          <w:bCs/>
        </w:rPr>
        <w:t xml:space="preserve">Економічна характеристика проектного рішення </w:t>
      </w:r>
      <w:bookmarkEnd w:id="71"/>
      <w:bookmarkEnd w:id="72"/>
      <w:bookmarkEnd w:id="73"/>
      <w:bookmarkEnd w:id="74"/>
      <w:bookmarkEnd w:id="75"/>
    </w:p>
    <w:p w:rsidR="00A403E8" w:rsidRPr="00E64B85" w:rsidRDefault="00A403E8" w:rsidP="007E3ED1">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hAnsi="Times New Roman" w:cs="Times New Roman"/>
        </w:rPr>
        <w:t xml:space="preserve">Програмна система для фінансової підтримки контентмейкерів, яка є частиною моєї бакалаврської кваліфікаційної роботи, </w:t>
      </w:r>
      <w:r w:rsidRPr="00E64B85">
        <w:rPr>
          <w:rFonts w:ascii="Times New Roman" w:eastAsia="Times New Roman" w:hAnsi="Times New Roman" w:cs="Times New Roman"/>
          <w:color w:val="000000"/>
        </w:rPr>
        <w:t>повинна дозволити будь-яким бажаючим користувачам, які хочуть фінансово підтримати певну особу, організацію чи спілку своїми власними коштами та надіслати власне повідомлення. Натомість отримувачам  пожертв має дати змогу у прямому ефірі виводити сповіщення про надходження пожертв, статистики пожертв та прогресу збору коштів. Відображення пожертви виглядає як поява анімованої картинки, імені жертводавця, суми пожертви та повідомлення, яке можу бути озвучене синтезом мови. Під час надходження повідомлення також відтворюється звук сповіщення.</w:t>
      </w:r>
    </w:p>
    <w:p w:rsidR="00A403E8" w:rsidRPr="00E64B85" w:rsidRDefault="00A403E8" w:rsidP="007E3ED1">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Основний функціонал програмного продукту – надання користувачам </w:t>
      </w:r>
      <w:r w:rsidRPr="00E64B85">
        <w:rPr>
          <w:rFonts w:ascii="Times New Roman" w:eastAsia="Times New Roman" w:hAnsi="Times New Roman" w:cs="Times New Roman"/>
        </w:rPr>
        <w:t>можливості фінансово підтримати фізичну чи юридичну особу та надіслати їй певне повідомлення</w:t>
      </w:r>
      <w:r w:rsidRPr="00E64B85">
        <w:rPr>
          <w:rFonts w:ascii="Times New Roman" w:eastAsia="Times New Roman" w:hAnsi="Times New Roman" w:cs="Times New Roman"/>
          <w:color w:val="000000"/>
        </w:rPr>
        <w:t xml:space="preserve">. Цей функціонал буде доступний усім користувачам без авторизації, проте потребуватиме мінімального розміру пожертви. Розмір мінімальної пожертви встановлюється контентмейкером.  </w:t>
      </w:r>
    </w:p>
    <w:p w:rsidR="00A403E8" w:rsidRPr="00E64B85" w:rsidRDefault="00A403E8" w:rsidP="007E3ED1">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Візуалізація вхідних пожертв дозволяє засвітити своє ім’я на широку аудиторію, та донести контентмейкеру своє повідомлення, що у свою чергу дає додаткове заохочення для користувачів надсилати нові донати.</w:t>
      </w:r>
    </w:p>
    <w:p w:rsidR="00C04ABA" w:rsidRPr="00E64B85" w:rsidRDefault="00A403E8" w:rsidP="007E3ED1">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Візуалізація прогресу збору коштів у режимі реального часу демонструє вклад аудиторії, а візуалізація статистики, наприклад «ТОП донатерів», може надовго продемонструвати псевдонім найбільш щедрого користувача на велику аудиторію. Інколи декілька таких користувачів вступають у гонку за місце на вершині списку</w:t>
      </w:r>
      <w:r w:rsidR="007E3ED1" w:rsidRPr="00E64B85">
        <w:rPr>
          <w:rFonts w:ascii="Times New Roman" w:eastAsia="Times New Roman" w:hAnsi="Times New Roman" w:cs="Times New Roman"/>
          <w:color w:val="000000"/>
        </w:rPr>
        <w:t xml:space="preserve"> </w:t>
      </w:r>
    </w:p>
    <w:p w:rsidR="00A403E8" w:rsidRPr="00E64B85" w:rsidRDefault="00A403E8" w:rsidP="007E3ED1">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За надання своїх можливостей, сервіс може стягувати певний відсоток, тобто комісію, з кожної пожертви. Для гнучкості, цей відсоток варіюється від загальної суми пожертв у місяць, тобто, чим більша сума пожертв – тим менша комісія. </w:t>
      </w:r>
    </w:p>
    <w:p w:rsidR="00A403E8" w:rsidRPr="00E64B85" w:rsidRDefault="00A403E8" w:rsidP="00A403E8">
      <w:pPr>
        <w:spacing w:line="360" w:lineRule="auto"/>
        <w:ind w:left="567"/>
        <w:jc w:val="both"/>
        <w:outlineLvl w:val="1"/>
        <w:rPr>
          <w:rFonts w:ascii="Times New Roman" w:hAnsi="Times New Roman" w:cs="Times New Roman"/>
          <w:b/>
          <w:bCs/>
        </w:rPr>
      </w:pPr>
      <w:bookmarkStart w:id="76" w:name="_Toc41130364"/>
      <w:bookmarkStart w:id="77" w:name="_Toc41130794"/>
      <w:bookmarkStart w:id="78" w:name="_Toc41149375"/>
      <w:bookmarkStart w:id="79" w:name="_Toc41149485"/>
      <w:bookmarkStart w:id="80" w:name="_Toc104623058"/>
      <w:r w:rsidRPr="00E64B85">
        <w:rPr>
          <w:rFonts w:ascii="Times New Roman" w:hAnsi="Times New Roman" w:cs="Times New Roman"/>
          <w:b/>
          <w:bCs/>
        </w:rPr>
        <w:lastRenderedPageBreak/>
        <w:t>5.2. Інформаційне забезпечення та формування гіпотези щодо потреби розроблення проектного рішення (програмного продукту)</w:t>
      </w:r>
      <w:bookmarkEnd w:id="76"/>
      <w:bookmarkEnd w:id="77"/>
      <w:bookmarkEnd w:id="78"/>
      <w:bookmarkEnd w:id="79"/>
      <w:bookmarkEnd w:id="80"/>
    </w:p>
    <w:p w:rsidR="00A403E8" w:rsidRPr="00E64B85" w:rsidRDefault="00A403E8" w:rsidP="00A403E8">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На ринку існує багато іноземних сервісів, проте, так як сервіси мають фінансову складов</w:t>
      </w:r>
      <w:r w:rsidR="00FD52E2">
        <w:rPr>
          <w:rFonts w:ascii="Times New Roman" w:eastAsia="Times New Roman" w:hAnsi="Times New Roman" w:cs="Times New Roman"/>
          <w:color w:val="000000"/>
        </w:rPr>
        <w:t>у, то вони все ще не дуже корект</w:t>
      </w:r>
      <w:r w:rsidRPr="00E64B85">
        <w:rPr>
          <w:rFonts w:ascii="Times New Roman" w:eastAsia="Times New Roman" w:hAnsi="Times New Roman" w:cs="Times New Roman"/>
          <w:color w:val="000000"/>
        </w:rPr>
        <w:t xml:space="preserve">но працюють у Україні або зовсім недоступні. Вони не мають підтримки користувачів з України погано взаємодіять з банківською системою України. Існує тільки декілька вітчизняних сервісів, проте вони мають дуже вузький функціонал та дуже високу комісію, що не робить їх привабливими для користувачів. </w:t>
      </w:r>
    </w:p>
    <w:p w:rsidR="00A403E8" w:rsidRPr="00E64B85" w:rsidRDefault="00A403E8" w:rsidP="00A403E8">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Кожен схожий сервіс має певний базові характеристики:</w:t>
      </w:r>
    </w:p>
    <w:p w:rsidR="00A403E8" w:rsidRPr="00E64B85" w:rsidRDefault="00A403E8" w:rsidP="00A403E8">
      <w:pPr>
        <w:pStyle w:val="a3"/>
        <w:numPr>
          <w:ilvl w:val="0"/>
          <w:numId w:val="43"/>
        </w:numPr>
        <w:tabs>
          <w:tab w:val="left" w:pos="7966"/>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можливість відображення повідомлень;</w:t>
      </w:r>
    </w:p>
    <w:p w:rsidR="00A403E8" w:rsidRPr="00E64B85" w:rsidRDefault="00A403E8" w:rsidP="00A403E8">
      <w:pPr>
        <w:pStyle w:val="a3"/>
        <w:numPr>
          <w:ilvl w:val="0"/>
          <w:numId w:val="43"/>
        </w:numPr>
        <w:tabs>
          <w:tab w:val="left" w:pos="7966"/>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можливість відображення статистики пожертв;</w:t>
      </w:r>
    </w:p>
    <w:p w:rsidR="00A403E8" w:rsidRPr="00E64B85" w:rsidRDefault="00A403E8" w:rsidP="00A403E8">
      <w:pPr>
        <w:pStyle w:val="a3"/>
        <w:numPr>
          <w:ilvl w:val="0"/>
          <w:numId w:val="43"/>
        </w:numPr>
        <w:tabs>
          <w:tab w:val="left" w:pos="7966"/>
        </w:tabs>
        <w:spacing w:line="360" w:lineRule="auto"/>
        <w:ind w:left="993"/>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можливість відображення прогресу збору коштів.</w:t>
      </w:r>
    </w:p>
    <w:p w:rsidR="00A403E8" w:rsidRPr="00E64B85" w:rsidRDefault="00A403E8" w:rsidP="00A403E8">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Для аналізу аналогічного продукту можна розглянути два сервіси: Diaka, Donatello. Diaka – дуже простий сервіс та має стандартний набір можливостей подібних сервісів. Комісія зі зборів залежить від суми (чим більша сума, тим менша комісія). Donatello  – є майже аналогічним, але дозволяє  гнучкіше конфігурувати віджети. За даними самого сервісу Donatello, за квітень 2022 року кількість зареєстрованих користувачів становить 6176. Сервіс використовує підсистему Foundy, тому комісія є досить великою, яка включає комісію самого сервісу та Foundy (3,75% + 5%). </w:t>
      </w:r>
    </w:p>
    <w:p w:rsidR="00A403E8" w:rsidRPr="00E64B85" w:rsidRDefault="00A403E8" w:rsidP="00A403E8">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Основними користувачами (споживачами) даних сервісів є блогери чи контентмейкери які проводять прямі трансляції та їхня аудиторія. Зараз, під час активної фази війни, денацифікації та демілітеризації рашистських військ до споживачів даних сервісів почали активно долучатися волонтерські організації та публічні люди. На своїх прямих трансляціях вони збирають кошти на благодійні   організації, на потреби ЗСУ, гуманітарну допомогу тощо.</w:t>
      </w:r>
    </w:p>
    <w:p w:rsidR="00A403E8" w:rsidRPr="00E64B85" w:rsidRDefault="00A403E8" w:rsidP="00A403E8">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Так як подібні сервіси використовують сторонню систему оплати P2P, то вони керуються законодавством цього фінансового сектору. Звісно, так як сервіс бере комісію з донатів, то він має бути унормований законами про прибутки та для  запуску повинен пройти консультацію у юристів. </w:t>
      </w:r>
    </w:p>
    <w:p w:rsidR="00A403E8" w:rsidRPr="00E64B85" w:rsidRDefault="00A403E8" w:rsidP="00A403E8">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lastRenderedPageBreak/>
        <w:t>Зробивши аналіз вимог на ринку, та функціональні можливості програмно</w:t>
      </w:r>
      <w:r w:rsidR="00F95912">
        <w:rPr>
          <w:rFonts w:ascii="Times New Roman" w:eastAsia="Times New Roman" w:hAnsi="Times New Roman" w:cs="Times New Roman"/>
          <w:color w:val="000000"/>
        </w:rPr>
        <w:t>го продукту, можна дійти виснов</w:t>
      </w:r>
      <w:r w:rsidRPr="00E64B85">
        <w:rPr>
          <w:rFonts w:ascii="Times New Roman" w:eastAsia="Times New Roman" w:hAnsi="Times New Roman" w:cs="Times New Roman"/>
          <w:color w:val="000000"/>
        </w:rPr>
        <w:t>ку, що дана система буде активно використовуватись медійними людьми на території України які проводять прямі трансляції.</w:t>
      </w:r>
    </w:p>
    <w:p w:rsidR="00A403E8" w:rsidRPr="00E64B85" w:rsidRDefault="00A403E8" w:rsidP="00A403E8">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Окрім сервісів для надсилання прямих пожертв, які спеціалізуються саме на авторів прямих трансляцій, існують ще сервіси, які дозволяють підтримати творців шляхом щомісячного членського внеску. За спеціальну плату, користувачі отримають ексклюзивний доступ до певного контенту.</w:t>
      </w:r>
      <w:r w:rsidR="00C04ABA" w:rsidRPr="00E64B85">
        <w:rPr>
          <w:rFonts w:ascii="Times New Roman" w:eastAsia="Times New Roman" w:hAnsi="Times New Roman" w:cs="Times New Roman"/>
          <w:color w:val="000000"/>
        </w:rPr>
        <w:t xml:space="preserve"> Плата може бути різною, та встановлюється автором індивідуально.</w:t>
      </w:r>
      <w:r w:rsidR="00A61D7C" w:rsidRPr="00E64B85">
        <w:rPr>
          <w:rFonts w:ascii="Times New Roman" w:eastAsia="Times New Roman" w:hAnsi="Times New Roman" w:cs="Times New Roman"/>
          <w:color w:val="000000"/>
        </w:rPr>
        <w:t xml:space="preserve"> Привілеї користувачів часто за</w:t>
      </w:r>
      <w:r w:rsidR="00FD52E2">
        <w:rPr>
          <w:rFonts w:ascii="Times New Roman" w:eastAsia="Times New Roman" w:hAnsi="Times New Roman" w:cs="Times New Roman"/>
          <w:color w:val="000000"/>
        </w:rPr>
        <w:t>лежать від виду їхньої підписки, зазвичай чим дорожча підписка – тим більше привілеїв.</w:t>
      </w:r>
    </w:p>
    <w:p w:rsidR="00A403E8" w:rsidRPr="00E64B85" w:rsidRDefault="00A403E8" w:rsidP="00A403E8">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Яскравим представником такого сервісу є платформа Patreon. Вона набула шаленої популярності, так як допомагає творцям з невеликою аудиторією отримувати прибуток. </w:t>
      </w:r>
      <w:r w:rsidR="00A95197">
        <w:rPr>
          <w:rFonts w:ascii="Times New Roman" w:eastAsia="Times New Roman" w:hAnsi="Times New Roman" w:cs="Times New Roman"/>
          <w:color w:val="000000"/>
        </w:rPr>
        <w:t>Вона працює за принципом платної підписки, та надає ексклюзивні матеріали своїм підписникам.</w:t>
      </w:r>
    </w:p>
    <w:p w:rsidR="00A403E8" w:rsidRPr="00E64B85" w:rsidRDefault="00A403E8" w:rsidP="00A403E8">
      <w:pPr>
        <w:spacing w:line="360" w:lineRule="auto"/>
        <w:ind w:left="567"/>
        <w:jc w:val="both"/>
        <w:outlineLvl w:val="1"/>
        <w:rPr>
          <w:rFonts w:ascii="Times New Roman" w:hAnsi="Times New Roman" w:cs="Times New Roman"/>
          <w:b/>
          <w:bCs/>
        </w:rPr>
      </w:pPr>
      <w:bookmarkStart w:id="81" w:name="_Toc41130365"/>
      <w:bookmarkStart w:id="82" w:name="_Toc41130795"/>
      <w:bookmarkStart w:id="83" w:name="_Toc41149376"/>
      <w:bookmarkStart w:id="84" w:name="_Toc41149486"/>
      <w:bookmarkStart w:id="85" w:name="_Toc104623059"/>
      <w:r w:rsidRPr="00E64B85">
        <w:rPr>
          <w:rFonts w:ascii="Times New Roman" w:hAnsi="Times New Roman" w:cs="Times New Roman"/>
          <w:b/>
          <w:bCs/>
        </w:rPr>
        <w:t>5.3. Оцінювання та аналізування факторів зовнішнього та внутрішнього середовищ</w:t>
      </w:r>
      <w:bookmarkEnd w:id="81"/>
      <w:bookmarkEnd w:id="82"/>
      <w:bookmarkEnd w:id="83"/>
      <w:bookmarkEnd w:id="84"/>
      <w:bookmarkEnd w:id="85"/>
    </w:p>
    <w:p w:rsidR="00A403E8" w:rsidRPr="00E64B85" w:rsidRDefault="00A403E8" w:rsidP="00A403E8">
      <w:pPr>
        <w:spacing w:line="360" w:lineRule="auto"/>
        <w:ind w:firstLine="567"/>
        <w:jc w:val="both"/>
        <w:rPr>
          <w:rFonts w:ascii="Times New Roman" w:hAnsi="Times New Roman" w:cs="Times New Roman"/>
        </w:rPr>
      </w:pPr>
      <w:r w:rsidRPr="00E64B85">
        <w:rPr>
          <w:rFonts w:ascii="Times New Roman" w:hAnsi="Times New Roman" w:cs="Times New Roman"/>
        </w:rPr>
        <w:t>В наступному розділі було проаналізовано та оцінено фактори внутрішнього і зовнішнього середовищ групою експертів. Для оцінки зовнішніх факторів було використано шкалу [-5; 5], де -5 — це негативний вплив на організацію, 5 — це позитивний вплив, а 0 — нейтральний вплив. Фактори внутрішнього середовища оцінюються за шкалою [0;5], де 0 демонструє низький розвиток, відсутність чи катастрофічний стан фактору внутрішнього середовища, оцінка 5 демонструє високий рівень розвитку даного фактору. Рівень вагомості для кожного фактору визначається за допомогою коефіцієнтів, сума всіх коефіцієнтів дорівнює одиниці. Зважений рівень впливу факторів дорівнює добутку впливу фактору у балах та рівня вагомості.  Результати експертних оцінок впливу факторів зовнішнього середовища наведено у табл. 5.1.</w:t>
      </w:r>
    </w:p>
    <w:p w:rsidR="007E3ED1" w:rsidRPr="00E64B85" w:rsidRDefault="007E3ED1" w:rsidP="00A61D7C">
      <w:pPr>
        <w:spacing w:line="360" w:lineRule="auto"/>
        <w:jc w:val="both"/>
        <w:rPr>
          <w:rFonts w:ascii="Times New Roman" w:hAnsi="Times New Roman" w:cs="Times New Roman"/>
        </w:rPr>
      </w:pPr>
    </w:p>
    <w:p w:rsidR="007E3ED1" w:rsidRPr="00E64B85" w:rsidRDefault="007E3ED1" w:rsidP="006D090C">
      <w:pPr>
        <w:spacing w:line="360" w:lineRule="auto"/>
        <w:ind w:firstLine="567"/>
        <w:jc w:val="right"/>
        <w:rPr>
          <w:rFonts w:ascii="Times New Roman" w:hAnsi="Times New Roman" w:cs="Times New Roman"/>
          <w:iCs/>
          <w:color w:val="000000" w:themeColor="text1"/>
        </w:rPr>
      </w:pPr>
      <w:r w:rsidRPr="00E64B85">
        <w:rPr>
          <w:rFonts w:ascii="Times New Roman" w:hAnsi="Times New Roman" w:cs="Times New Roman"/>
          <w:iCs/>
          <w:color w:val="000000" w:themeColor="text1"/>
        </w:rPr>
        <w:lastRenderedPageBreak/>
        <w:t>Таблиця 5.1</w:t>
      </w:r>
    </w:p>
    <w:p w:rsidR="007E3ED1" w:rsidRPr="00E64B85" w:rsidRDefault="007E3ED1" w:rsidP="006D090C">
      <w:pPr>
        <w:spacing w:line="360" w:lineRule="auto"/>
        <w:ind w:firstLine="567"/>
        <w:jc w:val="center"/>
        <w:rPr>
          <w:rFonts w:ascii="Times New Roman" w:hAnsi="Times New Roman" w:cs="Times New Roman"/>
          <w:b/>
        </w:rPr>
      </w:pPr>
      <w:r w:rsidRPr="00E64B85">
        <w:rPr>
          <w:rFonts w:ascii="Times New Roman" w:hAnsi="Times New Roman" w:cs="Times New Roman"/>
          <w:b/>
        </w:rPr>
        <w:t>Результати експертного оцінювання впливу факторів зовнішнього та внутрішнього середовищ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08"/>
        <w:gridCol w:w="1796"/>
        <w:gridCol w:w="18"/>
        <w:gridCol w:w="1771"/>
        <w:gridCol w:w="6"/>
        <w:gridCol w:w="1829"/>
      </w:tblGrid>
      <w:tr w:rsidR="007E3ED1" w:rsidRPr="00E64B85" w:rsidTr="00303620">
        <w:tc>
          <w:tcPr>
            <w:tcW w:w="4436"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jc w:val="center"/>
              <w:rPr>
                <w:rFonts w:ascii="Times New Roman" w:hAnsi="Times New Roman" w:cs="Times New Roman"/>
                <w:b/>
              </w:rPr>
            </w:pPr>
            <w:r w:rsidRPr="00E64B85">
              <w:rPr>
                <w:rFonts w:ascii="Times New Roman" w:hAnsi="Times New Roman" w:cs="Times New Roman"/>
                <w:b/>
              </w:rPr>
              <w:t>Фактори</w:t>
            </w:r>
          </w:p>
        </w:tc>
        <w:tc>
          <w:tcPr>
            <w:tcW w:w="1827"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jc w:val="center"/>
              <w:rPr>
                <w:rFonts w:ascii="Times New Roman" w:hAnsi="Times New Roman" w:cs="Times New Roman"/>
                <w:b/>
              </w:rPr>
            </w:pPr>
            <w:r w:rsidRPr="00E64B85">
              <w:rPr>
                <w:rFonts w:ascii="Times New Roman" w:hAnsi="Times New Roman" w:cs="Times New Roman"/>
                <w:b/>
              </w:rPr>
              <w:t>Середня експертна оцінка, бали</w:t>
            </w:r>
          </w:p>
        </w:tc>
        <w:tc>
          <w:tcPr>
            <w:tcW w:w="1825" w:type="dxa"/>
            <w:gridSpan w:val="2"/>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jc w:val="center"/>
              <w:rPr>
                <w:rFonts w:ascii="Times New Roman" w:hAnsi="Times New Roman" w:cs="Times New Roman"/>
                <w:b/>
              </w:rPr>
            </w:pPr>
            <w:r w:rsidRPr="00E64B85">
              <w:rPr>
                <w:rFonts w:ascii="Times New Roman" w:hAnsi="Times New Roman" w:cs="Times New Roman"/>
                <w:b/>
              </w:rPr>
              <w:t>Середня вагомість факторів</w:t>
            </w:r>
          </w:p>
        </w:tc>
        <w:tc>
          <w:tcPr>
            <w:tcW w:w="1875" w:type="dxa"/>
            <w:gridSpan w:val="2"/>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jc w:val="center"/>
              <w:rPr>
                <w:rFonts w:ascii="Times New Roman" w:hAnsi="Times New Roman" w:cs="Times New Roman"/>
                <w:b/>
              </w:rPr>
            </w:pPr>
            <w:r w:rsidRPr="00E64B85">
              <w:rPr>
                <w:rFonts w:ascii="Times New Roman" w:hAnsi="Times New Roman" w:cs="Times New Roman"/>
                <w:b/>
              </w:rPr>
              <w:t>Зважений рівень впливу, бали</w:t>
            </w:r>
          </w:p>
        </w:tc>
      </w:tr>
      <w:tr w:rsidR="007E3ED1" w:rsidRPr="00E64B85" w:rsidTr="00303620">
        <w:tc>
          <w:tcPr>
            <w:tcW w:w="9963" w:type="dxa"/>
            <w:gridSpan w:val="6"/>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jc w:val="center"/>
              <w:rPr>
                <w:rFonts w:ascii="Times New Roman" w:hAnsi="Times New Roman" w:cs="Times New Roman"/>
                <w:i/>
              </w:rPr>
            </w:pPr>
            <w:r w:rsidRPr="00E64B85">
              <w:rPr>
                <w:rFonts w:ascii="Times New Roman" w:hAnsi="Times New Roman" w:cs="Times New Roman"/>
                <w:i/>
              </w:rPr>
              <w:t>Фактори зовнішнього середовища</w:t>
            </w:r>
          </w:p>
        </w:tc>
      </w:tr>
      <w:tr w:rsidR="007E3ED1" w:rsidRPr="00E64B85" w:rsidTr="00303620">
        <w:tc>
          <w:tcPr>
            <w:tcW w:w="4436"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jc w:val="both"/>
              <w:rPr>
                <w:rFonts w:ascii="Times New Roman" w:hAnsi="Times New Roman" w:cs="Times New Roman"/>
              </w:rPr>
            </w:pPr>
            <w:r w:rsidRPr="00E64B85">
              <w:rPr>
                <w:rFonts w:ascii="Times New Roman" w:hAnsi="Times New Roman" w:cs="Times New Roman"/>
              </w:rPr>
              <w:t xml:space="preserve">Споживачі </w:t>
            </w:r>
          </w:p>
        </w:tc>
        <w:tc>
          <w:tcPr>
            <w:tcW w:w="1827" w:type="dxa"/>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2</w:t>
            </w:r>
          </w:p>
        </w:tc>
        <w:tc>
          <w:tcPr>
            <w:tcW w:w="1825" w:type="dxa"/>
            <w:gridSpan w:val="2"/>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ind w:left="-108"/>
              <w:jc w:val="center"/>
              <w:rPr>
                <w:rFonts w:ascii="Times New Roman" w:hAnsi="Times New Roman" w:cs="Times New Roman"/>
              </w:rPr>
            </w:pPr>
            <w:r w:rsidRPr="00E64B85">
              <w:rPr>
                <w:rFonts w:ascii="Times New Roman" w:hAnsi="Times New Roman" w:cs="Times New Roman"/>
              </w:rPr>
              <w:t>0,11</w:t>
            </w:r>
          </w:p>
        </w:tc>
        <w:tc>
          <w:tcPr>
            <w:tcW w:w="1875" w:type="dxa"/>
            <w:gridSpan w:val="2"/>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0,22</w:t>
            </w:r>
          </w:p>
        </w:tc>
      </w:tr>
      <w:tr w:rsidR="007E3ED1" w:rsidRPr="00E64B85" w:rsidTr="00303620">
        <w:trPr>
          <w:trHeight w:val="140"/>
        </w:trPr>
        <w:tc>
          <w:tcPr>
            <w:tcW w:w="4436"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jc w:val="both"/>
              <w:rPr>
                <w:rFonts w:ascii="Times New Roman" w:hAnsi="Times New Roman" w:cs="Times New Roman"/>
              </w:rPr>
            </w:pPr>
            <w:r w:rsidRPr="00E64B85">
              <w:rPr>
                <w:rFonts w:ascii="Times New Roman" w:hAnsi="Times New Roman" w:cs="Times New Roman"/>
              </w:rPr>
              <w:br w:type="page"/>
            </w:r>
            <w:r w:rsidRPr="00E64B85">
              <w:rPr>
                <w:rFonts w:ascii="Times New Roman" w:hAnsi="Times New Roman" w:cs="Times New Roman"/>
              </w:rPr>
              <w:br w:type="page"/>
              <w:t xml:space="preserve">Постачальники </w:t>
            </w:r>
          </w:p>
        </w:tc>
        <w:tc>
          <w:tcPr>
            <w:tcW w:w="1827" w:type="dxa"/>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3</w:t>
            </w:r>
          </w:p>
        </w:tc>
        <w:tc>
          <w:tcPr>
            <w:tcW w:w="1825" w:type="dxa"/>
            <w:gridSpan w:val="2"/>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ind w:left="-108"/>
              <w:jc w:val="center"/>
              <w:rPr>
                <w:rFonts w:ascii="Times New Roman" w:hAnsi="Times New Roman" w:cs="Times New Roman"/>
              </w:rPr>
            </w:pPr>
            <w:r w:rsidRPr="00E64B85">
              <w:rPr>
                <w:rFonts w:ascii="Times New Roman" w:hAnsi="Times New Roman" w:cs="Times New Roman"/>
              </w:rPr>
              <w:t>0,1</w:t>
            </w:r>
          </w:p>
        </w:tc>
        <w:tc>
          <w:tcPr>
            <w:tcW w:w="1875" w:type="dxa"/>
            <w:gridSpan w:val="2"/>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0,3</w:t>
            </w:r>
          </w:p>
        </w:tc>
      </w:tr>
      <w:tr w:rsidR="007E3ED1" w:rsidRPr="00E64B85" w:rsidTr="00303620">
        <w:trPr>
          <w:trHeight w:val="140"/>
        </w:trPr>
        <w:tc>
          <w:tcPr>
            <w:tcW w:w="4436"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jc w:val="both"/>
              <w:rPr>
                <w:rFonts w:ascii="Times New Roman" w:hAnsi="Times New Roman" w:cs="Times New Roman"/>
              </w:rPr>
            </w:pPr>
            <w:r w:rsidRPr="00E64B85">
              <w:rPr>
                <w:rFonts w:ascii="Times New Roman" w:hAnsi="Times New Roman" w:cs="Times New Roman"/>
              </w:rPr>
              <w:br w:type="page"/>
              <w:t xml:space="preserve">Конкуренти </w:t>
            </w:r>
          </w:p>
        </w:tc>
        <w:tc>
          <w:tcPr>
            <w:tcW w:w="1845" w:type="dxa"/>
            <w:gridSpan w:val="2"/>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1</w:t>
            </w:r>
          </w:p>
        </w:tc>
        <w:tc>
          <w:tcPr>
            <w:tcW w:w="1813" w:type="dxa"/>
            <w:gridSpan w:val="2"/>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ind w:left="-108"/>
              <w:jc w:val="center"/>
              <w:rPr>
                <w:rFonts w:ascii="Times New Roman" w:hAnsi="Times New Roman" w:cs="Times New Roman"/>
              </w:rPr>
            </w:pPr>
            <w:r w:rsidRPr="00E64B85">
              <w:rPr>
                <w:rFonts w:ascii="Times New Roman" w:hAnsi="Times New Roman" w:cs="Times New Roman"/>
              </w:rPr>
              <w:t>0,1</w:t>
            </w:r>
          </w:p>
        </w:tc>
        <w:tc>
          <w:tcPr>
            <w:tcW w:w="1869" w:type="dxa"/>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0,1</w:t>
            </w:r>
          </w:p>
        </w:tc>
      </w:tr>
      <w:tr w:rsidR="007E3ED1" w:rsidRPr="00E64B85" w:rsidTr="00303620">
        <w:trPr>
          <w:trHeight w:val="20"/>
        </w:trPr>
        <w:tc>
          <w:tcPr>
            <w:tcW w:w="4436"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jc w:val="both"/>
              <w:rPr>
                <w:rFonts w:ascii="Times New Roman" w:hAnsi="Times New Roman" w:cs="Times New Roman"/>
              </w:rPr>
            </w:pPr>
            <w:r w:rsidRPr="00E64B85">
              <w:rPr>
                <w:rFonts w:ascii="Times New Roman" w:hAnsi="Times New Roman" w:cs="Times New Roman"/>
              </w:rPr>
              <w:t xml:space="preserve">Державні органи влади </w:t>
            </w:r>
          </w:p>
        </w:tc>
        <w:tc>
          <w:tcPr>
            <w:tcW w:w="1845" w:type="dxa"/>
            <w:gridSpan w:val="2"/>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0</w:t>
            </w:r>
          </w:p>
        </w:tc>
        <w:tc>
          <w:tcPr>
            <w:tcW w:w="1813" w:type="dxa"/>
            <w:gridSpan w:val="2"/>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ind w:left="-108"/>
              <w:jc w:val="center"/>
              <w:rPr>
                <w:rFonts w:ascii="Times New Roman" w:hAnsi="Times New Roman" w:cs="Times New Roman"/>
              </w:rPr>
            </w:pPr>
            <w:r w:rsidRPr="00E64B85">
              <w:rPr>
                <w:rFonts w:ascii="Times New Roman" w:hAnsi="Times New Roman" w:cs="Times New Roman"/>
              </w:rPr>
              <w:t>0,05</w:t>
            </w:r>
          </w:p>
        </w:tc>
        <w:tc>
          <w:tcPr>
            <w:tcW w:w="1869" w:type="dxa"/>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0</w:t>
            </w:r>
          </w:p>
        </w:tc>
      </w:tr>
      <w:tr w:rsidR="007E3ED1" w:rsidRPr="00E64B85" w:rsidTr="00303620">
        <w:trPr>
          <w:trHeight w:val="20"/>
        </w:trPr>
        <w:tc>
          <w:tcPr>
            <w:tcW w:w="4436"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jc w:val="both"/>
              <w:rPr>
                <w:rFonts w:ascii="Times New Roman" w:hAnsi="Times New Roman" w:cs="Times New Roman"/>
              </w:rPr>
            </w:pPr>
            <w:r w:rsidRPr="00E64B85">
              <w:rPr>
                <w:rFonts w:ascii="Times New Roman" w:hAnsi="Times New Roman" w:cs="Times New Roman"/>
              </w:rPr>
              <w:t xml:space="preserve">Інфраструктура </w:t>
            </w:r>
          </w:p>
        </w:tc>
        <w:tc>
          <w:tcPr>
            <w:tcW w:w="1845" w:type="dxa"/>
            <w:gridSpan w:val="2"/>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2</w:t>
            </w:r>
          </w:p>
        </w:tc>
        <w:tc>
          <w:tcPr>
            <w:tcW w:w="1813" w:type="dxa"/>
            <w:gridSpan w:val="2"/>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ind w:left="-108"/>
              <w:jc w:val="center"/>
              <w:rPr>
                <w:rFonts w:ascii="Times New Roman" w:hAnsi="Times New Roman" w:cs="Times New Roman"/>
              </w:rPr>
            </w:pPr>
            <w:r w:rsidRPr="00E64B85">
              <w:rPr>
                <w:rFonts w:ascii="Times New Roman" w:hAnsi="Times New Roman" w:cs="Times New Roman"/>
              </w:rPr>
              <w:t>0,06</w:t>
            </w:r>
          </w:p>
        </w:tc>
        <w:tc>
          <w:tcPr>
            <w:tcW w:w="1869" w:type="dxa"/>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0,12</w:t>
            </w:r>
          </w:p>
        </w:tc>
      </w:tr>
      <w:tr w:rsidR="007E3ED1" w:rsidRPr="00E64B85" w:rsidTr="00303620">
        <w:trPr>
          <w:trHeight w:val="20"/>
        </w:trPr>
        <w:tc>
          <w:tcPr>
            <w:tcW w:w="4436"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jc w:val="both"/>
              <w:rPr>
                <w:rFonts w:ascii="Times New Roman" w:hAnsi="Times New Roman" w:cs="Times New Roman"/>
              </w:rPr>
            </w:pPr>
            <w:r w:rsidRPr="00E64B85">
              <w:rPr>
                <w:rFonts w:ascii="Times New Roman" w:hAnsi="Times New Roman" w:cs="Times New Roman"/>
              </w:rPr>
              <w:t xml:space="preserve">Законодавчі акти </w:t>
            </w:r>
          </w:p>
        </w:tc>
        <w:tc>
          <w:tcPr>
            <w:tcW w:w="1845" w:type="dxa"/>
            <w:gridSpan w:val="2"/>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-1</w:t>
            </w:r>
          </w:p>
        </w:tc>
        <w:tc>
          <w:tcPr>
            <w:tcW w:w="1813" w:type="dxa"/>
            <w:gridSpan w:val="2"/>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ind w:left="-108"/>
              <w:jc w:val="center"/>
              <w:rPr>
                <w:rFonts w:ascii="Times New Roman" w:hAnsi="Times New Roman" w:cs="Times New Roman"/>
              </w:rPr>
            </w:pPr>
            <w:r w:rsidRPr="00E64B85">
              <w:rPr>
                <w:rFonts w:ascii="Times New Roman" w:hAnsi="Times New Roman" w:cs="Times New Roman"/>
              </w:rPr>
              <w:t>0,1</w:t>
            </w:r>
          </w:p>
        </w:tc>
        <w:tc>
          <w:tcPr>
            <w:tcW w:w="1869" w:type="dxa"/>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-0,1</w:t>
            </w:r>
          </w:p>
        </w:tc>
      </w:tr>
      <w:tr w:rsidR="007E3ED1" w:rsidRPr="00E64B85" w:rsidTr="00303620">
        <w:trPr>
          <w:trHeight w:val="20"/>
        </w:trPr>
        <w:tc>
          <w:tcPr>
            <w:tcW w:w="4436"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jc w:val="both"/>
              <w:rPr>
                <w:rFonts w:ascii="Times New Roman" w:hAnsi="Times New Roman" w:cs="Times New Roman"/>
              </w:rPr>
            </w:pPr>
            <w:r w:rsidRPr="00E64B85">
              <w:rPr>
                <w:rFonts w:ascii="Times New Roman" w:hAnsi="Times New Roman" w:cs="Times New Roman"/>
              </w:rPr>
              <w:t>Профспілки, партії та інші громадські організації</w:t>
            </w:r>
          </w:p>
        </w:tc>
        <w:tc>
          <w:tcPr>
            <w:tcW w:w="1845" w:type="dxa"/>
            <w:gridSpan w:val="2"/>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2</w:t>
            </w:r>
          </w:p>
        </w:tc>
        <w:tc>
          <w:tcPr>
            <w:tcW w:w="1813" w:type="dxa"/>
            <w:gridSpan w:val="2"/>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ind w:left="-108"/>
              <w:jc w:val="center"/>
              <w:rPr>
                <w:rFonts w:ascii="Times New Roman" w:hAnsi="Times New Roman" w:cs="Times New Roman"/>
              </w:rPr>
            </w:pPr>
            <w:r w:rsidRPr="00E64B85">
              <w:rPr>
                <w:rFonts w:ascii="Times New Roman" w:hAnsi="Times New Roman" w:cs="Times New Roman"/>
              </w:rPr>
              <w:t>0,05</w:t>
            </w:r>
          </w:p>
        </w:tc>
        <w:tc>
          <w:tcPr>
            <w:tcW w:w="1869" w:type="dxa"/>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0,1</w:t>
            </w:r>
          </w:p>
        </w:tc>
      </w:tr>
      <w:tr w:rsidR="007E3ED1" w:rsidRPr="00E64B85" w:rsidTr="00303620">
        <w:trPr>
          <w:trHeight w:val="20"/>
        </w:trPr>
        <w:tc>
          <w:tcPr>
            <w:tcW w:w="4436"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jc w:val="both"/>
              <w:rPr>
                <w:rFonts w:ascii="Times New Roman" w:hAnsi="Times New Roman" w:cs="Times New Roman"/>
              </w:rPr>
            </w:pPr>
            <w:r w:rsidRPr="00E64B85">
              <w:rPr>
                <w:rFonts w:ascii="Times New Roman" w:hAnsi="Times New Roman" w:cs="Times New Roman"/>
              </w:rPr>
              <w:t>Система економічних відносин в державі</w:t>
            </w:r>
          </w:p>
        </w:tc>
        <w:tc>
          <w:tcPr>
            <w:tcW w:w="1845" w:type="dxa"/>
            <w:gridSpan w:val="2"/>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1</w:t>
            </w:r>
          </w:p>
        </w:tc>
        <w:tc>
          <w:tcPr>
            <w:tcW w:w="1813" w:type="dxa"/>
            <w:gridSpan w:val="2"/>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ind w:left="-108"/>
              <w:jc w:val="center"/>
              <w:rPr>
                <w:rFonts w:ascii="Times New Roman" w:hAnsi="Times New Roman" w:cs="Times New Roman"/>
              </w:rPr>
            </w:pPr>
            <w:r w:rsidRPr="00E64B85">
              <w:rPr>
                <w:rFonts w:ascii="Times New Roman" w:hAnsi="Times New Roman" w:cs="Times New Roman"/>
              </w:rPr>
              <w:t>0,06</w:t>
            </w:r>
          </w:p>
        </w:tc>
        <w:tc>
          <w:tcPr>
            <w:tcW w:w="1869" w:type="dxa"/>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0,06</w:t>
            </w:r>
          </w:p>
        </w:tc>
      </w:tr>
      <w:tr w:rsidR="007E3ED1" w:rsidRPr="00E64B85" w:rsidTr="00303620">
        <w:trPr>
          <w:trHeight w:val="20"/>
        </w:trPr>
        <w:tc>
          <w:tcPr>
            <w:tcW w:w="4436"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jc w:val="both"/>
              <w:rPr>
                <w:rFonts w:ascii="Times New Roman" w:hAnsi="Times New Roman" w:cs="Times New Roman"/>
              </w:rPr>
            </w:pPr>
            <w:r w:rsidRPr="00E64B85">
              <w:rPr>
                <w:rFonts w:ascii="Times New Roman" w:hAnsi="Times New Roman" w:cs="Times New Roman"/>
              </w:rPr>
              <w:t>Організації-сусіди</w:t>
            </w:r>
          </w:p>
        </w:tc>
        <w:tc>
          <w:tcPr>
            <w:tcW w:w="1845" w:type="dxa"/>
            <w:gridSpan w:val="2"/>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2</w:t>
            </w:r>
          </w:p>
        </w:tc>
        <w:tc>
          <w:tcPr>
            <w:tcW w:w="1813" w:type="dxa"/>
            <w:gridSpan w:val="2"/>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ind w:left="-108"/>
              <w:jc w:val="center"/>
              <w:rPr>
                <w:rFonts w:ascii="Times New Roman" w:hAnsi="Times New Roman" w:cs="Times New Roman"/>
              </w:rPr>
            </w:pPr>
            <w:r w:rsidRPr="00E64B85">
              <w:rPr>
                <w:rFonts w:ascii="Times New Roman" w:hAnsi="Times New Roman" w:cs="Times New Roman"/>
              </w:rPr>
              <w:t>0,01</w:t>
            </w:r>
          </w:p>
        </w:tc>
        <w:tc>
          <w:tcPr>
            <w:tcW w:w="1869" w:type="dxa"/>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0,02</w:t>
            </w:r>
          </w:p>
        </w:tc>
      </w:tr>
      <w:tr w:rsidR="007E3ED1" w:rsidRPr="00E64B85" w:rsidTr="00303620">
        <w:trPr>
          <w:trHeight w:val="20"/>
        </w:trPr>
        <w:tc>
          <w:tcPr>
            <w:tcW w:w="4436"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jc w:val="both"/>
              <w:rPr>
                <w:rFonts w:ascii="Times New Roman" w:hAnsi="Times New Roman" w:cs="Times New Roman"/>
              </w:rPr>
            </w:pPr>
            <w:r w:rsidRPr="00E64B85">
              <w:rPr>
                <w:rFonts w:ascii="Times New Roman" w:hAnsi="Times New Roman" w:cs="Times New Roman"/>
              </w:rPr>
              <w:t>Міжнародні події</w:t>
            </w:r>
          </w:p>
        </w:tc>
        <w:tc>
          <w:tcPr>
            <w:tcW w:w="1845" w:type="dxa"/>
            <w:gridSpan w:val="2"/>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-2</w:t>
            </w:r>
          </w:p>
        </w:tc>
        <w:tc>
          <w:tcPr>
            <w:tcW w:w="1813" w:type="dxa"/>
            <w:gridSpan w:val="2"/>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ind w:left="-108"/>
              <w:jc w:val="center"/>
              <w:rPr>
                <w:rFonts w:ascii="Times New Roman" w:hAnsi="Times New Roman" w:cs="Times New Roman"/>
              </w:rPr>
            </w:pPr>
            <w:r w:rsidRPr="00E64B85">
              <w:rPr>
                <w:rFonts w:ascii="Times New Roman" w:hAnsi="Times New Roman" w:cs="Times New Roman"/>
              </w:rPr>
              <w:t>0,01</w:t>
            </w:r>
          </w:p>
        </w:tc>
        <w:tc>
          <w:tcPr>
            <w:tcW w:w="1869" w:type="dxa"/>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-0,02</w:t>
            </w:r>
          </w:p>
        </w:tc>
      </w:tr>
      <w:tr w:rsidR="007E3ED1" w:rsidRPr="00E64B85" w:rsidTr="00303620">
        <w:trPr>
          <w:trHeight w:val="20"/>
        </w:trPr>
        <w:tc>
          <w:tcPr>
            <w:tcW w:w="4436"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jc w:val="both"/>
              <w:rPr>
                <w:rFonts w:ascii="Times New Roman" w:hAnsi="Times New Roman" w:cs="Times New Roman"/>
              </w:rPr>
            </w:pPr>
            <w:r w:rsidRPr="00E64B85">
              <w:rPr>
                <w:rFonts w:ascii="Times New Roman" w:hAnsi="Times New Roman" w:cs="Times New Roman"/>
              </w:rPr>
              <w:t>Міжнародне оточення</w:t>
            </w:r>
          </w:p>
        </w:tc>
        <w:tc>
          <w:tcPr>
            <w:tcW w:w="1845" w:type="dxa"/>
            <w:gridSpan w:val="2"/>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4</w:t>
            </w:r>
          </w:p>
        </w:tc>
        <w:tc>
          <w:tcPr>
            <w:tcW w:w="1813" w:type="dxa"/>
            <w:gridSpan w:val="2"/>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ind w:left="-108"/>
              <w:jc w:val="center"/>
              <w:rPr>
                <w:rFonts w:ascii="Times New Roman" w:hAnsi="Times New Roman" w:cs="Times New Roman"/>
              </w:rPr>
            </w:pPr>
            <w:r w:rsidRPr="00E64B85">
              <w:rPr>
                <w:rFonts w:ascii="Times New Roman" w:hAnsi="Times New Roman" w:cs="Times New Roman"/>
              </w:rPr>
              <w:t>0,03</w:t>
            </w:r>
          </w:p>
        </w:tc>
        <w:tc>
          <w:tcPr>
            <w:tcW w:w="1869" w:type="dxa"/>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jc w:val="center"/>
              <w:rPr>
                <w:rFonts w:ascii="Times New Roman" w:hAnsi="Times New Roman" w:cs="Times New Roman"/>
              </w:rPr>
            </w:pPr>
            <w:r w:rsidRPr="00E64B85">
              <w:rPr>
                <w:rFonts w:ascii="Times New Roman" w:hAnsi="Times New Roman" w:cs="Times New Roman"/>
              </w:rPr>
              <w:t xml:space="preserve">  0,12</w:t>
            </w:r>
          </w:p>
        </w:tc>
      </w:tr>
      <w:tr w:rsidR="007E3ED1" w:rsidRPr="00E64B85" w:rsidTr="00303620">
        <w:trPr>
          <w:trHeight w:val="20"/>
        </w:trPr>
        <w:tc>
          <w:tcPr>
            <w:tcW w:w="4436"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jc w:val="both"/>
              <w:rPr>
                <w:rFonts w:ascii="Times New Roman" w:hAnsi="Times New Roman" w:cs="Times New Roman"/>
              </w:rPr>
            </w:pPr>
            <w:r w:rsidRPr="00E64B85">
              <w:rPr>
                <w:rFonts w:ascii="Times New Roman" w:hAnsi="Times New Roman" w:cs="Times New Roman"/>
              </w:rPr>
              <w:t>Науково-технічний прогрес</w:t>
            </w:r>
          </w:p>
        </w:tc>
        <w:tc>
          <w:tcPr>
            <w:tcW w:w="1845" w:type="dxa"/>
            <w:gridSpan w:val="2"/>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5</w:t>
            </w:r>
          </w:p>
        </w:tc>
        <w:tc>
          <w:tcPr>
            <w:tcW w:w="1813" w:type="dxa"/>
            <w:gridSpan w:val="2"/>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ind w:left="-108"/>
              <w:jc w:val="center"/>
              <w:rPr>
                <w:rFonts w:ascii="Times New Roman" w:hAnsi="Times New Roman" w:cs="Times New Roman"/>
              </w:rPr>
            </w:pPr>
            <w:r w:rsidRPr="00E64B85">
              <w:rPr>
                <w:rFonts w:ascii="Times New Roman" w:hAnsi="Times New Roman" w:cs="Times New Roman"/>
              </w:rPr>
              <w:t>0,07</w:t>
            </w:r>
          </w:p>
        </w:tc>
        <w:tc>
          <w:tcPr>
            <w:tcW w:w="1869" w:type="dxa"/>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0,35</w:t>
            </w:r>
          </w:p>
        </w:tc>
      </w:tr>
      <w:tr w:rsidR="007E3ED1" w:rsidRPr="00E64B85" w:rsidTr="00303620">
        <w:trPr>
          <w:trHeight w:val="20"/>
        </w:trPr>
        <w:tc>
          <w:tcPr>
            <w:tcW w:w="4436"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jc w:val="both"/>
              <w:rPr>
                <w:rFonts w:ascii="Times New Roman" w:hAnsi="Times New Roman" w:cs="Times New Roman"/>
              </w:rPr>
            </w:pPr>
            <w:r w:rsidRPr="00E64B85">
              <w:rPr>
                <w:rFonts w:ascii="Times New Roman" w:hAnsi="Times New Roman" w:cs="Times New Roman"/>
              </w:rPr>
              <w:t>Політичні обставини</w:t>
            </w:r>
          </w:p>
        </w:tc>
        <w:tc>
          <w:tcPr>
            <w:tcW w:w="1845" w:type="dxa"/>
            <w:gridSpan w:val="2"/>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3</w:t>
            </w:r>
          </w:p>
        </w:tc>
        <w:tc>
          <w:tcPr>
            <w:tcW w:w="1813" w:type="dxa"/>
            <w:gridSpan w:val="2"/>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ind w:left="-108"/>
              <w:jc w:val="center"/>
              <w:rPr>
                <w:rFonts w:ascii="Times New Roman" w:hAnsi="Times New Roman" w:cs="Times New Roman"/>
              </w:rPr>
            </w:pPr>
            <w:r w:rsidRPr="00E64B85">
              <w:rPr>
                <w:rFonts w:ascii="Times New Roman" w:hAnsi="Times New Roman" w:cs="Times New Roman"/>
              </w:rPr>
              <w:t>0,06</w:t>
            </w:r>
          </w:p>
        </w:tc>
        <w:tc>
          <w:tcPr>
            <w:tcW w:w="1869" w:type="dxa"/>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0,18</w:t>
            </w:r>
          </w:p>
        </w:tc>
      </w:tr>
      <w:tr w:rsidR="007E3ED1" w:rsidRPr="00E64B85" w:rsidTr="00303620">
        <w:trPr>
          <w:trHeight w:val="20"/>
        </w:trPr>
        <w:tc>
          <w:tcPr>
            <w:tcW w:w="4436"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jc w:val="both"/>
              <w:rPr>
                <w:rFonts w:ascii="Times New Roman" w:hAnsi="Times New Roman" w:cs="Times New Roman"/>
              </w:rPr>
            </w:pPr>
            <w:r w:rsidRPr="00E64B85">
              <w:rPr>
                <w:rFonts w:ascii="Times New Roman" w:hAnsi="Times New Roman" w:cs="Times New Roman"/>
              </w:rPr>
              <w:t xml:space="preserve">Соціально-культурні обставини </w:t>
            </w:r>
          </w:p>
        </w:tc>
        <w:tc>
          <w:tcPr>
            <w:tcW w:w="1845" w:type="dxa"/>
            <w:gridSpan w:val="2"/>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4</w:t>
            </w:r>
          </w:p>
        </w:tc>
        <w:tc>
          <w:tcPr>
            <w:tcW w:w="1813" w:type="dxa"/>
            <w:gridSpan w:val="2"/>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ind w:left="-108"/>
              <w:jc w:val="center"/>
              <w:rPr>
                <w:rFonts w:ascii="Times New Roman" w:hAnsi="Times New Roman" w:cs="Times New Roman"/>
              </w:rPr>
            </w:pPr>
            <w:r w:rsidRPr="00E64B85">
              <w:rPr>
                <w:rFonts w:ascii="Times New Roman" w:hAnsi="Times New Roman" w:cs="Times New Roman"/>
              </w:rPr>
              <w:t>0,05</w:t>
            </w:r>
          </w:p>
        </w:tc>
        <w:tc>
          <w:tcPr>
            <w:tcW w:w="1869" w:type="dxa"/>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0,20</w:t>
            </w:r>
          </w:p>
        </w:tc>
      </w:tr>
      <w:tr w:rsidR="007E3ED1" w:rsidRPr="00E64B85" w:rsidTr="00303620">
        <w:trPr>
          <w:trHeight w:val="20"/>
        </w:trPr>
        <w:tc>
          <w:tcPr>
            <w:tcW w:w="4436"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jc w:val="both"/>
              <w:rPr>
                <w:rFonts w:ascii="Times New Roman" w:hAnsi="Times New Roman" w:cs="Times New Roman"/>
              </w:rPr>
            </w:pPr>
            <w:r w:rsidRPr="00E64B85">
              <w:rPr>
                <w:rFonts w:ascii="Times New Roman" w:hAnsi="Times New Roman" w:cs="Times New Roman"/>
              </w:rPr>
              <w:t>Рівень техніки та технологій</w:t>
            </w:r>
          </w:p>
        </w:tc>
        <w:tc>
          <w:tcPr>
            <w:tcW w:w="1845" w:type="dxa"/>
            <w:gridSpan w:val="2"/>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5</w:t>
            </w:r>
          </w:p>
        </w:tc>
        <w:tc>
          <w:tcPr>
            <w:tcW w:w="1813" w:type="dxa"/>
            <w:gridSpan w:val="2"/>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ind w:left="-108"/>
              <w:jc w:val="center"/>
              <w:rPr>
                <w:rFonts w:ascii="Times New Roman" w:hAnsi="Times New Roman" w:cs="Times New Roman"/>
              </w:rPr>
            </w:pPr>
            <w:r w:rsidRPr="00E64B85">
              <w:rPr>
                <w:rFonts w:ascii="Times New Roman" w:hAnsi="Times New Roman" w:cs="Times New Roman"/>
              </w:rPr>
              <w:t>0,04</w:t>
            </w:r>
          </w:p>
        </w:tc>
        <w:tc>
          <w:tcPr>
            <w:tcW w:w="1869" w:type="dxa"/>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0,20</w:t>
            </w:r>
          </w:p>
        </w:tc>
      </w:tr>
      <w:tr w:rsidR="007E3ED1" w:rsidRPr="00E64B85" w:rsidTr="00303620">
        <w:trPr>
          <w:trHeight w:val="20"/>
        </w:trPr>
        <w:tc>
          <w:tcPr>
            <w:tcW w:w="4436"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jc w:val="both"/>
              <w:rPr>
                <w:rFonts w:ascii="Times New Roman" w:hAnsi="Times New Roman" w:cs="Times New Roman"/>
              </w:rPr>
            </w:pPr>
            <w:r w:rsidRPr="00E64B85">
              <w:rPr>
                <w:rFonts w:ascii="Times New Roman" w:hAnsi="Times New Roman" w:cs="Times New Roman"/>
              </w:rPr>
              <w:t xml:space="preserve">Особливості міжнародних економічних відносин </w:t>
            </w:r>
          </w:p>
        </w:tc>
        <w:tc>
          <w:tcPr>
            <w:tcW w:w="1845" w:type="dxa"/>
            <w:gridSpan w:val="2"/>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0</w:t>
            </w:r>
          </w:p>
        </w:tc>
        <w:tc>
          <w:tcPr>
            <w:tcW w:w="1813" w:type="dxa"/>
            <w:gridSpan w:val="2"/>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ind w:left="-108"/>
              <w:jc w:val="center"/>
              <w:rPr>
                <w:rFonts w:ascii="Times New Roman" w:hAnsi="Times New Roman" w:cs="Times New Roman"/>
              </w:rPr>
            </w:pPr>
            <w:r w:rsidRPr="00E64B85">
              <w:rPr>
                <w:rFonts w:ascii="Times New Roman" w:hAnsi="Times New Roman" w:cs="Times New Roman"/>
              </w:rPr>
              <w:t>0,02</w:t>
            </w:r>
          </w:p>
        </w:tc>
        <w:tc>
          <w:tcPr>
            <w:tcW w:w="1869" w:type="dxa"/>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0</w:t>
            </w:r>
          </w:p>
        </w:tc>
      </w:tr>
      <w:tr w:rsidR="007E3ED1" w:rsidRPr="00E64B85" w:rsidTr="00303620">
        <w:trPr>
          <w:trHeight w:val="20"/>
        </w:trPr>
        <w:tc>
          <w:tcPr>
            <w:tcW w:w="4436"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jc w:val="both"/>
              <w:rPr>
                <w:rFonts w:ascii="Times New Roman" w:hAnsi="Times New Roman" w:cs="Times New Roman"/>
              </w:rPr>
            </w:pPr>
            <w:r w:rsidRPr="00E64B85">
              <w:rPr>
                <w:rFonts w:ascii="Times New Roman" w:hAnsi="Times New Roman" w:cs="Times New Roman"/>
              </w:rPr>
              <w:t>Стан економіки</w:t>
            </w:r>
          </w:p>
        </w:tc>
        <w:tc>
          <w:tcPr>
            <w:tcW w:w="1845" w:type="dxa"/>
            <w:gridSpan w:val="2"/>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-3</w:t>
            </w:r>
          </w:p>
        </w:tc>
        <w:tc>
          <w:tcPr>
            <w:tcW w:w="1813" w:type="dxa"/>
            <w:gridSpan w:val="2"/>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ind w:left="-108"/>
              <w:jc w:val="center"/>
              <w:rPr>
                <w:rFonts w:ascii="Times New Roman" w:hAnsi="Times New Roman" w:cs="Times New Roman"/>
              </w:rPr>
            </w:pPr>
            <w:r w:rsidRPr="00E64B85">
              <w:rPr>
                <w:rFonts w:ascii="Times New Roman" w:hAnsi="Times New Roman" w:cs="Times New Roman"/>
              </w:rPr>
              <w:t>0,08</w:t>
            </w:r>
          </w:p>
        </w:tc>
        <w:tc>
          <w:tcPr>
            <w:tcW w:w="1869" w:type="dxa"/>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-0,24</w:t>
            </w:r>
          </w:p>
        </w:tc>
      </w:tr>
      <w:tr w:rsidR="007E3ED1" w:rsidRPr="00E64B85" w:rsidTr="00303620">
        <w:trPr>
          <w:trHeight w:val="20"/>
        </w:trPr>
        <w:tc>
          <w:tcPr>
            <w:tcW w:w="4436" w:type="dxa"/>
            <w:tcBorders>
              <w:top w:val="single" w:sz="4" w:space="0" w:color="auto"/>
              <w:left w:val="single" w:sz="4" w:space="0" w:color="auto"/>
              <w:bottom w:val="single" w:sz="4" w:space="0" w:color="auto"/>
              <w:right w:val="nil"/>
            </w:tcBorders>
            <w:hideMark/>
          </w:tcPr>
          <w:p w:rsidR="007E3ED1" w:rsidRPr="00E64B85" w:rsidRDefault="007E3ED1" w:rsidP="006D090C">
            <w:pPr>
              <w:spacing w:line="360" w:lineRule="auto"/>
              <w:jc w:val="both"/>
              <w:rPr>
                <w:rFonts w:ascii="Times New Roman" w:hAnsi="Times New Roman" w:cs="Times New Roman"/>
              </w:rPr>
            </w:pPr>
            <w:r w:rsidRPr="00E64B85">
              <w:rPr>
                <w:rFonts w:ascii="Times New Roman" w:hAnsi="Times New Roman" w:cs="Times New Roman"/>
              </w:rPr>
              <w:t xml:space="preserve">Загальна сума </w:t>
            </w:r>
          </w:p>
        </w:tc>
        <w:tc>
          <w:tcPr>
            <w:tcW w:w="1845" w:type="dxa"/>
            <w:gridSpan w:val="2"/>
            <w:tcBorders>
              <w:top w:val="single" w:sz="4" w:space="0" w:color="auto"/>
              <w:left w:val="nil"/>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p>
        </w:tc>
        <w:tc>
          <w:tcPr>
            <w:tcW w:w="1813" w:type="dxa"/>
            <w:gridSpan w:val="2"/>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ind w:left="-108"/>
              <w:jc w:val="center"/>
              <w:rPr>
                <w:rFonts w:ascii="Times New Roman" w:hAnsi="Times New Roman" w:cs="Times New Roman"/>
              </w:rPr>
            </w:pPr>
            <w:r w:rsidRPr="00E64B85">
              <w:rPr>
                <w:rFonts w:ascii="Times New Roman" w:hAnsi="Times New Roman" w:cs="Times New Roman"/>
              </w:rPr>
              <w:t>1</w:t>
            </w:r>
          </w:p>
        </w:tc>
        <w:tc>
          <w:tcPr>
            <w:tcW w:w="1869" w:type="dxa"/>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1,61</w:t>
            </w:r>
          </w:p>
        </w:tc>
      </w:tr>
    </w:tbl>
    <w:p w:rsidR="006D090C" w:rsidRPr="00E64B85" w:rsidRDefault="006D090C" w:rsidP="006D090C">
      <w:pPr>
        <w:spacing w:line="360" w:lineRule="auto"/>
        <w:ind w:firstLine="567"/>
        <w:jc w:val="right"/>
        <w:rPr>
          <w:rFonts w:ascii="Times New Roman" w:hAnsi="Times New Roman" w:cs="Times New Roman"/>
          <w:iCs/>
          <w:color w:val="000000" w:themeColor="text1"/>
        </w:rPr>
      </w:pPr>
    </w:p>
    <w:p w:rsidR="007E3ED1" w:rsidRPr="00E64B85" w:rsidRDefault="007E3ED1" w:rsidP="006D090C">
      <w:pPr>
        <w:spacing w:line="360" w:lineRule="auto"/>
        <w:ind w:firstLine="567"/>
        <w:jc w:val="right"/>
        <w:rPr>
          <w:rFonts w:ascii="Times New Roman" w:hAnsi="Times New Roman" w:cs="Times New Roman"/>
          <w:iCs/>
          <w:color w:val="000000" w:themeColor="text1"/>
        </w:rPr>
      </w:pPr>
      <w:r w:rsidRPr="00E64B85">
        <w:rPr>
          <w:rFonts w:ascii="Times New Roman" w:hAnsi="Times New Roman" w:cs="Times New Roman"/>
          <w:iCs/>
          <w:color w:val="000000" w:themeColor="text1"/>
        </w:rPr>
        <w:lastRenderedPageBreak/>
        <w:t>Продовження таблиці 5.1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91"/>
        <w:gridCol w:w="1769"/>
        <w:gridCol w:w="1751"/>
        <w:gridCol w:w="1817"/>
      </w:tblGrid>
      <w:tr w:rsidR="007E3ED1" w:rsidRPr="00E64B85" w:rsidTr="00303620">
        <w:trPr>
          <w:trHeight w:val="70"/>
        </w:trPr>
        <w:tc>
          <w:tcPr>
            <w:tcW w:w="9963" w:type="dxa"/>
            <w:gridSpan w:val="4"/>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ind w:left="-108"/>
              <w:jc w:val="center"/>
              <w:rPr>
                <w:rFonts w:ascii="Times New Roman" w:hAnsi="Times New Roman" w:cs="Times New Roman"/>
              </w:rPr>
            </w:pPr>
            <w:r w:rsidRPr="00E64B85">
              <w:rPr>
                <w:rFonts w:ascii="Times New Roman" w:hAnsi="Times New Roman" w:cs="Times New Roman"/>
                <w:i/>
              </w:rPr>
              <w:t>Фактори внутрішнього середовища</w:t>
            </w:r>
          </w:p>
        </w:tc>
      </w:tr>
      <w:tr w:rsidR="007E3ED1" w:rsidRPr="00E64B85" w:rsidTr="00303620">
        <w:trPr>
          <w:trHeight w:val="70"/>
        </w:trPr>
        <w:tc>
          <w:tcPr>
            <w:tcW w:w="4436"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rPr>
                <w:rFonts w:ascii="Times New Roman" w:hAnsi="Times New Roman" w:cs="Times New Roman"/>
              </w:rPr>
            </w:pPr>
            <w:r w:rsidRPr="00E64B85">
              <w:rPr>
                <w:rFonts w:ascii="Times New Roman" w:hAnsi="Times New Roman" w:cs="Times New Roman"/>
              </w:rPr>
              <w:t xml:space="preserve">Цілі </w:t>
            </w:r>
          </w:p>
        </w:tc>
        <w:tc>
          <w:tcPr>
            <w:tcW w:w="1845" w:type="dxa"/>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jc w:val="center"/>
              <w:rPr>
                <w:rFonts w:ascii="Times New Roman" w:hAnsi="Times New Roman" w:cs="Times New Roman"/>
              </w:rPr>
            </w:pPr>
            <w:r w:rsidRPr="00E64B85">
              <w:rPr>
                <w:rFonts w:ascii="Times New Roman" w:hAnsi="Times New Roman" w:cs="Times New Roman"/>
              </w:rPr>
              <w:t>5</w:t>
            </w:r>
          </w:p>
        </w:tc>
        <w:tc>
          <w:tcPr>
            <w:tcW w:w="1813"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ind w:left="-108"/>
              <w:jc w:val="center"/>
              <w:rPr>
                <w:rFonts w:ascii="Times New Roman" w:hAnsi="Times New Roman" w:cs="Times New Roman"/>
              </w:rPr>
            </w:pPr>
            <w:r w:rsidRPr="00E64B85">
              <w:rPr>
                <w:rFonts w:ascii="Times New Roman" w:hAnsi="Times New Roman" w:cs="Times New Roman"/>
              </w:rPr>
              <w:t>0,11</w:t>
            </w:r>
          </w:p>
        </w:tc>
        <w:tc>
          <w:tcPr>
            <w:tcW w:w="1869" w:type="dxa"/>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jc w:val="center"/>
              <w:rPr>
                <w:rFonts w:ascii="Times New Roman" w:hAnsi="Times New Roman" w:cs="Times New Roman"/>
              </w:rPr>
            </w:pPr>
            <w:r w:rsidRPr="00E64B85">
              <w:rPr>
                <w:rFonts w:ascii="Times New Roman" w:hAnsi="Times New Roman" w:cs="Times New Roman"/>
              </w:rPr>
              <w:t>0,55</w:t>
            </w:r>
          </w:p>
        </w:tc>
      </w:tr>
      <w:tr w:rsidR="007E3ED1" w:rsidRPr="00E64B85" w:rsidTr="00303620">
        <w:trPr>
          <w:trHeight w:val="70"/>
        </w:trPr>
        <w:tc>
          <w:tcPr>
            <w:tcW w:w="4436"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rPr>
                <w:rFonts w:ascii="Times New Roman" w:hAnsi="Times New Roman" w:cs="Times New Roman"/>
              </w:rPr>
            </w:pPr>
            <w:r w:rsidRPr="00E64B85">
              <w:rPr>
                <w:rFonts w:ascii="Times New Roman" w:hAnsi="Times New Roman" w:cs="Times New Roman"/>
              </w:rPr>
              <w:t xml:space="preserve">Структура </w:t>
            </w:r>
          </w:p>
        </w:tc>
        <w:tc>
          <w:tcPr>
            <w:tcW w:w="1845" w:type="dxa"/>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jc w:val="center"/>
              <w:rPr>
                <w:rFonts w:ascii="Times New Roman" w:hAnsi="Times New Roman" w:cs="Times New Roman"/>
              </w:rPr>
            </w:pPr>
            <w:r w:rsidRPr="00E64B85">
              <w:rPr>
                <w:rFonts w:ascii="Times New Roman" w:hAnsi="Times New Roman" w:cs="Times New Roman"/>
              </w:rPr>
              <w:t>3</w:t>
            </w:r>
          </w:p>
        </w:tc>
        <w:tc>
          <w:tcPr>
            <w:tcW w:w="1813"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ind w:left="-108"/>
              <w:jc w:val="center"/>
              <w:rPr>
                <w:rFonts w:ascii="Times New Roman" w:hAnsi="Times New Roman" w:cs="Times New Roman"/>
              </w:rPr>
            </w:pPr>
            <w:r w:rsidRPr="00E64B85">
              <w:rPr>
                <w:rFonts w:ascii="Times New Roman" w:hAnsi="Times New Roman" w:cs="Times New Roman"/>
              </w:rPr>
              <w:t>0,16</w:t>
            </w:r>
          </w:p>
        </w:tc>
        <w:tc>
          <w:tcPr>
            <w:tcW w:w="1869" w:type="dxa"/>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jc w:val="center"/>
              <w:rPr>
                <w:rFonts w:ascii="Times New Roman" w:hAnsi="Times New Roman" w:cs="Times New Roman"/>
              </w:rPr>
            </w:pPr>
            <w:r w:rsidRPr="00E64B85">
              <w:rPr>
                <w:rFonts w:ascii="Times New Roman" w:hAnsi="Times New Roman" w:cs="Times New Roman"/>
              </w:rPr>
              <w:t>0,48</w:t>
            </w:r>
          </w:p>
        </w:tc>
      </w:tr>
      <w:tr w:rsidR="007E3ED1" w:rsidRPr="00E64B85" w:rsidTr="00303620">
        <w:trPr>
          <w:trHeight w:val="70"/>
        </w:trPr>
        <w:tc>
          <w:tcPr>
            <w:tcW w:w="4436"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rPr>
                <w:rFonts w:ascii="Times New Roman" w:hAnsi="Times New Roman" w:cs="Times New Roman"/>
              </w:rPr>
            </w:pPr>
            <w:r w:rsidRPr="00E64B85">
              <w:rPr>
                <w:rFonts w:ascii="Times New Roman" w:hAnsi="Times New Roman" w:cs="Times New Roman"/>
              </w:rPr>
              <w:t xml:space="preserve">Завдання </w:t>
            </w:r>
          </w:p>
        </w:tc>
        <w:tc>
          <w:tcPr>
            <w:tcW w:w="1845" w:type="dxa"/>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jc w:val="center"/>
              <w:rPr>
                <w:rFonts w:ascii="Times New Roman" w:hAnsi="Times New Roman" w:cs="Times New Roman"/>
              </w:rPr>
            </w:pPr>
            <w:r w:rsidRPr="00E64B85">
              <w:rPr>
                <w:rFonts w:ascii="Times New Roman" w:hAnsi="Times New Roman" w:cs="Times New Roman"/>
              </w:rPr>
              <w:t>3</w:t>
            </w:r>
          </w:p>
        </w:tc>
        <w:tc>
          <w:tcPr>
            <w:tcW w:w="1813"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ind w:left="-108"/>
              <w:jc w:val="center"/>
              <w:rPr>
                <w:rFonts w:ascii="Times New Roman" w:hAnsi="Times New Roman" w:cs="Times New Roman"/>
              </w:rPr>
            </w:pPr>
            <w:r w:rsidRPr="00E64B85">
              <w:rPr>
                <w:rFonts w:ascii="Times New Roman" w:hAnsi="Times New Roman" w:cs="Times New Roman"/>
              </w:rPr>
              <w:t>0,07</w:t>
            </w:r>
          </w:p>
        </w:tc>
        <w:tc>
          <w:tcPr>
            <w:tcW w:w="1869" w:type="dxa"/>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jc w:val="center"/>
              <w:rPr>
                <w:rFonts w:ascii="Times New Roman" w:hAnsi="Times New Roman" w:cs="Times New Roman"/>
              </w:rPr>
            </w:pPr>
            <w:r w:rsidRPr="00E64B85">
              <w:rPr>
                <w:rFonts w:ascii="Times New Roman" w:hAnsi="Times New Roman" w:cs="Times New Roman"/>
              </w:rPr>
              <w:t>0,21</w:t>
            </w:r>
          </w:p>
        </w:tc>
      </w:tr>
      <w:tr w:rsidR="007E3ED1" w:rsidRPr="00E64B85" w:rsidTr="00303620">
        <w:tc>
          <w:tcPr>
            <w:tcW w:w="4436"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rPr>
                <w:rFonts w:ascii="Times New Roman" w:hAnsi="Times New Roman" w:cs="Times New Roman"/>
              </w:rPr>
            </w:pPr>
            <w:r w:rsidRPr="00E64B85">
              <w:rPr>
                <w:rFonts w:ascii="Times New Roman" w:hAnsi="Times New Roman" w:cs="Times New Roman"/>
              </w:rPr>
              <w:t xml:space="preserve">Технологія </w:t>
            </w:r>
          </w:p>
        </w:tc>
        <w:tc>
          <w:tcPr>
            <w:tcW w:w="1845" w:type="dxa"/>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jc w:val="center"/>
              <w:rPr>
                <w:rFonts w:ascii="Times New Roman" w:hAnsi="Times New Roman" w:cs="Times New Roman"/>
              </w:rPr>
            </w:pPr>
            <w:r w:rsidRPr="00E64B85">
              <w:rPr>
                <w:rFonts w:ascii="Times New Roman" w:hAnsi="Times New Roman" w:cs="Times New Roman"/>
              </w:rPr>
              <w:t>4</w:t>
            </w:r>
          </w:p>
        </w:tc>
        <w:tc>
          <w:tcPr>
            <w:tcW w:w="1813"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ind w:left="-108"/>
              <w:jc w:val="center"/>
              <w:rPr>
                <w:rFonts w:ascii="Times New Roman" w:hAnsi="Times New Roman" w:cs="Times New Roman"/>
              </w:rPr>
            </w:pPr>
            <w:r w:rsidRPr="00E64B85">
              <w:rPr>
                <w:rFonts w:ascii="Times New Roman" w:hAnsi="Times New Roman" w:cs="Times New Roman"/>
              </w:rPr>
              <w:t>0,2</w:t>
            </w:r>
          </w:p>
        </w:tc>
        <w:tc>
          <w:tcPr>
            <w:tcW w:w="1869" w:type="dxa"/>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jc w:val="center"/>
              <w:rPr>
                <w:rFonts w:ascii="Times New Roman" w:hAnsi="Times New Roman" w:cs="Times New Roman"/>
              </w:rPr>
            </w:pPr>
            <w:r w:rsidRPr="00E64B85">
              <w:rPr>
                <w:rFonts w:ascii="Times New Roman" w:hAnsi="Times New Roman" w:cs="Times New Roman"/>
              </w:rPr>
              <w:t>0,8</w:t>
            </w:r>
          </w:p>
        </w:tc>
      </w:tr>
      <w:tr w:rsidR="007E3ED1" w:rsidRPr="00E64B85" w:rsidTr="00303620">
        <w:tc>
          <w:tcPr>
            <w:tcW w:w="4436"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rPr>
                <w:rFonts w:ascii="Times New Roman" w:hAnsi="Times New Roman" w:cs="Times New Roman"/>
              </w:rPr>
            </w:pPr>
            <w:r w:rsidRPr="00E64B85">
              <w:rPr>
                <w:rFonts w:ascii="Times New Roman" w:hAnsi="Times New Roman" w:cs="Times New Roman"/>
              </w:rPr>
              <w:t xml:space="preserve">Працівники </w:t>
            </w:r>
          </w:p>
        </w:tc>
        <w:tc>
          <w:tcPr>
            <w:tcW w:w="1845" w:type="dxa"/>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jc w:val="center"/>
              <w:rPr>
                <w:rFonts w:ascii="Times New Roman" w:hAnsi="Times New Roman" w:cs="Times New Roman"/>
              </w:rPr>
            </w:pPr>
            <w:r w:rsidRPr="00E64B85">
              <w:rPr>
                <w:rFonts w:ascii="Times New Roman" w:hAnsi="Times New Roman" w:cs="Times New Roman"/>
              </w:rPr>
              <w:t>3</w:t>
            </w:r>
          </w:p>
        </w:tc>
        <w:tc>
          <w:tcPr>
            <w:tcW w:w="1813"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ind w:left="-108"/>
              <w:jc w:val="center"/>
              <w:rPr>
                <w:rFonts w:ascii="Times New Roman" w:hAnsi="Times New Roman" w:cs="Times New Roman"/>
              </w:rPr>
            </w:pPr>
            <w:r w:rsidRPr="00E64B85">
              <w:rPr>
                <w:rFonts w:ascii="Times New Roman" w:hAnsi="Times New Roman" w:cs="Times New Roman"/>
              </w:rPr>
              <w:t>0,21</w:t>
            </w:r>
          </w:p>
        </w:tc>
        <w:tc>
          <w:tcPr>
            <w:tcW w:w="1869" w:type="dxa"/>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jc w:val="center"/>
              <w:rPr>
                <w:rFonts w:ascii="Times New Roman" w:hAnsi="Times New Roman" w:cs="Times New Roman"/>
              </w:rPr>
            </w:pPr>
            <w:r w:rsidRPr="00E64B85">
              <w:rPr>
                <w:rFonts w:ascii="Times New Roman" w:hAnsi="Times New Roman" w:cs="Times New Roman"/>
              </w:rPr>
              <w:t>0,63</w:t>
            </w:r>
          </w:p>
        </w:tc>
      </w:tr>
      <w:tr w:rsidR="007E3ED1" w:rsidRPr="00E64B85" w:rsidTr="00303620">
        <w:tc>
          <w:tcPr>
            <w:tcW w:w="4436"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rPr>
                <w:rFonts w:ascii="Times New Roman" w:hAnsi="Times New Roman" w:cs="Times New Roman"/>
              </w:rPr>
            </w:pPr>
            <w:r w:rsidRPr="00E64B85">
              <w:rPr>
                <w:rFonts w:ascii="Times New Roman" w:hAnsi="Times New Roman" w:cs="Times New Roman"/>
              </w:rPr>
              <w:t xml:space="preserve">Ресурси </w:t>
            </w:r>
          </w:p>
        </w:tc>
        <w:tc>
          <w:tcPr>
            <w:tcW w:w="1845" w:type="dxa"/>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jc w:val="center"/>
              <w:rPr>
                <w:rFonts w:ascii="Times New Roman" w:hAnsi="Times New Roman" w:cs="Times New Roman"/>
              </w:rPr>
            </w:pPr>
            <w:r w:rsidRPr="00E64B85">
              <w:rPr>
                <w:rFonts w:ascii="Times New Roman" w:hAnsi="Times New Roman" w:cs="Times New Roman"/>
              </w:rPr>
              <w:t>2</w:t>
            </w:r>
          </w:p>
        </w:tc>
        <w:tc>
          <w:tcPr>
            <w:tcW w:w="1813"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ind w:left="-108"/>
              <w:jc w:val="center"/>
              <w:rPr>
                <w:rFonts w:ascii="Times New Roman" w:hAnsi="Times New Roman" w:cs="Times New Roman"/>
              </w:rPr>
            </w:pPr>
            <w:r w:rsidRPr="00E64B85">
              <w:rPr>
                <w:rFonts w:ascii="Times New Roman" w:hAnsi="Times New Roman" w:cs="Times New Roman"/>
              </w:rPr>
              <w:t>0,25</w:t>
            </w:r>
          </w:p>
        </w:tc>
        <w:tc>
          <w:tcPr>
            <w:tcW w:w="1869" w:type="dxa"/>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jc w:val="center"/>
              <w:rPr>
                <w:rFonts w:ascii="Times New Roman" w:hAnsi="Times New Roman" w:cs="Times New Roman"/>
              </w:rPr>
            </w:pPr>
            <w:r w:rsidRPr="00E64B85">
              <w:rPr>
                <w:rFonts w:ascii="Times New Roman" w:hAnsi="Times New Roman" w:cs="Times New Roman"/>
              </w:rPr>
              <w:t>0,50</w:t>
            </w:r>
          </w:p>
        </w:tc>
      </w:tr>
      <w:tr w:rsidR="007E3ED1" w:rsidRPr="00E64B85" w:rsidTr="00303620">
        <w:tc>
          <w:tcPr>
            <w:tcW w:w="4436" w:type="dxa"/>
            <w:tcBorders>
              <w:top w:val="single" w:sz="4" w:space="0" w:color="auto"/>
              <w:left w:val="single" w:sz="4" w:space="0" w:color="auto"/>
              <w:bottom w:val="single" w:sz="4" w:space="0" w:color="auto"/>
              <w:right w:val="nil"/>
            </w:tcBorders>
            <w:hideMark/>
          </w:tcPr>
          <w:p w:rsidR="007E3ED1" w:rsidRPr="00E64B85" w:rsidRDefault="007E3ED1" w:rsidP="006D090C">
            <w:pPr>
              <w:spacing w:line="360" w:lineRule="auto"/>
              <w:jc w:val="both"/>
              <w:rPr>
                <w:rFonts w:ascii="Times New Roman" w:hAnsi="Times New Roman" w:cs="Times New Roman"/>
              </w:rPr>
            </w:pPr>
            <w:r w:rsidRPr="00E64B85">
              <w:rPr>
                <w:rFonts w:ascii="Times New Roman" w:hAnsi="Times New Roman" w:cs="Times New Roman"/>
              </w:rPr>
              <w:t xml:space="preserve">Загальна сума </w:t>
            </w:r>
          </w:p>
        </w:tc>
        <w:tc>
          <w:tcPr>
            <w:tcW w:w="1845" w:type="dxa"/>
            <w:tcBorders>
              <w:top w:val="single" w:sz="4" w:space="0" w:color="auto"/>
              <w:left w:val="nil"/>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p>
        </w:tc>
        <w:tc>
          <w:tcPr>
            <w:tcW w:w="1813" w:type="dxa"/>
            <w:tcBorders>
              <w:top w:val="single" w:sz="4" w:space="0" w:color="auto"/>
              <w:left w:val="single" w:sz="4" w:space="0" w:color="auto"/>
              <w:bottom w:val="single" w:sz="4" w:space="0" w:color="auto"/>
              <w:right w:val="single" w:sz="4" w:space="0" w:color="auto"/>
            </w:tcBorders>
            <w:hideMark/>
          </w:tcPr>
          <w:p w:rsidR="007E3ED1" w:rsidRPr="00E64B85" w:rsidRDefault="007E3ED1" w:rsidP="006D090C">
            <w:pPr>
              <w:spacing w:line="360" w:lineRule="auto"/>
              <w:ind w:left="-108"/>
              <w:jc w:val="center"/>
              <w:rPr>
                <w:rFonts w:ascii="Times New Roman" w:hAnsi="Times New Roman" w:cs="Times New Roman"/>
              </w:rPr>
            </w:pPr>
            <w:r w:rsidRPr="00E64B85">
              <w:rPr>
                <w:rFonts w:ascii="Times New Roman" w:hAnsi="Times New Roman" w:cs="Times New Roman"/>
              </w:rPr>
              <w:t>1</w:t>
            </w:r>
          </w:p>
        </w:tc>
        <w:tc>
          <w:tcPr>
            <w:tcW w:w="1869" w:type="dxa"/>
            <w:tcBorders>
              <w:top w:val="single" w:sz="4" w:space="0" w:color="auto"/>
              <w:left w:val="single" w:sz="4" w:space="0" w:color="auto"/>
              <w:bottom w:val="single" w:sz="4" w:space="0" w:color="auto"/>
              <w:right w:val="single" w:sz="4" w:space="0" w:color="auto"/>
            </w:tcBorders>
          </w:tcPr>
          <w:p w:rsidR="007E3ED1" w:rsidRPr="00E64B85" w:rsidRDefault="007E3ED1" w:rsidP="006D090C">
            <w:pPr>
              <w:spacing w:line="360" w:lineRule="auto"/>
              <w:ind w:firstLine="142"/>
              <w:jc w:val="center"/>
              <w:rPr>
                <w:rFonts w:ascii="Times New Roman" w:hAnsi="Times New Roman" w:cs="Times New Roman"/>
              </w:rPr>
            </w:pPr>
            <w:r w:rsidRPr="00E64B85">
              <w:rPr>
                <w:rFonts w:ascii="Times New Roman" w:hAnsi="Times New Roman" w:cs="Times New Roman"/>
              </w:rPr>
              <w:t>3,17</w:t>
            </w:r>
          </w:p>
        </w:tc>
      </w:tr>
    </w:tbl>
    <w:p w:rsidR="007E3ED1" w:rsidRPr="00E64B85" w:rsidRDefault="007E3ED1" w:rsidP="007E3ED1">
      <w:pPr>
        <w:spacing w:line="360" w:lineRule="auto"/>
        <w:jc w:val="both"/>
        <w:rPr>
          <w:rFonts w:ascii="Times New Roman" w:hAnsi="Times New Roman" w:cs="Times New Roman"/>
        </w:rPr>
      </w:pPr>
    </w:p>
    <w:p w:rsidR="007E3ED1" w:rsidRPr="00E64B85" w:rsidRDefault="007E3ED1" w:rsidP="007E3ED1">
      <w:pPr>
        <w:spacing w:line="360" w:lineRule="auto"/>
        <w:ind w:firstLine="567"/>
        <w:jc w:val="both"/>
        <w:rPr>
          <w:rFonts w:ascii="Times New Roman" w:hAnsi="Times New Roman" w:cs="Times New Roman"/>
        </w:rPr>
      </w:pPr>
      <w:r w:rsidRPr="00E64B85">
        <w:rPr>
          <w:rFonts w:ascii="Times New Roman" w:hAnsi="Times New Roman" w:cs="Times New Roman"/>
        </w:rPr>
        <w:t xml:space="preserve">Хоч під час військового стану розглядати вплив зовнішніх факторів дуже тяжко, бо більшість з них зараз приносять негативний вплив, проте, зважений рівень впливу зовнішнього середовища є позитивним, його значення становить 1,61. Найбільш позитивно на продукт впливають наступні фактори; науково-технічний прогрес, постачальники та рівень техніки та технологій. Найбільшим негативним фактором є економічна система під час війни зазнає шалених ударів та  збитків. Політична ситуація у сьогоденні реалії також дає негативний ефект, проте, це значно збільшило к-кість волонтерів. У внутрішньому середовищі сумарний зважений рівень впливу становить 3,17. </w:t>
      </w:r>
    </w:p>
    <w:p w:rsidR="007E3ED1" w:rsidRPr="00E64B85" w:rsidRDefault="007E3ED1" w:rsidP="007E3ED1">
      <w:pPr>
        <w:spacing w:line="360" w:lineRule="auto"/>
        <w:ind w:firstLine="567"/>
        <w:jc w:val="both"/>
        <w:rPr>
          <w:rFonts w:ascii="Times New Roman" w:hAnsi="Times New Roman" w:cs="Times New Roman"/>
        </w:rPr>
      </w:pPr>
      <w:r w:rsidRPr="00E64B85">
        <w:rPr>
          <w:rFonts w:ascii="Times New Roman" w:hAnsi="Times New Roman" w:cs="Times New Roman"/>
        </w:rPr>
        <w:t>Вплив зовнішнього  та внутрішнього середовища є позитивним, і тому вихід на ринок є можливим, проте слід зважити на зовнішні події, особливо війну на території нашої країни, проте, очевидно, що у цій війні переможе Україна, бо кожен із нас вірить та допомагає ЗСУ, окупантам ніколи не вдасться знищити наш бойовий дух і їх залишається тільки «удобряти» наш чорнозем, тому після нашої перемоги ризики знизяться.</w:t>
      </w:r>
    </w:p>
    <w:p w:rsidR="007E3ED1" w:rsidRPr="00E64B85" w:rsidRDefault="007E3ED1" w:rsidP="007E3ED1">
      <w:pPr>
        <w:spacing w:line="360" w:lineRule="auto"/>
        <w:ind w:left="567"/>
        <w:jc w:val="both"/>
        <w:outlineLvl w:val="1"/>
        <w:rPr>
          <w:rFonts w:ascii="Times New Roman" w:hAnsi="Times New Roman" w:cs="Times New Roman"/>
          <w:b/>
          <w:bCs/>
          <w:color w:val="000000" w:themeColor="text1"/>
        </w:rPr>
      </w:pPr>
      <w:bookmarkStart w:id="86" w:name="_Toc41130366"/>
      <w:bookmarkStart w:id="87" w:name="_Toc41130796"/>
      <w:bookmarkStart w:id="88" w:name="_Toc41149377"/>
      <w:bookmarkStart w:id="89" w:name="_Toc41149487"/>
      <w:bookmarkStart w:id="90" w:name="_Toc104623060"/>
      <w:r w:rsidRPr="00E64B85">
        <w:rPr>
          <w:rFonts w:ascii="Times New Roman" w:hAnsi="Times New Roman" w:cs="Times New Roman"/>
          <w:b/>
          <w:bCs/>
          <w:color w:val="000000" w:themeColor="text1"/>
        </w:rPr>
        <w:t>5.4. Формування стратегічних альтернатив</w:t>
      </w:r>
      <w:bookmarkEnd w:id="86"/>
      <w:bookmarkEnd w:id="87"/>
      <w:bookmarkEnd w:id="88"/>
      <w:bookmarkEnd w:id="89"/>
      <w:bookmarkEnd w:id="90"/>
    </w:p>
    <w:p w:rsidR="007E3ED1" w:rsidRPr="00E64B85" w:rsidRDefault="007E3ED1" w:rsidP="007E3ED1">
      <w:pPr>
        <w:spacing w:line="360" w:lineRule="auto"/>
        <w:ind w:firstLine="567"/>
        <w:jc w:val="both"/>
        <w:rPr>
          <w:rFonts w:ascii="Times New Roman" w:hAnsi="Times New Roman" w:cs="Times New Roman"/>
          <w:color w:val="000000" w:themeColor="text1"/>
        </w:rPr>
      </w:pPr>
      <w:r w:rsidRPr="00E64B85">
        <w:rPr>
          <w:rFonts w:ascii="Times New Roman" w:hAnsi="Times New Roman" w:cs="Times New Roman"/>
          <w:color w:val="000000" w:themeColor="text1"/>
        </w:rPr>
        <w:t xml:space="preserve">Основою стратегічного планування є вибір стратегії, а будування стратегічних альтернатив відіграє важливу роль при становленні цілей організації, а також допомагає обрати оптимальний варіант, враховуючи її можливості, переваги  та недоліки. Зазвичай є декілька можливих варіантів </w:t>
      </w:r>
      <w:r w:rsidRPr="00E64B85">
        <w:rPr>
          <w:rFonts w:ascii="Times New Roman" w:hAnsi="Times New Roman" w:cs="Times New Roman"/>
          <w:color w:val="000000" w:themeColor="text1"/>
        </w:rPr>
        <w:lastRenderedPageBreak/>
        <w:t>стратегій, серед яких організаціям доводиться обирати. Перша група стратегічних альтернатив зображена на рисунку 5.1., критеріями поділу якої є існуючий та новий продукт (програмний), а також відповідні послуги.</w:t>
      </w:r>
    </w:p>
    <w:p w:rsidR="002C6BCA" w:rsidRPr="00E64B85" w:rsidRDefault="00EA07EF" w:rsidP="00EA07EF">
      <w:pPr>
        <w:jc w:val="center"/>
        <w:rPr>
          <w:rFonts w:ascii="Times New Roman" w:hAnsi="Times New Roman" w:cs="Times New Roman"/>
          <w:b/>
          <w:bCs/>
          <w:color w:val="000000" w:themeColor="text1"/>
        </w:rPr>
      </w:pPr>
      <w:r w:rsidRPr="00E64B85">
        <w:rPr>
          <w:noProof/>
          <w:lang w:eastAsia="uk-UA"/>
        </w:rPr>
        <w:drawing>
          <wp:inline distT="0" distB="0" distL="0" distR="0" wp14:anchorId="3DB2368E" wp14:editId="37F45CA3">
            <wp:extent cx="5589917" cy="350950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5501" cy="3538123"/>
                    </a:xfrm>
                    <a:prstGeom prst="rect">
                      <a:avLst/>
                    </a:prstGeom>
                  </pic:spPr>
                </pic:pic>
              </a:graphicData>
            </a:graphic>
          </wp:inline>
        </w:drawing>
      </w:r>
    </w:p>
    <w:p w:rsidR="00EA07EF" w:rsidRPr="00E64B85" w:rsidRDefault="00EA07EF" w:rsidP="00EA07EF">
      <w:pPr>
        <w:spacing w:line="360" w:lineRule="auto"/>
        <w:jc w:val="center"/>
        <w:rPr>
          <w:rFonts w:ascii="Times New Roman" w:hAnsi="Times New Roman" w:cs="Times New Roman"/>
          <w:iCs/>
        </w:rPr>
      </w:pPr>
      <w:r w:rsidRPr="00E64B85">
        <w:rPr>
          <w:rFonts w:ascii="Times New Roman" w:hAnsi="Times New Roman" w:cs="Times New Roman"/>
          <w:iCs/>
        </w:rPr>
        <w:t>Рис. 5.1 Стратегічні альтернативи першої групи</w:t>
      </w:r>
    </w:p>
    <w:p w:rsidR="00EA07EF" w:rsidRPr="00E64B85" w:rsidRDefault="00EA07EF" w:rsidP="00EA07EF">
      <w:pPr>
        <w:spacing w:line="360" w:lineRule="auto"/>
        <w:ind w:firstLine="567"/>
        <w:jc w:val="both"/>
        <w:rPr>
          <w:rFonts w:ascii="Times New Roman" w:hAnsi="Times New Roman" w:cs="Times New Roman"/>
        </w:rPr>
      </w:pPr>
      <w:r w:rsidRPr="00E64B85">
        <w:rPr>
          <w:rFonts w:ascii="Times New Roman" w:hAnsi="Times New Roman" w:cs="Times New Roman"/>
          <w:b/>
        </w:rPr>
        <w:t xml:space="preserve">Стратегія розроблення нового продукту (програмної системи) </w:t>
      </w:r>
      <w:r w:rsidRPr="00E64B85">
        <w:rPr>
          <w:rFonts w:ascii="Times New Roman" w:hAnsi="Times New Roman" w:cs="Times New Roman"/>
        </w:rPr>
        <w:t>– це  створенням нового програмного забезпечення, яке дає змогу вирішити новоутворені потреби людини, економіки, певного колективу або суспільства загалом тощо.</w:t>
      </w:r>
    </w:p>
    <w:p w:rsidR="00EA07EF" w:rsidRPr="00E64B85" w:rsidRDefault="00EA07EF" w:rsidP="00EA07EF">
      <w:pPr>
        <w:spacing w:line="360" w:lineRule="auto"/>
        <w:ind w:firstLine="567"/>
        <w:jc w:val="both"/>
        <w:rPr>
          <w:rFonts w:ascii="Times New Roman" w:hAnsi="Times New Roman" w:cs="Times New Roman"/>
          <w:b/>
        </w:rPr>
      </w:pPr>
      <w:r w:rsidRPr="00E64B85">
        <w:rPr>
          <w:rFonts w:ascii="Times New Roman" w:hAnsi="Times New Roman" w:cs="Times New Roman"/>
          <w:b/>
        </w:rPr>
        <w:t xml:space="preserve">Стратегія розвитку існуючого продукту (програмного засобу)  </w:t>
      </w:r>
      <w:r w:rsidRPr="00E64B85">
        <w:rPr>
          <w:rFonts w:ascii="Times New Roman" w:hAnsi="Times New Roman" w:cs="Times New Roman"/>
        </w:rPr>
        <w:t>розуміє собою внесення змін до вже існуйчого програмного забезпечення а також його характеристик.</w:t>
      </w:r>
      <w:r w:rsidRPr="00E64B85">
        <w:rPr>
          <w:rFonts w:ascii="Times New Roman" w:hAnsi="Times New Roman" w:cs="Times New Roman"/>
          <w:b/>
        </w:rPr>
        <w:t xml:space="preserve"> </w:t>
      </w:r>
    </w:p>
    <w:p w:rsidR="00EA07EF" w:rsidRPr="00E64B85" w:rsidRDefault="00EA07EF" w:rsidP="00EA07EF">
      <w:pPr>
        <w:spacing w:line="360" w:lineRule="auto"/>
        <w:ind w:firstLine="567"/>
        <w:jc w:val="both"/>
        <w:rPr>
          <w:rFonts w:ascii="Times New Roman" w:hAnsi="Times New Roman" w:cs="Times New Roman"/>
          <w:b/>
        </w:rPr>
      </w:pPr>
      <w:r w:rsidRPr="00E64B85">
        <w:rPr>
          <w:rFonts w:ascii="Times New Roman" w:hAnsi="Times New Roman" w:cs="Times New Roman"/>
          <w:b/>
        </w:rPr>
        <w:t xml:space="preserve">Стратегія розвитку існуючого продукту (програмного засобу) з супутніми послугами </w:t>
      </w:r>
      <w:r w:rsidRPr="00E64B85">
        <w:rPr>
          <w:rFonts w:ascii="Times New Roman" w:hAnsi="Times New Roman" w:cs="Times New Roman"/>
        </w:rPr>
        <w:t xml:space="preserve">означає представлення на ринок модифікованого програмного забезпечення із додатковими послугами (встановлення,  коригування, супроводження, адаптування до специфіки конкретного підприємства). </w:t>
      </w:r>
    </w:p>
    <w:p w:rsidR="00EA07EF" w:rsidRPr="00E64B85" w:rsidRDefault="00EA07EF" w:rsidP="00EA07EF">
      <w:pPr>
        <w:spacing w:line="360" w:lineRule="auto"/>
        <w:ind w:firstLine="567"/>
        <w:jc w:val="both"/>
        <w:rPr>
          <w:rFonts w:ascii="Times New Roman" w:hAnsi="Times New Roman" w:cs="Times New Roman"/>
          <w:color w:val="000000" w:themeColor="text1"/>
        </w:rPr>
      </w:pPr>
      <w:r w:rsidRPr="00E64B85">
        <w:rPr>
          <w:rFonts w:ascii="Times New Roman" w:hAnsi="Times New Roman" w:cs="Times New Roman"/>
          <w:b/>
        </w:rPr>
        <w:t xml:space="preserve">Стратегія нового продукту (програмного засобу) з супутніми послугами </w:t>
      </w:r>
      <w:r w:rsidRPr="00E64B85">
        <w:rPr>
          <w:rFonts w:ascii="Times New Roman" w:hAnsi="Times New Roman" w:cs="Times New Roman"/>
        </w:rPr>
        <w:t xml:space="preserve">означає розроблення нового програмного забезпечення та пропонування  </w:t>
      </w:r>
      <w:r w:rsidRPr="00E64B85">
        <w:rPr>
          <w:rFonts w:ascii="Times New Roman" w:hAnsi="Times New Roman" w:cs="Times New Roman"/>
          <w:color w:val="000000" w:themeColor="text1"/>
        </w:rPr>
        <w:t>додаткових послуг</w:t>
      </w:r>
      <w:r w:rsidRPr="00E64B85">
        <w:rPr>
          <w:rFonts w:ascii="Times New Roman" w:hAnsi="Times New Roman" w:cs="Times New Roman"/>
        </w:rPr>
        <w:t xml:space="preserve"> при його </w:t>
      </w:r>
      <w:r w:rsidRPr="00E64B85">
        <w:rPr>
          <w:rFonts w:ascii="Times New Roman" w:hAnsi="Times New Roman" w:cs="Times New Roman"/>
          <w:color w:val="000000" w:themeColor="text1"/>
        </w:rPr>
        <w:t>експлуатації.</w:t>
      </w:r>
    </w:p>
    <w:p w:rsidR="00EA07EF" w:rsidRPr="00E64B85" w:rsidRDefault="00EA07EF" w:rsidP="00EA07EF">
      <w:pPr>
        <w:pStyle w:val="ad"/>
        <w:spacing w:after="0" w:line="360" w:lineRule="auto"/>
        <w:ind w:firstLine="567"/>
        <w:rPr>
          <w:rFonts w:ascii="Times New Roman" w:hAnsi="Times New Roman"/>
          <w:color w:val="000000" w:themeColor="text1"/>
          <w:sz w:val="28"/>
          <w:szCs w:val="28"/>
        </w:rPr>
      </w:pPr>
      <w:r w:rsidRPr="00E64B85">
        <w:rPr>
          <w:rFonts w:ascii="Times New Roman" w:hAnsi="Times New Roman"/>
          <w:color w:val="000000" w:themeColor="text1"/>
          <w:sz w:val="28"/>
          <w:szCs w:val="28"/>
        </w:rPr>
        <w:lastRenderedPageBreak/>
        <w:t>Друга група стратегічних альтернатив зображена на рисунку 5.2., критеріями поділу якої є існуючий ринок та продукт (програмний засіб), новий ринок та продукт (програмний засіб).</w:t>
      </w:r>
    </w:p>
    <w:p w:rsidR="00EA07EF" w:rsidRPr="00E64B85" w:rsidRDefault="00EA07EF" w:rsidP="00EA07EF">
      <w:pPr>
        <w:spacing w:line="360" w:lineRule="auto"/>
        <w:jc w:val="center"/>
        <w:rPr>
          <w:rFonts w:ascii="Times New Roman" w:hAnsi="Times New Roman" w:cs="Times New Roman"/>
          <w:b/>
          <w:bCs/>
          <w:color w:val="000000" w:themeColor="text1"/>
        </w:rPr>
      </w:pPr>
      <w:r w:rsidRPr="00E64B85">
        <w:rPr>
          <w:noProof/>
          <w:lang w:eastAsia="uk-UA"/>
        </w:rPr>
        <w:drawing>
          <wp:inline distT="0" distB="0" distL="0" distR="0" wp14:anchorId="2B7C2A66" wp14:editId="3A277409">
            <wp:extent cx="5658929" cy="3616243"/>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6439" cy="3633823"/>
                    </a:xfrm>
                    <a:prstGeom prst="rect">
                      <a:avLst/>
                    </a:prstGeom>
                  </pic:spPr>
                </pic:pic>
              </a:graphicData>
            </a:graphic>
          </wp:inline>
        </w:drawing>
      </w:r>
    </w:p>
    <w:p w:rsidR="00EA07EF" w:rsidRPr="00E64B85" w:rsidRDefault="00EA07EF" w:rsidP="00EA07EF">
      <w:pPr>
        <w:spacing w:line="360" w:lineRule="auto"/>
        <w:jc w:val="center"/>
        <w:rPr>
          <w:rFonts w:ascii="Times New Roman" w:hAnsi="Times New Roman" w:cs="Times New Roman"/>
          <w:iCs/>
        </w:rPr>
      </w:pPr>
      <w:r w:rsidRPr="00E64B85">
        <w:rPr>
          <w:rFonts w:ascii="Times New Roman" w:hAnsi="Times New Roman" w:cs="Times New Roman"/>
          <w:iCs/>
        </w:rPr>
        <w:t>Рис. 5.2 Стратегічні альтернативи другої групи</w:t>
      </w:r>
    </w:p>
    <w:p w:rsidR="00EA07EF" w:rsidRPr="00E64B85" w:rsidRDefault="00EA07EF" w:rsidP="00EA07EF">
      <w:pPr>
        <w:spacing w:line="360" w:lineRule="auto"/>
        <w:jc w:val="center"/>
        <w:rPr>
          <w:rFonts w:ascii="Times New Roman" w:hAnsi="Times New Roman" w:cs="Times New Roman"/>
          <w:iCs/>
        </w:rPr>
      </w:pPr>
    </w:p>
    <w:p w:rsidR="00EA07EF" w:rsidRPr="00E64B85" w:rsidRDefault="00EA07EF" w:rsidP="00EA07EF">
      <w:pPr>
        <w:spacing w:line="360" w:lineRule="auto"/>
        <w:ind w:firstLine="567"/>
        <w:jc w:val="both"/>
        <w:rPr>
          <w:rFonts w:ascii="Times New Roman" w:hAnsi="Times New Roman" w:cs="Times New Roman"/>
        </w:rPr>
      </w:pPr>
      <w:r w:rsidRPr="00E64B85">
        <w:rPr>
          <w:rFonts w:ascii="Times New Roman" w:hAnsi="Times New Roman" w:cs="Times New Roman"/>
          <w:b/>
        </w:rPr>
        <w:t>Глибоке проникнення на ринок</w:t>
      </w:r>
      <w:r w:rsidRPr="00E64B85">
        <w:rPr>
          <w:rFonts w:ascii="Times New Roman" w:hAnsi="Times New Roman" w:cs="Times New Roman"/>
        </w:rPr>
        <w:t xml:space="preserve"> означає використання існуючого продукту для збільшення частки на існуючому ринку. За умови достатніх запасів ресурсів та великої потужності ця стратегія є найменш ризикованою, проте, при активному зростанні на ринку збільшується конкуренція. Дана стратегія може бути успішною за умови, якщо конкурентні продукти будуть уступати у своїх потужностях та ресурсах, або якщо розвиток ринку буде дуже стрімкий.</w:t>
      </w:r>
    </w:p>
    <w:p w:rsidR="00EA07EF" w:rsidRPr="00E64B85" w:rsidRDefault="00EA07EF" w:rsidP="00EA07EF">
      <w:pPr>
        <w:spacing w:line="360" w:lineRule="auto"/>
        <w:ind w:firstLine="567"/>
        <w:jc w:val="both"/>
        <w:rPr>
          <w:rFonts w:ascii="Times New Roman" w:hAnsi="Times New Roman" w:cs="Times New Roman"/>
        </w:rPr>
      </w:pPr>
      <w:r w:rsidRPr="00E64B85">
        <w:rPr>
          <w:rFonts w:ascii="Times New Roman" w:hAnsi="Times New Roman" w:cs="Times New Roman"/>
          <w:b/>
        </w:rPr>
        <w:t xml:space="preserve">Стратегія розвитку ринку </w:t>
      </w:r>
      <w:r w:rsidRPr="00E64B85">
        <w:rPr>
          <w:rFonts w:ascii="Times New Roman" w:hAnsi="Times New Roman" w:cs="Times New Roman"/>
        </w:rPr>
        <w:t>означає використання існуючого продукту або його змінених версій для виходу на новий ринковий сегмент. Ризик цієї стратегії є дуже високий та пов’язаний з неперевіреністю успішності даного типу продукту на новому ринку.</w:t>
      </w:r>
    </w:p>
    <w:p w:rsidR="00EA07EF" w:rsidRPr="00E64B85" w:rsidRDefault="00EA07EF" w:rsidP="00EA07EF">
      <w:pPr>
        <w:spacing w:line="360" w:lineRule="auto"/>
        <w:ind w:firstLine="567"/>
        <w:jc w:val="both"/>
        <w:rPr>
          <w:rFonts w:ascii="Times New Roman" w:hAnsi="Times New Roman" w:cs="Times New Roman"/>
        </w:rPr>
      </w:pPr>
      <w:r w:rsidRPr="00E64B85">
        <w:rPr>
          <w:rFonts w:ascii="Times New Roman" w:hAnsi="Times New Roman" w:cs="Times New Roman"/>
          <w:b/>
        </w:rPr>
        <w:t>Стратегія розвитку продукту</w:t>
      </w:r>
      <w:r w:rsidRPr="00E64B85">
        <w:rPr>
          <w:rFonts w:ascii="Times New Roman" w:hAnsi="Times New Roman" w:cs="Times New Roman"/>
        </w:rPr>
        <w:t xml:space="preserve"> означає створення нового продукту для існуючого ринкового сегменту. Ризик знову ж таки є доволі високим, бо ця стратегія вимагає створення нового продукту для вже сформованого сегменту </w:t>
      </w:r>
      <w:r w:rsidRPr="00E64B85">
        <w:rPr>
          <w:rFonts w:ascii="Times New Roman" w:hAnsi="Times New Roman" w:cs="Times New Roman"/>
        </w:rPr>
        <w:lastRenderedPageBreak/>
        <w:t>користувачів. Однак, цю стратегію варто використовувати при зменшенні обсягів існуючого продукту на етапі зрілості.</w:t>
      </w:r>
    </w:p>
    <w:p w:rsidR="00EA07EF" w:rsidRPr="00E64B85" w:rsidRDefault="00EA07EF" w:rsidP="00EA07EF">
      <w:pPr>
        <w:spacing w:line="360" w:lineRule="auto"/>
        <w:ind w:firstLine="567"/>
        <w:jc w:val="both"/>
        <w:rPr>
          <w:rFonts w:ascii="Times New Roman" w:hAnsi="Times New Roman" w:cs="Times New Roman"/>
        </w:rPr>
      </w:pPr>
      <w:r w:rsidRPr="00E64B85">
        <w:rPr>
          <w:rFonts w:ascii="Times New Roman" w:hAnsi="Times New Roman" w:cs="Times New Roman"/>
          <w:b/>
        </w:rPr>
        <w:t>Стратегія диверсифікації</w:t>
      </w:r>
      <w:r w:rsidRPr="00E64B85">
        <w:rPr>
          <w:rFonts w:ascii="Times New Roman" w:hAnsi="Times New Roman" w:cs="Times New Roman"/>
        </w:rPr>
        <w:t xml:space="preserve"> означає вихід на нові сфери бізнесу. </w:t>
      </w:r>
    </w:p>
    <w:p w:rsidR="00EA07EF" w:rsidRPr="00E64B85" w:rsidRDefault="00EA07EF" w:rsidP="00EA07EF">
      <w:pPr>
        <w:spacing w:line="360" w:lineRule="auto"/>
        <w:ind w:firstLine="567"/>
        <w:jc w:val="both"/>
        <w:rPr>
          <w:rFonts w:ascii="Times New Roman" w:hAnsi="Times New Roman" w:cs="Times New Roman"/>
        </w:rPr>
      </w:pPr>
      <w:r w:rsidRPr="00E64B85">
        <w:rPr>
          <w:rFonts w:ascii="Times New Roman" w:hAnsi="Times New Roman" w:cs="Times New Roman"/>
        </w:rPr>
        <w:t xml:space="preserve">Зробивши аналіз першої групи стратегічних альтернатив, я обрав стратегію розвитку  існуючого продукту з супутніми послугами, адже схожих систем для фінансової підтримки контентмейкерів є досить багато на світовому ринку, проте на ринку України їх все ж недостатньо і вони мають досить низький розвиток. </w:t>
      </w:r>
    </w:p>
    <w:p w:rsidR="00EA07EF" w:rsidRPr="00E64B85" w:rsidRDefault="00EA07EF" w:rsidP="00EA07EF">
      <w:pPr>
        <w:spacing w:line="360" w:lineRule="auto"/>
        <w:ind w:firstLine="567"/>
        <w:jc w:val="both"/>
        <w:rPr>
          <w:rFonts w:ascii="Times New Roman" w:hAnsi="Times New Roman" w:cs="Times New Roman"/>
        </w:rPr>
      </w:pPr>
      <w:r w:rsidRPr="00E64B85">
        <w:rPr>
          <w:rFonts w:ascii="Times New Roman" w:hAnsi="Times New Roman" w:cs="Times New Roman"/>
        </w:rPr>
        <w:t>З другої групи стратегічних альтернатив, була вибрана стратегія розвитку продукту з огляду на те, що присутні на ринку продукти аналоги мають досить вузький спектр можливостей та є досить схожими один на одного, тому розвиток самого продукту, шляхом додавання до нього нового функціоналу, дасть явні переваги над і так не дуже розвинутими конкурентами.</w:t>
      </w:r>
    </w:p>
    <w:p w:rsidR="00EA07EF" w:rsidRPr="00E64B85" w:rsidRDefault="00EA07EF" w:rsidP="00EA07EF">
      <w:pPr>
        <w:spacing w:line="360" w:lineRule="auto"/>
        <w:ind w:left="567"/>
        <w:jc w:val="both"/>
        <w:outlineLvl w:val="1"/>
        <w:rPr>
          <w:rFonts w:ascii="Times New Roman" w:hAnsi="Times New Roman" w:cs="Times New Roman"/>
          <w:b/>
          <w:bCs/>
        </w:rPr>
      </w:pPr>
      <w:bookmarkStart w:id="91" w:name="_Toc41130367"/>
      <w:bookmarkStart w:id="92" w:name="_Toc41130797"/>
      <w:bookmarkStart w:id="93" w:name="_Toc41149378"/>
      <w:bookmarkStart w:id="94" w:name="_Toc41149488"/>
      <w:bookmarkStart w:id="95" w:name="_Toc104623061"/>
      <w:r w:rsidRPr="00E64B85">
        <w:rPr>
          <w:rFonts w:ascii="Times New Roman" w:hAnsi="Times New Roman" w:cs="Times New Roman"/>
          <w:b/>
          <w:bCs/>
        </w:rPr>
        <w:t>5.5. Бюджетування</w:t>
      </w:r>
      <w:bookmarkEnd w:id="91"/>
      <w:bookmarkEnd w:id="92"/>
      <w:bookmarkEnd w:id="93"/>
      <w:bookmarkEnd w:id="94"/>
      <w:bookmarkEnd w:id="95"/>
    </w:p>
    <w:p w:rsidR="00EA07EF" w:rsidRPr="00E64B85" w:rsidRDefault="00EA07EF" w:rsidP="00EA07EF">
      <w:pPr>
        <w:spacing w:line="360" w:lineRule="auto"/>
        <w:ind w:firstLine="567"/>
        <w:jc w:val="both"/>
        <w:rPr>
          <w:rFonts w:ascii="Times New Roman" w:hAnsi="Times New Roman" w:cs="Times New Roman"/>
        </w:rPr>
      </w:pPr>
      <w:r w:rsidRPr="00E64B85">
        <w:rPr>
          <w:rFonts w:ascii="Times New Roman" w:hAnsi="Times New Roman" w:cs="Times New Roman"/>
        </w:rPr>
        <w:t>Бюджетування являє собою  комплексно-обґрунтовану систему розрахунку витрат, пов’язаних з реалізацією продукту, тобто програмної системи, та допомагає створити заходи для підвищення рентабельності виробництва. Під час цього етапу потрібно визначити собівартість продукту, забезпечити виробничу та комерційну діяльність підприємства.</w:t>
      </w:r>
    </w:p>
    <w:p w:rsidR="00EA07EF" w:rsidRPr="00E64B85" w:rsidRDefault="00EA07EF" w:rsidP="00EA07EF">
      <w:pPr>
        <w:spacing w:line="360" w:lineRule="auto"/>
        <w:ind w:firstLine="567"/>
        <w:jc w:val="both"/>
        <w:rPr>
          <w:rFonts w:ascii="Times New Roman" w:hAnsi="Times New Roman" w:cs="Times New Roman"/>
        </w:rPr>
      </w:pPr>
      <w:r w:rsidRPr="00E64B85">
        <w:rPr>
          <w:rFonts w:ascii="Times New Roman" w:hAnsi="Times New Roman" w:cs="Times New Roman"/>
        </w:rPr>
        <w:t>Бюджет матеріальних витрат зображено в таблиці 5.2.</w:t>
      </w:r>
    </w:p>
    <w:p w:rsidR="00EA07EF" w:rsidRPr="00E64B85" w:rsidRDefault="00EA07EF" w:rsidP="00EA07EF">
      <w:pPr>
        <w:widowControl w:val="0"/>
        <w:spacing w:line="360" w:lineRule="auto"/>
        <w:ind w:firstLine="851"/>
        <w:jc w:val="right"/>
        <w:rPr>
          <w:rFonts w:ascii="Times New Roman" w:hAnsi="Times New Roman" w:cs="Times New Roman"/>
        </w:rPr>
      </w:pPr>
      <w:r w:rsidRPr="00E64B85">
        <w:rPr>
          <w:rFonts w:ascii="Times New Roman" w:hAnsi="Times New Roman" w:cs="Times New Roman"/>
        </w:rPr>
        <w:t>Таблиця 5.2</w:t>
      </w:r>
    </w:p>
    <w:p w:rsidR="00EA07EF" w:rsidRPr="00E64B85" w:rsidRDefault="00EA07EF" w:rsidP="00EA07EF">
      <w:pPr>
        <w:widowControl w:val="0"/>
        <w:spacing w:line="360" w:lineRule="auto"/>
        <w:ind w:firstLine="851"/>
        <w:jc w:val="center"/>
        <w:rPr>
          <w:rFonts w:ascii="Times New Roman" w:hAnsi="Times New Roman" w:cs="Times New Roman"/>
          <w:b/>
        </w:rPr>
      </w:pPr>
      <w:r w:rsidRPr="00E64B85">
        <w:rPr>
          <w:rFonts w:ascii="Times New Roman" w:hAnsi="Times New Roman" w:cs="Times New Roman"/>
          <w:b/>
        </w:rPr>
        <w:t>Бюджет витрат матеріалів та комплектуючих виробів</w:t>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544"/>
        <w:gridCol w:w="2835"/>
        <w:gridCol w:w="1559"/>
        <w:gridCol w:w="1843"/>
        <w:gridCol w:w="858"/>
      </w:tblGrid>
      <w:tr w:rsidR="00EA07EF" w:rsidRPr="00E64B85" w:rsidTr="00EA07EF">
        <w:trPr>
          <w:cantSplit/>
          <w:trHeight w:val="885"/>
          <w:jc w:val="center"/>
        </w:trPr>
        <w:tc>
          <w:tcPr>
            <w:tcW w:w="2544" w:type="dxa"/>
            <w:tcBorders>
              <w:top w:val="single" w:sz="6" w:space="0" w:color="auto"/>
              <w:left w:val="single" w:sz="6" w:space="0" w:color="auto"/>
              <w:bottom w:val="single" w:sz="6" w:space="0" w:color="auto"/>
              <w:right w:val="single" w:sz="6" w:space="0" w:color="auto"/>
            </w:tcBorders>
            <w:vAlign w:val="center"/>
            <w:hideMark/>
          </w:tcPr>
          <w:p w:rsidR="00EA07EF" w:rsidRPr="00E64B85" w:rsidRDefault="00EA07EF" w:rsidP="00EA07EF">
            <w:pPr>
              <w:spacing w:line="360" w:lineRule="auto"/>
              <w:ind w:left="106"/>
              <w:jc w:val="center"/>
              <w:rPr>
                <w:rFonts w:ascii="Times New Roman" w:hAnsi="Times New Roman" w:cs="Times New Roman"/>
              </w:rPr>
            </w:pPr>
            <w:r w:rsidRPr="00E64B85">
              <w:rPr>
                <w:rFonts w:ascii="Times New Roman" w:hAnsi="Times New Roman" w:cs="Times New Roman"/>
              </w:rPr>
              <w:t>Назва матеріалів та комплектуючих</w:t>
            </w:r>
          </w:p>
        </w:tc>
        <w:tc>
          <w:tcPr>
            <w:tcW w:w="2835" w:type="dxa"/>
            <w:tcBorders>
              <w:top w:val="single" w:sz="6" w:space="0" w:color="auto"/>
              <w:left w:val="single" w:sz="6" w:space="0" w:color="auto"/>
              <w:bottom w:val="single" w:sz="6" w:space="0" w:color="auto"/>
              <w:right w:val="single" w:sz="6" w:space="0" w:color="auto"/>
            </w:tcBorders>
            <w:vAlign w:val="center"/>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Марка, тип, модель</w:t>
            </w:r>
          </w:p>
        </w:tc>
        <w:tc>
          <w:tcPr>
            <w:tcW w:w="1559" w:type="dxa"/>
            <w:tcBorders>
              <w:top w:val="single" w:sz="6" w:space="0" w:color="auto"/>
              <w:left w:val="single" w:sz="6" w:space="0" w:color="auto"/>
              <w:bottom w:val="single" w:sz="6" w:space="0" w:color="auto"/>
              <w:right w:val="single" w:sz="6" w:space="0" w:color="auto"/>
            </w:tcBorders>
            <w:vAlign w:val="center"/>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Фактична кількість, шт.</w:t>
            </w:r>
          </w:p>
        </w:tc>
        <w:tc>
          <w:tcPr>
            <w:tcW w:w="1843" w:type="dxa"/>
            <w:tcBorders>
              <w:top w:val="single" w:sz="6" w:space="0" w:color="auto"/>
              <w:left w:val="single" w:sz="6" w:space="0" w:color="auto"/>
              <w:bottom w:val="single" w:sz="6" w:space="0" w:color="auto"/>
              <w:right w:val="single" w:sz="6" w:space="0" w:color="auto"/>
            </w:tcBorders>
            <w:vAlign w:val="center"/>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Ціна за одиницю, грн.</w:t>
            </w:r>
          </w:p>
        </w:tc>
        <w:tc>
          <w:tcPr>
            <w:tcW w:w="858" w:type="dxa"/>
            <w:tcBorders>
              <w:top w:val="single" w:sz="6" w:space="0" w:color="auto"/>
              <w:left w:val="single" w:sz="6" w:space="0" w:color="auto"/>
              <w:bottom w:val="single" w:sz="6" w:space="0" w:color="auto"/>
              <w:right w:val="single" w:sz="6" w:space="0" w:color="auto"/>
            </w:tcBorders>
            <w:vAlign w:val="center"/>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Разом, грн.</w:t>
            </w:r>
          </w:p>
        </w:tc>
      </w:tr>
      <w:tr w:rsidR="00EA07EF" w:rsidRPr="00E64B85" w:rsidTr="00EA07EF">
        <w:trPr>
          <w:cantSplit/>
          <w:trHeight w:val="263"/>
          <w:jc w:val="center"/>
        </w:trPr>
        <w:tc>
          <w:tcPr>
            <w:tcW w:w="2544" w:type="dxa"/>
            <w:tcBorders>
              <w:top w:val="single" w:sz="6" w:space="0" w:color="auto"/>
              <w:left w:val="single" w:sz="6" w:space="0" w:color="auto"/>
              <w:bottom w:val="single" w:sz="6" w:space="0" w:color="auto"/>
              <w:right w:val="single" w:sz="6" w:space="0" w:color="auto"/>
            </w:tcBorders>
            <w:vAlign w:val="center"/>
          </w:tcPr>
          <w:p w:rsidR="00EA07EF" w:rsidRPr="00E64B85" w:rsidRDefault="00EA07EF" w:rsidP="00EA07EF">
            <w:pPr>
              <w:spacing w:line="360" w:lineRule="auto"/>
              <w:jc w:val="center"/>
              <w:rPr>
                <w:rFonts w:ascii="Times New Roman" w:hAnsi="Times New Roman" w:cs="Times New Roman"/>
              </w:rPr>
            </w:pPr>
            <w:bookmarkStart w:id="96" w:name="_Hlk40815116"/>
            <w:r w:rsidRPr="00E64B85">
              <w:rPr>
                <w:rFonts w:ascii="Times New Roman" w:hAnsi="Times New Roman" w:cs="Times New Roman"/>
              </w:rPr>
              <w:t>1</w:t>
            </w:r>
          </w:p>
        </w:tc>
        <w:tc>
          <w:tcPr>
            <w:tcW w:w="2835" w:type="dxa"/>
            <w:tcBorders>
              <w:top w:val="single" w:sz="6" w:space="0" w:color="auto"/>
              <w:left w:val="single" w:sz="6" w:space="0" w:color="auto"/>
              <w:bottom w:val="single" w:sz="6" w:space="0" w:color="auto"/>
              <w:right w:val="single" w:sz="6" w:space="0" w:color="auto"/>
            </w:tcBorders>
            <w:vAlign w:val="center"/>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2</w:t>
            </w:r>
          </w:p>
        </w:tc>
        <w:tc>
          <w:tcPr>
            <w:tcW w:w="1559" w:type="dxa"/>
            <w:tcBorders>
              <w:top w:val="single" w:sz="6" w:space="0" w:color="auto"/>
              <w:left w:val="single" w:sz="6" w:space="0" w:color="auto"/>
              <w:bottom w:val="single" w:sz="6" w:space="0" w:color="auto"/>
              <w:right w:val="single" w:sz="6" w:space="0" w:color="auto"/>
            </w:tcBorders>
            <w:vAlign w:val="center"/>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3</w:t>
            </w:r>
          </w:p>
        </w:tc>
        <w:tc>
          <w:tcPr>
            <w:tcW w:w="1843" w:type="dxa"/>
            <w:tcBorders>
              <w:top w:val="single" w:sz="6" w:space="0" w:color="auto"/>
              <w:left w:val="single" w:sz="6" w:space="0" w:color="auto"/>
              <w:bottom w:val="single" w:sz="6" w:space="0" w:color="auto"/>
              <w:right w:val="single" w:sz="6" w:space="0" w:color="auto"/>
            </w:tcBorders>
            <w:vAlign w:val="center"/>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4</w:t>
            </w:r>
          </w:p>
        </w:tc>
        <w:tc>
          <w:tcPr>
            <w:tcW w:w="858" w:type="dxa"/>
            <w:tcBorders>
              <w:top w:val="single" w:sz="6" w:space="0" w:color="auto"/>
              <w:left w:val="single" w:sz="6" w:space="0" w:color="auto"/>
              <w:bottom w:val="single" w:sz="6" w:space="0" w:color="auto"/>
              <w:right w:val="single" w:sz="6" w:space="0" w:color="auto"/>
            </w:tcBorders>
            <w:vAlign w:val="center"/>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5</w:t>
            </w:r>
          </w:p>
        </w:tc>
      </w:tr>
      <w:bookmarkEnd w:id="96"/>
      <w:tr w:rsidR="00EA07EF" w:rsidRPr="00E64B85" w:rsidTr="00EA07EF">
        <w:trPr>
          <w:cantSplit/>
          <w:trHeight w:val="425"/>
          <w:jc w:val="center"/>
        </w:trPr>
        <w:tc>
          <w:tcPr>
            <w:tcW w:w="2544" w:type="dxa"/>
            <w:tcBorders>
              <w:top w:val="single" w:sz="6" w:space="0" w:color="auto"/>
              <w:left w:val="single" w:sz="6" w:space="0" w:color="auto"/>
              <w:bottom w:val="single" w:sz="6" w:space="0" w:color="auto"/>
              <w:right w:val="single" w:sz="6"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SSD диск</w:t>
            </w:r>
          </w:p>
        </w:tc>
        <w:tc>
          <w:tcPr>
            <w:tcW w:w="2835" w:type="dxa"/>
            <w:tcBorders>
              <w:top w:val="single" w:sz="6" w:space="0" w:color="auto"/>
              <w:left w:val="single" w:sz="6" w:space="0" w:color="auto"/>
              <w:bottom w:val="single" w:sz="6" w:space="0" w:color="auto"/>
              <w:right w:val="single" w:sz="6" w:space="0" w:color="auto"/>
            </w:tcBorders>
            <w:vAlign w:val="center"/>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Kingston NV1 250GB</w:t>
            </w:r>
          </w:p>
        </w:tc>
        <w:tc>
          <w:tcPr>
            <w:tcW w:w="1559" w:type="dxa"/>
            <w:tcBorders>
              <w:top w:val="single" w:sz="6" w:space="0" w:color="auto"/>
              <w:left w:val="single" w:sz="6" w:space="0" w:color="auto"/>
              <w:bottom w:val="single" w:sz="6" w:space="0" w:color="auto"/>
              <w:right w:val="single" w:sz="6" w:space="0" w:color="auto"/>
            </w:tcBorders>
            <w:vAlign w:val="center"/>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1</w:t>
            </w:r>
          </w:p>
        </w:tc>
        <w:tc>
          <w:tcPr>
            <w:tcW w:w="1843" w:type="dxa"/>
            <w:tcBorders>
              <w:top w:val="single" w:sz="6" w:space="0" w:color="auto"/>
              <w:left w:val="single" w:sz="6" w:space="0" w:color="auto"/>
              <w:bottom w:val="single" w:sz="6" w:space="0" w:color="auto"/>
              <w:right w:val="single" w:sz="6" w:space="0" w:color="auto"/>
            </w:tcBorders>
            <w:vAlign w:val="center"/>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1200,0</w:t>
            </w:r>
          </w:p>
        </w:tc>
        <w:tc>
          <w:tcPr>
            <w:tcW w:w="858" w:type="dxa"/>
            <w:tcBorders>
              <w:top w:val="single" w:sz="6" w:space="0" w:color="auto"/>
              <w:left w:val="single" w:sz="6" w:space="0" w:color="auto"/>
              <w:bottom w:val="single" w:sz="6" w:space="0" w:color="auto"/>
              <w:right w:val="single" w:sz="6" w:space="0" w:color="auto"/>
            </w:tcBorders>
            <w:vAlign w:val="center"/>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1200,0</w:t>
            </w:r>
          </w:p>
        </w:tc>
      </w:tr>
      <w:tr w:rsidR="00EA07EF" w:rsidRPr="00E64B85" w:rsidTr="00EA07EF">
        <w:trPr>
          <w:cantSplit/>
          <w:trHeight w:val="263"/>
          <w:jc w:val="center"/>
        </w:trPr>
        <w:tc>
          <w:tcPr>
            <w:tcW w:w="2544" w:type="dxa"/>
            <w:tcBorders>
              <w:top w:val="single" w:sz="6" w:space="0" w:color="auto"/>
              <w:left w:val="single" w:sz="6" w:space="0" w:color="auto"/>
              <w:bottom w:val="single" w:sz="6" w:space="0" w:color="auto"/>
              <w:right w:val="single" w:sz="6" w:space="0" w:color="auto"/>
            </w:tcBorders>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Програмне забезпечення</w:t>
            </w:r>
          </w:p>
        </w:tc>
        <w:tc>
          <w:tcPr>
            <w:tcW w:w="2835" w:type="dxa"/>
            <w:tcBorders>
              <w:top w:val="single" w:sz="6" w:space="0" w:color="auto"/>
              <w:left w:val="single" w:sz="6" w:space="0" w:color="auto"/>
              <w:bottom w:val="single" w:sz="6" w:space="0" w:color="auto"/>
              <w:right w:val="single" w:sz="6" w:space="0" w:color="auto"/>
            </w:tcBorders>
            <w:vAlign w:val="center"/>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 xml:space="preserve">Visual Studio 2022 </w:t>
            </w:r>
          </w:p>
        </w:tc>
        <w:tc>
          <w:tcPr>
            <w:tcW w:w="1559" w:type="dxa"/>
            <w:tcBorders>
              <w:top w:val="single" w:sz="6" w:space="0" w:color="auto"/>
              <w:left w:val="single" w:sz="6" w:space="0" w:color="auto"/>
              <w:bottom w:val="single" w:sz="6" w:space="0" w:color="auto"/>
              <w:right w:val="single" w:sz="6" w:space="0" w:color="auto"/>
            </w:tcBorders>
            <w:vAlign w:val="center"/>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1</w:t>
            </w:r>
          </w:p>
        </w:tc>
        <w:tc>
          <w:tcPr>
            <w:tcW w:w="1843" w:type="dxa"/>
            <w:tcBorders>
              <w:top w:val="single" w:sz="6" w:space="0" w:color="auto"/>
              <w:left w:val="single" w:sz="6" w:space="0" w:color="auto"/>
              <w:bottom w:val="single" w:sz="6" w:space="0" w:color="auto"/>
              <w:right w:val="single" w:sz="6" w:space="0" w:color="auto"/>
            </w:tcBorders>
            <w:vAlign w:val="center"/>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1850,0</w:t>
            </w:r>
          </w:p>
        </w:tc>
        <w:tc>
          <w:tcPr>
            <w:tcW w:w="858" w:type="dxa"/>
            <w:tcBorders>
              <w:top w:val="single" w:sz="6" w:space="0" w:color="auto"/>
              <w:left w:val="single" w:sz="6" w:space="0" w:color="auto"/>
              <w:bottom w:val="single" w:sz="6" w:space="0" w:color="auto"/>
              <w:right w:val="single" w:sz="6" w:space="0" w:color="auto"/>
            </w:tcBorders>
            <w:vAlign w:val="center"/>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1850,0</w:t>
            </w:r>
          </w:p>
        </w:tc>
      </w:tr>
      <w:tr w:rsidR="00EA07EF" w:rsidRPr="00E64B85" w:rsidTr="00EA07EF">
        <w:trPr>
          <w:cantSplit/>
          <w:trHeight w:val="185"/>
          <w:jc w:val="center"/>
        </w:trPr>
        <w:tc>
          <w:tcPr>
            <w:tcW w:w="8781" w:type="dxa"/>
            <w:gridSpan w:val="4"/>
            <w:tcBorders>
              <w:top w:val="single" w:sz="6" w:space="0" w:color="auto"/>
              <w:left w:val="single" w:sz="6" w:space="0" w:color="auto"/>
              <w:bottom w:val="single" w:sz="4" w:space="0" w:color="auto"/>
              <w:right w:val="single" w:sz="6" w:space="0" w:color="auto"/>
            </w:tcBorders>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Разом:</w:t>
            </w:r>
          </w:p>
        </w:tc>
        <w:tc>
          <w:tcPr>
            <w:tcW w:w="858" w:type="dxa"/>
            <w:tcBorders>
              <w:top w:val="single" w:sz="6" w:space="0" w:color="auto"/>
              <w:left w:val="single" w:sz="6" w:space="0" w:color="auto"/>
              <w:bottom w:val="single" w:sz="6" w:space="0" w:color="auto"/>
              <w:right w:val="single" w:sz="6" w:space="0" w:color="auto"/>
            </w:tcBorders>
            <w:vAlign w:val="center"/>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3050,0</w:t>
            </w:r>
          </w:p>
        </w:tc>
      </w:tr>
    </w:tbl>
    <w:p w:rsidR="00EA07EF" w:rsidRPr="00E64B85" w:rsidRDefault="00EA07EF" w:rsidP="00EA07EF">
      <w:pPr>
        <w:spacing w:line="360" w:lineRule="auto"/>
        <w:ind w:firstLine="567"/>
        <w:jc w:val="center"/>
        <w:rPr>
          <w:rFonts w:ascii="Times New Roman" w:eastAsia="Times New Roman" w:hAnsi="Times New Roman" w:cs="Times New Roman"/>
          <w:b/>
          <w:bCs/>
          <w:color w:val="000000"/>
          <w:lang w:eastAsia="uk-UA"/>
        </w:rPr>
      </w:pPr>
    </w:p>
    <w:p w:rsidR="00EA07EF" w:rsidRPr="00E64B85" w:rsidRDefault="00EA07EF" w:rsidP="00EA07EF">
      <w:pPr>
        <w:spacing w:line="360" w:lineRule="auto"/>
        <w:ind w:firstLine="567"/>
        <w:jc w:val="center"/>
        <w:rPr>
          <w:rFonts w:ascii="Times New Roman" w:eastAsia="Times New Roman" w:hAnsi="Times New Roman" w:cs="Times New Roman"/>
          <w:b/>
          <w:bCs/>
          <w:color w:val="000000"/>
          <w:lang w:eastAsia="uk-UA"/>
        </w:rPr>
      </w:pPr>
    </w:p>
    <w:p w:rsidR="00EA07EF" w:rsidRPr="00E64B85" w:rsidRDefault="00EA07EF" w:rsidP="00EA07EF">
      <w:pPr>
        <w:spacing w:line="360" w:lineRule="auto"/>
        <w:ind w:firstLine="567"/>
        <w:jc w:val="center"/>
        <w:rPr>
          <w:rFonts w:ascii="Times New Roman" w:eastAsia="Times New Roman" w:hAnsi="Times New Roman" w:cs="Times New Roman"/>
          <w:sz w:val="24"/>
          <w:szCs w:val="24"/>
          <w:lang w:eastAsia="uk-UA"/>
        </w:rPr>
      </w:pPr>
      <w:r w:rsidRPr="00E64B85">
        <w:rPr>
          <w:rFonts w:ascii="Times New Roman" w:eastAsia="Times New Roman" w:hAnsi="Times New Roman" w:cs="Times New Roman"/>
          <w:b/>
          <w:bCs/>
          <w:color w:val="000000"/>
          <w:lang w:eastAsia="uk-UA"/>
        </w:rPr>
        <w:t>Бюджет витрат на купівлю основних засобів</w:t>
      </w:r>
    </w:p>
    <w:tbl>
      <w:tblPr>
        <w:tblW w:w="9639" w:type="dxa"/>
        <w:tblInd w:w="-5" w:type="dxa"/>
        <w:tblLayout w:type="fixed"/>
        <w:tblCellMar>
          <w:top w:w="15" w:type="dxa"/>
          <w:left w:w="15" w:type="dxa"/>
          <w:bottom w:w="15" w:type="dxa"/>
          <w:right w:w="15" w:type="dxa"/>
        </w:tblCellMar>
        <w:tblLook w:val="04A0" w:firstRow="1" w:lastRow="0" w:firstColumn="1" w:lastColumn="0" w:noHBand="0" w:noVBand="1"/>
      </w:tblPr>
      <w:tblGrid>
        <w:gridCol w:w="1363"/>
        <w:gridCol w:w="1162"/>
        <w:gridCol w:w="1161"/>
        <w:gridCol w:w="1810"/>
        <w:gridCol w:w="1055"/>
        <w:gridCol w:w="1903"/>
        <w:gridCol w:w="1185"/>
      </w:tblGrid>
      <w:tr w:rsidR="00F92167" w:rsidRPr="00E64B85" w:rsidTr="00F92167">
        <w:tc>
          <w:tcPr>
            <w:tcW w:w="13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A07EF" w:rsidRPr="00E64B85" w:rsidRDefault="00EA07EF" w:rsidP="00EA07EF">
            <w:pPr>
              <w:spacing w:line="360" w:lineRule="auto"/>
              <w:jc w:val="center"/>
              <w:rPr>
                <w:rFonts w:ascii="Times New Roman" w:eastAsia="Times New Roman" w:hAnsi="Times New Roman" w:cs="Times New Roman"/>
                <w:sz w:val="24"/>
                <w:szCs w:val="24"/>
                <w:lang w:eastAsia="uk-UA"/>
              </w:rPr>
            </w:pPr>
            <w:r w:rsidRPr="00E64B85">
              <w:rPr>
                <w:rFonts w:ascii="Times New Roman" w:eastAsia="Times New Roman" w:hAnsi="Times New Roman" w:cs="Times New Roman"/>
                <w:b/>
                <w:bCs/>
                <w:color w:val="000000"/>
                <w:lang w:eastAsia="uk-UA"/>
              </w:rPr>
              <w:t>Витрати на куповані засоби </w:t>
            </w:r>
          </w:p>
        </w:tc>
        <w:tc>
          <w:tcPr>
            <w:tcW w:w="11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A07EF" w:rsidRPr="00E64B85" w:rsidRDefault="00EA07EF" w:rsidP="00EA07EF">
            <w:pPr>
              <w:spacing w:line="360" w:lineRule="auto"/>
              <w:jc w:val="center"/>
              <w:rPr>
                <w:rFonts w:ascii="Times New Roman" w:eastAsia="Times New Roman" w:hAnsi="Times New Roman" w:cs="Times New Roman"/>
                <w:sz w:val="24"/>
                <w:szCs w:val="24"/>
                <w:lang w:eastAsia="uk-UA"/>
              </w:rPr>
            </w:pPr>
            <w:r w:rsidRPr="00E64B85">
              <w:rPr>
                <w:rFonts w:ascii="Times New Roman" w:eastAsia="Times New Roman" w:hAnsi="Times New Roman" w:cs="Times New Roman"/>
                <w:b/>
                <w:bCs/>
                <w:color w:val="000000"/>
                <w:lang w:eastAsia="uk-UA"/>
              </w:rPr>
              <w:t>Марка, тип, модель</w:t>
            </w:r>
          </w:p>
        </w:tc>
        <w:tc>
          <w:tcPr>
            <w:tcW w:w="11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A07EF" w:rsidRPr="00E64B85" w:rsidRDefault="00EA07EF" w:rsidP="00EA07EF">
            <w:pPr>
              <w:spacing w:line="360" w:lineRule="auto"/>
              <w:jc w:val="center"/>
              <w:rPr>
                <w:rFonts w:ascii="Times New Roman" w:eastAsia="Times New Roman" w:hAnsi="Times New Roman" w:cs="Times New Roman"/>
                <w:sz w:val="24"/>
                <w:szCs w:val="24"/>
                <w:lang w:eastAsia="uk-UA"/>
              </w:rPr>
            </w:pPr>
            <w:r w:rsidRPr="00E64B85">
              <w:rPr>
                <w:rFonts w:ascii="Times New Roman" w:eastAsia="Times New Roman" w:hAnsi="Times New Roman" w:cs="Times New Roman"/>
                <w:b/>
                <w:bCs/>
                <w:color w:val="000000"/>
                <w:lang w:eastAsia="uk-UA"/>
              </w:rPr>
              <w:t>Фактична кількість, шт. </w:t>
            </w:r>
          </w:p>
        </w:tc>
        <w:tc>
          <w:tcPr>
            <w:tcW w:w="1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A07EF" w:rsidRPr="00E64B85" w:rsidRDefault="00EA07EF" w:rsidP="00EA07EF">
            <w:pPr>
              <w:spacing w:line="360" w:lineRule="auto"/>
              <w:jc w:val="center"/>
              <w:rPr>
                <w:rFonts w:ascii="Times New Roman" w:eastAsia="Times New Roman" w:hAnsi="Times New Roman" w:cs="Times New Roman"/>
                <w:sz w:val="24"/>
                <w:szCs w:val="24"/>
                <w:lang w:eastAsia="uk-UA"/>
              </w:rPr>
            </w:pPr>
            <w:r w:rsidRPr="00E64B85">
              <w:rPr>
                <w:rFonts w:ascii="Times New Roman" w:eastAsia="Times New Roman" w:hAnsi="Times New Roman" w:cs="Times New Roman"/>
                <w:b/>
                <w:bCs/>
                <w:color w:val="000000"/>
                <w:lang w:eastAsia="uk-UA"/>
              </w:rPr>
              <w:t>Ціна за одиницю, грн.</w:t>
            </w:r>
          </w:p>
        </w:tc>
        <w:tc>
          <w:tcPr>
            <w:tcW w:w="1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A07EF" w:rsidRPr="00E64B85" w:rsidRDefault="00EA07EF" w:rsidP="00EA07EF">
            <w:pPr>
              <w:spacing w:line="360" w:lineRule="auto"/>
              <w:jc w:val="center"/>
              <w:rPr>
                <w:rFonts w:ascii="Times New Roman" w:eastAsia="Times New Roman" w:hAnsi="Times New Roman" w:cs="Times New Roman"/>
                <w:sz w:val="24"/>
                <w:szCs w:val="24"/>
                <w:lang w:eastAsia="uk-UA"/>
              </w:rPr>
            </w:pPr>
            <w:r w:rsidRPr="00E64B85">
              <w:rPr>
                <w:rFonts w:ascii="Times New Roman" w:eastAsia="Times New Roman" w:hAnsi="Times New Roman" w:cs="Times New Roman"/>
                <w:b/>
                <w:bCs/>
                <w:color w:val="000000"/>
                <w:lang w:eastAsia="uk-UA"/>
              </w:rPr>
              <w:t>Разом, грн</w:t>
            </w:r>
          </w:p>
        </w:tc>
        <w:tc>
          <w:tcPr>
            <w:tcW w:w="19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A07EF" w:rsidRPr="00E64B85" w:rsidRDefault="00EA07EF" w:rsidP="00EA07EF">
            <w:pPr>
              <w:spacing w:line="360" w:lineRule="auto"/>
              <w:jc w:val="center"/>
              <w:rPr>
                <w:rFonts w:ascii="Times New Roman" w:eastAsia="Times New Roman" w:hAnsi="Times New Roman" w:cs="Times New Roman"/>
                <w:sz w:val="24"/>
                <w:szCs w:val="24"/>
                <w:lang w:eastAsia="uk-UA"/>
              </w:rPr>
            </w:pPr>
            <w:r w:rsidRPr="00E64B85">
              <w:rPr>
                <w:rFonts w:ascii="Times New Roman" w:eastAsia="Times New Roman" w:hAnsi="Times New Roman" w:cs="Times New Roman"/>
                <w:b/>
                <w:bCs/>
                <w:color w:val="000000"/>
                <w:lang w:eastAsia="uk-UA"/>
              </w:rPr>
              <w:t>Термін експлуатації, років</w:t>
            </w:r>
          </w:p>
        </w:tc>
        <w:tc>
          <w:tcPr>
            <w:tcW w:w="11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A07EF" w:rsidRPr="00E64B85" w:rsidRDefault="00EA07EF" w:rsidP="00EA07EF">
            <w:pPr>
              <w:spacing w:line="360" w:lineRule="auto"/>
              <w:jc w:val="center"/>
              <w:rPr>
                <w:rFonts w:ascii="Times New Roman" w:eastAsia="Times New Roman" w:hAnsi="Times New Roman" w:cs="Times New Roman"/>
                <w:sz w:val="24"/>
                <w:szCs w:val="24"/>
                <w:lang w:eastAsia="uk-UA"/>
              </w:rPr>
            </w:pPr>
            <w:r w:rsidRPr="00E64B85">
              <w:rPr>
                <w:rFonts w:ascii="Times New Roman" w:eastAsia="Times New Roman" w:hAnsi="Times New Roman" w:cs="Times New Roman"/>
                <w:b/>
                <w:bCs/>
                <w:color w:val="000000"/>
                <w:lang w:eastAsia="uk-UA"/>
              </w:rPr>
              <w:t>Місячна сума амортизації, грн. </w:t>
            </w:r>
          </w:p>
        </w:tc>
      </w:tr>
      <w:tr w:rsidR="00F92167" w:rsidRPr="00E64B85" w:rsidTr="00F92167">
        <w:trPr>
          <w:trHeight w:val="500"/>
        </w:trPr>
        <w:tc>
          <w:tcPr>
            <w:tcW w:w="13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A07EF" w:rsidRPr="00E64B85" w:rsidRDefault="00EA07EF" w:rsidP="00EA07EF">
            <w:pPr>
              <w:spacing w:line="360" w:lineRule="auto"/>
              <w:jc w:val="center"/>
              <w:rPr>
                <w:rFonts w:ascii="Times New Roman" w:eastAsia="Times New Roman" w:hAnsi="Times New Roman" w:cs="Times New Roman"/>
                <w:sz w:val="24"/>
                <w:szCs w:val="24"/>
                <w:lang w:eastAsia="uk-UA"/>
              </w:rPr>
            </w:pPr>
            <w:r w:rsidRPr="00E64B85">
              <w:rPr>
                <w:rFonts w:ascii="Times New Roman" w:eastAsia="Times New Roman" w:hAnsi="Times New Roman" w:cs="Times New Roman"/>
                <w:color w:val="000000"/>
                <w:lang w:eastAsia="uk-UA"/>
              </w:rPr>
              <w:t>Ноутбук</w:t>
            </w:r>
          </w:p>
        </w:tc>
        <w:tc>
          <w:tcPr>
            <w:tcW w:w="11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A07EF" w:rsidRPr="00E64B85" w:rsidRDefault="00EA07EF" w:rsidP="00EA07EF">
            <w:pPr>
              <w:spacing w:line="360" w:lineRule="auto"/>
              <w:jc w:val="center"/>
              <w:rPr>
                <w:rFonts w:ascii="Times New Roman" w:eastAsia="Times New Roman" w:hAnsi="Times New Roman" w:cs="Times New Roman"/>
                <w:sz w:val="24"/>
                <w:szCs w:val="24"/>
                <w:lang w:eastAsia="uk-UA"/>
              </w:rPr>
            </w:pPr>
            <w:r w:rsidRPr="00E64B85">
              <w:rPr>
                <w:rFonts w:ascii="Times New Roman" w:eastAsia="Times New Roman" w:hAnsi="Times New Roman" w:cs="Times New Roman"/>
                <w:color w:val="000000"/>
                <w:lang w:eastAsia="uk-UA"/>
              </w:rPr>
              <w:t xml:space="preserve">Dell 5700 </w:t>
            </w:r>
          </w:p>
        </w:tc>
        <w:tc>
          <w:tcPr>
            <w:tcW w:w="11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A07EF" w:rsidRPr="00E64B85" w:rsidRDefault="00EA07EF" w:rsidP="00EA07EF">
            <w:pPr>
              <w:spacing w:line="360" w:lineRule="auto"/>
              <w:jc w:val="center"/>
              <w:rPr>
                <w:rFonts w:ascii="Times New Roman" w:eastAsia="Times New Roman" w:hAnsi="Times New Roman" w:cs="Times New Roman"/>
                <w:sz w:val="24"/>
                <w:szCs w:val="24"/>
                <w:lang w:eastAsia="uk-UA"/>
              </w:rPr>
            </w:pPr>
            <w:r w:rsidRPr="00E64B85">
              <w:rPr>
                <w:rFonts w:ascii="Times New Roman" w:eastAsia="Times New Roman" w:hAnsi="Times New Roman" w:cs="Times New Roman"/>
                <w:color w:val="000000"/>
                <w:lang w:eastAsia="uk-UA"/>
              </w:rPr>
              <w:t>1</w:t>
            </w:r>
          </w:p>
        </w:tc>
        <w:tc>
          <w:tcPr>
            <w:tcW w:w="1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A07EF" w:rsidRPr="00E64B85" w:rsidRDefault="00EA07EF" w:rsidP="00EA07EF">
            <w:pPr>
              <w:spacing w:line="360" w:lineRule="auto"/>
              <w:jc w:val="center"/>
              <w:rPr>
                <w:rFonts w:ascii="Times New Roman" w:eastAsia="Times New Roman" w:hAnsi="Times New Roman" w:cs="Times New Roman"/>
                <w:sz w:val="24"/>
                <w:szCs w:val="24"/>
                <w:lang w:eastAsia="uk-UA"/>
              </w:rPr>
            </w:pPr>
            <w:r w:rsidRPr="00E64B85">
              <w:rPr>
                <w:rFonts w:ascii="Times New Roman" w:eastAsia="Times New Roman" w:hAnsi="Times New Roman" w:cs="Times New Roman"/>
                <w:color w:val="000000"/>
                <w:lang w:eastAsia="uk-UA"/>
              </w:rPr>
              <w:t>15000</w:t>
            </w:r>
          </w:p>
        </w:tc>
        <w:tc>
          <w:tcPr>
            <w:tcW w:w="1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A07EF" w:rsidRPr="00E64B85" w:rsidRDefault="00EA07EF" w:rsidP="00EA07EF">
            <w:pPr>
              <w:spacing w:line="360" w:lineRule="auto"/>
              <w:jc w:val="center"/>
              <w:rPr>
                <w:rFonts w:ascii="Times New Roman" w:eastAsia="Times New Roman" w:hAnsi="Times New Roman" w:cs="Times New Roman"/>
                <w:sz w:val="24"/>
                <w:szCs w:val="24"/>
                <w:lang w:eastAsia="uk-UA"/>
              </w:rPr>
            </w:pPr>
            <w:r w:rsidRPr="00E64B85">
              <w:rPr>
                <w:rFonts w:ascii="Times New Roman" w:eastAsia="Times New Roman" w:hAnsi="Times New Roman" w:cs="Times New Roman"/>
                <w:color w:val="000000"/>
                <w:lang w:eastAsia="uk-UA"/>
              </w:rPr>
              <w:t>15000</w:t>
            </w:r>
          </w:p>
        </w:tc>
        <w:tc>
          <w:tcPr>
            <w:tcW w:w="19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A07EF" w:rsidRPr="00E64B85" w:rsidRDefault="00EA07EF" w:rsidP="00EA07EF">
            <w:pPr>
              <w:spacing w:line="360" w:lineRule="auto"/>
              <w:jc w:val="center"/>
              <w:rPr>
                <w:rFonts w:ascii="Times New Roman" w:eastAsia="Times New Roman" w:hAnsi="Times New Roman" w:cs="Times New Roman"/>
                <w:sz w:val="24"/>
                <w:szCs w:val="24"/>
                <w:lang w:eastAsia="uk-UA"/>
              </w:rPr>
            </w:pPr>
            <w:r w:rsidRPr="00E64B85">
              <w:rPr>
                <w:rFonts w:ascii="Times New Roman" w:eastAsia="Times New Roman" w:hAnsi="Times New Roman" w:cs="Times New Roman"/>
                <w:color w:val="000000"/>
                <w:lang w:eastAsia="uk-UA"/>
              </w:rPr>
              <w:t>5</w:t>
            </w:r>
          </w:p>
        </w:tc>
        <w:tc>
          <w:tcPr>
            <w:tcW w:w="11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A07EF" w:rsidRPr="00E64B85" w:rsidRDefault="00EA07EF" w:rsidP="00EA07EF">
            <w:pPr>
              <w:spacing w:line="360" w:lineRule="auto"/>
              <w:jc w:val="center"/>
              <w:rPr>
                <w:rFonts w:ascii="Times New Roman" w:eastAsia="Times New Roman" w:hAnsi="Times New Roman" w:cs="Times New Roman"/>
                <w:sz w:val="24"/>
                <w:szCs w:val="24"/>
                <w:lang w:eastAsia="uk-UA"/>
              </w:rPr>
            </w:pPr>
            <w:r w:rsidRPr="00E64B85">
              <w:rPr>
                <w:rFonts w:ascii="Times New Roman" w:eastAsia="Times New Roman" w:hAnsi="Times New Roman" w:cs="Times New Roman"/>
                <w:color w:val="000000"/>
                <w:lang w:eastAsia="uk-UA"/>
              </w:rPr>
              <w:t>250</w:t>
            </w:r>
          </w:p>
        </w:tc>
      </w:tr>
    </w:tbl>
    <w:p w:rsidR="00EA07EF" w:rsidRPr="00E64B85" w:rsidRDefault="00EA07EF" w:rsidP="00EA07EF">
      <w:pPr>
        <w:spacing w:line="360" w:lineRule="auto"/>
        <w:rPr>
          <w:rFonts w:ascii="Times New Roman" w:hAnsi="Times New Roman" w:cs="Times New Roman"/>
        </w:rPr>
      </w:pPr>
    </w:p>
    <w:p w:rsidR="00EA07EF" w:rsidRPr="00E64B85" w:rsidRDefault="00EA07EF" w:rsidP="00EA07EF">
      <w:pPr>
        <w:widowControl w:val="0"/>
        <w:spacing w:line="360" w:lineRule="auto"/>
        <w:ind w:firstLine="567"/>
        <w:jc w:val="both"/>
        <w:rPr>
          <w:rFonts w:ascii="Times New Roman" w:hAnsi="Times New Roman" w:cs="Times New Roman"/>
        </w:rPr>
      </w:pPr>
      <w:r w:rsidRPr="00E64B85">
        <w:rPr>
          <w:rFonts w:ascii="Times New Roman" w:hAnsi="Times New Roman" w:cs="Times New Roman"/>
        </w:rPr>
        <w:t>Систему будуть розробляти троє осіб. Бюджет витрат на оплату праці наведений у таблиці 5.3</w:t>
      </w:r>
      <w:r w:rsidRPr="00E64B85">
        <w:rPr>
          <w:rFonts w:ascii="Times New Roman" w:hAnsi="Times New Roman" w:cs="Times New Roman"/>
          <w:i/>
        </w:rPr>
        <w:t xml:space="preserve">. </w:t>
      </w:r>
    </w:p>
    <w:p w:rsidR="00EA07EF" w:rsidRPr="00E64B85" w:rsidRDefault="00EA07EF" w:rsidP="00EA07EF">
      <w:pPr>
        <w:widowControl w:val="0"/>
        <w:spacing w:line="360" w:lineRule="auto"/>
        <w:ind w:firstLine="851"/>
        <w:jc w:val="right"/>
        <w:rPr>
          <w:rFonts w:ascii="Times New Roman" w:hAnsi="Times New Roman" w:cs="Times New Roman"/>
        </w:rPr>
      </w:pPr>
      <w:r w:rsidRPr="00E64B85">
        <w:rPr>
          <w:rFonts w:ascii="Times New Roman" w:hAnsi="Times New Roman" w:cs="Times New Roman"/>
        </w:rPr>
        <w:t>Таблиця 5.3</w:t>
      </w:r>
    </w:p>
    <w:p w:rsidR="00EA07EF" w:rsidRPr="00E64B85" w:rsidRDefault="00EA07EF" w:rsidP="00EA07EF">
      <w:pPr>
        <w:widowControl w:val="0"/>
        <w:spacing w:line="360" w:lineRule="auto"/>
        <w:jc w:val="center"/>
        <w:rPr>
          <w:rFonts w:ascii="Times New Roman" w:hAnsi="Times New Roman" w:cs="Times New Roman"/>
          <w:b/>
        </w:rPr>
      </w:pPr>
      <w:r w:rsidRPr="00E64B85">
        <w:rPr>
          <w:rFonts w:ascii="Times New Roman" w:hAnsi="Times New Roman" w:cs="Times New Roman"/>
          <w:b/>
        </w:rPr>
        <w:t>Бюджет витрат на оплату праці виробничих працівників</w:t>
      </w: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390"/>
        <w:gridCol w:w="1708"/>
        <w:gridCol w:w="1235"/>
        <w:gridCol w:w="1829"/>
        <w:gridCol w:w="1472"/>
      </w:tblGrid>
      <w:tr w:rsidR="00EA07EF" w:rsidRPr="00E64B85" w:rsidTr="00F92167">
        <w:trPr>
          <w:trHeight w:val="2262"/>
        </w:trPr>
        <w:tc>
          <w:tcPr>
            <w:tcW w:w="3390" w:type="dxa"/>
            <w:tcBorders>
              <w:top w:val="single" w:sz="4" w:space="0" w:color="000000"/>
              <w:left w:val="single" w:sz="4" w:space="0" w:color="000000"/>
              <w:bottom w:val="single" w:sz="4" w:space="0" w:color="000000"/>
              <w:right w:val="single" w:sz="4" w:space="0" w:color="000000"/>
            </w:tcBorders>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 xml:space="preserve">Посада, </w:t>
            </w:r>
          </w:p>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 xml:space="preserve">спеціальність </w:t>
            </w:r>
          </w:p>
        </w:tc>
        <w:tc>
          <w:tcPr>
            <w:tcW w:w="1708" w:type="dxa"/>
            <w:tcBorders>
              <w:top w:val="single" w:sz="4" w:space="0" w:color="000000"/>
              <w:left w:val="single" w:sz="4" w:space="0" w:color="000000"/>
              <w:bottom w:val="single" w:sz="4" w:space="0" w:color="000000"/>
              <w:right w:val="single" w:sz="4" w:space="0" w:color="000000"/>
            </w:tcBorders>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Кількість працівників, осіб</w:t>
            </w:r>
          </w:p>
        </w:tc>
        <w:tc>
          <w:tcPr>
            <w:tcW w:w="1235" w:type="dxa"/>
            <w:tcBorders>
              <w:top w:val="single" w:sz="4" w:space="0" w:color="000000"/>
              <w:left w:val="single" w:sz="4" w:space="0" w:color="000000"/>
              <w:bottom w:val="single" w:sz="4" w:space="0" w:color="000000"/>
              <w:right w:val="single" w:sz="4" w:space="0" w:color="000000"/>
            </w:tcBorders>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Час роботи, дні</w:t>
            </w:r>
          </w:p>
        </w:tc>
        <w:tc>
          <w:tcPr>
            <w:tcW w:w="1829" w:type="dxa"/>
            <w:tcBorders>
              <w:top w:val="single" w:sz="4" w:space="0" w:color="000000"/>
              <w:left w:val="single" w:sz="4" w:space="0" w:color="000000"/>
              <w:bottom w:val="single" w:sz="4" w:space="0" w:color="000000"/>
              <w:right w:val="single" w:sz="4" w:space="0" w:color="000000"/>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Денна заробітна плата працівників, грн.</w:t>
            </w:r>
          </w:p>
        </w:tc>
        <w:tc>
          <w:tcPr>
            <w:tcW w:w="1472" w:type="dxa"/>
            <w:tcBorders>
              <w:top w:val="single" w:sz="4" w:space="0" w:color="000000"/>
              <w:left w:val="single" w:sz="4" w:space="0" w:color="000000"/>
              <w:bottom w:val="single" w:sz="4" w:space="0" w:color="000000"/>
              <w:right w:val="single" w:sz="4" w:space="0" w:color="000000"/>
            </w:tcBorders>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 xml:space="preserve">Сума витрат на оплату праці, грн. </w:t>
            </w:r>
          </w:p>
        </w:tc>
      </w:tr>
      <w:tr w:rsidR="00EA07EF" w:rsidRPr="00E64B85" w:rsidTr="00F92167">
        <w:tc>
          <w:tcPr>
            <w:tcW w:w="9634" w:type="dxa"/>
            <w:gridSpan w:val="5"/>
            <w:tcBorders>
              <w:top w:val="single" w:sz="4" w:space="0" w:color="000000"/>
              <w:left w:val="single" w:sz="4" w:space="0" w:color="000000"/>
              <w:bottom w:val="single" w:sz="4" w:space="0" w:color="000000"/>
              <w:right w:val="single" w:sz="4" w:space="0" w:color="000000"/>
            </w:tcBorders>
            <w:hideMark/>
          </w:tcPr>
          <w:p w:rsidR="00EA07EF" w:rsidRPr="00E64B85" w:rsidRDefault="00EA07EF" w:rsidP="00EA07EF">
            <w:pPr>
              <w:spacing w:line="360" w:lineRule="auto"/>
              <w:jc w:val="center"/>
              <w:rPr>
                <w:rFonts w:ascii="Times New Roman" w:hAnsi="Times New Roman" w:cs="Times New Roman"/>
                <w:i/>
              </w:rPr>
            </w:pPr>
            <w:r w:rsidRPr="00E64B85">
              <w:rPr>
                <w:rFonts w:ascii="Times New Roman" w:hAnsi="Times New Roman" w:cs="Times New Roman"/>
                <w:i/>
              </w:rPr>
              <w:t xml:space="preserve">Основна заробітна плата </w:t>
            </w:r>
          </w:p>
        </w:tc>
      </w:tr>
      <w:tr w:rsidR="00EA07EF" w:rsidRPr="00E64B85" w:rsidTr="00F92167">
        <w:trPr>
          <w:trHeight w:val="878"/>
        </w:trPr>
        <w:tc>
          <w:tcPr>
            <w:tcW w:w="3390" w:type="dxa"/>
            <w:tcBorders>
              <w:top w:val="single" w:sz="4" w:space="0" w:color="000000"/>
              <w:left w:val="single" w:sz="4" w:space="0" w:color="000000"/>
              <w:bottom w:val="single" w:sz="4" w:space="0" w:color="000000"/>
              <w:right w:val="single" w:sz="4" w:space="0" w:color="000000"/>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Front End Developer (Розробник клієнтської частини)</w:t>
            </w:r>
          </w:p>
        </w:tc>
        <w:tc>
          <w:tcPr>
            <w:tcW w:w="1708" w:type="dxa"/>
            <w:tcBorders>
              <w:top w:val="single" w:sz="4" w:space="0" w:color="000000"/>
              <w:left w:val="single" w:sz="4" w:space="0" w:color="000000"/>
              <w:bottom w:val="single" w:sz="4" w:space="0" w:color="000000"/>
              <w:right w:val="single" w:sz="4" w:space="0" w:color="000000"/>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1</w:t>
            </w:r>
          </w:p>
        </w:tc>
        <w:tc>
          <w:tcPr>
            <w:tcW w:w="1235" w:type="dxa"/>
            <w:tcBorders>
              <w:top w:val="single" w:sz="4" w:space="0" w:color="000000"/>
              <w:left w:val="single" w:sz="4" w:space="0" w:color="000000"/>
              <w:bottom w:val="single" w:sz="4" w:space="0" w:color="000000"/>
              <w:right w:val="single" w:sz="4" w:space="0" w:color="000000"/>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28</w:t>
            </w:r>
          </w:p>
        </w:tc>
        <w:tc>
          <w:tcPr>
            <w:tcW w:w="1829" w:type="dxa"/>
            <w:tcBorders>
              <w:top w:val="single" w:sz="4" w:space="0" w:color="000000"/>
              <w:left w:val="single" w:sz="4" w:space="0" w:color="000000"/>
              <w:bottom w:val="single" w:sz="4" w:space="0" w:color="000000"/>
              <w:right w:val="single" w:sz="4" w:space="0" w:color="000000"/>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450,0</w:t>
            </w:r>
          </w:p>
        </w:tc>
        <w:tc>
          <w:tcPr>
            <w:tcW w:w="1472" w:type="dxa"/>
            <w:tcBorders>
              <w:top w:val="single" w:sz="4" w:space="0" w:color="000000"/>
              <w:left w:val="single" w:sz="4" w:space="0" w:color="000000"/>
              <w:bottom w:val="single" w:sz="4" w:space="0" w:color="000000"/>
              <w:right w:val="single" w:sz="4" w:space="0" w:color="000000"/>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12600,0</w:t>
            </w:r>
          </w:p>
        </w:tc>
      </w:tr>
      <w:tr w:rsidR="00EA07EF" w:rsidRPr="00E64B85" w:rsidTr="00F92167">
        <w:tc>
          <w:tcPr>
            <w:tcW w:w="3390" w:type="dxa"/>
            <w:tcBorders>
              <w:top w:val="single" w:sz="4" w:space="0" w:color="000000"/>
              <w:left w:val="single" w:sz="4" w:space="0" w:color="000000"/>
              <w:bottom w:val="single" w:sz="4" w:space="0" w:color="000000"/>
              <w:right w:val="single" w:sz="4" w:space="0" w:color="000000"/>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Back End Developer (Розробник серверної частини)</w:t>
            </w:r>
          </w:p>
        </w:tc>
        <w:tc>
          <w:tcPr>
            <w:tcW w:w="1708" w:type="dxa"/>
            <w:tcBorders>
              <w:top w:val="single" w:sz="4" w:space="0" w:color="000000"/>
              <w:left w:val="single" w:sz="4" w:space="0" w:color="000000"/>
              <w:bottom w:val="single" w:sz="4" w:space="0" w:color="000000"/>
              <w:right w:val="single" w:sz="4" w:space="0" w:color="000000"/>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1</w:t>
            </w:r>
          </w:p>
        </w:tc>
        <w:tc>
          <w:tcPr>
            <w:tcW w:w="1235" w:type="dxa"/>
            <w:tcBorders>
              <w:top w:val="single" w:sz="4" w:space="0" w:color="000000"/>
              <w:left w:val="single" w:sz="4" w:space="0" w:color="000000"/>
              <w:bottom w:val="single" w:sz="4" w:space="0" w:color="000000"/>
              <w:right w:val="single" w:sz="4" w:space="0" w:color="000000"/>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42</w:t>
            </w:r>
          </w:p>
        </w:tc>
        <w:tc>
          <w:tcPr>
            <w:tcW w:w="1829" w:type="dxa"/>
            <w:tcBorders>
              <w:top w:val="single" w:sz="4" w:space="0" w:color="000000"/>
              <w:left w:val="single" w:sz="4" w:space="0" w:color="000000"/>
              <w:bottom w:val="single" w:sz="4" w:space="0" w:color="000000"/>
              <w:right w:val="single" w:sz="4" w:space="0" w:color="000000"/>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520,0</w:t>
            </w:r>
          </w:p>
        </w:tc>
        <w:tc>
          <w:tcPr>
            <w:tcW w:w="1472" w:type="dxa"/>
            <w:tcBorders>
              <w:top w:val="single" w:sz="4" w:space="0" w:color="000000"/>
              <w:left w:val="single" w:sz="4" w:space="0" w:color="000000"/>
              <w:bottom w:val="single" w:sz="4" w:space="0" w:color="000000"/>
              <w:right w:val="single" w:sz="4" w:space="0" w:color="000000"/>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21840,0</w:t>
            </w:r>
          </w:p>
        </w:tc>
      </w:tr>
      <w:tr w:rsidR="00EA07EF" w:rsidRPr="00E64B85" w:rsidTr="00F92167">
        <w:tc>
          <w:tcPr>
            <w:tcW w:w="3390" w:type="dxa"/>
            <w:tcBorders>
              <w:top w:val="single" w:sz="4" w:space="0" w:color="000000"/>
              <w:left w:val="single" w:sz="4" w:space="0" w:color="000000"/>
              <w:bottom w:val="single" w:sz="4" w:space="0" w:color="000000"/>
              <w:right w:val="single" w:sz="4" w:space="0" w:color="000000"/>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Дизайнер та мануальний тестувальник</w:t>
            </w:r>
          </w:p>
        </w:tc>
        <w:tc>
          <w:tcPr>
            <w:tcW w:w="1708" w:type="dxa"/>
            <w:tcBorders>
              <w:top w:val="single" w:sz="4" w:space="0" w:color="000000"/>
              <w:left w:val="single" w:sz="4" w:space="0" w:color="000000"/>
              <w:bottom w:val="single" w:sz="4" w:space="0" w:color="000000"/>
              <w:right w:val="single" w:sz="4" w:space="0" w:color="000000"/>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1</w:t>
            </w:r>
          </w:p>
        </w:tc>
        <w:tc>
          <w:tcPr>
            <w:tcW w:w="1235" w:type="dxa"/>
            <w:tcBorders>
              <w:top w:val="single" w:sz="4" w:space="0" w:color="000000"/>
              <w:left w:val="single" w:sz="4" w:space="0" w:color="000000"/>
              <w:bottom w:val="single" w:sz="4" w:space="0" w:color="000000"/>
              <w:right w:val="single" w:sz="4" w:space="0" w:color="000000"/>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14</w:t>
            </w:r>
          </w:p>
        </w:tc>
        <w:tc>
          <w:tcPr>
            <w:tcW w:w="1829" w:type="dxa"/>
            <w:tcBorders>
              <w:top w:val="single" w:sz="4" w:space="0" w:color="000000"/>
              <w:left w:val="single" w:sz="4" w:space="0" w:color="000000"/>
              <w:bottom w:val="single" w:sz="4" w:space="0" w:color="000000"/>
              <w:right w:val="single" w:sz="4" w:space="0" w:color="000000"/>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380,0</w:t>
            </w:r>
          </w:p>
        </w:tc>
        <w:tc>
          <w:tcPr>
            <w:tcW w:w="1472" w:type="dxa"/>
            <w:tcBorders>
              <w:top w:val="single" w:sz="4" w:space="0" w:color="000000"/>
              <w:left w:val="single" w:sz="4" w:space="0" w:color="000000"/>
              <w:bottom w:val="single" w:sz="4" w:space="0" w:color="000000"/>
              <w:right w:val="single" w:sz="4" w:space="0" w:color="000000"/>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5320,0</w:t>
            </w:r>
          </w:p>
        </w:tc>
      </w:tr>
      <w:tr w:rsidR="00EA07EF" w:rsidRPr="00E64B85" w:rsidTr="00F92167">
        <w:tc>
          <w:tcPr>
            <w:tcW w:w="8162" w:type="dxa"/>
            <w:gridSpan w:val="4"/>
            <w:tcBorders>
              <w:top w:val="single" w:sz="4" w:space="0" w:color="000000"/>
              <w:left w:val="single" w:sz="4" w:space="0" w:color="000000"/>
              <w:bottom w:val="single" w:sz="4" w:space="0" w:color="000000"/>
              <w:right w:val="single" w:sz="4" w:space="0" w:color="000000"/>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Разом:</w:t>
            </w:r>
          </w:p>
        </w:tc>
        <w:tc>
          <w:tcPr>
            <w:tcW w:w="1472" w:type="dxa"/>
            <w:tcBorders>
              <w:top w:val="single" w:sz="4" w:space="0" w:color="000000"/>
              <w:left w:val="single" w:sz="4" w:space="0" w:color="000000"/>
              <w:bottom w:val="single" w:sz="4" w:space="0" w:color="000000"/>
              <w:right w:val="single" w:sz="4" w:space="0" w:color="000000"/>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39760,0</w:t>
            </w:r>
          </w:p>
        </w:tc>
      </w:tr>
    </w:tbl>
    <w:p w:rsidR="00EA07EF" w:rsidRPr="00E64B85" w:rsidRDefault="00EA07EF" w:rsidP="00EA07EF">
      <w:pPr>
        <w:widowControl w:val="0"/>
        <w:spacing w:line="360" w:lineRule="auto"/>
        <w:ind w:firstLine="567"/>
        <w:jc w:val="both"/>
        <w:rPr>
          <w:rFonts w:ascii="Times New Roman" w:hAnsi="Times New Roman" w:cs="Times New Roman"/>
        </w:rPr>
      </w:pPr>
      <w:r w:rsidRPr="00E64B85">
        <w:rPr>
          <w:rFonts w:ascii="Times New Roman" w:hAnsi="Times New Roman" w:cs="Times New Roman"/>
        </w:rPr>
        <w:lastRenderedPageBreak/>
        <w:t>Бюджет обов’язкових відрахувань та податків наведений в таблиці 5.4.</w:t>
      </w:r>
    </w:p>
    <w:p w:rsidR="00EA07EF" w:rsidRPr="00E64B85" w:rsidRDefault="00EA07EF" w:rsidP="00EA07EF">
      <w:pPr>
        <w:spacing w:line="360" w:lineRule="auto"/>
        <w:ind w:firstLine="567"/>
        <w:rPr>
          <w:rFonts w:ascii="Times New Roman" w:hAnsi="Times New Roman" w:cs="Times New Roman"/>
        </w:rPr>
      </w:pPr>
      <w:r w:rsidRPr="00E64B85">
        <w:rPr>
          <w:rFonts w:ascii="Times New Roman" w:hAnsi="Times New Roman" w:cs="Times New Roman"/>
        </w:rPr>
        <w:t>Визначаємо суму військового збору для кожної категорії працівників:</w:t>
      </w:r>
    </w:p>
    <w:p w:rsidR="00EA07EF" w:rsidRPr="00E64B85" w:rsidRDefault="001E302A" w:rsidP="00EA07EF">
      <w:pPr>
        <w:spacing w:line="360" w:lineRule="auto"/>
        <w:ind w:firstLine="567"/>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ВЗ</m:t>
            </m:r>
          </m:e>
          <m:sub>
            <m:r>
              <w:rPr>
                <w:rFonts w:ascii="Cambria Math" w:hAnsi="Cambria Math" w:cs="Times New Roman"/>
              </w:rPr>
              <m:t>розробника к/ч</m:t>
            </m:r>
          </m:sub>
        </m:sSub>
      </m:oMath>
      <w:r w:rsidR="00EA07EF" w:rsidRPr="00E64B85">
        <w:rPr>
          <w:rFonts w:ascii="Times New Roman" w:eastAsiaTheme="minorEastAsia" w:hAnsi="Times New Roman" w:cs="Times New Roman"/>
        </w:rPr>
        <w:t xml:space="preserve"> = </w:t>
      </w:r>
      <w:r w:rsidR="00EA07EF" w:rsidRPr="00E64B85">
        <w:rPr>
          <w:rFonts w:ascii="Times New Roman" w:hAnsi="Times New Roman" w:cs="Times New Roman"/>
        </w:rPr>
        <w:t>12600,0* 0,015 = 189,0 (грн)</w:t>
      </w:r>
    </w:p>
    <w:p w:rsidR="00EA07EF" w:rsidRPr="00E64B85" w:rsidRDefault="001E302A" w:rsidP="00EA07EF">
      <w:pPr>
        <w:spacing w:line="360" w:lineRule="auto"/>
        <w:ind w:firstLine="567"/>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ВЗ</m:t>
            </m:r>
          </m:e>
          <m:sub>
            <m:r>
              <w:rPr>
                <w:rFonts w:ascii="Cambria Math" w:hAnsi="Cambria Math" w:cs="Times New Roman"/>
              </w:rPr>
              <m:t>розробника с/ч</m:t>
            </m:r>
          </m:sub>
        </m:sSub>
      </m:oMath>
      <w:r w:rsidR="00EA07EF" w:rsidRPr="00E64B85">
        <w:rPr>
          <w:rFonts w:ascii="Times New Roman" w:eastAsiaTheme="minorEastAsia" w:hAnsi="Times New Roman" w:cs="Times New Roman"/>
        </w:rPr>
        <w:t xml:space="preserve"> = </w:t>
      </w:r>
      <w:r w:rsidR="00EA07EF" w:rsidRPr="00E64B85">
        <w:rPr>
          <w:rFonts w:ascii="Times New Roman" w:hAnsi="Times New Roman" w:cs="Times New Roman"/>
        </w:rPr>
        <w:t>21840,0 * 0,015 = 327,6 (грн)</w:t>
      </w:r>
    </w:p>
    <w:p w:rsidR="00EA07EF" w:rsidRPr="00E64B85" w:rsidRDefault="001E302A" w:rsidP="00EA07EF">
      <w:pPr>
        <w:spacing w:line="360" w:lineRule="auto"/>
        <w:ind w:firstLine="567"/>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ВЗ</m:t>
            </m:r>
          </m:e>
          <m:sub>
            <m:r>
              <w:rPr>
                <w:rFonts w:ascii="Cambria Math" w:hAnsi="Cambria Math" w:cs="Times New Roman"/>
              </w:rPr>
              <m:t>тестувальника</m:t>
            </m:r>
          </m:sub>
        </m:sSub>
      </m:oMath>
      <w:r w:rsidR="00EA07EF" w:rsidRPr="00E64B85">
        <w:rPr>
          <w:rFonts w:ascii="Times New Roman" w:eastAsiaTheme="minorEastAsia" w:hAnsi="Times New Roman" w:cs="Times New Roman"/>
        </w:rPr>
        <w:t xml:space="preserve"> = </w:t>
      </w:r>
      <w:r w:rsidR="00EA07EF" w:rsidRPr="00E64B85">
        <w:rPr>
          <w:rFonts w:ascii="Times New Roman" w:hAnsi="Times New Roman" w:cs="Times New Roman"/>
        </w:rPr>
        <w:t>5320,0 * 0,015 = 79,8 (грн)</w:t>
      </w:r>
    </w:p>
    <w:p w:rsidR="00EA07EF" w:rsidRPr="00E64B85" w:rsidRDefault="00EA07EF" w:rsidP="00EA07EF">
      <w:pPr>
        <w:pStyle w:val="a3"/>
        <w:spacing w:line="360" w:lineRule="auto"/>
        <w:ind w:left="0" w:firstLine="567"/>
        <w:jc w:val="both"/>
        <w:rPr>
          <w:rFonts w:ascii="Times New Roman" w:hAnsi="Times New Roman" w:cs="Times New Roman"/>
        </w:rPr>
      </w:pPr>
      <w:r w:rsidRPr="00E64B85">
        <w:rPr>
          <w:rFonts w:ascii="Times New Roman" w:hAnsi="Times New Roman" w:cs="Times New Roman"/>
        </w:rPr>
        <w:t xml:space="preserve">Визначаємо суму податку з доходів фізичних осіб: </w:t>
      </w:r>
    </w:p>
    <w:p w:rsidR="00EA07EF" w:rsidRPr="00E64B85" w:rsidRDefault="001E302A" w:rsidP="00EA07EF">
      <w:pPr>
        <w:pStyle w:val="a3"/>
        <w:spacing w:line="360" w:lineRule="auto"/>
        <w:ind w:left="0" w:firstLine="567"/>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ПДФО</m:t>
            </m:r>
          </m:e>
          <m:sub>
            <m:r>
              <w:rPr>
                <w:rFonts w:ascii="Cambria Math" w:hAnsi="Cambria Math" w:cs="Times New Roman"/>
              </w:rPr>
              <m:t>розробника к/ч</m:t>
            </m:r>
          </m:sub>
        </m:sSub>
      </m:oMath>
      <w:r w:rsidR="00EA07EF" w:rsidRPr="00E64B85">
        <w:rPr>
          <w:rFonts w:ascii="Times New Roman" w:eastAsiaTheme="minorEastAsia" w:hAnsi="Times New Roman" w:cs="Times New Roman"/>
        </w:rPr>
        <w:t xml:space="preserve"> = </w:t>
      </w:r>
      <w:r w:rsidR="00EA07EF" w:rsidRPr="00E64B85">
        <w:rPr>
          <w:rFonts w:ascii="Times New Roman" w:hAnsi="Times New Roman" w:cs="Times New Roman"/>
        </w:rPr>
        <w:t>12600,0 * 0,18 = 2 268,0 (грн)</w:t>
      </w:r>
    </w:p>
    <w:p w:rsidR="00EA07EF" w:rsidRPr="00E64B85" w:rsidRDefault="001E302A" w:rsidP="00EA07EF">
      <w:pPr>
        <w:pStyle w:val="a3"/>
        <w:spacing w:line="360" w:lineRule="auto"/>
        <w:ind w:left="0" w:firstLine="567"/>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ПДФО</m:t>
            </m:r>
          </m:e>
          <m:sub>
            <m:r>
              <w:rPr>
                <w:rFonts w:ascii="Cambria Math" w:hAnsi="Cambria Math" w:cs="Times New Roman"/>
              </w:rPr>
              <m:t>розробника с/ч</m:t>
            </m:r>
          </m:sub>
        </m:sSub>
      </m:oMath>
      <w:r w:rsidR="00EA07EF" w:rsidRPr="00E64B85">
        <w:rPr>
          <w:rFonts w:ascii="Times New Roman" w:eastAsiaTheme="minorEastAsia" w:hAnsi="Times New Roman" w:cs="Times New Roman"/>
          <w:i/>
        </w:rPr>
        <w:t xml:space="preserve"> </w:t>
      </w:r>
      <w:r w:rsidR="00EA07EF" w:rsidRPr="00E64B85">
        <w:rPr>
          <w:rFonts w:ascii="Times New Roman" w:eastAsiaTheme="minorEastAsia" w:hAnsi="Times New Roman" w:cs="Times New Roman"/>
        </w:rPr>
        <w:t xml:space="preserve">= </w:t>
      </w:r>
      <w:r w:rsidR="00EA07EF" w:rsidRPr="00E64B85">
        <w:rPr>
          <w:rFonts w:ascii="Times New Roman" w:hAnsi="Times New Roman" w:cs="Times New Roman"/>
        </w:rPr>
        <w:t>21840,0 * 0,18 = 3 931,2 (грн)</w:t>
      </w:r>
    </w:p>
    <w:p w:rsidR="00EA07EF" w:rsidRPr="00E64B85" w:rsidRDefault="001E302A" w:rsidP="00EA07EF">
      <w:pPr>
        <w:pStyle w:val="a3"/>
        <w:spacing w:line="360" w:lineRule="auto"/>
        <w:ind w:left="0" w:firstLine="567"/>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ПДФО</m:t>
            </m:r>
          </m:e>
          <m:sub>
            <m:r>
              <w:rPr>
                <w:rFonts w:ascii="Cambria Math" w:hAnsi="Cambria Math" w:cs="Times New Roman"/>
              </w:rPr>
              <m:t>тестувальника</m:t>
            </m:r>
          </m:sub>
        </m:sSub>
      </m:oMath>
      <w:r w:rsidR="00EA07EF" w:rsidRPr="00E64B85">
        <w:rPr>
          <w:rFonts w:ascii="Times New Roman" w:eastAsiaTheme="minorEastAsia" w:hAnsi="Times New Roman" w:cs="Times New Roman"/>
        </w:rPr>
        <w:t xml:space="preserve"> = </w:t>
      </w:r>
      <w:r w:rsidR="00EA07EF" w:rsidRPr="00E64B85">
        <w:rPr>
          <w:rFonts w:ascii="Times New Roman" w:hAnsi="Times New Roman" w:cs="Times New Roman"/>
        </w:rPr>
        <w:t>5320,0 * 0,18 = 957,6 (грн)</w:t>
      </w:r>
    </w:p>
    <w:p w:rsidR="00EA07EF" w:rsidRPr="00E64B85" w:rsidRDefault="00EA07EF" w:rsidP="00EA07EF">
      <w:pPr>
        <w:pStyle w:val="a3"/>
        <w:spacing w:line="360" w:lineRule="auto"/>
        <w:ind w:left="0" w:firstLine="567"/>
        <w:rPr>
          <w:rFonts w:ascii="Times New Roman" w:hAnsi="Times New Roman" w:cs="Times New Roman"/>
        </w:rPr>
      </w:pPr>
    </w:p>
    <w:p w:rsidR="00EA07EF" w:rsidRPr="00E64B85" w:rsidRDefault="00EA07EF" w:rsidP="00EA07EF">
      <w:pPr>
        <w:pStyle w:val="a3"/>
        <w:tabs>
          <w:tab w:val="left" w:pos="4230"/>
          <w:tab w:val="right" w:pos="10206"/>
        </w:tabs>
        <w:spacing w:line="360" w:lineRule="auto"/>
        <w:ind w:left="0" w:firstLine="567"/>
        <w:rPr>
          <w:rFonts w:ascii="Times New Roman" w:hAnsi="Times New Roman" w:cs="Times New Roman"/>
          <w:b/>
        </w:rPr>
      </w:pPr>
      <w:r w:rsidRPr="00E64B85">
        <w:rPr>
          <w:rFonts w:ascii="Times New Roman" w:hAnsi="Times New Roman" w:cs="Times New Roman"/>
          <w:i/>
        </w:rPr>
        <w:tab/>
      </w:r>
      <w:r w:rsidRPr="00E64B85">
        <w:rPr>
          <w:rFonts w:ascii="Times New Roman" w:hAnsi="Times New Roman" w:cs="Times New Roman"/>
          <w:i/>
        </w:rPr>
        <w:tab/>
      </w:r>
      <w:r w:rsidRPr="00E64B85">
        <w:rPr>
          <w:rFonts w:ascii="Times New Roman" w:hAnsi="Times New Roman" w:cs="Times New Roman"/>
        </w:rPr>
        <w:t>Таблиця 5.4</w:t>
      </w:r>
    </w:p>
    <w:p w:rsidR="00EA07EF" w:rsidRPr="00E64B85" w:rsidRDefault="00EA07EF" w:rsidP="00EA07EF">
      <w:pPr>
        <w:spacing w:line="360" w:lineRule="auto"/>
        <w:ind w:firstLine="567"/>
        <w:jc w:val="center"/>
        <w:rPr>
          <w:rFonts w:ascii="Times New Roman" w:hAnsi="Times New Roman" w:cs="Times New Roman"/>
          <w:b/>
          <w:color w:val="FF0000"/>
        </w:rPr>
      </w:pPr>
      <w:r w:rsidRPr="00E64B85">
        <w:rPr>
          <w:rFonts w:ascii="Times New Roman" w:hAnsi="Times New Roman" w:cs="Times New Roman"/>
          <w:b/>
        </w:rPr>
        <w:t>Бюджет обов’язкових відрахувань та податків</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276"/>
        <w:gridCol w:w="17"/>
        <w:gridCol w:w="1514"/>
        <w:gridCol w:w="28"/>
        <w:gridCol w:w="1134"/>
        <w:gridCol w:w="23"/>
        <w:gridCol w:w="1378"/>
        <w:gridCol w:w="16"/>
        <w:gridCol w:w="2268"/>
      </w:tblGrid>
      <w:tr w:rsidR="00EA07EF" w:rsidRPr="00E64B85" w:rsidTr="00303620">
        <w:trPr>
          <w:trHeight w:val="2674"/>
        </w:trPr>
        <w:tc>
          <w:tcPr>
            <w:tcW w:w="1985"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jc w:val="center"/>
              <w:rPr>
                <w:rFonts w:ascii="Times New Roman" w:hAnsi="Times New Roman" w:cs="Times New Roman"/>
              </w:rPr>
            </w:pPr>
          </w:p>
          <w:p w:rsidR="00EA07EF" w:rsidRPr="00E64B85" w:rsidRDefault="00EA07EF" w:rsidP="00EA07EF">
            <w:pPr>
              <w:spacing w:line="360" w:lineRule="auto"/>
              <w:jc w:val="center"/>
              <w:rPr>
                <w:rFonts w:ascii="Times New Roman" w:hAnsi="Times New Roman" w:cs="Times New Roman"/>
              </w:rPr>
            </w:pPr>
          </w:p>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Посада,</w:t>
            </w:r>
          </w:p>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спеціальність</w:t>
            </w:r>
          </w:p>
        </w:tc>
        <w:tc>
          <w:tcPr>
            <w:tcW w:w="1293" w:type="dxa"/>
            <w:gridSpan w:val="2"/>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jc w:val="center"/>
              <w:rPr>
                <w:rFonts w:ascii="Times New Roman" w:hAnsi="Times New Roman" w:cs="Times New Roman"/>
              </w:rPr>
            </w:pPr>
          </w:p>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Сума</w:t>
            </w:r>
          </w:p>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основної заробітної плати</w:t>
            </w:r>
          </w:p>
        </w:tc>
        <w:tc>
          <w:tcPr>
            <w:tcW w:w="1514"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rPr>
                <w:rFonts w:ascii="Times New Roman" w:hAnsi="Times New Roman" w:cs="Times New Roman"/>
              </w:rPr>
            </w:pPr>
          </w:p>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Сума додаткової заробітної плати</w:t>
            </w:r>
          </w:p>
        </w:tc>
        <w:tc>
          <w:tcPr>
            <w:tcW w:w="1185" w:type="dxa"/>
            <w:gridSpan w:val="3"/>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jc w:val="center"/>
              <w:rPr>
                <w:rFonts w:ascii="Times New Roman" w:hAnsi="Times New Roman" w:cs="Times New Roman"/>
              </w:rPr>
            </w:pPr>
          </w:p>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Разом витрат на оплату праці</w:t>
            </w:r>
          </w:p>
        </w:tc>
        <w:tc>
          <w:tcPr>
            <w:tcW w:w="1378"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jc w:val="center"/>
              <w:rPr>
                <w:rFonts w:ascii="Times New Roman" w:hAnsi="Times New Roman" w:cs="Times New Roman"/>
              </w:rPr>
            </w:pPr>
          </w:p>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Сума податку з доходів фізичних осіб, грн.</w:t>
            </w:r>
          </w:p>
        </w:tc>
        <w:tc>
          <w:tcPr>
            <w:tcW w:w="2284" w:type="dxa"/>
            <w:gridSpan w:val="2"/>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jc w:val="center"/>
              <w:rPr>
                <w:rFonts w:ascii="Times New Roman" w:hAnsi="Times New Roman" w:cs="Times New Roman"/>
              </w:rPr>
            </w:pPr>
          </w:p>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Сума військового збору, грн.</w:t>
            </w:r>
          </w:p>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(1,5%)</w:t>
            </w:r>
          </w:p>
        </w:tc>
      </w:tr>
      <w:tr w:rsidR="00EA07EF" w:rsidRPr="00E64B85" w:rsidTr="00303620">
        <w:tc>
          <w:tcPr>
            <w:tcW w:w="1985"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Розробник клієнтської частини</w:t>
            </w:r>
          </w:p>
        </w:tc>
        <w:tc>
          <w:tcPr>
            <w:tcW w:w="1276"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12600,0</w:t>
            </w:r>
          </w:p>
        </w:tc>
        <w:tc>
          <w:tcPr>
            <w:tcW w:w="1559" w:type="dxa"/>
            <w:gridSpan w:val="3"/>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w:t>
            </w:r>
          </w:p>
        </w:tc>
        <w:tc>
          <w:tcPr>
            <w:tcW w:w="1134"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12600,0</w:t>
            </w:r>
          </w:p>
        </w:tc>
        <w:tc>
          <w:tcPr>
            <w:tcW w:w="1417" w:type="dxa"/>
            <w:gridSpan w:val="3"/>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2 268,0</w:t>
            </w:r>
          </w:p>
        </w:tc>
        <w:tc>
          <w:tcPr>
            <w:tcW w:w="2268"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189,0</w:t>
            </w:r>
          </w:p>
        </w:tc>
      </w:tr>
      <w:tr w:rsidR="00EA07EF" w:rsidRPr="00E64B85" w:rsidTr="00303620">
        <w:tc>
          <w:tcPr>
            <w:tcW w:w="1985"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Розробник серверної частини</w:t>
            </w:r>
          </w:p>
        </w:tc>
        <w:tc>
          <w:tcPr>
            <w:tcW w:w="1276"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21840,0</w:t>
            </w:r>
          </w:p>
        </w:tc>
        <w:tc>
          <w:tcPr>
            <w:tcW w:w="1559" w:type="dxa"/>
            <w:gridSpan w:val="3"/>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w:t>
            </w:r>
          </w:p>
        </w:tc>
        <w:tc>
          <w:tcPr>
            <w:tcW w:w="1134"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21840,0</w:t>
            </w:r>
          </w:p>
        </w:tc>
        <w:tc>
          <w:tcPr>
            <w:tcW w:w="1417" w:type="dxa"/>
            <w:gridSpan w:val="3"/>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3 931,2</w:t>
            </w:r>
          </w:p>
        </w:tc>
        <w:tc>
          <w:tcPr>
            <w:tcW w:w="2268"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327,6</w:t>
            </w:r>
          </w:p>
        </w:tc>
      </w:tr>
      <w:tr w:rsidR="00EA07EF" w:rsidRPr="00E64B85" w:rsidTr="00303620">
        <w:tc>
          <w:tcPr>
            <w:tcW w:w="1985"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Дизайнер та мануальний Тестувальник</w:t>
            </w:r>
          </w:p>
        </w:tc>
        <w:tc>
          <w:tcPr>
            <w:tcW w:w="1276"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5320,0</w:t>
            </w:r>
          </w:p>
        </w:tc>
        <w:tc>
          <w:tcPr>
            <w:tcW w:w="1559" w:type="dxa"/>
            <w:gridSpan w:val="3"/>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w:t>
            </w:r>
          </w:p>
        </w:tc>
        <w:tc>
          <w:tcPr>
            <w:tcW w:w="1134"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3600,0</w:t>
            </w:r>
          </w:p>
        </w:tc>
        <w:tc>
          <w:tcPr>
            <w:tcW w:w="1417" w:type="dxa"/>
            <w:gridSpan w:val="3"/>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957,0</w:t>
            </w:r>
          </w:p>
        </w:tc>
        <w:tc>
          <w:tcPr>
            <w:tcW w:w="2268"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79,8</w:t>
            </w:r>
          </w:p>
        </w:tc>
      </w:tr>
      <w:tr w:rsidR="00EA07EF" w:rsidRPr="00E64B85" w:rsidTr="00303620">
        <w:tc>
          <w:tcPr>
            <w:tcW w:w="1985"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Разом:</w:t>
            </w:r>
          </w:p>
        </w:tc>
        <w:tc>
          <w:tcPr>
            <w:tcW w:w="1276"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39 760,0</w:t>
            </w:r>
          </w:p>
        </w:tc>
        <w:tc>
          <w:tcPr>
            <w:tcW w:w="1559" w:type="dxa"/>
            <w:gridSpan w:val="3"/>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w:t>
            </w:r>
          </w:p>
        </w:tc>
        <w:tc>
          <w:tcPr>
            <w:tcW w:w="1134"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39 760,0</w:t>
            </w:r>
          </w:p>
        </w:tc>
        <w:tc>
          <w:tcPr>
            <w:tcW w:w="1417" w:type="dxa"/>
            <w:gridSpan w:val="3"/>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7 156,2</w:t>
            </w:r>
          </w:p>
        </w:tc>
        <w:tc>
          <w:tcPr>
            <w:tcW w:w="2268"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596,4</w:t>
            </w:r>
          </w:p>
        </w:tc>
      </w:tr>
    </w:tbl>
    <w:p w:rsidR="00EA07EF" w:rsidRPr="00E64B85" w:rsidRDefault="00EA07EF" w:rsidP="00EA07EF">
      <w:pPr>
        <w:widowControl w:val="0"/>
        <w:spacing w:line="360" w:lineRule="auto"/>
        <w:ind w:firstLine="567"/>
        <w:jc w:val="both"/>
        <w:rPr>
          <w:rFonts w:ascii="Times New Roman" w:hAnsi="Times New Roman" w:cs="Times New Roman"/>
        </w:rPr>
      </w:pPr>
      <w:r w:rsidRPr="00E64B85">
        <w:rPr>
          <w:rFonts w:ascii="Times New Roman" w:hAnsi="Times New Roman" w:cs="Times New Roman"/>
        </w:rPr>
        <w:lastRenderedPageBreak/>
        <w:t>Бюджет загальновиробничих витрат зображено в таблиці 5.5.</w:t>
      </w:r>
    </w:p>
    <w:p w:rsidR="00EA07EF" w:rsidRPr="00E64B85" w:rsidRDefault="00EA07EF" w:rsidP="00EA07EF">
      <w:pPr>
        <w:spacing w:line="360" w:lineRule="auto"/>
        <w:ind w:firstLine="567"/>
        <w:jc w:val="right"/>
        <w:rPr>
          <w:rFonts w:ascii="Times New Roman" w:hAnsi="Times New Roman" w:cs="Times New Roman"/>
        </w:rPr>
      </w:pPr>
      <w:r w:rsidRPr="00E64B85">
        <w:rPr>
          <w:rFonts w:ascii="Times New Roman" w:hAnsi="Times New Roman" w:cs="Times New Roman"/>
        </w:rPr>
        <w:t>Таблиця 5.5</w:t>
      </w:r>
    </w:p>
    <w:p w:rsidR="00EA07EF" w:rsidRPr="00E64B85" w:rsidRDefault="00EA07EF" w:rsidP="00EA07EF">
      <w:pPr>
        <w:spacing w:line="360" w:lineRule="auto"/>
        <w:ind w:firstLine="567"/>
        <w:jc w:val="center"/>
        <w:rPr>
          <w:rFonts w:ascii="Times New Roman" w:hAnsi="Times New Roman" w:cs="Times New Roman"/>
          <w:b/>
        </w:rPr>
      </w:pPr>
      <w:r w:rsidRPr="00E64B85">
        <w:rPr>
          <w:rFonts w:ascii="Times New Roman" w:hAnsi="Times New Roman" w:cs="Times New Roman"/>
          <w:b/>
        </w:rPr>
        <w:t>Бюджет загальновиробничих витрат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3"/>
        <w:gridCol w:w="1580"/>
      </w:tblGrid>
      <w:tr w:rsidR="00EA07EF" w:rsidRPr="00E64B85" w:rsidTr="00303620">
        <w:trPr>
          <w:trHeight w:val="300"/>
          <w:jc w:val="center"/>
        </w:trPr>
        <w:tc>
          <w:tcPr>
            <w:tcW w:w="7913"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Статті витрат</w:t>
            </w:r>
          </w:p>
        </w:tc>
        <w:tc>
          <w:tcPr>
            <w:tcW w:w="1580"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Сума, грн.</w:t>
            </w:r>
          </w:p>
        </w:tc>
      </w:tr>
      <w:tr w:rsidR="00EA07EF" w:rsidRPr="00E64B85" w:rsidTr="00303620">
        <w:trPr>
          <w:trHeight w:val="208"/>
          <w:jc w:val="center"/>
        </w:trPr>
        <w:tc>
          <w:tcPr>
            <w:tcW w:w="9493" w:type="dxa"/>
            <w:gridSpan w:val="2"/>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i/>
              </w:rPr>
              <w:t>Змінні загальновиробничі витрати, у т.ч.:</w:t>
            </w:r>
          </w:p>
        </w:tc>
      </w:tr>
      <w:tr w:rsidR="00EA07EF" w:rsidRPr="00E64B85" w:rsidTr="00303620">
        <w:trPr>
          <w:trHeight w:val="130"/>
          <w:jc w:val="center"/>
        </w:trPr>
        <w:tc>
          <w:tcPr>
            <w:tcW w:w="7913"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rPr>
                <w:rFonts w:ascii="Times New Roman" w:hAnsi="Times New Roman" w:cs="Times New Roman"/>
              </w:rPr>
            </w:pPr>
            <w:r w:rsidRPr="00E64B85">
              <w:rPr>
                <w:rFonts w:ascii="Times New Roman" w:hAnsi="Times New Roman" w:cs="Times New Roman"/>
              </w:rPr>
              <w:t>- заробітна плата допоміжного персоналу;</w:t>
            </w:r>
          </w:p>
        </w:tc>
        <w:tc>
          <w:tcPr>
            <w:tcW w:w="1580"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tabs>
                <w:tab w:val="left" w:pos="315"/>
              </w:tabs>
              <w:spacing w:line="360" w:lineRule="auto"/>
              <w:jc w:val="center"/>
              <w:rPr>
                <w:rFonts w:ascii="Times New Roman" w:hAnsi="Times New Roman" w:cs="Times New Roman"/>
              </w:rPr>
            </w:pPr>
            <w:r w:rsidRPr="00E64B85">
              <w:rPr>
                <w:rFonts w:ascii="Times New Roman" w:hAnsi="Times New Roman" w:cs="Times New Roman"/>
              </w:rPr>
              <w:t>4200,0</w:t>
            </w:r>
          </w:p>
        </w:tc>
      </w:tr>
      <w:tr w:rsidR="00EA07EF" w:rsidRPr="00E64B85" w:rsidTr="00303620">
        <w:trPr>
          <w:trHeight w:val="491"/>
          <w:jc w:val="center"/>
        </w:trPr>
        <w:tc>
          <w:tcPr>
            <w:tcW w:w="7913"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jc w:val="both"/>
              <w:rPr>
                <w:rFonts w:ascii="Times New Roman" w:hAnsi="Times New Roman" w:cs="Times New Roman"/>
              </w:rPr>
            </w:pPr>
            <w:r w:rsidRPr="00E64B85">
              <w:rPr>
                <w:rFonts w:ascii="Times New Roman" w:hAnsi="Times New Roman" w:cs="Times New Roman"/>
              </w:rPr>
              <w:t>- нарахування на заробітну плату (ЄСВ 22%)</w:t>
            </w:r>
          </w:p>
        </w:tc>
        <w:tc>
          <w:tcPr>
            <w:tcW w:w="1580"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tabs>
                <w:tab w:val="left" w:pos="315"/>
              </w:tabs>
              <w:spacing w:line="360" w:lineRule="auto"/>
              <w:jc w:val="center"/>
              <w:rPr>
                <w:rFonts w:ascii="Times New Roman" w:hAnsi="Times New Roman" w:cs="Times New Roman"/>
              </w:rPr>
            </w:pPr>
            <w:r w:rsidRPr="00E64B85">
              <w:rPr>
                <w:rFonts w:ascii="Times New Roman" w:hAnsi="Times New Roman" w:cs="Times New Roman"/>
              </w:rPr>
              <w:t>924,0</w:t>
            </w:r>
          </w:p>
        </w:tc>
      </w:tr>
      <w:tr w:rsidR="00EA07EF" w:rsidRPr="00E64B85" w:rsidTr="00303620">
        <w:trPr>
          <w:trHeight w:val="56"/>
          <w:jc w:val="center"/>
        </w:trPr>
        <w:tc>
          <w:tcPr>
            <w:tcW w:w="7913"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rPr>
                <w:rFonts w:ascii="Times New Roman" w:hAnsi="Times New Roman" w:cs="Times New Roman"/>
              </w:rPr>
            </w:pPr>
            <w:r w:rsidRPr="00E64B85">
              <w:rPr>
                <w:rFonts w:ascii="Times New Roman" w:hAnsi="Times New Roman" w:cs="Times New Roman"/>
              </w:rPr>
              <w:t>- витрати на МШП;</w:t>
            </w:r>
          </w:p>
        </w:tc>
        <w:tc>
          <w:tcPr>
            <w:tcW w:w="1580"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300,0</w:t>
            </w:r>
          </w:p>
        </w:tc>
      </w:tr>
      <w:tr w:rsidR="00EA07EF" w:rsidRPr="00E64B85" w:rsidTr="00303620">
        <w:trPr>
          <w:trHeight w:val="491"/>
          <w:jc w:val="center"/>
        </w:trPr>
        <w:tc>
          <w:tcPr>
            <w:tcW w:w="7913"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rPr>
                <w:rFonts w:ascii="Times New Roman" w:hAnsi="Times New Roman" w:cs="Times New Roman"/>
              </w:rPr>
            </w:pPr>
            <w:r w:rsidRPr="00E64B85">
              <w:rPr>
                <w:rFonts w:ascii="Times New Roman" w:hAnsi="Times New Roman" w:cs="Times New Roman"/>
              </w:rPr>
              <w:t>- витрати на електроенергію;</w:t>
            </w:r>
          </w:p>
        </w:tc>
        <w:tc>
          <w:tcPr>
            <w:tcW w:w="1580"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700,0</w:t>
            </w:r>
          </w:p>
        </w:tc>
      </w:tr>
      <w:tr w:rsidR="00EA07EF" w:rsidRPr="00E64B85" w:rsidTr="00303620">
        <w:trPr>
          <w:trHeight w:val="491"/>
          <w:jc w:val="center"/>
        </w:trPr>
        <w:tc>
          <w:tcPr>
            <w:tcW w:w="7913"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rPr>
                <w:rFonts w:ascii="Times New Roman" w:hAnsi="Times New Roman" w:cs="Times New Roman"/>
              </w:rPr>
            </w:pPr>
            <w:r w:rsidRPr="00E64B85">
              <w:rPr>
                <w:rFonts w:ascii="Times New Roman" w:hAnsi="Times New Roman" w:cs="Times New Roman"/>
              </w:rPr>
              <w:t>- витрати на ремонт;</w:t>
            </w:r>
          </w:p>
        </w:tc>
        <w:tc>
          <w:tcPr>
            <w:tcW w:w="1580"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1000,0</w:t>
            </w:r>
          </w:p>
        </w:tc>
      </w:tr>
      <w:tr w:rsidR="00EA07EF" w:rsidRPr="00E64B85" w:rsidTr="00303620">
        <w:trPr>
          <w:trHeight w:val="491"/>
          <w:jc w:val="center"/>
        </w:trPr>
        <w:tc>
          <w:tcPr>
            <w:tcW w:w="7913"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rPr>
                <w:rFonts w:ascii="Times New Roman" w:hAnsi="Times New Roman" w:cs="Times New Roman"/>
              </w:rPr>
            </w:pPr>
            <w:r w:rsidRPr="00E64B85">
              <w:rPr>
                <w:rFonts w:ascii="Times New Roman" w:hAnsi="Times New Roman" w:cs="Times New Roman"/>
              </w:rPr>
              <w:t xml:space="preserve">- інші змінні витрати; </w:t>
            </w:r>
          </w:p>
        </w:tc>
        <w:tc>
          <w:tcPr>
            <w:tcW w:w="1580"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600,0</w:t>
            </w:r>
          </w:p>
        </w:tc>
      </w:tr>
      <w:tr w:rsidR="00EA07EF" w:rsidRPr="00E64B85" w:rsidTr="00303620">
        <w:trPr>
          <w:trHeight w:val="491"/>
          <w:jc w:val="center"/>
        </w:trPr>
        <w:tc>
          <w:tcPr>
            <w:tcW w:w="7913"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rPr>
                <w:rFonts w:ascii="Times New Roman" w:hAnsi="Times New Roman" w:cs="Times New Roman"/>
              </w:rPr>
            </w:pPr>
            <w:r w:rsidRPr="00E64B85">
              <w:rPr>
                <w:rFonts w:ascii="Times New Roman" w:hAnsi="Times New Roman" w:cs="Times New Roman"/>
              </w:rPr>
              <w:t>Разом змінних витрат:</w:t>
            </w:r>
          </w:p>
        </w:tc>
        <w:tc>
          <w:tcPr>
            <w:tcW w:w="1580"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7724,0</w:t>
            </w:r>
          </w:p>
        </w:tc>
      </w:tr>
      <w:tr w:rsidR="00EA07EF" w:rsidRPr="00E64B85" w:rsidTr="00303620">
        <w:trPr>
          <w:trHeight w:val="491"/>
          <w:jc w:val="center"/>
        </w:trPr>
        <w:tc>
          <w:tcPr>
            <w:tcW w:w="9493" w:type="dxa"/>
            <w:gridSpan w:val="2"/>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i/>
              </w:rPr>
              <w:t>Постійні загальновиробничі витрати, у т.ч.:</w:t>
            </w:r>
          </w:p>
        </w:tc>
      </w:tr>
      <w:tr w:rsidR="00EA07EF" w:rsidRPr="00E64B85" w:rsidTr="00303620">
        <w:trPr>
          <w:trHeight w:val="491"/>
          <w:jc w:val="center"/>
        </w:trPr>
        <w:tc>
          <w:tcPr>
            <w:tcW w:w="7913"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rPr>
                <w:rFonts w:ascii="Times New Roman" w:hAnsi="Times New Roman" w:cs="Times New Roman"/>
              </w:rPr>
            </w:pPr>
            <w:r w:rsidRPr="00E64B85">
              <w:rPr>
                <w:rFonts w:ascii="Times New Roman" w:hAnsi="Times New Roman" w:cs="Times New Roman"/>
              </w:rPr>
              <w:t>- комунальні послуги;</w:t>
            </w:r>
          </w:p>
        </w:tc>
        <w:tc>
          <w:tcPr>
            <w:tcW w:w="1580"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1000,0</w:t>
            </w:r>
          </w:p>
        </w:tc>
      </w:tr>
      <w:tr w:rsidR="00EA07EF" w:rsidRPr="00E64B85" w:rsidTr="00303620">
        <w:trPr>
          <w:trHeight w:val="491"/>
          <w:jc w:val="center"/>
        </w:trPr>
        <w:tc>
          <w:tcPr>
            <w:tcW w:w="7913"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rPr>
                <w:rFonts w:ascii="Times New Roman" w:hAnsi="Times New Roman" w:cs="Times New Roman"/>
              </w:rPr>
            </w:pPr>
            <w:r w:rsidRPr="00E64B85">
              <w:rPr>
                <w:rFonts w:ascii="Times New Roman" w:hAnsi="Times New Roman" w:cs="Times New Roman"/>
              </w:rPr>
              <w:t>- витрати на оренду;</w:t>
            </w:r>
          </w:p>
        </w:tc>
        <w:tc>
          <w:tcPr>
            <w:tcW w:w="1580"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4000,0</w:t>
            </w:r>
          </w:p>
        </w:tc>
      </w:tr>
      <w:tr w:rsidR="00EA07EF" w:rsidRPr="00E64B85" w:rsidTr="00303620">
        <w:trPr>
          <w:trHeight w:val="491"/>
          <w:jc w:val="center"/>
        </w:trPr>
        <w:tc>
          <w:tcPr>
            <w:tcW w:w="7913"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rPr>
                <w:rFonts w:ascii="Times New Roman" w:hAnsi="Times New Roman" w:cs="Times New Roman"/>
              </w:rPr>
            </w:pPr>
            <w:r w:rsidRPr="00E64B85">
              <w:rPr>
                <w:rFonts w:ascii="Times New Roman" w:hAnsi="Times New Roman" w:cs="Times New Roman"/>
              </w:rPr>
              <w:t>- інші постійні витрати;</w:t>
            </w:r>
          </w:p>
        </w:tc>
        <w:tc>
          <w:tcPr>
            <w:tcW w:w="1580"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1800,0</w:t>
            </w:r>
          </w:p>
        </w:tc>
      </w:tr>
      <w:tr w:rsidR="00EA07EF" w:rsidRPr="00E64B85" w:rsidTr="00303620">
        <w:trPr>
          <w:trHeight w:val="491"/>
          <w:jc w:val="center"/>
        </w:trPr>
        <w:tc>
          <w:tcPr>
            <w:tcW w:w="7913"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rPr>
                <w:rFonts w:ascii="Times New Roman" w:hAnsi="Times New Roman" w:cs="Times New Roman"/>
              </w:rPr>
            </w:pPr>
            <w:r w:rsidRPr="00E64B85">
              <w:rPr>
                <w:rFonts w:ascii="Times New Roman" w:hAnsi="Times New Roman" w:cs="Times New Roman"/>
              </w:rPr>
              <w:t>Разом постійних витрат:</w:t>
            </w:r>
          </w:p>
        </w:tc>
        <w:tc>
          <w:tcPr>
            <w:tcW w:w="1580"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6800,0</w:t>
            </w:r>
          </w:p>
        </w:tc>
      </w:tr>
      <w:tr w:rsidR="00EA07EF" w:rsidRPr="00E64B85" w:rsidTr="00303620">
        <w:trPr>
          <w:trHeight w:val="491"/>
          <w:jc w:val="center"/>
        </w:trPr>
        <w:tc>
          <w:tcPr>
            <w:tcW w:w="7913"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rPr>
                <w:rFonts w:ascii="Times New Roman" w:hAnsi="Times New Roman" w:cs="Times New Roman"/>
              </w:rPr>
            </w:pPr>
            <w:r w:rsidRPr="00E64B85">
              <w:rPr>
                <w:rFonts w:ascii="Times New Roman" w:hAnsi="Times New Roman" w:cs="Times New Roman"/>
                <w:i/>
              </w:rPr>
              <w:t>Разом загальновиробничих витрат:</w:t>
            </w:r>
          </w:p>
        </w:tc>
        <w:tc>
          <w:tcPr>
            <w:tcW w:w="1580"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14 524</w:t>
            </w:r>
          </w:p>
        </w:tc>
      </w:tr>
    </w:tbl>
    <w:p w:rsidR="00EA07EF" w:rsidRPr="00E64B85" w:rsidRDefault="00EA07EF" w:rsidP="00EA07EF">
      <w:pPr>
        <w:spacing w:line="360" w:lineRule="auto"/>
        <w:rPr>
          <w:rFonts w:ascii="Times New Roman" w:hAnsi="Times New Roman" w:cs="Times New Roman"/>
        </w:rPr>
      </w:pPr>
    </w:p>
    <w:p w:rsidR="00EA07EF" w:rsidRPr="00E64B85" w:rsidRDefault="00EA07EF" w:rsidP="00EA07EF">
      <w:pPr>
        <w:spacing w:line="360" w:lineRule="auto"/>
        <w:ind w:firstLine="567"/>
        <w:rPr>
          <w:rFonts w:ascii="Times New Roman" w:hAnsi="Times New Roman" w:cs="Times New Roman"/>
        </w:rPr>
      </w:pPr>
      <w:r w:rsidRPr="00E64B85">
        <w:rPr>
          <w:rFonts w:ascii="Times New Roman" w:hAnsi="Times New Roman" w:cs="Times New Roman"/>
        </w:rPr>
        <w:t>Бюджет адміністративних витрат та витрат на збут наведено в таблиці 5.6.</w:t>
      </w:r>
    </w:p>
    <w:p w:rsidR="00EA07EF" w:rsidRPr="00E64B85" w:rsidRDefault="00EA07EF" w:rsidP="00303620">
      <w:pPr>
        <w:spacing w:line="360" w:lineRule="auto"/>
        <w:ind w:right="140" w:firstLine="567"/>
        <w:jc w:val="right"/>
        <w:rPr>
          <w:rFonts w:ascii="Times New Roman" w:hAnsi="Times New Roman" w:cs="Times New Roman"/>
        </w:rPr>
      </w:pPr>
      <w:r w:rsidRPr="00E64B85">
        <w:rPr>
          <w:rFonts w:ascii="Times New Roman" w:hAnsi="Times New Roman" w:cs="Times New Roman"/>
        </w:rPr>
        <w:t>Таблиця 5.6</w:t>
      </w:r>
    </w:p>
    <w:p w:rsidR="00EA07EF" w:rsidRPr="00E64B85" w:rsidRDefault="00EA07EF" w:rsidP="00EA07EF">
      <w:pPr>
        <w:spacing w:line="360" w:lineRule="auto"/>
        <w:jc w:val="center"/>
        <w:rPr>
          <w:rFonts w:ascii="Times New Roman" w:hAnsi="Times New Roman" w:cs="Times New Roman"/>
          <w:b/>
        </w:rPr>
      </w:pPr>
      <w:r w:rsidRPr="00E64B85">
        <w:rPr>
          <w:rFonts w:ascii="Times New Roman" w:hAnsi="Times New Roman" w:cs="Times New Roman"/>
          <w:b/>
        </w:rPr>
        <w:t>Бюджет адміністративних витрат та витрат на збут</w:t>
      </w:r>
    </w:p>
    <w:tbl>
      <w:tblPr>
        <w:tblW w:w="9356"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36"/>
        <w:gridCol w:w="1620"/>
      </w:tblGrid>
      <w:tr w:rsidR="00EA07EF" w:rsidRPr="00E64B85" w:rsidTr="00303620">
        <w:tc>
          <w:tcPr>
            <w:tcW w:w="7736" w:type="dxa"/>
            <w:tcBorders>
              <w:top w:val="single" w:sz="4" w:space="0" w:color="auto"/>
              <w:left w:val="single" w:sz="4" w:space="0" w:color="auto"/>
              <w:bottom w:val="single" w:sz="4" w:space="0" w:color="auto"/>
              <w:right w:val="single" w:sz="4" w:space="0" w:color="auto"/>
            </w:tcBorders>
            <w:hideMark/>
          </w:tcPr>
          <w:p w:rsidR="00EA07EF" w:rsidRPr="00E64B85" w:rsidRDefault="00EA07EF" w:rsidP="00303620">
            <w:pPr>
              <w:spacing w:line="360" w:lineRule="auto"/>
              <w:jc w:val="center"/>
              <w:rPr>
                <w:rFonts w:ascii="Times New Roman" w:hAnsi="Times New Roman" w:cs="Times New Roman"/>
              </w:rPr>
            </w:pPr>
            <w:r w:rsidRPr="00E64B85">
              <w:rPr>
                <w:rFonts w:ascii="Times New Roman" w:hAnsi="Times New Roman" w:cs="Times New Roman"/>
              </w:rPr>
              <w:t>Статті витрат</w:t>
            </w:r>
          </w:p>
        </w:tc>
        <w:tc>
          <w:tcPr>
            <w:tcW w:w="1620" w:type="dxa"/>
            <w:tcBorders>
              <w:top w:val="single" w:sz="4" w:space="0" w:color="auto"/>
              <w:left w:val="single" w:sz="4" w:space="0" w:color="auto"/>
              <w:bottom w:val="single" w:sz="4" w:space="0" w:color="auto"/>
              <w:right w:val="single" w:sz="4" w:space="0" w:color="auto"/>
            </w:tcBorders>
            <w:hideMark/>
          </w:tcPr>
          <w:p w:rsidR="00EA07EF" w:rsidRPr="00E64B85" w:rsidRDefault="00EA07EF" w:rsidP="00303620">
            <w:pPr>
              <w:spacing w:line="360" w:lineRule="auto"/>
              <w:jc w:val="center"/>
              <w:rPr>
                <w:rFonts w:ascii="Times New Roman" w:hAnsi="Times New Roman" w:cs="Times New Roman"/>
              </w:rPr>
            </w:pPr>
            <w:r w:rsidRPr="00E64B85">
              <w:rPr>
                <w:rFonts w:ascii="Times New Roman" w:hAnsi="Times New Roman" w:cs="Times New Roman"/>
              </w:rPr>
              <w:t>Сума, грн.</w:t>
            </w:r>
          </w:p>
        </w:tc>
      </w:tr>
      <w:tr w:rsidR="00EA07EF" w:rsidRPr="00E64B85" w:rsidTr="00303620">
        <w:tc>
          <w:tcPr>
            <w:tcW w:w="9356" w:type="dxa"/>
            <w:gridSpan w:val="2"/>
            <w:tcBorders>
              <w:top w:val="single" w:sz="4" w:space="0" w:color="auto"/>
              <w:left w:val="single" w:sz="4" w:space="0" w:color="auto"/>
              <w:bottom w:val="single" w:sz="4" w:space="0" w:color="auto"/>
              <w:right w:val="single" w:sz="4" w:space="0" w:color="auto"/>
            </w:tcBorders>
            <w:hideMark/>
          </w:tcPr>
          <w:p w:rsidR="00EA07EF" w:rsidRPr="00E64B85" w:rsidRDefault="00EA07EF" w:rsidP="00303620">
            <w:pPr>
              <w:spacing w:line="360" w:lineRule="auto"/>
              <w:jc w:val="center"/>
              <w:rPr>
                <w:rFonts w:ascii="Times New Roman" w:hAnsi="Times New Roman" w:cs="Times New Roman"/>
              </w:rPr>
            </w:pPr>
            <w:r w:rsidRPr="00E64B85">
              <w:rPr>
                <w:rFonts w:ascii="Times New Roman" w:hAnsi="Times New Roman" w:cs="Times New Roman"/>
                <w:i/>
              </w:rPr>
              <w:t>Адміністративні витрати, у т.ч.:</w:t>
            </w:r>
          </w:p>
        </w:tc>
      </w:tr>
      <w:tr w:rsidR="00EA07EF" w:rsidRPr="00E64B85" w:rsidTr="00303620">
        <w:tc>
          <w:tcPr>
            <w:tcW w:w="7736" w:type="dxa"/>
            <w:tcBorders>
              <w:top w:val="single" w:sz="4" w:space="0" w:color="auto"/>
              <w:left w:val="single" w:sz="4" w:space="0" w:color="auto"/>
              <w:bottom w:val="single" w:sz="4" w:space="0" w:color="auto"/>
              <w:right w:val="single" w:sz="4" w:space="0" w:color="auto"/>
            </w:tcBorders>
            <w:hideMark/>
          </w:tcPr>
          <w:p w:rsidR="00EA07EF" w:rsidRPr="00E64B85" w:rsidRDefault="00EA07EF" w:rsidP="00303620">
            <w:pPr>
              <w:spacing w:line="360" w:lineRule="auto"/>
              <w:rPr>
                <w:rFonts w:ascii="Times New Roman" w:hAnsi="Times New Roman" w:cs="Times New Roman"/>
              </w:rPr>
            </w:pPr>
            <w:r w:rsidRPr="00E64B85">
              <w:rPr>
                <w:rFonts w:ascii="Times New Roman" w:hAnsi="Times New Roman" w:cs="Times New Roman"/>
              </w:rPr>
              <w:t>- заробітна плата адміністративного персоналу;</w:t>
            </w:r>
          </w:p>
        </w:tc>
        <w:tc>
          <w:tcPr>
            <w:tcW w:w="1620" w:type="dxa"/>
            <w:tcBorders>
              <w:top w:val="single" w:sz="4" w:space="0" w:color="auto"/>
              <w:left w:val="single" w:sz="4" w:space="0" w:color="auto"/>
              <w:bottom w:val="single" w:sz="4" w:space="0" w:color="auto"/>
              <w:right w:val="single" w:sz="4" w:space="0" w:color="auto"/>
            </w:tcBorders>
            <w:hideMark/>
          </w:tcPr>
          <w:p w:rsidR="00EA07EF" w:rsidRPr="00E64B85" w:rsidRDefault="00EA07EF" w:rsidP="00303620">
            <w:pPr>
              <w:spacing w:line="360" w:lineRule="auto"/>
              <w:jc w:val="center"/>
              <w:rPr>
                <w:rFonts w:ascii="Times New Roman" w:hAnsi="Times New Roman" w:cs="Times New Roman"/>
              </w:rPr>
            </w:pPr>
            <w:r w:rsidRPr="00E64B85">
              <w:rPr>
                <w:rFonts w:ascii="Times New Roman" w:hAnsi="Times New Roman" w:cs="Times New Roman"/>
              </w:rPr>
              <w:t>3500,0</w:t>
            </w:r>
          </w:p>
        </w:tc>
      </w:tr>
      <w:tr w:rsidR="00EA07EF" w:rsidRPr="00E64B85" w:rsidTr="00303620">
        <w:tc>
          <w:tcPr>
            <w:tcW w:w="7736" w:type="dxa"/>
            <w:tcBorders>
              <w:top w:val="single" w:sz="4" w:space="0" w:color="auto"/>
              <w:left w:val="single" w:sz="4" w:space="0" w:color="auto"/>
              <w:bottom w:val="single" w:sz="4" w:space="0" w:color="auto"/>
              <w:right w:val="single" w:sz="4" w:space="0" w:color="auto"/>
            </w:tcBorders>
          </w:tcPr>
          <w:p w:rsidR="00EA07EF" w:rsidRPr="00E64B85" w:rsidRDefault="00EA07EF" w:rsidP="00303620">
            <w:pPr>
              <w:spacing w:line="360" w:lineRule="auto"/>
              <w:rPr>
                <w:rFonts w:ascii="Times New Roman" w:hAnsi="Times New Roman" w:cs="Times New Roman"/>
              </w:rPr>
            </w:pPr>
            <w:r w:rsidRPr="00E64B85">
              <w:rPr>
                <w:rFonts w:ascii="Times New Roman" w:hAnsi="Times New Roman" w:cs="Times New Roman"/>
              </w:rPr>
              <w:t>- нарахування на заробітну плату (ЄСВ 22%)</w:t>
            </w:r>
          </w:p>
        </w:tc>
        <w:tc>
          <w:tcPr>
            <w:tcW w:w="1620" w:type="dxa"/>
            <w:tcBorders>
              <w:top w:val="single" w:sz="4" w:space="0" w:color="auto"/>
              <w:left w:val="single" w:sz="4" w:space="0" w:color="auto"/>
              <w:bottom w:val="single" w:sz="4" w:space="0" w:color="auto"/>
              <w:right w:val="single" w:sz="4" w:space="0" w:color="auto"/>
            </w:tcBorders>
          </w:tcPr>
          <w:p w:rsidR="00EA07EF" w:rsidRPr="00E64B85" w:rsidRDefault="00EA07EF" w:rsidP="00303620">
            <w:pPr>
              <w:spacing w:line="360" w:lineRule="auto"/>
              <w:jc w:val="center"/>
              <w:rPr>
                <w:rFonts w:ascii="Times New Roman" w:hAnsi="Times New Roman" w:cs="Times New Roman"/>
              </w:rPr>
            </w:pPr>
            <w:r w:rsidRPr="00E64B85">
              <w:rPr>
                <w:rFonts w:ascii="Times New Roman" w:hAnsi="Times New Roman" w:cs="Times New Roman"/>
              </w:rPr>
              <w:t>770,0</w:t>
            </w:r>
          </w:p>
        </w:tc>
      </w:tr>
      <w:tr w:rsidR="00EA07EF" w:rsidRPr="00E64B85" w:rsidTr="00303620">
        <w:tc>
          <w:tcPr>
            <w:tcW w:w="7736" w:type="dxa"/>
            <w:tcBorders>
              <w:top w:val="single" w:sz="4" w:space="0" w:color="auto"/>
              <w:left w:val="single" w:sz="4" w:space="0" w:color="auto"/>
              <w:bottom w:val="single" w:sz="4" w:space="0" w:color="auto"/>
              <w:right w:val="single" w:sz="4" w:space="0" w:color="auto"/>
            </w:tcBorders>
            <w:hideMark/>
          </w:tcPr>
          <w:p w:rsidR="00EA07EF" w:rsidRPr="00E64B85" w:rsidRDefault="00EA07EF" w:rsidP="00303620">
            <w:pPr>
              <w:spacing w:line="360" w:lineRule="auto"/>
              <w:rPr>
                <w:rFonts w:ascii="Times New Roman" w:hAnsi="Times New Roman" w:cs="Times New Roman"/>
              </w:rPr>
            </w:pPr>
            <w:r w:rsidRPr="00E64B85">
              <w:rPr>
                <w:rFonts w:ascii="Times New Roman" w:hAnsi="Times New Roman" w:cs="Times New Roman"/>
              </w:rPr>
              <w:t>- витрати на МШП;</w:t>
            </w:r>
          </w:p>
        </w:tc>
        <w:tc>
          <w:tcPr>
            <w:tcW w:w="1620" w:type="dxa"/>
            <w:tcBorders>
              <w:top w:val="single" w:sz="4" w:space="0" w:color="auto"/>
              <w:left w:val="single" w:sz="4" w:space="0" w:color="auto"/>
              <w:bottom w:val="single" w:sz="4" w:space="0" w:color="auto"/>
              <w:right w:val="single" w:sz="4" w:space="0" w:color="auto"/>
            </w:tcBorders>
            <w:hideMark/>
          </w:tcPr>
          <w:p w:rsidR="00EA07EF" w:rsidRPr="00E64B85" w:rsidRDefault="00EA07EF" w:rsidP="00303620">
            <w:pPr>
              <w:spacing w:line="360" w:lineRule="auto"/>
              <w:jc w:val="center"/>
              <w:rPr>
                <w:rFonts w:ascii="Times New Roman" w:hAnsi="Times New Roman" w:cs="Times New Roman"/>
              </w:rPr>
            </w:pPr>
            <w:r w:rsidRPr="00E64B85">
              <w:rPr>
                <w:rFonts w:ascii="Times New Roman" w:hAnsi="Times New Roman" w:cs="Times New Roman"/>
              </w:rPr>
              <w:t>300,0</w:t>
            </w:r>
          </w:p>
        </w:tc>
      </w:tr>
      <w:tr w:rsidR="00EA07EF" w:rsidRPr="00E64B85" w:rsidTr="00303620">
        <w:tc>
          <w:tcPr>
            <w:tcW w:w="7736" w:type="dxa"/>
            <w:tcBorders>
              <w:top w:val="single" w:sz="4" w:space="0" w:color="auto"/>
              <w:left w:val="single" w:sz="4" w:space="0" w:color="auto"/>
              <w:bottom w:val="single" w:sz="4" w:space="0" w:color="auto"/>
              <w:right w:val="single" w:sz="4" w:space="0" w:color="auto"/>
            </w:tcBorders>
            <w:hideMark/>
          </w:tcPr>
          <w:p w:rsidR="00EA07EF" w:rsidRPr="00E64B85" w:rsidRDefault="00EA07EF" w:rsidP="00303620">
            <w:pPr>
              <w:spacing w:line="360" w:lineRule="auto"/>
              <w:rPr>
                <w:rFonts w:ascii="Times New Roman" w:hAnsi="Times New Roman" w:cs="Times New Roman"/>
              </w:rPr>
            </w:pPr>
            <w:r w:rsidRPr="00E64B85">
              <w:rPr>
                <w:rFonts w:ascii="Times New Roman" w:hAnsi="Times New Roman" w:cs="Times New Roman"/>
              </w:rPr>
              <w:t>- витрати на відрядження;</w:t>
            </w:r>
          </w:p>
        </w:tc>
        <w:tc>
          <w:tcPr>
            <w:tcW w:w="1620" w:type="dxa"/>
            <w:tcBorders>
              <w:top w:val="single" w:sz="4" w:space="0" w:color="auto"/>
              <w:left w:val="single" w:sz="4" w:space="0" w:color="auto"/>
              <w:bottom w:val="single" w:sz="4" w:space="0" w:color="auto"/>
              <w:right w:val="single" w:sz="4" w:space="0" w:color="auto"/>
            </w:tcBorders>
            <w:hideMark/>
          </w:tcPr>
          <w:p w:rsidR="00EA07EF" w:rsidRPr="00E64B85" w:rsidRDefault="00EA07EF" w:rsidP="00303620">
            <w:pPr>
              <w:spacing w:line="360" w:lineRule="auto"/>
              <w:jc w:val="center"/>
              <w:rPr>
                <w:rFonts w:ascii="Times New Roman" w:hAnsi="Times New Roman" w:cs="Times New Roman"/>
              </w:rPr>
            </w:pPr>
            <w:r w:rsidRPr="00E64B85">
              <w:rPr>
                <w:rFonts w:ascii="Times New Roman" w:hAnsi="Times New Roman" w:cs="Times New Roman"/>
              </w:rPr>
              <w:t>0,0</w:t>
            </w:r>
          </w:p>
        </w:tc>
      </w:tr>
      <w:tr w:rsidR="00EA07EF" w:rsidRPr="00E64B85" w:rsidTr="00303620">
        <w:tc>
          <w:tcPr>
            <w:tcW w:w="7736" w:type="dxa"/>
            <w:tcBorders>
              <w:top w:val="single" w:sz="4" w:space="0" w:color="auto"/>
              <w:left w:val="single" w:sz="4" w:space="0" w:color="auto"/>
              <w:bottom w:val="single" w:sz="4" w:space="0" w:color="auto"/>
              <w:right w:val="single" w:sz="4" w:space="0" w:color="auto"/>
            </w:tcBorders>
          </w:tcPr>
          <w:p w:rsidR="00EA07EF" w:rsidRPr="00E64B85" w:rsidRDefault="00EA07EF" w:rsidP="00303620">
            <w:pPr>
              <w:spacing w:line="360" w:lineRule="auto"/>
              <w:rPr>
                <w:rFonts w:ascii="Times New Roman" w:hAnsi="Times New Roman" w:cs="Times New Roman"/>
              </w:rPr>
            </w:pPr>
            <w:r w:rsidRPr="00E64B85">
              <w:rPr>
                <w:rFonts w:ascii="Times New Roman" w:hAnsi="Times New Roman" w:cs="Times New Roman"/>
              </w:rPr>
              <w:br w:type="page"/>
              <w:t xml:space="preserve">- облаштування адміністративного обладнання;  </w:t>
            </w:r>
          </w:p>
        </w:tc>
        <w:tc>
          <w:tcPr>
            <w:tcW w:w="1620" w:type="dxa"/>
            <w:tcBorders>
              <w:top w:val="single" w:sz="4" w:space="0" w:color="auto"/>
              <w:left w:val="single" w:sz="4" w:space="0" w:color="auto"/>
              <w:bottom w:val="single" w:sz="4" w:space="0" w:color="auto"/>
              <w:right w:val="single" w:sz="4" w:space="0" w:color="auto"/>
            </w:tcBorders>
          </w:tcPr>
          <w:p w:rsidR="00EA07EF" w:rsidRPr="00E64B85" w:rsidRDefault="00EA07EF" w:rsidP="00303620">
            <w:pPr>
              <w:spacing w:line="360" w:lineRule="auto"/>
              <w:jc w:val="center"/>
              <w:rPr>
                <w:rFonts w:ascii="Times New Roman" w:hAnsi="Times New Roman" w:cs="Times New Roman"/>
              </w:rPr>
            </w:pPr>
            <w:r w:rsidRPr="00E64B85">
              <w:rPr>
                <w:rFonts w:ascii="Times New Roman" w:hAnsi="Times New Roman" w:cs="Times New Roman"/>
              </w:rPr>
              <w:t>250,0</w:t>
            </w:r>
          </w:p>
        </w:tc>
      </w:tr>
    </w:tbl>
    <w:p w:rsidR="00EA07EF" w:rsidRPr="00E64B85" w:rsidRDefault="00EA07EF" w:rsidP="00EA07EF">
      <w:pPr>
        <w:widowControl w:val="0"/>
        <w:spacing w:line="360" w:lineRule="auto"/>
        <w:ind w:firstLine="567"/>
        <w:jc w:val="right"/>
        <w:rPr>
          <w:rFonts w:ascii="Times New Roman" w:hAnsi="Times New Roman" w:cs="Times New Roman"/>
          <w:iCs/>
          <w:color w:val="000000" w:themeColor="text1"/>
        </w:rPr>
      </w:pPr>
      <w:r w:rsidRPr="00E64B85">
        <w:rPr>
          <w:rFonts w:ascii="Times New Roman" w:hAnsi="Times New Roman" w:cs="Times New Roman"/>
          <w:iCs/>
          <w:color w:val="000000" w:themeColor="text1"/>
        </w:rPr>
        <w:lastRenderedPageBreak/>
        <w:t>Продовження табл. 5.6</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6"/>
        <w:gridCol w:w="1649"/>
      </w:tblGrid>
      <w:tr w:rsidR="00F17230" w:rsidRPr="00E64B85" w:rsidTr="00F17230">
        <w:tc>
          <w:tcPr>
            <w:tcW w:w="7736" w:type="dxa"/>
            <w:tcBorders>
              <w:top w:val="single" w:sz="4" w:space="0" w:color="auto"/>
              <w:left w:val="single" w:sz="4" w:space="0" w:color="auto"/>
              <w:bottom w:val="single" w:sz="4" w:space="0" w:color="auto"/>
              <w:right w:val="single" w:sz="4" w:space="0" w:color="auto"/>
            </w:tcBorders>
            <w:hideMark/>
          </w:tcPr>
          <w:p w:rsidR="00F17230" w:rsidRPr="00E64B85" w:rsidRDefault="00F17230" w:rsidP="001E302A">
            <w:pPr>
              <w:spacing w:line="360" w:lineRule="auto"/>
              <w:rPr>
                <w:rFonts w:ascii="Times New Roman" w:hAnsi="Times New Roman" w:cs="Times New Roman"/>
              </w:rPr>
            </w:pPr>
            <w:r w:rsidRPr="00E64B85">
              <w:rPr>
                <w:rFonts w:ascii="Times New Roman" w:hAnsi="Times New Roman" w:cs="Times New Roman"/>
              </w:rPr>
              <w:t>- інші адміністративні витрати;</w:t>
            </w:r>
          </w:p>
        </w:tc>
        <w:tc>
          <w:tcPr>
            <w:tcW w:w="1649" w:type="dxa"/>
            <w:tcBorders>
              <w:top w:val="single" w:sz="4" w:space="0" w:color="auto"/>
              <w:left w:val="single" w:sz="4" w:space="0" w:color="auto"/>
              <w:bottom w:val="single" w:sz="4" w:space="0" w:color="auto"/>
              <w:right w:val="single" w:sz="4" w:space="0" w:color="auto"/>
            </w:tcBorders>
            <w:hideMark/>
          </w:tcPr>
          <w:p w:rsidR="00F17230" w:rsidRPr="00E64B85" w:rsidRDefault="00F17230" w:rsidP="001E302A">
            <w:pPr>
              <w:spacing w:line="360" w:lineRule="auto"/>
              <w:jc w:val="center"/>
              <w:rPr>
                <w:rFonts w:ascii="Times New Roman" w:hAnsi="Times New Roman" w:cs="Times New Roman"/>
              </w:rPr>
            </w:pPr>
            <w:r w:rsidRPr="00E64B85">
              <w:rPr>
                <w:rFonts w:ascii="Times New Roman" w:hAnsi="Times New Roman" w:cs="Times New Roman"/>
              </w:rPr>
              <w:t>300,0</w:t>
            </w:r>
          </w:p>
        </w:tc>
      </w:tr>
      <w:tr w:rsidR="00EA07EF" w:rsidRPr="00E64B85" w:rsidTr="00303620">
        <w:tc>
          <w:tcPr>
            <w:tcW w:w="7736" w:type="dxa"/>
            <w:tcBorders>
              <w:top w:val="single" w:sz="4" w:space="0" w:color="auto"/>
              <w:left w:val="single" w:sz="4" w:space="0" w:color="auto"/>
              <w:bottom w:val="single" w:sz="4" w:space="0" w:color="auto"/>
              <w:right w:val="single" w:sz="4" w:space="0" w:color="auto"/>
            </w:tcBorders>
            <w:hideMark/>
          </w:tcPr>
          <w:p w:rsidR="00EA07EF" w:rsidRPr="00E64B85" w:rsidRDefault="00EA07EF" w:rsidP="00303620">
            <w:pPr>
              <w:spacing w:line="360" w:lineRule="auto"/>
              <w:rPr>
                <w:rFonts w:ascii="Times New Roman" w:hAnsi="Times New Roman" w:cs="Times New Roman"/>
              </w:rPr>
            </w:pPr>
            <w:r w:rsidRPr="00E64B85">
              <w:rPr>
                <w:rFonts w:ascii="Times New Roman" w:hAnsi="Times New Roman" w:cs="Times New Roman"/>
              </w:rPr>
              <w:t>Разом адміністративних витрат:</w:t>
            </w:r>
          </w:p>
        </w:tc>
        <w:tc>
          <w:tcPr>
            <w:tcW w:w="1649" w:type="dxa"/>
            <w:tcBorders>
              <w:top w:val="single" w:sz="4" w:space="0" w:color="auto"/>
              <w:left w:val="single" w:sz="4" w:space="0" w:color="auto"/>
              <w:bottom w:val="single" w:sz="4" w:space="0" w:color="auto"/>
              <w:right w:val="single" w:sz="4" w:space="0" w:color="auto"/>
            </w:tcBorders>
            <w:hideMark/>
          </w:tcPr>
          <w:p w:rsidR="00EA07EF" w:rsidRPr="00E64B85" w:rsidRDefault="00EA07EF" w:rsidP="00303620">
            <w:pPr>
              <w:spacing w:line="360" w:lineRule="auto"/>
              <w:jc w:val="center"/>
              <w:rPr>
                <w:rFonts w:ascii="Times New Roman" w:hAnsi="Times New Roman" w:cs="Times New Roman"/>
              </w:rPr>
            </w:pPr>
            <w:r w:rsidRPr="00E64B85">
              <w:rPr>
                <w:rFonts w:ascii="Times New Roman" w:hAnsi="Times New Roman" w:cs="Times New Roman"/>
              </w:rPr>
              <w:t>5 120</w:t>
            </w:r>
          </w:p>
        </w:tc>
      </w:tr>
      <w:tr w:rsidR="00EA07EF" w:rsidRPr="00E64B85" w:rsidTr="00303620">
        <w:tc>
          <w:tcPr>
            <w:tcW w:w="9385" w:type="dxa"/>
            <w:gridSpan w:val="2"/>
            <w:tcBorders>
              <w:top w:val="single" w:sz="4" w:space="0" w:color="auto"/>
              <w:left w:val="single" w:sz="4" w:space="0" w:color="auto"/>
              <w:bottom w:val="single" w:sz="4" w:space="0" w:color="auto"/>
              <w:right w:val="single" w:sz="4" w:space="0" w:color="auto"/>
            </w:tcBorders>
          </w:tcPr>
          <w:p w:rsidR="00EA07EF" w:rsidRPr="00E64B85" w:rsidRDefault="00EA07EF" w:rsidP="00303620">
            <w:pPr>
              <w:spacing w:line="360" w:lineRule="auto"/>
              <w:jc w:val="center"/>
              <w:rPr>
                <w:rFonts w:ascii="Times New Roman" w:hAnsi="Times New Roman" w:cs="Times New Roman"/>
              </w:rPr>
            </w:pPr>
            <w:r w:rsidRPr="00E64B85">
              <w:rPr>
                <w:rFonts w:ascii="Times New Roman" w:hAnsi="Times New Roman" w:cs="Times New Roman"/>
                <w:i/>
              </w:rPr>
              <w:t>Витрати на збут, у т.ч.:</w:t>
            </w:r>
          </w:p>
        </w:tc>
      </w:tr>
      <w:tr w:rsidR="00EA07EF" w:rsidRPr="00E64B85" w:rsidTr="00303620">
        <w:tc>
          <w:tcPr>
            <w:tcW w:w="7736" w:type="dxa"/>
            <w:tcBorders>
              <w:top w:val="single" w:sz="4" w:space="0" w:color="auto"/>
              <w:left w:val="single" w:sz="4" w:space="0" w:color="auto"/>
              <w:bottom w:val="single" w:sz="4" w:space="0" w:color="auto"/>
              <w:right w:val="single" w:sz="4" w:space="0" w:color="auto"/>
            </w:tcBorders>
            <w:hideMark/>
          </w:tcPr>
          <w:p w:rsidR="00EA07EF" w:rsidRPr="00E64B85" w:rsidRDefault="00EA07EF" w:rsidP="00303620">
            <w:pPr>
              <w:spacing w:line="360" w:lineRule="auto"/>
              <w:rPr>
                <w:rFonts w:ascii="Times New Roman" w:hAnsi="Times New Roman" w:cs="Times New Roman"/>
              </w:rPr>
            </w:pPr>
            <w:r w:rsidRPr="00E64B85">
              <w:rPr>
                <w:rFonts w:ascii="Times New Roman" w:hAnsi="Times New Roman" w:cs="Times New Roman"/>
              </w:rPr>
              <w:t>- заробітна плата менеджерів зі збуту;</w:t>
            </w:r>
          </w:p>
        </w:tc>
        <w:tc>
          <w:tcPr>
            <w:tcW w:w="1649" w:type="dxa"/>
            <w:tcBorders>
              <w:top w:val="single" w:sz="4" w:space="0" w:color="auto"/>
              <w:left w:val="single" w:sz="4" w:space="0" w:color="auto"/>
              <w:bottom w:val="single" w:sz="4" w:space="0" w:color="auto"/>
              <w:right w:val="single" w:sz="4" w:space="0" w:color="auto"/>
            </w:tcBorders>
            <w:hideMark/>
          </w:tcPr>
          <w:p w:rsidR="00EA07EF" w:rsidRPr="00E64B85" w:rsidRDefault="00EA07EF" w:rsidP="00303620">
            <w:pPr>
              <w:spacing w:line="360" w:lineRule="auto"/>
              <w:jc w:val="center"/>
              <w:rPr>
                <w:rFonts w:ascii="Times New Roman" w:hAnsi="Times New Roman" w:cs="Times New Roman"/>
              </w:rPr>
            </w:pPr>
            <w:r w:rsidRPr="00E64B85">
              <w:rPr>
                <w:rFonts w:ascii="Times New Roman" w:hAnsi="Times New Roman" w:cs="Times New Roman"/>
              </w:rPr>
              <w:t>4000,0</w:t>
            </w:r>
          </w:p>
        </w:tc>
      </w:tr>
      <w:tr w:rsidR="00EA07EF" w:rsidRPr="00E64B85" w:rsidTr="00303620">
        <w:tc>
          <w:tcPr>
            <w:tcW w:w="7736" w:type="dxa"/>
            <w:tcBorders>
              <w:top w:val="single" w:sz="4" w:space="0" w:color="auto"/>
              <w:left w:val="single" w:sz="4" w:space="0" w:color="auto"/>
              <w:bottom w:val="single" w:sz="4" w:space="0" w:color="auto"/>
              <w:right w:val="single" w:sz="4" w:space="0" w:color="auto"/>
            </w:tcBorders>
          </w:tcPr>
          <w:p w:rsidR="00EA07EF" w:rsidRPr="00E64B85" w:rsidRDefault="00EA07EF" w:rsidP="00303620">
            <w:pPr>
              <w:spacing w:line="360" w:lineRule="auto"/>
              <w:rPr>
                <w:rFonts w:ascii="Times New Roman" w:hAnsi="Times New Roman" w:cs="Times New Roman"/>
              </w:rPr>
            </w:pPr>
            <w:r w:rsidRPr="00E64B85">
              <w:rPr>
                <w:rFonts w:ascii="Times New Roman" w:hAnsi="Times New Roman" w:cs="Times New Roman"/>
              </w:rPr>
              <w:t>- нарахування на заробітну плату (ЄСВ 22%)</w:t>
            </w:r>
          </w:p>
        </w:tc>
        <w:tc>
          <w:tcPr>
            <w:tcW w:w="1649" w:type="dxa"/>
            <w:tcBorders>
              <w:top w:val="single" w:sz="4" w:space="0" w:color="auto"/>
              <w:left w:val="single" w:sz="4" w:space="0" w:color="auto"/>
              <w:bottom w:val="single" w:sz="4" w:space="0" w:color="auto"/>
              <w:right w:val="single" w:sz="4" w:space="0" w:color="auto"/>
            </w:tcBorders>
          </w:tcPr>
          <w:p w:rsidR="00EA07EF" w:rsidRPr="00E64B85" w:rsidRDefault="00EA07EF" w:rsidP="00303620">
            <w:pPr>
              <w:spacing w:line="360" w:lineRule="auto"/>
              <w:jc w:val="center"/>
              <w:rPr>
                <w:rFonts w:ascii="Times New Roman" w:hAnsi="Times New Roman" w:cs="Times New Roman"/>
              </w:rPr>
            </w:pPr>
            <w:r w:rsidRPr="00E64B85">
              <w:rPr>
                <w:rFonts w:ascii="Times New Roman" w:hAnsi="Times New Roman" w:cs="Times New Roman"/>
              </w:rPr>
              <w:t>880,0</w:t>
            </w:r>
          </w:p>
        </w:tc>
      </w:tr>
      <w:tr w:rsidR="00EA07EF" w:rsidRPr="00E64B85" w:rsidTr="00303620">
        <w:tc>
          <w:tcPr>
            <w:tcW w:w="7736" w:type="dxa"/>
            <w:tcBorders>
              <w:top w:val="single" w:sz="4" w:space="0" w:color="auto"/>
              <w:left w:val="single" w:sz="4" w:space="0" w:color="auto"/>
              <w:bottom w:val="single" w:sz="4" w:space="0" w:color="auto"/>
              <w:right w:val="single" w:sz="4" w:space="0" w:color="auto"/>
            </w:tcBorders>
            <w:hideMark/>
          </w:tcPr>
          <w:p w:rsidR="00EA07EF" w:rsidRPr="00E64B85" w:rsidRDefault="00EA07EF" w:rsidP="00303620">
            <w:pPr>
              <w:spacing w:line="360" w:lineRule="auto"/>
              <w:rPr>
                <w:rFonts w:ascii="Times New Roman" w:hAnsi="Times New Roman" w:cs="Times New Roman"/>
              </w:rPr>
            </w:pPr>
            <w:r w:rsidRPr="00E64B85">
              <w:rPr>
                <w:rFonts w:ascii="Times New Roman" w:hAnsi="Times New Roman" w:cs="Times New Roman"/>
              </w:rPr>
              <w:t>- витрати на відрядження;</w:t>
            </w:r>
          </w:p>
        </w:tc>
        <w:tc>
          <w:tcPr>
            <w:tcW w:w="1649" w:type="dxa"/>
            <w:tcBorders>
              <w:top w:val="single" w:sz="4" w:space="0" w:color="auto"/>
              <w:left w:val="single" w:sz="4" w:space="0" w:color="auto"/>
              <w:bottom w:val="single" w:sz="4" w:space="0" w:color="auto"/>
              <w:right w:val="single" w:sz="4" w:space="0" w:color="auto"/>
            </w:tcBorders>
            <w:hideMark/>
          </w:tcPr>
          <w:p w:rsidR="00EA07EF" w:rsidRPr="00E64B85" w:rsidRDefault="00EA07EF" w:rsidP="00303620">
            <w:pPr>
              <w:spacing w:line="360" w:lineRule="auto"/>
              <w:jc w:val="center"/>
              <w:rPr>
                <w:rFonts w:ascii="Times New Roman" w:hAnsi="Times New Roman" w:cs="Times New Roman"/>
              </w:rPr>
            </w:pPr>
            <w:r w:rsidRPr="00E64B85">
              <w:rPr>
                <w:rFonts w:ascii="Times New Roman" w:hAnsi="Times New Roman" w:cs="Times New Roman"/>
              </w:rPr>
              <w:t>0,0</w:t>
            </w:r>
          </w:p>
        </w:tc>
      </w:tr>
      <w:tr w:rsidR="00EA07EF" w:rsidRPr="00E64B85" w:rsidTr="00303620">
        <w:tc>
          <w:tcPr>
            <w:tcW w:w="7736" w:type="dxa"/>
            <w:tcBorders>
              <w:top w:val="single" w:sz="4" w:space="0" w:color="auto"/>
              <w:left w:val="single" w:sz="4" w:space="0" w:color="auto"/>
              <w:bottom w:val="single" w:sz="4" w:space="0" w:color="auto"/>
              <w:right w:val="single" w:sz="4" w:space="0" w:color="auto"/>
            </w:tcBorders>
            <w:hideMark/>
          </w:tcPr>
          <w:p w:rsidR="00EA07EF" w:rsidRPr="00E64B85" w:rsidRDefault="00EA07EF" w:rsidP="00303620">
            <w:pPr>
              <w:spacing w:line="360" w:lineRule="auto"/>
              <w:rPr>
                <w:rFonts w:ascii="Times New Roman" w:hAnsi="Times New Roman" w:cs="Times New Roman"/>
              </w:rPr>
            </w:pPr>
            <w:r w:rsidRPr="00E64B85">
              <w:rPr>
                <w:rFonts w:ascii="Times New Roman" w:hAnsi="Times New Roman" w:cs="Times New Roman"/>
              </w:rPr>
              <w:t>- витрати на гарантійне обслуговування;</w:t>
            </w:r>
          </w:p>
        </w:tc>
        <w:tc>
          <w:tcPr>
            <w:tcW w:w="1649" w:type="dxa"/>
            <w:tcBorders>
              <w:top w:val="single" w:sz="4" w:space="0" w:color="auto"/>
              <w:left w:val="single" w:sz="4" w:space="0" w:color="auto"/>
              <w:bottom w:val="single" w:sz="4" w:space="0" w:color="auto"/>
              <w:right w:val="single" w:sz="4" w:space="0" w:color="auto"/>
            </w:tcBorders>
            <w:hideMark/>
          </w:tcPr>
          <w:p w:rsidR="00EA07EF" w:rsidRPr="00E64B85" w:rsidRDefault="00EA07EF" w:rsidP="00303620">
            <w:pPr>
              <w:spacing w:line="360" w:lineRule="auto"/>
              <w:jc w:val="center"/>
              <w:rPr>
                <w:rFonts w:ascii="Times New Roman" w:hAnsi="Times New Roman" w:cs="Times New Roman"/>
              </w:rPr>
            </w:pPr>
            <w:r w:rsidRPr="00E64B85">
              <w:rPr>
                <w:rFonts w:ascii="Times New Roman" w:hAnsi="Times New Roman" w:cs="Times New Roman"/>
              </w:rPr>
              <w:t>300,0</w:t>
            </w:r>
          </w:p>
        </w:tc>
      </w:tr>
      <w:tr w:rsidR="00EA07EF" w:rsidRPr="00E64B85" w:rsidTr="00303620">
        <w:tc>
          <w:tcPr>
            <w:tcW w:w="7736" w:type="dxa"/>
            <w:tcBorders>
              <w:top w:val="single" w:sz="4" w:space="0" w:color="auto"/>
              <w:left w:val="single" w:sz="4" w:space="0" w:color="auto"/>
              <w:bottom w:val="single" w:sz="4" w:space="0" w:color="auto"/>
              <w:right w:val="single" w:sz="4" w:space="0" w:color="auto"/>
            </w:tcBorders>
            <w:hideMark/>
          </w:tcPr>
          <w:p w:rsidR="00EA07EF" w:rsidRPr="00E64B85" w:rsidRDefault="00EA07EF" w:rsidP="00303620">
            <w:pPr>
              <w:spacing w:line="360" w:lineRule="auto"/>
              <w:rPr>
                <w:rFonts w:ascii="Times New Roman" w:hAnsi="Times New Roman" w:cs="Times New Roman"/>
              </w:rPr>
            </w:pPr>
            <w:r w:rsidRPr="00E64B85">
              <w:rPr>
                <w:rFonts w:ascii="Times New Roman" w:hAnsi="Times New Roman" w:cs="Times New Roman"/>
              </w:rPr>
              <w:t>- витрати на налагодження і експлуатацію;</w:t>
            </w:r>
          </w:p>
        </w:tc>
        <w:tc>
          <w:tcPr>
            <w:tcW w:w="1649" w:type="dxa"/>
            <w:tcBorders>
              <w:top w:val="single" w:sz="4" w:space="0" w:color="auto"/>
              <w:left w:val="single" w:sz="4" w:space="0" w:color="auto"/>
              <w:bottom w:val="single" w:sz="4" w:space="0" w:color="auto"/>
              <w:right w:val="single" w:sz="4" w:space="0" w:color="auto"/>
            </w:tcBorders>
            <w:hideMark/>
          </w:tcPr>
          <w:p w:rsidR="00EA07EF" w:rsidRPr="00E64B85" w:rsidRDefault="00EA07EF" w:rsidP="00303620">
            <w:pPr>
              <w:spacing w:line="360" w:lineRule="auto"/>
              <w:jc w:val="center"/>
              <w:rPr>
                <w:rFonts w:ascii="Times New Roman" w:hAnsi="Times New Roman" w:cs="Times New Roman"/>
              </w:rPr>
            </w:pPr>
            <w:r w:rsidRPr="00E64B85">
              <w:rPr>
                <w:rFonts w:ascii="Times New Roman" w:hAnsi="Times New Roman" w:cs="Times New Roman"/>
              </w:rPr>
              <w:t>200,0</w:t>
            </w:r>
          </w:p>
        </w:tc>
      </w:tr>
      <w:tr w:rsidR="00EA07EF" w:rsidRPr="00E64B85" w:rsidTr="00303620">
        <w:tc>
          <w:tcPr>
            <w:tcW w:w="7736" w:type="dxa"/>
            <w:tcBorders>
              <w:top w:val="single" w:sz="4" w:space="0" w:color="auto"/>
              <w:left w:val="single" w:sz="4" w:space="0" w:color="auto"/>
              <w:bottom w:val="single" w:sz="4" w:space="0" w:color="auto"/>
              <w:right w:val="single" w:sz="4" w:space="0" w:color="auto"/>
            </w:tcBorders>
            <w:hideMark/>
          </w:tcPr>
          <w:p w:rsidR="00EA07EF" w:rsidRPr="00E64B85" w:rsidRDefault="00EA07EF" w:rsidP="00303620">
            <w:pPr>
              <w:spacing w:line="360" w:lineRule="auto"/>
              <w:rPr>
                <w:rFonts w:ascii="Times New Roman" w:hAnsi="Times New Roman" w:cs="Times New Roman"/>
              </w:rPr>
            </w:pPr>
            <w:r w:rsidRPr="00E64B85">
              <w:rPr>
                <w:rFonts w:ascii="Times New Roman" w:hAnsi="Times New Roman" w:cs="Times New Roman"/>
              </w:rPr>
              <w:t>- витрати на рекламу;</w:t>
            </w:r>
          </w:p>
        </w:tc>
        <w:tc>
          <w:tcPr>
            <w:tcW w:w="1649" w:type="dxa"/>
            <w:tcBorders>
              <w:top w:val="single" w:sz="4" w:space="0" w:color="auto"/>
              <w:left w:val="single" w:sz="4" w:space="0" w:color="auto"/>
              <w:bottom w:val="single" w:sz="4" w:space="0" w:color="auto"/>
              <w:right w:val="single" w:sz="4" w:space="0" w:color="auto"/>
            </w:tcBorders>
            <w:hideMark/>
          </w:tcPr>
          <w:p w:rsidR="00EA07EF" w:rsidRPr="00E64B85" w:rsidRDefault="00EA07EF" w:rsidP="00303620">
            <w:pPr>
              <w:spacing w:line="360" w:lineRule="auto"/>
              <w:jc w:val="center"/>
              <w:rPr>
                <w:rFonts w:ascii="Times New Roman" w:hAnsi="Times New Roman" w:cs="Times New Roman"/>
              </w:rPr>
            </w:pPr>
            <w:r w:rsidRPr="00E64B85">
              <w:rPr>
                <w:rFonts w:ascii="Times New Roman" w:hAnsi="Times New Roman" w:cs="Times New Roman"/>
              </w:rPr>
              <w:t>1000,0</w:t>
            </w:r>
          </w:p>
        </w:tc>
      </w:tr>
      <w:tr w:rsidR="00EA07EF" w:rsidRPr="00E64B85" w:rsidTr="00303620">
        <w:tc>
          <w:tcPr>
            <w:tcW w:w="7736" w:type="dxa"/>
            <w:tcBorders>
              <w:top w:val="single" w:sz="4" w:space="0" w:color="auto"/>
              <w:left w:val="single" w:sz="4" w:space="0" w:color="auto"/>
              <w:bottom w:val="single" w:sz="4" w:space="0" w:color="auto"/>
              <w:right w:val="single" w:sz="4" w:space="0" w:color="auto"/>
            </w:tcBorders>
            <w:hideMark/>
          </w:tcPr>
          <w:p w:rsidR="00EA07EF" w:rsidRPr="00E64B85" w:rsidRDefault="00EA07EF" w:rsidP="00303620">
            <w:pPr>
              <w:spacing w:line="360" w:lineRule="auto"/>
              <w:rPr>
                <w:rFonts w:ascii="Times New Roman" w:hAnsi="Times New Roman" w:cs="Times New Roman"/>
              </w:rPr>
            </w:pPr>
            <w:r w:rsidRPr="00E64B85">
              <w:rPr>
                <w:rFonts w:ascii="Times New Roman" w:hAnsi="Times New Roman" w:cs="Times New Roman"/>
              </w:rPr>
              <w:t>- інші витрати на збут;</w:t>
            </w:r>
          </w:p>
        </w:tc>
        <w:tc>
          <w:tcPr>
            <w:tcW w:w="1649" w:type="dxa"/>
            <w:tcBorders>
              <w:top w:val="single" w:sz="4" w:space="0" w:color="auto"/>
              <w:left w:val="single" w:sz="4" w:space="0" w:color="auto"/>
              <w:bottom w:val="single" w:sz="4" w:space="0" w:color="auto"/>
              <w:right w:val="single" w:sz="4" w:space="0" w:color="auto"/>
            </w:tcBorders>
            <w:hideMark/>
          </w:tcPr>
          <w:p w:rsidR="00EA07EF" w:rsidRPr="00E64B85" w:rsidRDefault="00EA07EF" w:rsidP="00303620">
            <w:pPr>
              <w:spacing w:line="360" w:lineRule="auto"/>
              <w:jc w:val="center"/>
              <w:rPr>
                <w:rFonts w:ascii="Times New Roman" w:hAnsi="Times New Roman" w:cs="Times New Roman"/>
              </w:rPr>
            </w:pPr>
            <w:r w:rsidRPr="00E64B85">
              <w:rPr>
                <w:rFonts w:ascii="Times New Roman" w:hAnsi="Times New Roman" w:cs="Times New Roman"/>
              </w:rPr>
              <w:t>320,0</w:t>
            </w:r>
          </w:p>
        </w:tc>
      </w:tr>
      <w:tr w:rsidR="00EA07EF" w:rsidRPr="00E64B85" w:rsidTr="00303620">
        <w:tc>
          <w:tcPr>
            <w:tcW w:w="7736" w:type="dxa"/>
            <w:tcBorders>
              <w:top w:val="single" w:sz="4" w:space="0" w:color="auto"/>
              <w:left w:val="single" w:sz="4" w:space="0" w:color="auto"/>
              <w:bottom w:val="single" w:sz="4" w:space="0" w:color="auto"/>
              <w:right w:val="single" w:sz="4" w:space="0" w:color="auto"/>
            </w:tcBorders>
            <w:hideMark/>
          </w:tcPr>
          <w:p w:rsidR="00EA07EF" w:rsidRPr="00E64B85" w:rsidRDefault="00EA07EF" w:rsidP="00303620">
            <w:pPr>
              <w:spacing w:line="360" w:lineRule="auto"/>
              <w:jc w:val="both"/>
              <w:rPr>
                <w:rFonts w:ascii="Times New Roman" w:hAnsi="Times New Roman" w:cs="Times New Roman"/>
              </w:rPr>
            </w:pPr>
            <w:r w:rsidRPr="00E64B85">
              <w:rPr>
                <w:rFonts w:ascii="Times New Roman" w:hAnsi="Times New Roman" w:cs="Times New Roman"/>
              </w:rPr>
              <w:t>Разом витрат на збут:</w:t>
            </w:r>
          </w:p>
        </w:tc>
        <w:tc>
          <w:tcPr>
            <w:tcW w:w="1649" w:type="dxa"/>
            <w:tcBorders>
              <w:top w:val="single" w:sz="4" w:space="0" w:color="auto"/>
              <w:left w:val="single" w:sz="4" w:space="0" w:color="auto"/>
              <w:bottom w:val="single" w:sz="4" w:space="0" w:color="auto"/>
              <w:right w:val="single" w:sz="4" w:space="0" w:color="auto"/>
            </w:tcBorders>
            <w:hideMark/>
          </w:tcPr>
          <w:p w:rsidR="00EA07EF" w:rsidRPr="00E64B85" w:rsidRDefault="00EA07EF" w:rsidP="00303620">
            <w:pPr>
              <w:spacing w:line="360" w:lineRule="auto"/>
              <w:jc w:val="center"/>
              <w:rPr>
                <w:rFonts w:ascii="Times New Roman" w:hAnsi="Times New Roman" w:cs="Times New Roman"/>
              </w:rPr>
            </w:pPr>
            <w:r w:rsidRPr="00E64B85">
              <w:rPr>
                <w:rFonts w:ascii="Times New Roman" w:hAnsi="Times New Roman" w:cs="Times New Roman"/>
              </w:rPr>
              <w:t>6700,0</w:t>
            </w:r>
          </w:p>
        </w:tc>
      </w:tr>
    </w:tbl>
    <w:p w:rsidR="00EA07EF" w:rsidRPr="00E64B85" w:rsidRDefault="00EA07EF" w:rsidP="00EA07EF">
      <w:pPr>
        <w:widowControl w:val="0"/>
        <w:spacing w:line="360" w:lineRule="auto"/>
        <w:ind w:firstLine="567"/>
        <w:jc w:val="right"/>
        <w:rPr>
          <w:rFonts w:ascii="Times New Roman" w:hAnsi="Times New Roman" w:cs="Times New Roman"/>
        </w:rPr>
      </w:pPr>
    </w:p>
    <w:p w:rsidR="00EA07EF" w:rsidRPr="00E64B85" w:rsidRDefault="00EA07EF" w:rsidP="00312718">
      <w:pPr>
        <w:widowControl w:val="0"/>
        <w:spacing w:line="360" w:lineRule="auto"/>
        <w:ind w:firstLine="567"/>
        <w:jc w:val="both"/>
        <w:rPr>
          <w:rFonts w:ascii="Times New Roman" w:hAnsi="Times New Roman" w:cs="Times New Roman"/>
        </w:rPr>
      </w:pPr>
      <w:r w:rsidRPr="00E64B85">
        <w:rPr>
          <w:rFonts w:ascii="Times New Roman" w:hAnsi="Times New Roman" w:cs="Times New Roman"/>
        </w:rPr>
        <w:t>Виробнича собівартість формується на основі витрат на виробництво продукції. Цей показник є одним з ключових економічних показників господарської діяльності підприємства, у якому дістають відображення зростання продуктивності праці, економія ресурсів, технічний прогрес. Зведений кошторис витрат на розробку проектного рішення наведено в   таблиці 5.7.</w:t>
      </w:r>
    </w:p>
    <w:p w:rsidR="00EA07EF" w:rsidRPr="00E64B85" w:rsidRDefault="00EA07EF" w:rsidP="00312718">
      <w:pPr>
        <w:spacing w:before="120" w:line="360" w:lineRule="auto"/>
        <w:ind w:firstLine="567"/>
        <w:jc w:val="right"/>
        <w:rPr>
          <w:rFonts w:ascii="Times New Roman" w:hAnsi="Times New Roman" w:cs="Times New Roman"/>
        </w:rPr>
      </w:pPr>
      <w:r w:rsidRPr="00E64B85">
        <w:rPr>
          <w:rFonts w:ascii="Times New Roman" w:hAnsi="Times New Roman" w:cs="Times New Roman"/>
        </w:rPr>
        <w:t>Таблиця 5.7</w:t>
      </w:r>
    </w:p>
    <w:p w:rsidR="00EA07EF" w:rsidRPr="00E64B85" w:rsidRDefault="00EA07EF" w:rsidP="00EA07EF">
      <w:pPr>
        <w:spacing w:line="360" w:lineRule="auto"/>
        <w:jc w:val="center"/>
        <w:rPr>
          <w:rFonts w:ascii="Times New Roman" w:hAnsi="Times New Roman" w:cs="Times New Roman"/>
          <w:b/>
        </w:rPr>
      </w:pPr>
      <w:r w:rsidRPr="00E64B85">
        <w:rPr>
          <w:rFonts w:ascii="Times New Roman" w:hAnsi="Times New Roman" w:cs="Times New Roman"/>
          <w:b/>
        </w:rPr>
        <w:t>Зведений кошторис витрат на розробку проектного рішення (продукту)</w:t>
      </w:r>
    </w:p>
    <w:tbl>
      <w:tblPr>
        <w:tblW w:w="99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23"/>
        <w:gridCol w:w="1984"/>
        <w:gridCol w:w="1559"/>
        <w:gridCol w:w="1276"/>
        <w:gridCol w:w="1321"/>
      </w:tblGrid>
      <w:tr w:rsidR="00EA07EF" w:rsidRPr="00E64B85" w:rsidTr="00DE062A">
        <w:trPr>
          <w:jc w:val="center"/>
        </w:trPr>
        <w:tc>
          <w:tcPr>
            <w:tcW w:w="3823"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Статті витрат</w:t>
            </w:r>
          </w:p>
        </w:tc>
        <w:tc>
          <w:tcPr>
            <w:tcW w:w="1984"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tabs>
                <w:tab w:val="left" w:pos="1225"/>
              </w:tabs>
              <w:spacing w:line="360" w:lineRule="auto"/>
              <w:ind w:left="-108" w:right="-115"/>
              <w:jc w:val="center"/>
              <w:rPr>
                <w:rFonts w:ascii="Times New Roman" w:hAnsi="Times New Roman" w:cs="Times New Roman"/>
              </w:rPr>
            </w:pPr>
            <w:r w:rsidRPr="00E64B85">
              <w:rPr>
                <w:rFonts w:ascii="Times New Roman" w:hAnsi="Times New Roman" w:cs="Times New Roman"/>
              </w:rPr>
              <w:t>Одиниці виміру</w:t>
            </w:r>
          </w:p>
        </w:tc>
        <w:tc>
          <w:tcPr>
            <w:tcW w:w="1559"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Фактична кількість, шт.</w:t>
            </w:r>
          </w:p>
        </w:tc>
        <w:tc>
          <w:tcPr>
            <w:tcW w:w="1276"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Ціна одиниці, грн.</w:t>
            </w:r>
          </w:p>
        </w:tc>
        <w:tc>
          <w:tcPr>
            <w:tcW w:w="1321"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Разом, грн.</w:t>
            </w:r>
          </w:p>
        </w:tc>
      </w:tr>
      <w:tr w:rsidR="00EA07EF" w:rsidRPr="00E64B85" w:rsidTr="00DE062A">
        <w:trPr>
          <w:jc w:val="center"/>
        </w:trPr>
        <w:tc>
          <w:tcPr>
            <w:tcW w:w="3823"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Сировина і матеріали</w:t>
            </w:r>
          </w:p>
        </w:tc>
        <w:tc>
          <w:tcPr>
            <w:tcW w:w="1984"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шт.</w:t>
            </w:r>
          </w:p>
        </w:tc>
        <w:tc>
          <w:tcPr>
            <w:tcW w:w="1559"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w:t>
            </w:r>
          </w:p>
        </w:tc>
        <w:tc>
          <w:tcPr>
            <w:tcW w:w="1276"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w:t>
            </w:r>
          </w:p>
        </w:tc>
        <w:tc>
          <w:tcPr>
            <w:tcW w:w="1321"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w:t>
            </w:r>
          </w:p>
        </w:tc>
      </w:tr>
      <w:tr w:rsidR="00EA07EF" w:rsidRPr="00E64B85" w:rsidTr="00DE062A">
        <w:trPr>
          <w:jc w:val="center"/>
        </w:trPr>
        <w:tc>
          <w:tcPr>
            <w:tcW w:w="3823"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Купівельні напівфабрикати та комплектуючі вироби</w:t>
            </w:r>
          </w:p>
        </w:tc>
        <w:tc>
          <w:tcPr>
            <w:tcW w:w="1984"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грн.</w:t>
            </w:r>
          </w:p>
        </w:tc>
        <w:tc>
          <w:tcPr>
            <w:tcW w:w="1559"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w:t>
            </w:r>
          </w:p>
        </w:tc>
        <w:tc>
          <w:tcPr>
            <w:tcW w:w="1276"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3050,0</w:t>
            </w:r>
          </w:p>
        </w:tc>
        <w:tc>
          <w:tcPr>
            <w:tcW w:w="1321"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3050,0</w:t>
            </w:r>
          </w:p>
        </w:tc>
      </w:tr>
      <w:tr w:rsidR="00EA07EF" w:rsidRPr="00E64B85" w:rsidTr="00DE062A">
        <w:trPr>
          <w:jc w:val="center"/>
        </w:trPr>
        <w:tc>
          <w:tcPr>
            <w:tcW w:w="3823"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jc w:val="center"/>
              <w:rPr>
                <w:rFonts w:ascii="Times New Roman" w:hAnsi="Times New Roman" w:cs="Times New Roman"/>
                <w:b/>
                <w:bCs/>
              </w:rPr>
            </w:pPr>
            <w:r w:rsidRPr="00E64B85">
              <w:rPr>
                <w:rFonts w:ascii="Times New Roman" w:hAnsi="Times New Roman" w:cs="Times New Roman"/>
              </w:rPr>
              <w:t xml:space="preserve">Зворотні відходи </w:t>
            </w:r>
          </w:p>
        </w:tc>
        <w:tc>
          <w:tcPr>
            <w:tcW w:w="1984"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грн.</w:t>
            </w:r>
          </w:p>
        </w:tc>
        <w:tc>
          <w:tcPr>
            <w:tcW w:w="1559"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w:t>
            </w:r>
          </w:p>
        </w:tc>
        <w:tc>
          <w:tcPr>
            <w:tcW w:w="1276"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w:t>
            </w:r>
          </w:p>
        </w:tc>
        <w:tc>
          <w:tcPr>
            <w:tcW w:w="1321"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w:t>
            </w:r>
          </w:p>
        </w:tc>
      </w:tr>
      <w:tr w:rsidR="00312718" w:rsidRPr="00E64B85" w:rsidTr="00DE062A">
        <w:trPr>
          <w:trHeight w:val="752"/>
          <w:jc w:val="center"/>
        </w:trPr>
        <w:tc>
          <w:tcPr>
            <w:tcW w:w="3823" w:type="dxa"/>
            <w:tcBorders>
              <w:top w:val="single" w:sz="4" w:space="0" w:color="auto"/>
              <w:left w:val="single" w:sz="4" w:space="0" w:color="auto"/>
              <w:bottom w:val="single" w:sz="4" w:space="0" w:color="auto"/>
              <w:right w:val="single" w:sz="4" w:space="0" w:color="auto"/>
            </w:tcBorders>
          </w:tcPr>
          <w:p w:rsidR="00312718" w:rsidRPr="00E64B85" w:rsidRDefault="00312718" w:rsidP="00EA07EF">
            <w:pPr>
              <w:spacing w:line="360" w:lineRule="auto"/>
              <w:jc w:val="center"/>
              <w:rPr>
                <w:rFonts w:ascii="Times New Roman" w:hAnsi="Times New Roman" w:cs="Times New Roman"/>
              </w:rPr>
            </w:pPr>
            <w:r w:rsidRPr="00E64B85">
              <w:rPr>
                <w:rFonts w:ascii="Times New Roman" w:hAnsi="Times New Roman" w:cs="Times New Roman"/>
              </w:rPr>
              <w:t>Паливо та електроенергія на технологічні цілі</w:t>
            </w:r>
          </w:p>
        </w:tc>
        <w:tc>
          <w:tcPr>
            <w:tcW w:w="1984" w:type="dxa"/>
            <w:tcBorders>
              <w:top w:val="single" w:sz="4" w:space="0" w:color="auto"/>
              <w:left w:val="single" w:sz="4" w:space="0" w:color="auto"/>
              <w:bottom w:val="single" w:sz="4" w:space="0" w:color="auto"/>
              <w:right w:val="single" w:sz="4" w:space="0" w:color="auto"/>
            </w:tcBorders>
          </w:tcPr>
          <w:p w:rsidR="00312718" w:rsidRPr="00E64B85" w:rsidRDefault="00312718" w:rsidP="00EA07EF">
            <w:pPr>
              <w:spacing w:line="360" w:lineRule="auto"/>
              <w:jc w:val="center"/>
              <w:rPr>
                <w:rFonts w:ascii="Times New Roman" w:hAnsi="Times New Roman" w:cs="Times New Roman"/>
              </w:rPr>
            </w:pPr>
            <w:r w:rsidRPr="00E64B85">
              <w:rPr>
                <w:rFonts w:ascii="Times New Roman" w:hAnsi="Times New Roman" w:cs="Times New Roman"/>
              </w:rPr>
              <w:t>грн</w:t>
            </w:r>
          </w:p>
        </w:tc>
        <w:tc>
          <w:tcPr>
            <w:tcW w:w="1559" w:type="dxa"/>
            <w:tcBorders>
              <w:top w:val="single" w:sz="4" w:space="0" w:color="auto"/>
              <w:left w:val="single" w:sz="4" w:space="0" w:color="auto"/>
              <w:bottom w:val="single" w:sz="4" w:space="0" w:color="auto"/>
              <w:right w:val="single" w:sz="4" w:space="0" w:color="auto"/>
            </w:tcBorders>
          </w:tcPr>
          <w:p w:rsidR="00312718" w:rsidRPr="00E64B85" w:rsidRDefault="00312718" w:rsidP="00EA07EF">
            <w:pPr>
              <w:spacing w:line="360" w:lineRule="auto"/>
              <w:jc w:val="center"/>
              <w:rPr>
                <w:rFonts w:ascii="Times New Roman" w:hAnsi="Times New Roman" w:cs="Times New Roman"/>
              </w:rPr>
            </w:pPr>
            <w:r w:rsidRPr="00E64B85">
              <w:rPr>
                <w:rFonts w:ascii="Times New Roman" w:hAnsi="Times New Roman" w:cs="Times New Roman"/>
              </w:rPr>
              <w:t>-</w:t>
            </w:r>
          </w:p>
        </w:tc>
        <w:tc>
          <w:tcPr>
            <w:tcW w:w="1276" w:type="dxa"/>
            <w:tcBorders>
              <w:top w:val="single" w:sz="4" w:space="0" w:color="auto"/>
              <w:left w:val="single" w:sz="4" w:space="0" w:color="auto"/>
              <w:bottom w:val="single" w:sz="4" w:space="0" w:color="auto"/>
              <w:right w:val="single" w:sz="4" w:space="0" w:color="auto"/>
            </w:tcBorders>
          </w:tcPr>
          <w:p w:rsidR="00312718" w:rsidRPr="00E64B85" w:rsidRDefault="00312718" w:rsidP="00EA07EF">
            <w:pPr>
              <w:spacing w:line="360" w:lineRule="auto"/>
              <w:jc w:val="center"/>
              <w:rPr>
                <w:rFonts w:ascii="Times New Roman" w:hAnsi="Times New Roman" w:cs="Times New Roman"/>
              </w:rPr>
            </w:pPr>
            <w:r w:rsidRPr="00E64B85">
              <w:rPr>
                <w:rFonts w:ascii="Times New Roman" w:hAnsi="Times New Roman" w:cs="Times New Roman"/>
              </w:rPr>
              <w:t>200</w:t>
            </w:r>
          </w:p>
        </w:tc>
        <w:tc>
          <w:tcPr>
            <w:tcW w:w="1321" w:type="dxa"/>
            <w:tcBorders>
              <w:top w:val="single" w:sz="4" w:space="0" w:color="auto"/>
              <w:left w:val="single" w:sz="4" w:space="0" w:color="auto"/>
              <w:bottom w:val="single" w:sz="4" w:space="0" w:color="auto"/>
              <w:right w:val="single" w:sz="4" w:space="0" w:color="auto"/>
            </w:tcBorders>
          </w:tcPr>
          <w:p w:rsidR="00312718" w:rsidRPr="00E64B85" w:rsidRDefault="00312718" w:rsidP="00EA07EF">
            <w:pPr>
              <w:spacing w:line="360" w:lineRule="auto"/>
              <w:jc w:val="center"/>
              <w:rPr>
                <w:rFonts w:ascii="Times New Roman" w:hAnsi="Times New Roman" w:cs="Times New Roman"/>
              </w:rPr>
            </w:pPr>
            <w:r w:rsidRPr="00E64B85">
              <w:rPr>
                <w:rFonts w:ascii="Times New Roman" w:hAnsi="Times New Roman" w:cs="Times New Roman"/>
              </w:rPr>
              <w:t>200</w:t>
            </w:r>
          </w:p>
        </w:tc>
      </w:tr>
    </w:tbl>
    <w:p w:rsidR="00312718" w:rsidRPr="00E64B85" w:rsidRDefault="00312718" w:rsidP="00EA07EF">
      <w:pPr>
        <w:widowControl w:val="0"/>
        <w:spacing w:line="360" w:lineRule="auto"/>
        <w:ind w:firstLine="567"/>
        <w:jc w:val="right"/>
        <w:rPr>
          <w:rFonts w:ascii="Times New Roman" w:hAnsi="Times New Roman" w:cs="Times New Roman"/>
          <w:iCs/>
          <w:color w:val="000000" w:themeColor="text1"/>
        </w:rPr>
      </w:pPr>
    </w:p>
    <w:p w:rsidR="00EA07EF" w:rsidRPr="00E64B85" w:rsidRDefault="00EA07EF" w:rsidP="00EA07EF">
      <w:pPr>
        <w:widowControl w:val="0"/>
        <w:spacing w:line="360" w:lineRule="auto"/>
        <w:ind w:firstLine="567"/>
        <w:jc w:val="right"/>
        <w:rPr>
          <w:rFonts w:ascii="Times New Roman" w:hAnsi="Times New Roman" w:cs="Times New Roman"/>
          <w:iCs/>
          <w:color w:val="000000" w:themeColor="text1"/>
        </w:rPr>
      </w:pPr>
      <w:r w:rsidRPr="00E64B85">
        <w:rPr>
          <w:rFonts w:ascii="Times New Roman" w:hAnsi="Times New Roman" w:cs="Times New Roman"/>
          <w:iCs/>
          <w:color w:val="000000" w:themeColor="text1"/>
        </w:rPr>
        <w:lastRenderedPageBreak/>
        <w:t>Продовження табл. 5.7</w:t>
      </w:r>
    </w:p>
    <w:tbl>
      <w:tblPr>
        <w:tblW w:w="99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23"/>
        <w:gridCol w:w="1984"/>
        <w:gridCol w:w="1559"/>
        <w:gridCol w:w="1276"/>
        <w:gridCol w:w="1321"/>
      </w:tblGrid>
      <w:tr w:rsidR="00312718" w:rsidRPr="00E64B85" w:rsidTr="00DE062A">
        <w:trPr>
          <w:jc w:val="center"/>
        </w:trPr>
        <w:tc>
          <w:tcPr>
            <w:tcW w:w="3823" w:type="dxa"/>
            <w:tcBorders>
              <w:top w:val="single" w:sz="4" w:space="0" w:color="auto"/>
              <w:left w:val="single" w:sz="4" w:space="0" w:color="auto"/>
              <w:bottom w:val="single" w:sz="4" w:space="0" w:color="auto"/>
              <w:right w:val="single" w:sz="4" w:space="0" w:color="auto"/>
            </w:tcBorders>
          </w:tcPr>
          <w:p w:rsidR="00312718" w:rsidRPr="00E64B85" w:rsidRDefault="00312718" w:rsidP="001E302A">
            <w:pPr>
              <w:spacing w:line="360" w:lineRule="auto"/>
              <w:jc w:val="center"/>
              <w:rPr>
                <w:rFonts w:ascii="Times New Roman" w:hAnsi="Times New Roman" w:cs="Times New Roman"/>
              </w:rPr>
            </w:pPr>
            <w:r w:rsidRPr="00E64B85">
              <w:rPr>
                <w:rFonts w:ascii="Times New Roman" w:hAnsi="Times New Roman" w:cs="Times New Roman"/>
              </w:rPr>
              <w:t>Амортизаційні відрахування основних фондів</w:t>
            </w:r>
          </w:p>
        </w:tc>
        <w:tc>
          <w:tcPr>
            <w:tcW w:w="1984" w:type="dxa"/>
            <w:tcBorders>
              <w:top w:val="single" w:sz="4" w:space="0" w:color="auto"/>
              <w:left w:val="single" w:sz="4" w:space="0" w:color="auto"/>
              <w:bottom w:val="single" w:sz="4" w:space="0" w:color="auto"/>
              <w:right w:val="single" w:sz="4" w:space="0" w:color="auto"/>
            </w:tcBorders>
          </w:tcPr>
          <w:p w:rsidR="00312718" w:rsidRPr="00E64B85" w:rsidRDefault="00312718" w:rsidP="001E302A">
            <w:pPr>
              <w:spacing w:line="360" w:lineRule="auto"/>
              <w:jc w:val="center"/>
              <w:rPr>
                <w:rFonts w:ascii="Times New Roman" w:hAnsi="Times New Roman" w:cs="Times New Roman"/>
              </w:rPr>
            </w:pPr>
            <w:r w:rsidRPr="00E64B85">
              <w:rPr>
                <w:rFonts w:ascii="Times New Roman" w:hAnsi="Times New Roman" w:cs="Times New Roman"/>
              </w:rPr>
              <w:t>грн.</w:t>
            </w:r>
          </w:p>
        </w:tc>
        <w:tc>
          <w:tcPr>
            <w:tcW w:w="1559" w:type="dxa"/>
            <w:tcBorders>
              <w:top w:val="single" w:sz="4" w:space="0" w:color="auto"/>
              <w:left w:val="single" w:sz="4" w:space="0" w:color="auto"/>
              <w:bottom w:val="single" w:sz="4" w:space="0" w:color="auto"/>
              <w:right w:val="single" w:sz="4" w:space="0" w:color="auto"/>
            </w:tcBorders>
          </w:tcPr>
          <w:p w:rsidR="00312718" w:rsidRPr="00E64B85" w:rsidRDefault="00312718" w:rsidP="001E302A">
            <w:pPr>
              <w:spacing w:line="360" w:lineRule="auto"/>
              <w:jc w:val="center"/>
              <w:rPr>
                <w:rFonts w:ascii="Times New Roman" w:hAnsi="Times New Roman" w:cs="Times New Roman"/>
              </w:rPr>
            </w:pPr>
            <w:r w:rsidRPr="00E64B85">
              <w:rPr>
                <w:rFonts w:ascii="Times New Roman" w:hAnsi="Times New Roman" w:cs="Times New Roman"/>
              </w:rPr>
              <w:t>-</w:t>
            </w:r>
          </w:p>
        </w:tc>
        <w:tc>
          <w:tcPr>
            <w:tcW w:w="1276" w:type="dxa"/>
            <w:tcBorders>
              <w:top w:val="single" w:sz="4" w:space="0" w:color="auto"/>
              <w:left w:val="single" w:sz="4" w:space="0" w:color="auto"/>
              <w:bottom w:val="single" w:sz="4" w:space="0" w:color="auto"/>
              <w:right w:val="single" w:sz="4" w:space="0" w:color="auto"/>
            </w:tcBorders>
          </w:tcPr>
          <w:p w:rsidR="00312718" w:rsidRPr="00E64B85" w:rsidRDefault="00312718" w:rsidP="001E302A">
            <w:pPr>
              <w:spacing w:line="360" w:lineRule="auto"/>
              <w:jc w:val="center"/>
              <w:rPr>
                <w:rFonts w:ascii="Times New Roman" w:hAnsi="Times New Roman" w:cs="Times New Roman"/>
              </w:rPr>
            </w:pPr>
            <w:r w:rsidRPr="00E64B85">
              <w:rPr>
                <w:rFonts w:ascii="Times New Roman" w:hAnsi="Times New Roman" w:cs="Times New Roman"/>
              </w:rPr>
              <w:t>-</w:t>
            </w:r>
          </w:p>
        </w:tc>
        <w:tc>
          <w:tcPr>
            <w:tcW w:w="1321" w:type="dxa"/>
            <w:tcBorders>
              <w:top w:val="single" w:sz="4" w:space="0" w:color="auto"/>
              <w:left w:val="single" w:sz="4" w:space="0" w:color="auto"/>
              <w:bottom w:val="single" w:sz="4" w:space="0" w:color="auto"/>
              <w:right w:val="single" w:sz="4" w:space="0" w:color="auto"/>
            </w:tcBorders>
          </w:tcPr>
          <w:p w:rsidR="00312718" w:rsidRPr="00E64B85" w:rsidRDefault="00312718" w:rsidP="001E302A">
            <w:pPr>
              <w:spacing w:line="360" w:lineRule="auto"/>
              <w:jc w:val="center"/>
              <w:rPr>
                <w:rFonts w:ascii="Times New Roman" w:hAnsi="Times New Roman" w:cs="Times New Roman"/>
              </w:rPr>
            </w:pPr>
            <w:r w:rsidRPr="00E64B85">
              <w:rPr>
                <w:rFonts w:ascii="Times New Roman" w:hAnsi="Times New Roman" w:cs="Times New Roman"/>
              </w:rPr>
              <w:t>250,00</w:t>
            </w:r>
          </w:p>
        </w:tc>
      </w:tr>
      <w:tr w:rsidR="00312718" w:rsidRPr="00E64B85" w:rsidTr="00DE062A">
        <w:trPr>
          <w:jc w:val="center"/>
        </w:trPr>
        <w:tc>
          <w:tcPr>
            <w:tcW w:w="3823" w:type="dxa"/>
            <w:tcBorders>
              <w:top w:val="single" w:sz="4" w:space="0" w:color="auto"/>
              <w:left w:val="single" w:sz="4" w:space="0" w:color="auto"/>
              <w:bottom w:val="single" w:sz="4" w:space="0" w:color="auto"/>
              <w:right w:val="single" w:sz="4" w:space="0" w:color="auto"/>
            </w:tcBorders>
            <w:hideMark/>
          </w:tcPr>
          <w:p w:rsidR="00312718" w:rsidRPr="00E64B85" w:rsidRDefault="00312718" w:rsidP="001E302A">
            <w:pPr>
              <w:spacing w:line="360" w:lineRule="auto"/>
              <w:jc w:val="center"/>
              <w:rPr>
                <w:rFonts w:ascii="Times New Roman" w:hAnsi="Times New Roman" w:cs="Times New Roman"/>
              </w:rPr>
            </w:pPr>
            <w:r w:rsidRPr="00E64B85">
              <w:rPr>
                <w:rFonts w:ascii="Times New Roman" w:hAnsi="Times New Roman" w:cs="Times New Roman"/>
              </w:rPr>
              <w:br w:type="page"/>
              <w:t>Основна заробітна плата</w:t>
            </w:r>
          </w:p>
        </w:tc>
        <w:tc>
          <w:tcPr>
            <w:tcW w:w="1984" w:type="dxa"/>
            <w:tcBorders>
              <w:top w:val="single" w:sz="4" w:space="0" w:color="auto"/>
              <w:left w:val="single" w:sz="4" w:space="0" w:color="auto"/>
              <w:bottom w:val="single" w:sz="4" w:space="0" w:color="auto"/>
              <w:right w:val="single" w:sz="4" w:space="0" w:color="auto"/>
            </w:tcBorders>
            <w:hideMark/>
          </w:tcPr>
          <w:p w:rsidR="00312718" w:rsidRPr="00E64B85" w:rsidRDefault="00312718" w:rsidP="001E302A">
            <w:pPr>
              <w:spacing w:line="360" w:lineRule="auto"/>
              <w:jc w:val="center"/>
              <w:rPr>
                <w:rFonts w:ascii="Times New Roman" w:hAnsi="Times New Roman" w:cs="Times New Roman"/>
              </w:rPr>
            </w:pPr>
            <w:r w:rsidRPr="00E64B85">
              <w:rPr>
                <w:rFonts w:ascii="Times New Roman" w:hAnsi="Times New Roman" w:cs="Times New Roman"/>
              </w:rPr>
              <w:t>грн.</w:t>
            </w:r>
          </w:p>
        </w:tc>
        <w:tc>
          <w:tcPr>
            <w:tcW w:w="1559" w:type="dxa"/>
            <w:tcBorders>
              <w:top w:val="single" w:sz="4" w:space="0" w:color="auto"/>
              <w:left w:val="single" w:sz="4" w:space="0" w:color="auto"/>
              <w:bottom w:val="single" w:sz="4" w:space="0" w:color="auto"/>
              <w:right w:val="single" w:sz="4" w:space="0" w:color="auto"/>
            </w:tcBorders>
            <w:hideMark/>
          </w:tcPr>
          <w:p w:rsidR="00312718" w:rsidRPr="00E64B85" w:rsidRDefault="00312718" w:rsidP="001E302A">
            <w:pPr>
              <w:spacing w:line="360" w:lineRule="auto"/>
              <w:jc w:val="center"/>
              <w:rPr>
                <w:rFonts w:ascii="Times New Roman" w:hAnsi="Times New Roman" w:cs="Times New Roman"/>
              </w:rPr>
            </w:pPr>
            <w:r w:rsidRPr="00E64B85">
              <w:rPr>
                <w:rFonts w:ascii="Times New Roman" w:hAnsi="Times New Roman" w:cs="Times New Roman"/>
              </w:rPr>
              <w:t>-</w:t>
            </w:r>
          </w:p>
        </w:tc>
        <w:tc>
          <w:tcPr>
            <w:tcW w:w="1276" w:type="dxa"/>
            <w:tcBorders>
              <w:top w:val="single" w:sz="4" w:space="0" w:color="auto"/>
              <w:left w:val="single" w:sz="4" w:space="0" w:color="auto"/>
              <w:bottom w:val="single" w:sz="4" w:space="0" w:color="auto"/>
              <w:right w:val="single" w:sz="4" w:space="0" w:color="auto"/>
            </w:tcBorders>
            <w:hideMark/>
          </w:tcPr>
          <w:p w:rsidR="00312718" w:rsidRPr="00E64B85" w:rsidRDefault="00312718" w:rsidP="001E302A">
            <w:pPr>
              <w:spacing w:line="360" w:lineRule="auto"/>
              <w:jc w:val="center"/>
              <w:rPr>
                <w:rFonts w:ascii="Times New Roman" w:hAnsi="Times New Roman" w:cs="Times New Roman"/>
              </w:rPr>
            </w:pPr>
            <w:r w:rsidRPr="00E64B85">
              <w:rPr>
                <w:rFonts w:ascii="Times New Roman" w:hAnsi="Times New Roman" w:cs="Times New Roman"/>
              </w:rPr>
              <w:t>-</w:t>
            </w:r>
          </w:p>
        </w:tc>
        <w:tc>
          <w:tcPr>
            <w:tcW w:w="1321" w:type="dxa"/>
            <w:tcBorders>
              <w:top w:val="single" w:sz="4" w:space="0" w:color="auto"/>
              <w:left w:val="single" w:sz="4" w:space="0" w:color="auto"/>
              <w:bottom w:val="single" w:sz="4" w:space="0" w:color="auto"/>
              <w:right w:val="single" w:sz="4" w:space="0" w:color="auto"/>
            </w:tcBorders>
            <w:hideMark/>
          </w:tcPr>
          <w:p w:rsidR="00312718" w:rsidRPr="00E64B85" w:rsidRDefault="00312718" w:rsidP="00312718">
            <w:pPr>
              <w:spacing w:line="360" w:lineRule="auto"/>
              <w:jc w:val="center"/>
              <w:rPr>
                <w:rFonts w:ascii="Times New Roman" w:hAnsi="Times New Roman" w:cs="Times New Roman"/>
              </w:rPr>
            </w:pPr>
            <w:r w:rsidRPr="00E64B85">
              <w:rPr>
                <w:rFonts w:ascii="Times New Roman" w:hAnsi="Times New Roman" w:cs="Times New Roman"/>
              </w:rPr>
              <w:t>39760,0</w:t>
            </w:r>
          </w:p>
        </w:tc>
      </w:tr>
      <w:tr w:rsidR="00312718" w:rsidRPr="00E64B85" w:rsidTr="00DE062A">
        <w:trPr>
          <w:jc w:val="center"/>
        </w:trPr>
        <w:tc>
          <w:tcPr>
            <w:tcW w:w="3823" w:type="dxa"/>
            <w:tcBorders>
              <w:top w:val="single" w:sz="4" w:space="0" w:color="auto"/>
              <w:left w:val="single" w:sz="4" w:space="0" w:color="auto"/>
              <w:bottom w:val="single" w:sz="4" w:space="0" w:color="auto"/>
              <w:right w:val="single" w:sz="4" w:space="0" w:color="auto"/>
            </w:tcBorders>
            <w:hideMark/>
          </w:tcPr>
          <w:p w:rsidR="00312718" w:rsidRPr="00E64B85" w:rsidRDefault="00312718" w:rsidP="001E302A">
            <w:pPr>
              <w:spacing w:line="360" w:lineRule="auto"/>
              <w:jc w:val="center"/>
              <w:rPr>
                <w:rFonts w:ascii="Times New Roman" w:hAnsi="Times New Roman" w:cs="Times New Roman"/>
              </w:rPr>
            </w:pPr>
            <w:r w:rsidRPr="00E64B85">
              <w:rPr>
                <w:rFonts w:ascii="Times New Roman" w:hAnsi="Times New Roman" w:cs="Times New Roman"/>
              </w:rPr>
              <w:t>Додаткова заробітна плата</w:t>
            </w:r>
          </w:p>
        </w:tc>
        <w:tc>
          <w:tcPr>
            <w:tcW w:w="1984" w:type="dxa"/>
            <w:tcBorders>
              <w:top w:val="single" w:sz="4" w:space="0" w:color="auto"/>
              <w:left w:val="single" w:sz="4" w:space="0" w:color="auto"/>
              <w:bottom w:val="single" w:sz="4" w:space="0" w:color="auto"/>
              <w:right w:val="single" w:sz="4" w:space="0" w:color="auto"/>
            </w:tcBorders>
            <w:hideMark/>
          </w:tcPr>
          <w:p w:rsidR="00312718" w:rsidRPr="00E64B85" w:rsidRDefault="00312718" w:rsidP="001E302A">
            <w:pPr>
              <w:spacing w:line="360" w:lineRule="auto"/>
              <w:jc w:val="center"/>
              <w:rPr>
                <w:rFonts w:ascii="Times New Roman" w:hAnsi="Times New Roman" w:cs="Times New Roman"/>
              </w:rPr>
            </w:pPr>
            <w:r w:rsidRPr="00E64B85">
              <w:rPr>
                <w:rFonts w:ascii="Times New Roman" w:hAnsi="Times New Roman" w:cs="Times New Roman"/>
              </w:rPr>
              <w:t>грн.</w:t>
            </w:r>
          </w:p>
        </w:tc>
        <w:tc>
          <w:tcPr>
            <w:tcW w:w="1559" w:type="dxa"/>
            <w:tcBorders>
              <w:top w:val="single" w:sz="4" w:space="0" w:color="auto"/>
              <w:left w:val="single" w:sz="4" w:space="0" w:color="auto"/>
              <w:bottom w:val="single" w:sz="4" w:space="0" w:color="auto"/>
              <w:right w:val="single" w:sz="4" w:space="0" w:color="auto"/>
            </w:tcBorders>
            <w:hideMark/>
          </w:tcPr>
          <w:p w:rsidR="00312718" w:rsidRPr="00E64B85" w:rsidRDefault="00312718" w:rsidP="001E302A">
            <w:pPr>
              <w:spacing w:line="360" w:lineRule="auto"/>
              <w:jc w:val="center"/>
              <w:rPr>
                <w:rFonts w:ascii="Times New Roman" w:hAnsi="Times New Roman" w:cs="Times New Roman"/>
              </w:rPr>
            </w:pPr>
            <w:r w:rsidRPr="00E64B85">
              <w:rPr>
                <w:rFonts w:ascii="Times New Roman" w:hAnsi="Times New Roman" w:cs="Times New Roman"/>
              </w:rPr>
              <w:t>-</w:t>
            </w:r>
          </w:p>
        </w:tc>
        <w:tc>
          <w:tcPr>
            <w:tcW w:w="1276" w:type="dxa"/>
            <w:tcBorders>
              <w:top w:val="single" w:sz="4" w:space="0" w:color="auto"/>
              <w:left w:val="single" w:sz="4" w:space="0" w:color="auto"/>
              <w:bottom w:val="single" w:sz="4" w:space="0" w:color="auto"/>
              <w:right w:val="single" w:sz="4" w:space="0" w:color="auto"/>
            </w:tcBorders>
            <w:hideMark/>
          </w:tcPr>
          <w:p w:rsidR="00312718" w:rsidRPr="00E64B85" w:rsidRDefault="00312718" w:rsidP="001E302A">
            <w:pPr>
              <w:spacing w:line="360" w:lineRule="auto"/>
              <w:jc w:val="center"/>
              <w:rPr>
                <w:rFonts w:ascii="Times New Roman" w:hAnsi="Times New Roman" w:cs="Times New Roman"/>
              </w:rPr>
            </w:pPr>
            <w:r w:rsidRPr="00E64B85">
              <w:rPr>
                <w:rFonts w:ascii="Times New Roman" w:hAnsi="Times New Roman" w:cs="Times New Roman"/>
              </w:rPr>
              <w:t>-</w:t>
            </w:r>
          </w:p>
        </w:tc>
        <w:tc>
          <w:tcPr>
            <w:tcW w:w="1321" w:type="dxa"/>
            <w:tcBorders>
              <w:top w:val="single" w:sz="4" w:space="0" w:color="auto"/>
              <w:left w:val="single" w:sz="4" w:space="0" w:color="auto"/>
              <w:bottom w:val="single" w:sz="4" w:space="0" w:color="auto"/>
              <w:right w:val="single" w:sz="4" w:space="0" w:color="auto"/>
            </w:tcBorders>
            <w:hideMark/>
          </w:tcPr>
          <w:p w:rsidR="00312718" w:rsidRPr="00E64B85" w:rsidRDefault="00312718" w:rsidP="001E302A">
            <w:pPr>
              <w:spacing w:line="360" w:lineRule="auto"/>
              <w:jc w:val="center"/>
              <w:rPr>
                <w:rFonts w:ascii="Times New Roman" w:hAnsi="Times New Roman" w:cs="Times New Roman"/>
              </w:rPr>
            </w:pPr>
            <w:r w:rsidRPr="00E64B85">
              <w:rPr>
                <w:rFonts w:ascii="Times New Roman" w:hAnsi="Times New Roman" w:cs="Times New Roman"/>
              </w:rPr>
              <w:t>0,0</w:t>
            </w:r>
          </w:p>
        </w:tc>
      </w:tr>
      <w:tr w:rsidR="00312718" w:rsidRPr="00E64B85" w:rsidTr="00DE062A">
        <w:trPr>
          <w:jc w:val="center"/>
        </w:trPr>
        <w:tc>
          <w:tcPr>
            <w:tcW w:w="3823" w:type="dxa"/>
            <w:tcBorders>
              <w:top w:val="single" w:sz="4" w:space="0" w:color="auto"/>
              <w:left w:val="single" w:sz="4" w:space="0" w:color="auto"/>
              <w:bottom w:val="single" w:sz="4" w:space="0" w:color="auto"/>
              <w:right w:val="single" w:sz="4" w:space="0" w:color="auto"/>
            </w:tcBorders>
            <w:hideMark/>
          </w:tcPr>
          <w:p w:rsidR="00312718" w:rsidRPr="00E64B85" w:rsidRDefault="00312718" w:rsidP="001E302A">
            <w:pPr>
              <w:spacing w:line="360" w:lineRule="auto"/>
              <w:jc w:val="center"/>
              <w:rPr>
                <w:rFonts w:ascii="Times New Roman" w:hAnsi="Times New Roman" w:cs="Times New Roman"/>
              </w:rPr>
            </w:pPr>
            <w:r w:rsidRPr="00E64B85">
              <w:rPr>
                <w:rFonts w:ascii="Times New Roman" w:hAnsi="Times New Roman" w:cs="Times New Roman"/>
              </w:rPr>
              <w:t>Відрахування на соціальне страхування (ЄСВ 22%)</w:t>
            </w:r>
          </w:p>
        </w:tc>
        <w:tc>
          <w:tcPr>
            <w:tcW w:w="1984" w:type="dxa"/>
            <w:tcBorders>
              <w:top w:val="single" w:sz="4" w:space="0" w:color="auto"/>
              <w:left w:val="single" w:sz="4" w:space="0" w:color="auto"/>
              <w:bottom w:val="single" w:sz="4" w:space="0" w:color="auto"/>
              <w:right w:val="single" w:sz="4" w:space="0" w:color="auto"/>
            </w:tcBorders>
            <w:hideMark/>
          </w:tcPr>
          <w:p w:rsidR="00312718" w:rsidRPr="00E64B85" w:rsidRDefault="00312718" w:rsidP="001E302A">
            <w:pPr>
              <w:spacing w:line="360" w:lineRule="auto"/>
              <w:jc w:val="center"/>
              <w:rPr>
                <w:rFonts w:ascii="Times New Roman" w:hAnsi="Times New Roman" w:cs="Times New Roman"/>
              </w:rPr>
            </w:pPr>
            <w:r w:rsidRPr="00E64B85">
              <w:rPr>
                <w:rFonts w:ascii="Times New Roman" w:hAnsi="Times New Roman" w:cs="Times New Roman"/>
              </w:rPr>
              <w:t>грн.</w:t>
            </w:r>
          </w:p>
        </w:tc>
        <w:tc>
          <w:tcPr>
            <w:tcW w:w="1559" w:type="dxa"/>
            <w:tcBorders>
              <w:top w:val="single" w:sz="4" w:space="0" w:color="auto"/>
              <w:left w:val="single" w:sz="4" w:space="0" w:color="auto"/>
              <w:bottom w:val="single" w:sz="4" w:space="0" w:color="auto"/>
              <w:right w:val="single" w:sz="4" w:space="0" w:color="auto"/>
            </w:tcBorders>
            <w:hideMark/>
          </w:tcPr>
          <w:p w:rsidR="00312718" w:rsidRPr="00E64B85" w:rsidRDefault="00312718" w:rsidP="001E302A">
            <w:pPr>
              <w:spacing w:line="360" w:lineRule="auto"/>
              <w:jc w:val="center"/>
              <w:rPr>
                <w:rFonts w:ascii="Times New Roman" w:hAnsi="Times New Roman" w:cs="Times New Roman"/>
              </w:rPr>
            </w:pPr>
            <w:r w:rsidRPr="00E64B85">
              <w:rPr>
                <w:rFonts w:ascii="Times New Roman" w:hAnsi="Times New Roman" w:cs="Times New Roman"/>
              </w:rPr>
              <w:t>-</w:t>
            </w:r>
          </w:p>
        </w:tc>
        <w:tc>
          <w:tcPr>
            <w:tcW w:w="1276" w:type="dxa"/>
            <w:tcBorders>
              <w:top w:val="single" w:sz="4" w:space="0" w:color="auto"/>
              <w:left w:val="single" w:sz="4" w:space="0" w:color="auto"/>
              <w:bottom w:val="single" w:sz="4" w:space="0" w:color="auto"/>
              <w:right w:val="single" w:sz="4" w:space="0" w:color="auto"/>
            </w:tcBorders>
            <w:hideMark/>
          </w:tcPr>
          <w:p w:rsidR="00312718" w:rsidRPr="00E64B85" w:rsidRDefault="00312718" w:rsidP="001E302A">
            <w:pPr>
              <w:spacing w:line="360" w:lineRule="auto"/>
              <w:jc w:val="center"/>
              <w:rPr>
                <w:rFonts w:ascii="Times New Roman" w:hAnsi="Times New Roman" w:cs="Times New Roman"/>
              </w:rPr>
            </w:pPr>
            <w:r w:rsidRPr="00E64B85">
              <w:rPr>
                <w:rFonts w:ascii="Times New Roman" w:hAnsi="Times New Roman" w:cs="Times New Roman"/>
              </w:rPr>
              <w:t>-</w:t>
            </w:r>
          </w:p>
        </w:tc>
        <w:tc>
          <w:tcPr>
            <w:tcW w:w="1321" w:type="dxa"/>
            <w:tcBorders>
              <w:top w:val="single" w:sz="4" w:space="0" w:color="auto"/>
              <w:left w:val="single" w:sz="4" w:space="0" w:color="auto"/>
              <w:bottom w:val="single" w:sz="4" w:space="0" w:color="auto"/>
              <w:right w:val="single" w:sz="4" w:space="0" w:color="auto"/>
            </w:tcBorders>
            <w:hideMark/>
          </w:tcPr>
          <w:p w:rsidR="00312718" w:rsidRPr="00E64B85" w:rsidRDefault="00312718" w:rsidP="001E302A">
            <w:pPr>
              <w:spacing w:line="360" w:lineRule="auto"/>
              <w:jc w:val="center"/>
              <w:rPr>
                <w:rFonts w:ascii="Times New Roman" w:hAnsi="Times New Roman" w:cs="Times New Roman"/>
              </w:rPr>
            </w:pPr>
            <w:r w:rsidRPr="00E64B85">
              <w:rPr>
                <w:rFonts w:ascii="Times New Roman" w:hAnsi="Times New Roman" w:cs="Times New Roman"/>
              </w:rPr>
              <w:t>8747,2</w:t>
            </w:r>
          </w:p>
        </w:tc>
      </w:tr>
      <w:tr w:rsidR="00312718" w:rsidRPr="00E64B85" w:rsidTr="00DE062A">
        <w:trPr>
          <w:jc w:val="center"/>
        </w:trPr>
        <w:tc>
          <w:tcPr>
            <w:tcW w:w="3823" w:type="dxa"/>
            <w:tcBorders>
              <w:top w:val="single" w:sz="4" w:space="0" w:color="auto"/>
              <w:left w:val="single" w:sz="4" w:space="0" w:color="auto"/>
              <w:bottom w:val="single" w:sz="4" w:space="0" w:color="auto"/>
              <w:right w:val="single" w:sz="4" w:space="0" w:color="auto"/>
            </w:tcBorders>
            <w:hideMark/>
          </w:tcPr>
          <w:p w:rsidR="00312718" w:rsidRPr="00E64B85" w:rsidRDefault="00312718" w:rsidP="001E302A">
            <w:pPr>
              <w:spacing w:line="360" w:lineRule="auto"/>
              <w:jc w:val="center"/>
              <w:rPr>
                <w:rFonts w:ascii="Times New Roman" w:hAnsi="Times New Roman" w:cs="Times New Roman"/>
              </w:rPr>
            </w:pPr>
            <w:r w:rsidRPr="00E64B85">
              <w:rPr>
                <w:rFonts w:ascii="Times New Roman" w:hAnsi="Times New Roman" w:cs="Times New Roman"/>
              </w:rPr>
              <w:t>Витрати на утримання й експлуатацію устаткування</w:t>
            </w:r>
          </w:p>
        </w:tc>
        <w:tc>
          <w:tcPr>
            <w:tcW w:w="1984" w:type="dxa"/>
            <w:tcBorders>
              <w:top w:val="single" w:sz="4" w:space="0" w:color="auto"/>
              <w:left w:val="single" w:sz="4" w:space="0" w:color="auto"/>
              <w:bottom w:val="single" w:sz="4" w:space="0" w:color="auto"/>
              <w:right w:val="single" w:sz="4" w:space="0" w:color="auto"/>
            </w:tcBorders>
            <w:hideMark/>
          </w:tcPr>
          <w:p w:rsidR="00312718" w:rsidRPr="00E64B85" w:rsidRDefault="00312718" w:rsidP="001E302A">
            <w:pPr>
              <w:spacing w:line="360" w:lineRule="auto"/>
              <w:jc w:val="center"/>
              <w:rPr>
                <w:rFonts w:ascii="Times New Roman" w:hAnsi="Times New Roman" w:cs="Times New Roman"/>
              </w:rPr>
            </w:pPr>
            <w:r w:rsidRPr="00E64B85">
              <w:rPr>
                <w:rFonts w:ascii="Times New Roman" w:hAnsi="Times New Roman" w:cs="Times New Roman"/>
              </w:rPr>
              <w:t>грн.</w:t>
            </w:r>
          </w:p>
        </w:tc>
        <w:tc>
          <w:tcPr>
            <w:tcW w:w="1559" w:type="dxa"/>
            <w:tcBorders>
              <w:top w:val="single" w:sz="4" w:space="0" w:color="auto"/>
              <w:left w:val="single" w:sz="4" w:space="0" w:color="auto"/>
              <w:bottom w:val="single" w:sz="4" w:space="0" w:color="auto"/>
              <w:right w:val="single" w:sz="4" w:space="0" w:color="auto"/>
            </w:tcBorders>
            <w:hideMark/>
          </w:tcPr>
          <w:p w:rsidR="00312718" w:rsidRPr="00E64B85" w:rsidRDefault="00312718" w:rsidP="001E302A">
            <w:pPr>
              <w:spacing w:line="360" w:lineRule="auto"/>
              <w:jc w:val="center"/>
              <w:rPr>
                <w:rFonts w:ascii="Times New Roman" w:hAnsi="Times New Roman" w:cs="Times New Roman"/>
              </w:rPr>
            </w:pPr>
            <w:r w:rsidRPr="00E64B85">
              <w:rPr>
                <w:rFonts w:ascii="Times New Roman" w:hAnsi="Times New Roman" w:cs="Times New Roman"/>
              </w:rPr>
              <w:t>-</w:t>
            </w:r>
          </w:p>
        </w:tc>
        <w:tc>
          <w:tcPr>
            <w:tcW w:w="1276" w:type="dxa"/>
            <w:tcBorders>
              <w:top w:val="single" w:sz="4" w:space="0" w:color="auto"/>
              <w:left w:val="single" w:sz="4" w:space="0" w:color="auto"/>
              <w:bottom w:val="single" w:sz="4" w:space="0" w:color="auto"/>
              <w:right w:val="single" w:sz="4" w:space="0" w:color="auto"/>
            </w:tcBorders>
            <w:hideMark/>
          </w:tcPr>
          <w:p w:rsidR="00312718" w:rsidRPr="00E64B85" w:rsidRDefault="00312718" w:rsidP="001E302A">
            <w:pPr>
              <w:spacing w:line="360" w:lineRule="auto"/>
              <w:jc w:val="center"/>
              <w:rPr>
                <w:rFonts w:ascii="Times New Roman" w:hAnsi="Times New Roman" w:cs="Times New Roman"/>
              </w:rPr>
            </w:pPr>
            <w:r w:rsidRPr="00E64B85">
              <w:rPr>
                <w:rFonts w:ascii="Times New Roman" w:hAnsi="Times New Roman" w:cs="Times New Roman"/>
              </w:rPr>
              <w:t>300,0</w:t>
            </w:r>
          </w:p>
        </w:tc>
        <w:tc>
          <w:tcPr>
            <w:tcW w:w="1321" w:type="dxa"/>
            <w:tcBorders>
              <w:top w:val="single" w:sz="4" w:space="0" w:color="auto"/>
              <w:left w:val="single" w:sz="4" w:space="0" w:color="auto"/>
              <w:bottom w:val="single" w:sz="4" w:space="0" w:color="auto"/>
              <w:right w:val="single" w:sz="4" w:space="0" w:color="auto"/>
            </w:tcBorders>
            <w:hideMark/>
          </w:tcPr>
          <w:p w:rsidR="00312718" w:rsidRPr="00E64B85" w:rsidRDefault="00312718" w:rsidP="001E302A">
            <w:pPr>
              <w:spacing w:line="360" w:lineRule="auto"/>
              <w:jc w:val="center"/>
              <w:rPr>
                <w:rFonts w:ascii="Times New Roman" w:hAnsi="Times New Roman" w:cs="Times New Roman"/>
              </w:rPr>
            </w:pPr>
            <w:r w:rsidRPr="00E64B85">
              <w:rPr>
                <w:rFonts w:ascii="Times New Roman" w:hAnsi="Times New Roman" w:cs="Times New Roman"/>
              </w:rPr>
              <w:t>300,0</w:t>
            </w:r>
          </w:p>
        </w:tc>
      </w:tr>
      <w:tr w:rsidR="00EA07EF" w:rsidRPr="00E64B85" w:rsidTr="00312718">
        <w:trPr>
          <w:jc w:val="center"/>
        </w:trPr>
        <w:tc>
          <w:tcPr>
            <w:tcW w:w="9963" w:type="dxa"/>
            <w:gridSpan w:val="5"/>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Загальновиробничі витрати, у т.ч.:</w:t>
            </w:r>
          </w:p>
        </w:tc>
      </w:tr>
      <w:tr w:rsidR="00EA07EF" w:rsidRPr="00E64B85" w:rsidTr="00DE062A">
        <w:trPr>
          <w:jc w:val="center"/>
        </w:trPr>
        <w:tc>
          <w:tcPr>
            <w:tcW w:w="3823"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rPr>
                <w:rFonts w:ascii="Times New Roman" w:hAnsi="Times New Roman" w:cs="Times New Roman"/>
              </w:rPr>
            </w:pPr>
            <w:r w:rsidRPr="00E64B85">
              <w:rPr>
                <w:rFonts w:ascii="Times New Roman" w:hAnsi="Times New Roman" w:cs="Times New Roman"/>
              </w:rPr>
              <w:t>- змінні;</w:t>
            </w:r>
          </w:p>
        </w:tc>
        <w:tc>
          <w:tcPr>
            <w:tcW w:w="1984"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грн.</w:t>
            </w:r>
          </w:p>
        </w:tc>
        <w:tc>
          <w:tcPr>
            <w:tcW w:w="1559"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w:t>
            </w:r>
          </w:p>
        </w:tc>
        <w:tc>
          <w:tcPr>
            <w:tcW w:w="1276"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w:t>
            </w:r>
          </w:p>
        </w:tc>
        <w:tc>
          <w:tcPr>
            <w:tcW w:w="1321"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color w:val="000000" w:themeColor="text1"/>
              </w:rPr>
            </w:pPr>
            <w:r w:rsidRPr="00E64B85">
              <w:rPr>
                <w:rFonts w:ascii="Times New Roman" w:hAnsi="Times New Roman" w:cs="Times New Roman"/>
              </w:rPr>
              <w:t>7724,0</w:t>
            </w:r>
          </w:p>
        </w:tc>
      </w:tr>
      <w:tr w:rsidR="00EA07EF" w:rsidRPr="00E64B85" w:rsidTr="00DE062A">
        <w:trPr>
          <w:jc w:val="center"/>
        </w:trPr>
        <w:tc>
          <w:tcPr>
            <w:tcW w:w="3823"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rPr>
                <w:rFonts w:ascii="Times New Roman" w:hAnsi="Times New Roman" w:cs="Times New Roman"/>
              </w:rPr>
            </w:pPr>
            <w:r w:rsidRPr="00E64B85">
              <w:rPr>
                <w:rFonts w:ascii="Times New Roman" w:hAnsi="Times New Roman" w:cs="Times New Roman"/>
              </w:rPr>
              <w:t>- постійні;</w:t>
            </w:r>
          </w:p>
        </w:tc>
        <w:tc>
          <w:tcPr>
            <w:tcW w:w="1984"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грн.</w:t>
            </w:r>
          </w:p>
        </w:tc>
        <w:tc>
          <w:tcPr>
            <w:tcW w:w="1559"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w:t>
            </w:r>
          </w:p>
        </w:tc>
        <w:tc>
          <w:tcPr>
            <w:tcW w:w="1276"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w:t>
            </w:r>
          </w:p>
        </w:tc>
        <w:tc>
          <w:tcPr>
            <w:tcW w:w="1321"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color w:val="000000" w:themeColor="text1"/>
              </w:rPr>
            </w:pPr>
            <w:r w:rsidRPr="00E64B85">
              <w:rPr>
                <w:rFonts w:ascii="Times New Roman" w:hAnsi="Times New Roman" w:cs="Times New Roman"/>
              </w:rPr>
              <w:t>6800</w:t>
            </w:r>
            <w:r w:rsidRPr="00E64B85">
              <w:rPr>
                <w:rFonts w:ascii="Times New Roman" w:hAnsi="Times New Roman" w:cs="Times New Roman"/>
                <w:color w:val="000000" w:themeColor="text1"/>
              </w:rPr>
              <w:t>,0</w:t>
            </w:r>
          </w:p>
        </w:tc>
      </w:tr>
      <w:tr w:rsidR="00EA07EF" w:rsidRPr="00E64B85" w:rsidTr="00DE062A">
        <w:trPr>
          <w:jc w:val="center"/>
        </w:trPr>
        <w:tc>
          <w:tcPr>
            <w:tcW w:w="3823"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rPr>
                <w:rFonts w:ascii="Times New Roman" w:hAnsi="Times New Roman" w:cs="Times New Roman"/>
                <w:b/>
                <w:i/>
              </w:rPr>
            </w:pPr>
            <w:r w:rsidRPr="00E64B85">
              <w:rPr>
                <w:rFonts w:ascii="Times New Roman" w:hAnsi="Times New Roman" w:cs="Times New Roman"/>
                <w:b/>
                <w:i/>
              </w:rPr>
              <w:t>Разом виробничих витрат:</w:t>
            </w:r>
          </w:p>
        </w:tc>
        <w:tc>
          <w:tcPr>
            <w:tcW w:w="1984"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b/>
              </w:rPr>
            </w:pPr>
            <w:r w:rsidRPr="00E64B85">
              <w:rPr>
                <w:rFonts w:ascii="Times New Roman" w:hAnsi="Times New Roman" w:cs="Times New Roman"/>
                <w:b/>
              </w:rPr>
              <w:t>грн.</w:t>
            </w:r>
          </w:p>
        </w:tc>
        <w:tc>
          <w:tcPr>
            <w:tcW w:w="1559"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b/>
              </w:rPr>
            </w:pPr>
            <w:r w:rsidRPr="00E64B85">
              <w:rPr>
                <w:rFonts w:ascii="Times New Roman" w:hAnsi="Times New Roman" w:cs="Times New Roman"/>
                <w:b/>
              </w:rPr>
              <w:t>-</w:t>
            </w:r>
          </w:p>
        </w:tc>
        <w:tc>
          <w:tcPr>
            <w:tcW w:w="1276"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b/>
              </w:rPr>
            </w:pPr>
            <w:r w:rsidRPr="00E64B85">
              <w:rPr>
                <w:rFonts w:ascii="Times New Roman" w:hAnsi="Times New Roman" w:cs="Times New Roman"/>
                <w:b/>
              </w:rPr>
              <w:t>-</w:t>
            </w:r>
          </w:p>
        </w:tc>
        <w:tc>
          <w:tcPr>
            <w:tcW w:w="1321"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b/>
                <w:color w:val="000000" w:themeColor="text1"/>
              </w:rPr>
            </w:pPr>
            <w:r w:rsidRPr="00E64B85">
              <w:rPr>
                <w:rFonts w:ascii="Times New Roman" w:hAnsi="Times New Roman" w:cs="Times New Roman"/>
                <w:b/>
              </w:rPr>
              <w:t>66831,2</w:t>
            </w:r>
          </w:p>
        </w:tc>
      </w:tr>
      <w:tr w:rsidR="00EA07EF" w:rsidRPr="00E64B85" w:rsidTr="00DE062A">
        <w:trPr>
          <w:jc w:val="center"/>
        </w:trPr>
        <w:tc>
          <w:tcPr>
            <w:tcW w:w="3823"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rPr>
                <w:rFonts w:ascii="Times New Roman" w:hAnsi="Times New Roman" w:cs="Times New Roman"/>
              </w:rPr>
            </w:pPr>
            <w:r w:rsidRPr="00E64B85">
              <w:rPr>
                <w:rFonts w:ascii="Times New Roman" w:hAnsi="Times New Roman" w:cs="Times New Roman"/>
              </w:rPr>
              <w:t>Адміністративні витрати</w:t>
            </w:r>
          </w:p>
        </w:tc>
        <w:tc>
          <w:tcPr>
            <w:tcW w:w="1984"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грн.</w:t>
            </w:r>
          </w:p>
        </w:tc>
        <w:tc>
          <w:tcPr>
            <w:tcW w:w="1559"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w:t>
            </w:r>
          </w:p>
        </w:tc>
        <w:tc>
          <w:tcPr>
            <w:tcW w:w="1276"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w:t>
            </w:r>
          </w:p>
        </w:tc>
        <w:tc>
          <w:tcPr>
            <w:tcW w:w="1321"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color w:val="000000" w:themeColor="text1"/>
              </w:rPr>
            </w:pPr>
            <w:r w:rsidRPr="00E64B85">
              <w:rPr>
                <w:rFonts w:ascii="Times New Roman" w:hAnsi="Times New Roman" w:cs="Times New Roman"/>
              </w:rPr>
              <w:t>5 120</w:t>
            </w:r>
          </w:p>
        </w:tc>
      </w:tr>
      <w:tr w:rsidR="00EA07EF" w:rsidRPr="00E64B85" w:rsidTr="00DE062A">
        <w:trPr>
          <w:jc w:val="center"/>
        </w:trPr>
        <w:tc>
          <w:tcPr>
            <w:tcW w:w="3823"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rPr>
                <w:rFonts w:ascii="Times New Roman" w:hAnsi="Times New Roman" w:cs="Times New Roman"/>
              </w:rPr>
            </w:pPr>
            <w:r w:rsidRPr="00E64B85">
              <w:rPr>
                <w:rFonts w:ascii="Times New Roman" w:hAnsi="Times New Roman" w:cs="Times New Roman"/>
              </w:rPr>
              <w:t>Витрати на збут</w:t>
            </w:r>
          </w:p>
        </w:tc>
        <w:tc>
          <w:tcPr>
            <w:tcW w:w="1984"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грн.</w:t>
            </w:r>
          </w:p>
        </w:tc>
        <w:tc>
          <w:tcPr>
            <w:tcW w:w="1559"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w:t>
            </w:r>
          </w:p>
        </w:tc>
        <w:tc>
          <w:tcPr>
            <w:tcW w:w="1276"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w:t>
            </w:r>
          </w:p>
        </w:tc>
        <w:tc>
          <w:tcPr>
            <w:tcW w:w="1321"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6700,0</w:t>
            </w:r>
          </w:p>
        </w:tc>
      </w:tr>
      <w:tr w:rsidR="00EA07EF" w:rsidRPr="00E64B85" w:rsidTr="00DE062A">
        <w:trPr>
          <w:jc w:val="center"/>
        </w:trPr>
        <w:tc>
          <w:tcPr>
            <w:tcW w:w="3823"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rPr>
                <w:rFonts w:ascii="Times New Roman" w:hAnsi="Times New Roman" w:cs="Times New Roman"/>
              </w:rPr>
            </w:pPr>
            <w:r w:rsidRPr="00E64B85">
              <w:rPr>
                <w:rFonts w:ascii="Times New Roman" w:hAnsi="Times New Roman" w:cs="Times New Roman"/>
              </w:rPr>
              <w:t xml:space="preserve">Інші операційні витрати </w:t>
            </w:r>
          </w:p>
        </w:tc>
        <w:tc>
          <w:tcPr>
            <w:tcW w:w="1984"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грн.</w:t>
            </w:r>
          </w:p>
        </w:tc>
        <w:tc>
          <w:tcPr>
            <w:tcW w:w="1559"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w:t>
            </w:r>
          </w:p>
        </w:tc>
        <w:tc>
          <w:tcPr>
            <w:tcW w:w="1276"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w:t>
            </w:r>
          </w:p>
        </w:tc>
        <w:tc>
          <w:tcPr>
            <w:tcW w:w="1321" w:type="dxa"/>
            <w:tcBorders>
              <w:top w:val="single" w:sz="4" w:space="0" w:color="auto"/>
              <w:left w:val="single" w:sz="4" w:space="0" w:color="auto"/>
              <w:bottom w:val="single" w:sz="4" w:space="0" w:color="auto"/>
              <w:right w:val="single" w:sz="4" w:space="0" w:color="auto"/>
            </w:tcBorders>
          </w:tcPr>
          <w:p w:rsidR="00EA07EF" w:rsidRPr="00E64B85" w:rsidRDefault="00EA07EF" w:rsidP="00EA07EF">
            <w:pPr>
              <w:spacing w:line="360" w:lineRule="auto"/>
              <w:jc w:val="center"/>
              <w:rPr>
                <w:rFonts w:ascii="Times New Roman" w:hAnsi="Times New Roman" w:cs="Times New Roman"/>
              </w:rPr>
            </w:pPr>
            <w:r w:rsidRPr="00E64B85">
              <w:rPr>
                <w:rFonts w:ascii="Times New Roman" w:hAnsi="Times New Roman" w:cs="Times New Roman"/>
              </w:rPr>
              <w:t>-</w:t>
            </w:r>
          </w:p>
        </w:tc>
      </w:tr>
      <w:tr w:rsidR="00EA07EF" w:rsidRPr="00E64B85" w:rsidTr="00DE062A">
        <w:trPr>
          <w:jc w:val="center"/>
        </w:trPr>
        <w:tc>
          <w:tcPr>
            <w:tcW w:w="3823"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rPr>
                <w:rFonts w:ascii="Times New Roman" w:hAnsi="Times New Roman" w:cs="Times New Roman"/>
                <w:b/>
                <w:i/>
              </w:rPr>
            </w:pPr>
            <w:r w:rsidRPr="00E64B85">
              <w:rPr>
                <w:rFonts w:ascii="Times New Roman" w:hAnsi="Times New Roman" w:cs="Times New Roman"/>
                <w:b/>
                <w:i/>
              </w:rPr>
              <w:t>Разом виробничих і операційних витрат:</w:t>
            </w:r>
          </w:p>
        </w:tc>
        <w:tc>
          <w:tcPr>
            <w:tcW w:w="1984"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b/>
              </w:rPr>
            </w:pPr>
            <w:r w:rsidRPr="00E64B85">
              <w:rPr>
                <w:rFonts w:ascii="Times New Roman" w:hAnsi="Times New Roman" w:cs="Times New Roman"/>
                <w:b/>
              </w:rPr>
              <w:t>грн.</w:t>
            </w:r>
          </w:p>
        </w:tc>
        <w:tc>
          <w:tcPr>
            <w:tcW w:w="1559"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b/>
              </w:rPr>
            </w:pPr>
            <w:r w:rsidRPr="00E64B85">
              <w:rPr>
                <w:rFonts w:ascii="Times New Roman" w:hAnsi="Times New Roman" w:cs="Times New Roman"/>
                <w:b/>
              </w:rPr>
              <w:t>-</w:t>
            </w:r>
          </w:p>
        </w:tc>
        <w:tc>
          <w:tcPr>
            <w:tcW w:w="1276"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b/>
              </w:rPr>
            </w:pPr>
            <w:r w:rsidRPr="00E64B85">
              <w:rPr>
                <w:rFonts w:ascii="Times New Roman" w:hAnsi="Times New Roman" w:cs="Times New Roman"/>
                <w:b/>
              </w:rPr>
              <w:t>-</w:t>
            </w:r>
          </w:p>
        </w:tc>
        <w:tc>
          <w:tcPr>
            <w:tcW w:w="1321" w:type="dxa"/>
            <w:tcBorders>
              <w:top w:val="single" w:sz="4" w:space="0" w:color="auto"/>
              <w:left w:val="single" w:sz="4" w:space="0" w:color="auto"/>
              <w:bottom w:val="single" w:sz="4" w:space="0" w:color="auto"/>
              <w:right w:val="single" w:sz="4" w:space="0" w:color="auto"/>
            </w:tcBorders>
            <w:hideMark/>
          </w:tcPr>
          <w:p w:rsidR="00EA07EF" w:rsidRPr="00E64B85" w:rsidRDefault="00EA07EF" w:rsidP="00EA07EF">
            <w:pPr>
              <w:spacing w:line="360" w:lineRule="auto"/>
              <w:jc w:val="center"/>
              <w:rPr>
                <w:rFonts w:ascii="Times New Roman" w:hAnsi="Times New Roman" w:cs="Times New Roman"/>
                <w:b/>
              </w:rPr>
            </w:pPr>
            <w:r w:rsidRPr="00E64B85">
              <w:rPr>
                <w:rFonts w:ascii="Times New Roman" w:hAnsi="Times New Roman" w:cs="Times New Roman"/>
                <w:b/>
              </w:rPr>
              <w:t>78 651,2</w:t>
            </w:r>
          </w:p>
        </w:tc>
      </w:tr>
    </w:tbl>
    <w:p w:rsidR="00EA07EF" w:rsidRPr="00E64B85" w:rsidRDefault="00EA07EF" w:rsidP="00EA07EF">
      <w:pPr>
        <w:widowControl w:val="0"/>
        <w:spacing w:line="360" w:lineRule="auto"/>
        <w:ind w:firstLine="567"/>
        <w:jc w:val="right"/>
        <w:rPr>
          <w:rFonts w:ascii="Times New Roman" w:hAnsi="Times New Roman" w:cs="Times New Roman"/>
        </w:rPr>
      </w:pPr>
    </w:p>
    <w:p w:rsidR="00EA07EF" w:rsidRPr="00E64B85" w:rsidRDefault="00EA07EF" w:rsidP="00EA07EF">
      <w:pPr>
        <w:widowControl w:val="0"/>
        <w:spacing w:line="360" w:lineRule="auto"/>
        <w:ind w:firstLine="567"/>
        <w:jc w:val="both"/>
        <w:rPr>
          <w:rFonts w:ascii="Times New Roman" w:hAnsi="Times New Roman" w:cs="Times New Roman"/>
          <w:b/>
        </w:rPr>
      </w:pPr>
      <w:r w:rsidRPr="00E64B85">
        <w:rPr>
          <w:rFonts w:ascii="Times New Roman" w:hAnsi="Times New Roman" w:cs="Times New Roman"/>
        </w:rPr>
        <w:t>Ціну продукту визначаємо за формулою:</w:t>
      </w:r>
    </w:p>
    <w:p w:rsidR="00EA07EF" w:rsidRPr="00E64B85" w:rsidRDefault="00EA07EF" w:rsidP="00EA07EF">
      <w:pPr>
        <w:widowControl w:val="0"/>
        <w:spacing w:line="360" w:lineRule="auto"/>
        <w:ind w:firstLine="567"/>
        <w:rPr>
          <w:rFonts w:ascii="Times New Roman" w:hAnsi="Times New Roman" w:cs="Times New Roman"/>
          <w:b/>
          <w:iCs/>
        </w:rPr>
      </w:pPr>
      <w:r w:rsidRPr="00E64B85">
        <w:rPr>
          <w:rFonts w:ascii="Times New Roman" w:hAnsi="Times New Roman" w:cs="Times New Roman"/>
          <w:iCs/>
        </w:rPr>
        <w:t>Ц = СБ + СБ * Р, де  Ц – ціна програмного продукту, грн. СБ – собівартість програмного продукту, грн.</w:t>
      </w:r>
      <w:r w:rsidRPr="00E64B85">
        <w:rPr>
          <w:rFonts w:ascii="Times New Roman" w:hAnsi="Times New Roman" w:cs="Times New Roman"/>
          <w:b/>
          <w:iCs/>
        </w:rPr>
        <w:t xml:space="preserve"> </w:t>
      </w:r>
      <w:r w:rsidRPr="00E64B85">
        <w:rPr>
          <w:rFonts w:ascii="Times New Roman" w:hAnsi="Times New Roman" w:cs="Times New Roman"/>
          <w:iCs/>
        </w:rPr>
        <w:t xml:space="preserve">Р – рентабельність, 33 %.  </w:t>
      </w:r>
    </w:p>
    <w:p w:rsidR="00EA07EF" w:rsidRPr="00E64B85" w:rsidRDefault="00EA07EF" w:rsidP="00EA07EF">
      <w:pPr>
        <w:widowControl w:val="0"/>
        <w:spacing w:line="360" w:lineRule="auto"/>
        <w:ind w:firstLine="567"/>
        <w:jc w:val="both"/>
        <w:rPr>
          <w:rFonts w:ascii="Times New Roman" w:hAnsi="Times New Roman" w:cs="Times New Roman"/>
          <w:b/>
          <w:iCs/>
        </w:rPr>
      </w:pPr>
      <w:r w:rsidRPr="00E64B85">
        <w:rPr>
          <w:rFonts w:ascii="Times New Roman" w:hAnsi="Times New Roman" w:cs="Times New Roman"/>
          <w:iCs/>
        </w:rPr>
        <w:t xml:space="preserve">Ц = </w:t>
      </w:r>
      <w:r w:rsidRPr="00E64B85">
        <w:rPr>
          <w:rFonts w:ascii="Times New Roman" w:hAnsi="Times New Roman" w:cs="Times New Roman"/>
          <w:b/>
        </w:rPr>
        <w:t>66831,2</w:t>
      </w:r>
      <w:r w:rsidRPr="00E64B85">
        <w:rPr>
          <w:rFonts w:ascii="Times New Roman" w:hAnsi="Times New Roman" w:cs="Times New Roman"/>
          <w:iCs/>
        </w:rPr>
        <w:t xml:space="preserve">* 0,33 + </w:t>
      </w:r>
      <w:r w:rsidRPr="00E64B85">
        <w:rPr>
          <w:rFonts w:ascii="Times New Roman" w:hAnsi="Times New Roman" w:cs="Times New Roman"/>
          <w:b/>
        </w:rPr>
        <w:t>66831,2</w:t>
      </w:r>
      <w:r w:rsidRPr="00E64B85">
        <w:rPr>
          <w:rFonts w:ascii="Times New Roman" w:hAnsi="Times New Roman" w:cs="Times New Roman"/>
          <w:color w:val="000000" w:themeColor="text1"/>
        </w:rPr>
        <w:t>‬</w:t>
      </w:r>
      <w:r w:rsidRPr="00E64B85">
        <w:rPr>
          <w:rFonts w:ascii="Times New Roman" w:hAnsi="Times New Roman" w:cs="Times New Roman"/>
          <w:color w:val="000000" w:themeColor="text1"/>
        </w:rPr>
        <w:t>‬</w:t>
      </w:r>
      <w:r w:rsidRPr="00E64B85">
        <w:rPr>
          <w:rFonts w:ascii="Times New Roman" w:hAnsi="Times New Roman" w:cs="Times New Roman"/>
          <w:iCs/>
        </w:rPr>
        <w:t xml:space="preserve"> = </w:t>
      </w:r>
      <w:r w:rsidRPr="00E64B85">
        <w:rPr>
          <w:rFonts w:ascii="Times New Roman" w:hAnsi="Times New Roman" w:cs="Times New Roman"/>
          <w:b/>
          <w:iCs/>
        </w:rPr>
        <w:t>88885,5 грн.</w:t>
      </w:r>
    </w:p>
    <w:p w:rsidR="00EA07EF" w:rsidRPr="00E64B85" w:rsidRDefault="00EA07EF" w:rsidP="00EA07EF">
      <w:pPr>
        <w:widowControl w:val="0"/>
        <w:spacing w:line="360" w:lineRule="auto"/>
        <w:ind w:firstLine="567"/>
        <w:jc w:val="both"/>
        <w:rPr>
          <w:rFonts w:ascii="Times New Roman" w:hAnsi="Times New Roman" w:cs="Times New Roman"/>
          <w:b/>
          <w:iCs/>
        </w:rPr>
      </w:pPr>
      <w:r w:rsidRPr="00E64B85">
        <w:rPr>
          <w:rFonts w:ascii="Times New Roman" w:hAnsi="Times New Roman" w:cs="Times New Roman"/>
          <w:iCs/>
        </w:rPr>
        <w:t xml:space="preserve">Ц з ПДВ = 88885,5  * 1,2 = </w:t>
      </w:r>
      <w:r w:rsidRPr="00E64B85">
        <w:rPr>
          <w:rFonts w:ascii="Times New Roman" w:hAnsi="Times New Roman" w:cs="Times New Roman"/>
          <w:b/>
          <w:iCs/>
        </w:rPr>
        <w:t>106662,6  грн</w:t>
      </w:r>
    </w:p>
    <w:p w:rsidR="00EA07EF" w:rsidRPr="00E64B85" w:rsidRDefault="00EA07EF" w:rsidP="00EA07EF">
      <w:pPr>
        <w:pStyle w:val="a3"/>
        <w:spacing w:line="360" w:lineRule="auto"/>
        <w:ind w:left="0" w:firstLine="567"/>
        <w:jc w:val="both"/>
        <w:rPr>
          <w:rFonts w:ascii="Times New Roman" w:hAnsi="Times New Roman" w:cs="Times New Roman"/>
        </w:rPr>
      </w:pPr>
      <w:r w:rsidRPr="00E64B85">
        <w:rPr>
          <w:rFonts w:ascii="Times New Roman" w:hAnsi="Times New Roman" w:cs="Times New Roman"/>
        </w:rPr>
        <w:t xml:space="preserve">Дохід від реалізації продукції = Ц * к-сть реалізованої продукції = </w:t>
      </w:r>
      <w:r w:rsidRPr="00E64B85">
        <w:rPr>
          <w:rFonts w:ascii="Times New Roman" w:hAnsi="Times New Roman" w:cs="Times New Roman"/>
          <w:iCs/>
        </w:rPr>
        <w:t>106662,6</w:t>
      </w:r>
      <w:r w:rsidRPr="00E64B85">
        <w:rPr>
          <w:rFonts w:ascii="Times New Roman" w:hAnsi="Times New Roman" w:cs="Times New Roman"/>
        </w:rPr>
        <w:t xml:space="preserve">* 1 = </w:t>
      </w:r>
      <w:r w:rsidRPr="00E64B85">
        <w:rPr>
          <w:rFonts w:ascii="Times New Roman" w:hAnsi="Times New Roman" w:cs="Times New Roman"/>
          <w:b/>
          <w:iCs/>
        </w:rPr>
        <w:t>106662,6</w:t>
      </w:r>
      <w:r w:rsidRPr="00E64B85">
        <w:rPr>
          <w:rFonts w:ascii="Times New Roman" w:hAnsi="Times New Roman" w:cs="Times New Roman"/>
          <w:b/>
        </w:rPr>
        <w:t>грн.</w:t>
      </w:r>
      <w:r w:rsidRPr="00E64B85">
        <w:rPr>
          <w:rFonts w:ascii="Times New Roman" w:hAnsi="Times New Roman" w:cs="Times New Roman"/>
        </w:rPr>
        <w:t xml:space="preserve">  ПДВ = </w:t>
      </w:r>
      <w:r w:rsidRPr="00E64B85">
        <w:rPr>
          <w:rFonts w:ascii="Times New Roman" w:hAnsi="Times New Roman" w:cs="Times New Roman"/>
          <w:iCs/>
        </w:rPr>
        <w:t xml:space="preserve">106662,6/6 = </w:t>
      </w:r>
      <w:r w:rsidRPr="00E64B85">
        <w:rPr>
          <w:rFonts w:ascii="Times New Roman" w:hAnsi="Times New Roman" w:cs="Times New Roman"/>
          <w:b/>
          <w:iCs/>
        </w:rPr>
        <w:t>17777,1 грн.</w:t>
      </w:r>
    </w:p>
    <w:p w:rsidR="00EA07EF" w:rsidRPr="00E64B85" w:rsidRDefault="00EA07EF" w:rsidP="00EA07EF">
      <w:pPr>
        <w:pStyle w:val="a3"/>
        <w:spacing w:line="360" w:lineRule="auto"/>
        <w:ind w:left="0" w:firstLine="567"/>
        <w:jc w:val="both"/>
        <w:rPr>
          <w:rFonts w:ascii="Times New Roman" w:hAnsi="Times New Roman" w:cs="Times New Roman"/>
        </w:rPr>
      </w:pPr>
      <w:r w:rsidRPr="00E64B85">
        <w:rPr>
          <w:rFonts w:ascii="Times New Roman" w:hAnsi="Times New Roman" w:cs="Times New Roman"/>
        </w:rPr>
        <w:t xml:space="preserve">Чистий дохід від реалізації продукції = </w:t>
      </w:r>
      <w:r w:rsidRPr="00E64B85">
        <w:rPr>
          <w:rFonts w:ascii="Times New Roman" w:hAnsi="Times New Roman" w:cs="Times New Roman"/>
          <w:iCs/>
        </w:rPr>
        <w:t>101 076,6 – 17777,1 = 88885,5 грн.</w:t>
      </w:r>
    </w:p>
    <w:p w:rsidR="00EA07EF" w:rsidRPr="00E64B85" w:rsidRDefault="00EA07EF" w:rsidP="00EA07EF">
      <w:pPr>
        <w:pStyle w:val="a3"/>
        <w:spacing w:line="360" w:lineRule="auto"/>
        <w:ind w:left="0" w:firstLine="567"/>
        <w:jc w:val="both"/>
        <w:rPr>
          <w:rFonts w:ascii="Times New Roman" w:hAnsi="Times New Roman" w:cs="Times New Roman"/>
          <w:b/>
        </w:rPr>
      </w:pPr>
      <w:r w:rsidRPr="00E64B85">
        <w:rPr>
          <w:rFonts w:ascii="Times New Roman" w:hAnsi="Times New Roman" w:cs="Times New Roman"/>
        </w:rPr>
        <w:t xml:space="preserve">Валовий прибуток = Чистий дохід від реалізації продукції – Собівартість реалізованої продукції = </w:t>
      </w:r>
      <w:r w:rsidRPr="00E64B85">
        <w:rPr>
          <w:rFonts w:ascii="Times New Roman" w:hAnsi="Times New Roman" w:cs="Times New Roman"/>
          <w:iCs/>
        </w:rPr>
        <w:t xml:space="preserve">88885,5 </w:t>
      </w:r>
      <w:r w:rsidRPr="00E64B85">
        <w:rPr>
          <w:rFonts w:ascii="Times New Roman" w:hAnsi="Times New Roman" w:cs="Times New Roman"/>
        </w:rPr>
        <w:t>–  66 831,2</w:t>
      </w:r>
      <w:r w:rsidRPr="00E64B85">
        <w:rPr>
          <w:rFonts w:ascii="Times New Roman" w:hAnsi="Times New Roman" w:cs="Times New Roman"/>
          <w:color w:val="000000" w:themeColor="text1"/>
        </w:rPr>
        <w:t>‬</w:t>
      </w:r>
      <w:r w:rsidRPr="00E64B85">
        <w:rPr>
          <w:rFonts w:ascii="Times New Roman" w:hAnsi="Times New Roman" w:cs="Times New Roman"/>
          <w:color w:val="000000" w:themeColor="text1"/>
        </w:rPr>
        <w:t xml:space="preserve">‬ </w:t>
      </w:r>
      <w:r w:rsidRPr="00E64B85">
        <w:rPr>
          <w:rFonts w:ascii="Times New Roman" w:hAnsi="Times New Roman" w:cs="Times New Roman"/>
        </w:rPr>
        <w:t xml:space="preserve">= 22054,3 грн. </w:t>
      </w:r>
    </w:p>
    <w:p w:rsidR="00EA07EF" w:rsidRPr="00E64B85" w:rsidRDefault="00EA07EF" w:rsidP="00EA07EF">
      <w:pPr>
        <w:pStyle w:val="a3"/>
        <w:spacing w:line="360" w:lineRule="auto"/>
        <w:ind w:left="0" w:firstLine="567"/>
        <w:jc w:val="both"/>
        <w:rPr>
          <w:rFonts w:ascii="Times New Roman" w:hAnsi="Times New Roman" w:cs="Times New Roman"/>
          <w:b/>
        </w:rPr>
      </w:pPr>
      <w:r w:rsidRPr="00E64B85">
        <w:rPr>
          <w:rFonts w:ascii="Times New Roman" w:hAnsi="Times New Roman" w:cs="Times New Roman"/>
        </w:rPr>
        <w:lastRenderedPageBreak/>
        <w:t>Фінансовий результат від операційної діяльності = Валовий прибуток - адміністративні витрати - витрати на збут - інші операційні витрати = 22054,3 – 5120</w:t>
      </w:r>
      <w:r w:rsidRPr="00E64B85">
        <w:rPr>
          <w:rFonts w:ascii="Times New Roman" w:hAnsi="Times New Roman" w:cs="Times New Roman"/>
          <w:color w:val="000000" w:themeColor="text1"/>
        </w:rPr>
        <w:t xml:space="preserve">,0 </w:t>
      </w:r>
      <w:r w:rsidRPr="00E64B85">
        <w:rPr>
          <w:rFonts w:ascii="Times New Roman" w:hAnsi="Times New Roman" w:cs="Times New Roman"/>
        </w:rPr>
        <w:t>– 6700,0 = 10234,3 грн.</w:t>
      </w:r>
    </w:p>
    <w:p w:rsidR="00EA07EF" w:rsidRPr="00E64B85" w:rsidRDefault="00EA07EF" w:rsidP="00EA07EF">
      <w:pPr>
        <w:pStyle w:val="a3"/>
        <w:spacing w:line="360" w:lineRule="auto"/>
        <w:ind w:left="0" w:firstLine="567"/>
        <w:jc w:val="both"/>
        <w:rPr>
          <w:rFonts w:ascii="Times New Roman" w:hAnsi="Times New Roman" w:cs="Times New Roman"/>
          <w:b/>
        </w:rPr>
      </w:pPr>
      <w:r w:rsidRPr="00E64B85">
        <w:rPr>
          <w:rFonts w:ascii="Times New Roman" w:hAnsi="Times New Roman" w:cs="Times New Roman"/>
        </w:rPr>
        <w:t xml:space="preserve">Податок на прибуток = Фінансовий результат від операційної діяльності * 18% = 10234,3 * 0,18 = 1842,17грн. </w:t>
      </w:r>
    </w:p>
    <w:p w:rsidR="00EA07EF" w:rsidRPr="00E64B85" w:rsidRDefault="00EA07EF" w:rsidP="00EA07EF">
      <w:pPr>
        <w:pStyle w:val="a3"/>
        <w:spacing w:line="360" w:lineRule="auto"/>
        <w:ind w:left="0" w:firstLine="567"/>
        <w:jc w:val="both"/>
        <w:rPr>
          <w:rFonts w:ascii="Times New Roman" w:hAnsi="Times New Roman" w:cs="Times New Roman"/>
        </w:rPr>
      </w:pPr>
      <w:r w:rsidRPr="00E64B85">
        <w:rPr>
          <w:rFonts w:ascii="Times New Roman" w:hAnsi="Times New Roman" w:cs="Times New Roman"/>
        </w:rPr>
        <w:t xml:space="preserve">Чистий прибуток (збиток) = Фінансовий результат від операційної діяльності - Податок на прибуток =  10234,3 – 1842,17= 8392,12 грн.  </w:t>
      </w:r>
    </w:p>
    <w:p w:rsidR="00EA07EF" w:rsidRPr="00E64B85" w:rsidRDefault="00EA07EF" w:rsidP="00EA07EF">
      <w:pPr>
        <w:widowControl w:val="0"/>
        <w:spacing w:line="360" w:lineRule="auto"/>
        <w:ind w:firstLine="567"/>
        <w:jc w:val="both"/>
        <w:rPr>
          <w:rFonts w:ascii="Times New Roman" w:hAnsi="Times New Roman" w:cs="Times New Roman"/>
        </w:rPr>
      </w:pPr>
      <w:r w:rsidRPr="00E64B85">
        <w:rPr>
          <w:rFonts w:ascii="Times New Roman" w:hAnsi="Times New Roman" w:cs="Times New Roman"/>
        </w:rPr>
        <w:t>Бюджет фінансових результатів наведено в таблиці 5.8.</w:t>
      </w:r>
    </w:p>
    <w:p w:rsidR="00EA07EF" w:rsidRPr="00E64B85" w:rsidRDefault="00EA07EF" w:rsidP="00EA07EF">
      <w:pPr>
        <w:widowControl w:val="0"/>
        <w:spacing w:line="360" w:lineRule="auto"/>
        <w:ind w:firstLine="709"/>
        <w:jc w:val="right"/>
        <w:rPr>
          <w:rFonts w:ascii="Times New Roman" w:hAnsi="Times New Roman" w:cs="Times New Roman"/>
          <w:b/>
        </w:rPr>
      </w:pPr>
      <w:r w:rsidRPr="00E64B85">
        <w:rPr>
          <w:rFonts w:ascii="Times New Roman" w:hAnsi="Times New Roman" w:cs="Times New Roman"/>
        </w:rPr>
        <w:t>Таблиця 5.8</w:t>
      </w:r>
    </w:p>
    <w:p w:rsidR="00EA07EF" w:rsidRPr="00E64B85" w:rsidRDefault="00EA07EF" w:rsidP="00EA07EF">
      <w:pPr>
        <w:widowControl w:val="0"/>
        <w:spacing w:line="360" w:lineRule="auto"/>
        <w:jc w:val="center"/>
        <w:rPr>
          <w:rFonts w:ascii="Times New Roman" w:hAnsi="Times New Roman" w:cs="Times New Roman"/>
          <w:b/>
        </w:rPr>
      </w:pPr>
      <w:r w:rsidRPr="00E64B85">
        <w:rPr>
          <w:rFonts w:ascii="Times New Roman" w:hAnsi="Times New Roman" w:cs="Times New Roman"/>
          <w:b/>
        </w:rPr>
        <w:t>Бюджет фінансових результатів</w:t>
      </w:r>
    </w:p>
    <w:tbl>
      <w:tblPr>
        <w:tblW w:w="9634" w:type="dxa"/>
        <w:jc w:val="center"/>
        <w:tblLook w:val="04A0" w:firstRow="1" w:lastRow="0" w:firstColumn="1" w:lastColumn="0" w:noHBand="0" w:noVBand="1"/>
      </w:tblPr>
      <w:tblGrid>
        <w:gridCol w:w="6822"/>
        <w:gridCol w:w="2812"/>
      </w:tblGrid>
      <w:tr w:rsidR="00EA07EF" w:rsidRPr="00E64B85" w:rsidTr="00EA07EF">
        <w:trPr>
          <w:trHeight w:val="286"/>
          <w:jc w:val="center"/>
        </w:trPr>
        <w:tc>
          <w:tcPr>
            <w:tcW w:w="6822" w:type="dxa"/>
            <w:tcBorders>
              <w:top w:val="single" w:sz="4" w:space="0" w:color="auto"/>
              <w:left w:val="single" w:sz="4" w:space="0" w:color="auto"/>
              <w:bottom w:val="single" w:sz="4" w:space="0" w:color="auto"/>
              <w:right w:val="single" w:sz="4" w:space="0" w:color="auto"/>
            </w:tcBorders>
            <w:vAlign w:val="center"/>
            <w:hideMark/>
          </w:tcPr>
          <w:p w:rsidR="00EA07EF" w:rsidRPr="00E64B85" w:rsidRDefault="00EA07EF" w:rsidP="00312718">
            <w:pPr>
              <w:spacing w:line="360" w:lineRule="auto"/>
              <w:jc w:val="center"/>
              <w:rPr>
                <w:rFonts w:ascii="Times New Roman" w:hAnsi="Times New Roman" w:cs="Times New Roman"/>
                <w:b/>
                <w:color w:val="000000" w:themeColor="text1"/>
              </w:rPr>
            </w:pPr>
            <w:r w:rsidRPr="00E64B85">
              <w:rPr>
                <w:rFonts w:ascii="Times New Roman" w:hAnsi="Times New Roman" w:cs="Times New Roman"/>
                <w:color w:val="000000" w:themeColor="text1"/>
              </w:rPr>
              <w:t>Показники</w:t>
            </w:r>
          </w:p>
        </w:tc>
        <w:tc>
          <w:tcPr>
            <w:tcW w:w="2812" w:type="dxa"/>
            <w:tcBorders>
              <w:top w:val="single" w:sz="4" w:space="0" w:color="auto"/>
              <w:left w:val="nil"/>
              <w:bottom w:val="single" w:sz="4" w:space="0" w:color="auto"/>
              <w:right w:val="single" w:sz="4" w:space="0" w:color="auto"/>
            </w:tcBorders>
            <w:vAlign w:val="center"/>
            <w:hideMark/>
          </w:tcPr>
          <w:p w:rsidR="00EA07EF" w:rsidRPr="00E64B85" w:rsidRDefault="00EA07EF" w:rsidP="00312718">
            <w:pPr>
              <w:spacing w:line="360" w:lineRule="auto"/>
              <w:jc w:val="center"/>
              <w:rPr>
                <w:rFonts w:ascii="Times New Roman" w:hAnsi="Times New Roman" w:cs="Times New Roman"/>
                <w:b/>
                <w:color w:val="000000" w:themeColor="text1"/>
              </w:rPr>
            </w:pPr>
            <w:r w:rsidRPr="00E64B85">
              <w:rPr>
                <w:rFonts w:ascii="Times New Roman" w:hAnsi="Times New Roman" w:cs="Times New Roman"/>
                <w:color w:val="000000" w:themeColor="text1"/>
              </w:rPr>
              <w:t>Сума, грн.</w:t>
            </w:r>
          </w:p>
        </w:tc>
      </w:tr>
      <w:tr w:rsidR="00EA07EF" w:rsidRPr="00E64B85" w:rsidTr="00EA07EF">
        <w:trPr>
          <w:trHeight w:val="286"/>
          <w:jc w:val="center"/>
        </w:trPr>
        <w:tc>
          <w:tcPr>
            <w:tcW w:w="6822" w:type="dxa"/>
            <w:tcBorders>
              <w:top w:val="nil"/>
              <w:left w:val="single" w:sz="4" w:space="0" w:color="auto"/>
              <w:bottom w:val="single" w:sz="4" w:space="0" w:color="auto"/>
              <w:right w:val="single" w:sz="4" w:space="0" w:color="auto"/>
            </w:tcBorders>
            <w:vAlign w:val="center"/>
            <w:hideMark/>
          </w:tcPr>
          <w:p w:rsidR="00EA07EF" w:rsidRPr="00E64B85" w:rsidRDefault="00EA07EF" w:rsidP="00312718">
            <w:pPr>
              <w:spacing w:line="360" w:lineRule="auto"/>
              <w:rPr>
                <w:rFonts w:ascii="Times New Roman" w:hAnsi="Times New Roman" w:cs="Times New Roman"/>
                <w:b/>
                <w:color w:val="000000" w:themeColor="text1"/>
              </w:rPr>
            </w:pPr>
            <w:r w:rsidRPr="00E64B85">
              <w:rPr>
                <w:rFonts w:ascii="Times New Roman" w:hAnsi="Times New Roman" w:cs="Times New Roman"/>
                <w:color w:val="000000" w:themeColor="text1"/>
              </w:rPr>
              <w:t>Дохід від реалізації продукції</w:t>
            </w:r>
          </w:p>
        </w:tc>
        <w:tc>
          <w:tcPr>
            <w:tcW w:w="2812" w:type="dxa"/>
            <w:tcBorders>
              <w:top w:val="nil"/>
              <w:left w:val="nil"/>
              <w:bottom w:val="single" w:sz="4" w:space="0" w:color="auto"/>
              <w:right w:val="single" w:sz="4" w:space="0" w:color="auto"/>
            </w:tcBorders>
            <w:vAlign w:val="center"/>
            <w:hideMark/>
          </w:tcPr>
          <w:p w:rsidR="00EA07EF" w:rsidRPr="00E64B85" w:rsidRDefault="00EA07EF" w:rsidP="00312718">
            <w:pPr>
              <w:spacing w:line="360" w:lineRule="auto"/>
              <w:jc w:val="center"/>
              <w:rPr>
                <w:rFonts w:ascii="Times New Roman" w:hAnsi="Times New Roman" w:cs="Times New Roman"/>
                <w:color w:val="000000" w:themeColor="text1"/>
              </w:rPr>
            </w:pPr>
            <w:r w:rsidRPr="00E64B85">
              <w:rPr>
                <w:rFonts w:ascii="Times New Roman" w:hAnsi="Times New Roman" w:cs="Times New Roman"/>
                <w:iCs/>
              </w:rPr>
              <w:t xml:space="preserve">106662,6  </w:t>
            </w:r>
          </w:p>
        </w:tc>
      </w:tr>
      <w:tr w:rsidR="00EA07EF" w:rsidRPr="00E64B85" w:rsidTr="00EA07EF">
        <w:trPr>
          <w:trHeight w:val="286"/>
          <w:jc w:val="center"/>
        </w:trPr>
        <w:tc>
          <w:tcPr>
            <w:tcW w:w="6822" w:type="dxa"/>
            <w:tcBorders>
              <w:top w:val="nil"/>
              <w:left w:val="single" w:sz="4" w:space="0" w:color="auto"/>
              <w:bottom w:val="single" w:sz="4" w:space="0" w:color="auto"/>
              <w:right w:val="single" w:sz="4" w:space="0" w:color="auto"/>
            </w:tcBorders>
            <w:vAlign w:val="center"/>
            <w:hideMark/>
          </w:tcPr>
          <w:p w:rsidR="00EA07EF" w:rsidRPr="00E64B85" w:rsidRDefault="00EA07EF" w:rsidP="00312718">
            <w:pPr>
              <w:spacing w:line="360" w:lineRule="auto"/>
              <w:rPr>
                <w:rFonts w:ascii="Times New Roman" w:hAnsi="Times New Roman" w:cs="Times New Roman"/>
                <w:b/>
                <w:color w:val="000000" w:themeColor="text1"/>
              </w:rPr>
            </w:pPr>
            <w:r w:rsidRPr="00E64B85">
              <w:rPr>
                <w:rFonts w:ascii="Times New Roman" w:hAnsi="Times New Roman" w:cs="Times New Roman"/>
                <w:color w:val="000000" w:themeColor="text1"/>
              </w:rPr>
              <w:t>Податок на додану вартість (20 %)</w:t>
            </w:r>
          </w:p>
        </w:tc>
        <w:tc>
          <w:tcPr>
            <w:tcW w:w="2812" w:type="dxa"/>
            <w:tcBorders>
              <w:top w:val="nil"/>
              <w:left w:val="nil"/>
              <w:bottom w:val="single" w:sz="4" w:space="0" w:color="auto"/>
              <w:right w:val="single" w:sz="4" w:space="0" w:color="auto"/>
            </w:tcBorders>
            <w:vAlign w:val="center"/>
            <w:hideMark/>
          </w:tcPr>
          <w:p w:rsidR="00EA07EF" w:rsidRPr="00E64B85" w:rsidRDefault="00EA07EF" w:rsidP="00312718">
            <w:pPr>
              <w:spacing w:line="360" w:lineRule="auto"/>
              <w:jc w:val="center"/>
              <w:rPr>
                <w:rFonts w:ascii="Times New Roman" w:hAnsi="Times New Roman" w:cs="Times New Roman"/>
                <w:color w:val="000000" w:themeColor="text1"/>
              </w:rPr>
            </w:pPr>
            <w:r w:rsidRPr="00E64B85">
              <w:rPr>
                <w:rFonts w:ascii="Times New Roman" w:hAnsi="Times New Roman" w:cs="Times New Roman"/>
                <w:color w:val="000000" w:themeColor="text1"/>
              </w:rPr>
              <w:t>17777,1</w:t>
            </w:r>
          </w:p>
        </w:tc>
      </w:tr>
      <w:tr w:rsidR="00EA07EF" w:rsidRPr="00E64B85" w:rsidTr="00EA07EF">
        <w:trPr>
          <w:trHeight w:val="286"/>
          <w:jc w:val="center"/>
        </w:trPr>
        <w:tc>
          <w:tcPr>
            <w:tcW w:w="6822" w:type="dxa"/>
            <w:tcBorders>
              <w:top w:val="nil"/>
              <w:left w:val="single" w:sz="4" w:space="0" w:color="auto"/>
              <w:bottom w:val="single" w:sz="4" w:space="0" w:color="auto"/>
              <w:right w:val="single" w:sz="4" w:space="0" w:color="auto"/>
            </w:tcBorders>
            <w:vAlign w:val="center"/>
            <w:hideMark/>
          </w:tcPr>
          <w:p w:rsidR="00EA07EF" w:rsidRPr="00E64B85" w:rsidRDefault="00EA07EF" w:rsidP="00312718">
            <w:pPr>
              <w:spacing w:line="360" w:lineRule="auto"/>
              <w:rPr>
                <w:rFonts w:ascii="Times New Roman" w:hAnsi="Times New Roman" w:cs="Times New Roman"/>
                <w:color w:val="000000" w:themeColor="text1"/>
              </w:rPr>
            </w:pPr>
            <w:r w:rsidRPr="00E64B85">
              <w:rPr>
                <w:rFonts w:ascii="Times New Roman" w:hAnsi="Times New Roman" w:cs="Times New Roman"/>
                <w:color w:val="000000" w:themeColor="text1"/>
              </w:rPr>
              <w:t>Чистий дохід від реалізації продукції</w:t>
            </w:r>
          </w:p>
        </w:tc>
        <w:tc>
          <w:tcPr>
            <w:tcW w:w="2812" w:type="dxa"/>
            <w:tcBorders>
              <w:top w:val="nil"/>
              <w:left w:val="nil"/>
              <w:bottom w:val="single" w:sz="4" w:space="0" w:color="auto"/>
              <w:right w:val="single" w:sz="4" w:space="0" w:color="auto"/>
            </w:tcBorders>
            <w:vAlign w:val="center"/>
            <w:hideMark/>
          </w:tcPr>
          <w:p w:rsidR="00EA07EF" w:rsidRPr="00E64B85" w:rsidRDefault="00EA07EF" w:rsidP="00312718">
            <w:pPr>
              <w:spacing w:line="360" w:lineRule="auto"/>
              <w:jc w:val="center"/>
              <w:rPr>
                <w:rFonts w:ascii="Times New Roman" w:hAnsi="Times New Roman" w:cs="Times New Roman"/>
                <w:color w:val="000000" w:themeColor="text1"/>
              </w:rPr>
            </w:pPr>
            <w:r w:rsidRPr="00E64B85">
              <w:rPr>
                <w:rFonts w:ascii="Times New Roman" w:hAnsi="Times New Roman" w:cs="Times New Roman"/>
                <w:iCs/>
              </w:rPr>
              <w:t>88885,5</w:t>
            </w:r>
          </w:p>
        </w:tc>
      </w:tr>
      <w:tr w:rsidR="00EA07EF" w:rsidRPr="00E64B85" w:rsidTr="00EA07EF">
        <w:trPr>
          <w:trHeight w:val="286"/>
          <w:jc w:val="center"/>
        </w:trPr>
        <w:tc>
          <w:tcPr>
            <w:tcW w:w="6822" w:type="dxa"/>
            <w:tcBorders>
              <w:top w:val="nil"/>
              <w:left w:val="single" w:sz="4" w:space="0" w:color="auto"/>
              <w:bottom w:val="single" w:sz="4" w:space="0" w:color="auto"/>
              <w:right w:val="single" w:sz="4" w:space="0" w:color="auto"/>
            </w:tcBorders>
            <w:vAlign w:val="center"/>
            <w:hideMark/>
          </w:tcPr>
          <w:p w:rsidR="00EA07EF" w:rsidRPr="00E64B85" w:rsidRDefault="00EA07EF" w:rsidP="00312718">
            <w:pPr>
              <w:spacing w:line="360" w:lineRule="auto"/>
              <w:rPr>
                <w:rFonts w:ascii="Times New Roman" w:hAnsi="Times New Roman" w:cs="Times New Roman"/>
                <w:color w:val="000000" w:themeColor="text1"/>
              </w:rPr>
            </w:pPr>
            <w:r w:rsidRPr="00E64B85">
              <w:rPr>
                <w:rFonts w:ascii="Times New Roman" w:hAnsi="Times New Roman" w:cs="Times New Roman"/>
                <w:color w:val="000000" w:themeColor="text1"/>
              </w:rPr>
              <w:t>Собівартість реалізованої продукції</w:t>
            </w:r>
          </w:p>
        </w:tc>
        <w:tc>
          <w:tcPr>
            <w:tcW w:w="2812" w:type="dxa"/>
            <w:tcBorders>
              <w:top w:val="nil"/>
              <w:left w:val="nil"/>
              <w:bottom w:val="single" w:sz="4" w:space="0" w:color="auto"/>
              <w:right w:val="single" w:sz="4" w:space="0" w:color="auto"/>
            </w:tcBorders>
            <w:hideMark/>
          </w:tcPr>
          <w:p w:rsidR="00EA07EF" w:rsidRPr="00E64B85" w:rsidRDefault="00EA07EF" w:rsidP="00312718">
            <w:pPr>
              <w:spacing w:line="360" w:lineRule="auto"/>
              <w:jc w:val="center"/>
              <w:rPr>
                <w:rFonts w:ascii="Times New Roman" w:hAnsi="Times New Roman" w:cs="Times New Roman"/>
                <w:color w:val="000000" w:themeColor="text1"/>
              </w:rPr>
            </w:pPr>
            <w:r w:rsidRPr="00E64B85">
              <w:rPr>
                <w:rFonts w:ascii="Times New Roman" w:hAnsi="Times New Roman" w:cs="Times New Roman"/>
              </w:rPr>
              <w:t>66831,2</w:t>
            </w:r>
          </w:p>
        </w:tc>
      </w:tr>
      <w:tr w:rsidR="00EA07EF" w:rsidRPr="00E64B85" w:rsidTr="00EA07EF">
        <w:trPr>
          <w:trHeight w:val="286"/>
          <w:jc w:val="center"/>
        </w:trPr>
        <w:tc>
          <w:tcPr>
            <w:tcW w:w="6822" w:type="dxa"/>
            <w:tcBorders>
              <w:top w:val="nil"/>
              <w:left w:val="single" w:sz="4" w:space="0" w:color="auto"/>
              <w:bottom w:val="single" w:sz="4" w:space="0" w:color="auto"/>
              <w:right w:val="single" w:sz="4" w:space="0" w:color="auto"/>
            </w:tcBorders>
            <w:vAlign w:val="center"/>
            <w:hideMark/>
          </w:tcPr>
          <w:p w:rsidR="00EA07EF" w:rsidRPr="00E64B85" w:rsidRDefault="00EA07EF" w:rsidP="00312718">
            <w:pPr>
              <w:spacing w:line="360" w:lineRule="auto"/>
              <w:rPr>
                <w:rFonts w:ascii="Times New Roman" w:hAnsi="Times New Roman" w:cs="Times New Roman"/>
                <w:b/>
                <w:color w:val="000000" w:themeColor="text1"/>
              </w:rPr>
            </w:pPr>
            <w:r w:rsidRPr="00E64B85">
              <w:rPr>
                <w:rFonts w:ascii="Times New Roman" w:hAnsi="Times New Roman" w:cs="Times New Roman"/>
                <w:color w:val="000000" w:themeColor="text1"/>
              </w:rPr>
              <w:t>Валовий прибуток</w:t>
            </w:r>
          </w:p>
        </w:tc>
        <w:tc>
          <w:tcPr>
            <w:tcW w:w="2812" w:type="dxa"/>
            <w:tcBorders>
              <w:top w:val="nil"/>
              <w:left w:val="nil"/>
              <w:bottom w:val="single" w:sz="4" w:space="0" w:color="auto"/>
              <w:right w:val="single" w:sz="4" w:space="0" w:color="auto"/>
            </w:tcBorders>
            <w:vAlign w:val="center"/>
            <w:hideMark/>
          </w:tcPr>
          <w:p w:rsidR="00EA07EF" w:rsidRPr="00E64B85" w:rsidRDefault="00EA07EF" w:rsidP="00312718">
            <w:pPr>
              <w:spacing w:line="360" w:lineRule="auto"/>
              <w:jc w:val="center"/>
              <w:rPr>
                <w:rFonts w:ascii="Times New Roman" w:hAnsi="Times New Roman" w:cs="Times New Roman"/>
                <w:color w:val="000000" w:themeColor="text1"/>
              </w:rPr>
            </w:pPr>
            <w:r w:rsidRPr="00E64B85">
              <w:rPr>
                <w:rFonts w:ascii="Times New Roman" w:hAnsi="Times New Roman" w:cs="Times New Roman"/>
              </w:rPr>
              <w:t>22054,3</w:t>
            </w:r>
          </w:p>
        </w:tc>
      </w:tr>
      <w:tr w:rsidR="00EA07EF" w:rsidRPr="00E64B85" w:rsidTr="00EA07EF">
        <w:trPr>
          <w:trHeight w:val="286"/>
          <w:jc w:val="center"/>
        </w:trPr>
        <w:tc>
          <w:tcPr>
            <w:tcW w:w="9634" w:type="dxa"/>
            <w:gridSpan w:val="2"/>
            <w:tcBorders>
              <w:top w:val="nil"/>
              <w:left w:val="single" w:sz="4" w:space="0" w:color="auto"/>
              <w:bottom w:val="single" w:sz="4" w:space="0" w:color="auto"/>
              <w:right w:val="single" w:sz="4" w:space="0" w:color="auto"/>
            </w:tcBorders>
            <w:vAlign w:val="center"/>
            <w:hideMark/>
          </w:tcPr>
          <w:p w:rsidR="00EA07EF" w:rsidRPr="00E64B85" w:rsidRDefault="00EA07EF" w:rsidP="00312718">
            <w:pPr>
              <w:spacing w:line="360" w:lineRule="auto"/>
              <w:jc w:val="center"/>
              <w:rPr>
                <w:rFonts w:ascii="Times New Roman" w:hAnsi="Times New Roman" w:cs="Times New Roman"/>
                <w:b/>
                <w:color w:val="000000" w:themeColor="text1"/>
              </w:rPr>
            </w:pPr>
            <w:r w:rsidRPr="00E64B85">
              <w:rPr>
                <w:rFonts w:ascii="Times New Roman" w:hAnsi="Times New Roman" w:cs="Times New Roman"/>
                <w:color w:val="000000" w:themeColor="text1"/>
              </w:rPr>
              <w:t>Операційні витрати:</w:t>
            </w:r>
          </w:p>
        </w:tc>
      </w:tr>
      <w:tr w:rsidR="00EA07EF" w:rsidRPr="00E64B85" w:rsidTr="00EA07EF">
        <w:trPr>
          <w:trHeight w:val="286"/>
          <w:jc w:val="center"/>
        </w:trPr>
        <w:tc>
          <w:tcPr>
            <w:tcW w:w="6822" w:type="dxa"/>
            <w:tcBorders>
              <w:top w:val="nil"/>
              <w:left w:val="single" w:sz="4" w:space="0" w:color="auto"/>
              <w:bottom w:val="single" w:sz="4" w:space="0" w:color="auto"/>
              <w:right w:val="single" w:sz="4" w:space="0" w:color="auto"/>
            </w:tcBorders>
            <w:vAlign w:val="center"/>
            <w:hideMark/>
          </w:tcPr>
          <w:p w:rsidR="00EA07EF" w:rsidRPr="00E64B85" w:rsidRDefault="00EA07EF" w:rsidP="00312718">
            <w:pPr>
              <w:spacing w:line="360" w:lineRule="auto"/>
              <w:rPr>
                <w:rFonts w:ascii="Times New Roman" w:hAnsi="Times New Roman" w:cs="Times New Roman"/>
                <w:b/>
                <w:color w:val="000000" w:themeColor="text1"/>
              </w:rPr>
            </w:pPr>
            <w:r w:rsidRPr="00E64B85">
              <w:rPr>
                <w:rFonts w:ascii="Times New Roman" w:hAnsi="Times New Roman" w:cs="Times New Roman"/>
                <w:color w:val="000000" w:themeColor="text1"/>
              </w:rPr>
              <w:t>- адміністративні витрати</w:t>
            </w:r>
          </w:p>
        </w:tc>
        <w:tc>
          <w:tcPr>
            <w:tcW w:w="2812" w:type="dxa"/>
            <w:tcBorders>
              <w:top w:val="nil"/>
              <w:left w:val="nil"/>
              <w:bottom w:val="single" w:sz="4" w:space="0" w:color="auto"/>
              <w:right w:val="single" w:sz="4" w:space="0" w:color="auto"/>
            </w:tcBorders>
            <w:vAlign w:val="center"/>
            <w:hideMark/>
          </w:tcPr>
          <w:p w:rsidR="00EA07EF" w:rsidRPr="00E64B85" w:rsidRDefault="00EA07EF" w:rsidP="00312718">
            <w:pPr>
              <w:spacing w:line="360" w:lineRule="auto"/>
              <w:jc w:val="center"/>
              <w:rPr>
                <w:rFonts w:ascii="Times New Roman" w:hAnsi="Times New Roman" w:cs="Times New Roman"/>
                <w:b/>
                <w:color w:val="000000" w:themeColor="text1"/>
              </w:rPr>
            </w:pPr>
            <w:r w:rsidRPr="00E64B85">
              <w:rPr>
                <w:rFonts w:ascii="Times New Roman" w:hAnsi="Times New Roman" w:cs="Times New Roman"/>
              </w:rPr>
              <w:t>5 120</w:t>
            </w:r>
          </w:p>
        </w:tc>
      </w:tr>
      <w:tr w:rsidR="00EA07EF" w:rsidRPr="00E64B85" w:rsidTr="00EA07EF">
        <w:trPr>
          <w:trHeight w:val="286"/>
          <w:jc w:val="center"/>
        </w:trPr>
        <w:tc>
          <w:tcPr>
            <w:tcW w:w="6822" w:type="dxa"/>
            <w:tcBorders>
              <w:top w:val="nil"/>
              <w:left w:val="single" w:sz="4" w:space="0" w:color="auto"/>
              <w:bottom w:val="single" w:sz="4" w:space="0" w:color="auto"/>
              <w:right w:val="single" w:sz="4" w:space="0" w:color="auto"/>
            </w:tcBorders>
            <w:vAlign w:val="center"/>
            <w:hideMark/>
          </w:tcPr>
          <w:p w:rsidR="00EA07EF" w:rsidRPr="00E64B85" w:rsidRDefault="00EA07EF" w:rsidP="00312718">
            <w:pPr>
              <w:spacing w:line="360" w:lineRule="auto"/>
              <w:rPr>
                <w:rFonts w:ascii="Times New Roman" w:hAnsi="Times New Roman" w:cs="Times New Roman"/>
                <w:b/>
                <w:color w:val="000000" w:themeColor="text1"/>
              </w:rPr>
            </w:pPr>
            <w:r w:rsidRPr="00E64B85">
              <w:rPr>
                <w:rFonts w:ascii="Times New Roman" w:hAnsi="Times New Roman" w:cs="Times New Roman"/>
                <w:color w:val="000000" w:themeColor="text1"/>
              </w:rPr>
              <w:t>- витрати на збут</w:t>
            </w:r>
          </w:p>
        </w:tc>
        <w:tc>
          <w:tcPr>
            <w:tcW w:w="2812" w:type="dxa"/>
            <w:tcBorders>
              <w:top w:val="nil"/>
              <w:left w:val="nil"/>
              <w:bottom w:val="single" w:sz="4" w:space="0" w:color="auto"/>
              <w:right w:val="single" w:sz="4" w:space="0" w:color="auto"/>
            </w:tcBorders>
            <w:vAlign w:val="center"/>
            <w:hideMark/>
          </w:tcPr>
          <w:p w:rsidR="00EA07EF" w:rsidRPr="00E64B85" w:rsidRDefault="00EA07EF" w:rsidP="00312718">
            <w:pPr>
              <w:spacing w:line="360" w:lineRule="auto"/>
              <w:jc w:val="center"/>
              <w:rPr>
                <w:rFonts w:ascii="Times New Roman" w:hAnsi="Times New Roman" w:cs="Times New Roman"/>
                <w:b/>
                <w:color w:val="000000" w:themeColor="text1"/>
              </w:rPr>
            </w:pPr>
            <w:r w:rsidRPr="00E64B85">
              <w:rPr>
                <w:rFonts w:ascii="Times New Roman" w:hAnsi="Times New Roman" w:cs="Times New Roman"/>
              </w:rPr>
              <w:t>6700,0</w:t>
            </w:r>
          </w:p>
        </w:tc>
      </w:tr>
      <w:tr w:rsidR="00EA07EF" w:rsidRPr="00E64B85" w:rsidTr="00EA07EF">
        <w:trPr>
          <w:trHeight w:val="286"/>
          <w:jc w:val="center"/>
        </w:trPr>
        <w:tc>
          <w:tcPr>
            <w:tcW w:w="6822" w:type="dxa"/>
            <w:tcBorders>
              <w:top w:val="nil"/>
              <w:left w:val="single" w:sz="4" w:space="0" w:color="auto"/>
              <w:bottom w:val="single" w:sz="4" w:space="0" w:color="auto"/>
              <w:right w:val="single" w:sz="4" w:space="0" w:color="auto"/>
            </w:tcBorders>
          </w:tcPr>
          <w:p w:rsidR="00EA07EF" w:rsidRPr="00E64B85" w:rsidRDefault="00EA07EF" w:rsidP="00312718">
            <w:pPr>
              <w:spacing w:line="360" w:lineRule="auto"/>
              <w:rPr>
                <w:rFonts w:ascii="Times New Roman" w:hAnsi="Times New Roman" w:cs="Times New Roman"/>
                <w:color w:val="000000" w:themeColor="text1"/>
              </w:rPr>
            </w:pPr>
            <w:r w:rsidRPr="00E64B85">
              <w:rPr>
                <w:rFonts w:ascii="Times New Roman" w:hAnsi="Times New Roman" w:cs="Times New Roman"/>
                <w:color w:val="000000" w:themeColor="text1"/>
              </w:rPr>
              <w:t>- інші операційні витрати</w:t>
            </w:r>
          </w:p>
        </w:tc>
        <w:tc>
          <w:tcPr>
            <w:tcW w:w="2812" w:type="dxa"/>
            <w:tcBorders>
              <w:top w:val="nil"/>
              <w:left w:val="nil"/>
              <w:bottom w:val="single" w:sz="4" w:space="0" w:color="auto"/>
              <w:right w:val="single" w:sz="4" w:space="0" w:color="auto"/>
            </w:tcBorders>
            <w:vAlign w:val="center"/>
          </w:tcPr>
          <w:p w:rsidR="00EA07EF" w:rsidRPr="00E64B85" w:rsidRDefault="00EA07EF" w:rsidP="00312718">
            <w:pPr>
              <w:spacing w:line="360" w:lineRule="auto"/>
              <w:jc w:val="center"/>
              <w:rPr>
                <w:rFonts w:ascii="Times New Roman" w:hAnsi="Times New Roman" w:cs="Times New Roman"/>
                <w:color w:val="000000" w:themeColor="text1"/>
              </w:rPr>
            </w:pPr>
            <w:r w:rsidRPr="00E64B85">
              <w:rPr>
                <w:rFonts w:ascii="Times New Roman" w:hAnsi="Times New Roman" w:cs="Times New Roman"/>
                <w:color w:val="000000" w:themeColor="text1"/>
              </w:rPr>
              <w:t>0,0</w:t>
            </w:r>
          </w:p>
        </w:tc>
      </w:tr>
      <w:tr w:rsidR="00EA07EF" w:rsidRPr="00E64B85" w:rsidTr="00EA07EF">
        <w:trPr>
          <w:trHeight w:val="339"/>
          <w:jc w:val="center"/>
        </w:trPr>
        <w:tc>
          <w:tcPr>
            <w:tcW w:w="6822" w:type="dxa"/>
            <w:tcBorders>
              <w:top w:val="nil"/>
              <w:left w:val="single" w:sz="4" w:space="0" w:color="auto"/>
              <w:bottom w:val="single" w:sz="4" w:space="0" w:color="auto"/>
              <w:right w:val="single" w:sz="4" w:space="0" w:color="auto"/>
            </w:tcBorders>
            <w:vAlign w:val="center"/>
            <w:hideMark/>
          </w:tcPr>
          <w:p w:rsidR="00EA07EF" w:rsidRPr="00E64B85" w:rsidRDefault="00EA07EF" w:rsidP="00312718">
            <w:pPr>
              <w:spacing w:line="360" w:lineRule="auto"/>
              <w:rPr>
                <w:rFonts w:ascii="Times New Roman" w:hAnsi="Times New Roman" w:cs="Times New Roman"/>
                <w:b/>
                <w:color w:val="000000" w:themeColor="text1"/>
              </w:rPr>
            </w:pPr>
            <w:r w:rsidRPr="00E64B85">
              <w:rPr>
                <w:rFonts w:ascii="Times New Roman" w:hAnsi="Times New Roman" w:cs="Times New Roman"/>
                <w:color w:val="000000" w:themeColor="text1"/>
              </w:rPr>
              <w:t>Фінансовий результат від операційної діяльності</w:t>
            </w:r>
          </w:p>
        </w:tc>
        <w:tc>
          <w:tcPr>
            <w:tcW w:w="2812" w:type="dxa"/>
            <w:tcBorders>
              <w:top w:val="nil"/>
              <w:left w:val="nil"/>
              <w:bottom w:val="single" w:sz="4" w:space="0" w:color="auto"/>
              <w:right w:val="single" w:sz="4" w:space="0" w:color="auto"/>
            </w:tcBorders>
            <w:vAlign w:val="center"/>
            <w:hideMark/>
          </w:tcPr>
          <w:p w:rsidR="00EA07EF" w:rsidRPr="00E64B85" w:rsidRDefault="00EA07EF" w:rsidP="00312718">
            <w:pPr>
              <w:spacing w:line="360" w:lineRule="auto"/>
              <w:jc w:val="center"/>
              <w:rPr>
                <w:rFonts w:ascii="Times New Roman" w:hAnsi="Times New Roman" w:cs="Times New Roman"/>
                <w:b/>
                <w:color w:val="000000" w:themeColor="text1"/>
              </w:rPr>
            </w:pPr>
            <w:r w:rsidRPr="00E64B85">
              <w:rPr>
                <w:rFonts w:ascii="Times New Roman" w:hAnsi="Times New Roman" w:cs="Times New Roman"/>
              </w:rPr>
              <w:t>10234,3</w:t>
            </w:r>
          </w:p>
        </w:tc>
      </w:tr>
      <w:tr w:rsidR="00EA07EF" w:rsidRPr="00E64B85" w:rsidTr="00EA07EF">
        <w:trPr>
          <w:trHeight w:val="286"/>
          <w:jc w:val="center"/>
        </w:trPr>
        <w:tc>
          <w:tcPr>
            <w:tcW w:w="6822" w:type="dxa"/>
            <w:tcBorders>
              <w:top w:val="single" w:sz="4" w:space="0" w:color="auto"/>
              <w:left w:val="single" w:sz="4" w:space="0" w:color="auto"/>
              <w:bottom w:val="single" w:sz="4" w:space="0" w:color="auto"/>
              <w:right w:val="single" w:sz="4" w:space="0" w:color="auto"/>
            </w:tcBorders>
            <w:vAlign w:val="center"/>
            <w:hideMark/>
          </w:tcPr>
          <w:p w:rsidR="00EA07EF" w:rsidRPr="00E64B85" w:rsidRDefault="00EA07EF" w:rsidP="00312718">
            <w:pPr>
              <w:spacing w:line="360" w:lineRule="auto"/>
              <w:rPr>
                <w:rFonts w:ascii="Times New Roman" w:hAnsi="Times New Roman" w:cs="Times New Roman"/>
                <w:b/>
                <w:color w:val="000000" w:themeColor="text1"/>
              </w:rPr>
            </w:pPr>
            <w:r w:rsidRPr="00E64B85">
              <w:rPr>
                <w:rFonts w:ascii="Times New Roman" w:hAnsi="Times New Roman" w:cs="Times New Roman"/>
                <w:color w:val="000000" w:themeColor="text1"/>
              </w:rPr>
              <w:t>Податок на прибуток  (18 %)</w:t>
            </w:r>
          </w:p>
        </w:tc>
        <w:tc>
          <w:tcPr>
            <w:tcW w:w="2812" w:type="dxa"/>
            <w:tcBorders>
              <w:top w:val="single" w:sz="4" w:space="0" w:color="auto"/>
              <w:left w:val="single" w:sz="4" w:space="0" w:color="auto"/>
              <w:bottom w:val="single" w:sz="4" w:space="0" w:color="auto"/>
              <w:right w:val="single" w:sz="4" w:space="0" w:color="auto"/>
            </w:tcBorders>
            <w:vAlign w:val="center"/>
            <w:hideMark/>
          </w:tcPr>
          <w:p w:rsidR="00EA07EF" w:rsidRPr="00E64B85" w:rsidRDefault="00EA07EF" w:rsidP="00312718">
            <w:pPr>
              <w:spacing w:line="360" w:lineRule="auto"/>
              <w:jc w:val="center"/>
              <w:rPr>
                <w:rFonts w:ascii="Times New Roman" w:hAnsi="Times New Roman" w:cs="Times New Roman"/>
                <w:b/>
                <w:color w:val="000000" w:themeColor="text1"/>
              </w:rPr>
            </w:pPr>
            <w:r w:rsidRPr="00E64B85">
              <w:rPr>
                <w:rFonts w:ascii="Times New Roman" w:hAnsi="Times New Roman" w:cs="Times New Roman"/>
              </w:rPr>
              <w:t>1842,17</w:t>
            </w:r>
          </w:p>
        </w:tc>
      </w:tr>
      <w:tr w:rsidR="00EA07EF" w:rsidRPr="00E64B85" w:rsidTr="00EA07EF">
        <w:trPr>
          <w:trHeight w:val="286"/>
          <w:jc w:val="center"/>
        </w:trPr>
        <w:tc>
          <w:tcPr>
            <w:tcW w:w="6822" w:type="dxa"/>
            <w:tcBorders>
              <w:top w:val="single" w:sz="4" w:space="0" w:color="auto"/>
              <w:left w:val="single" w:sz="4" w:space="0" w:color="auto"/>
              <w:bottom w:val="single" w:sz="4" w:space="0" w:color="auto"/>
              <w:right w:val="single" w:sz="4" w:space="0" w:color="auto"/>
            </w:tcBorders>
            <w:vAlign w:val="center"/>
            <w:hideMark/>
          </w:tcPr>
          <w:p w:rsidR="00EA07EF" w:rsidRPr="00E64B85" w:rsidRDefault="00EA07EF" w:rsidP="00312718">
            <w:pPr>
              <w:spacing w:line="360" w:lineRule="auto"/>
              <w:rPr>
                <w:rFonts w:ascii="Times New Roman" w:hAnsi="Times New Roman" w:cs="Times New Roman"/>
                <w:b/>
                <w:color w:val="000000" w:themeColor="text1"/>
              </w:rPr>
            </w:pPr>
            <w:r w:rsidRPr="00E64B85">
              <w:rPr>
                <w:rFonts w:ascii="Times New Roman" w:hAnsi="Times New Roman" w:cs="Times New Roman"/>
                <w:color w:val="000000" w:themeColor="text1"/>
              </w:rPr>
              <w:t>Чистий прибуток (збиток)</w:t>
            </w:r>
          </w:p>
        </w:tc>
        <w:tc>
          <w:tcPr>
            <w:tcW w:w="2812" w:type="dxa"/>
            <w:tcBorders>
              <w:top w:val="single" w:sz="4" w:space="0" w:color="auto"/>
              <w:left w:val="single" w:sz="4" w:space="0" w:color="auto"/>
              <w:bottom w:val="single" w:sz="4" w:space="0" w:color="auto"/>
              <w:right w:val="single" w:sz="4" w:space="0" w:color="auto"/>
            </w:tcBorders>
            <w:vAlign w:val="center"/>
            <w:hideMark/>
          </w:tcPr>
          <w:p w:rsidR="00EA07EF" w:rsidRPr="00E64B85" w:rsidRDefault="00EA07EF" w:rsidP="00312718">
            <w:pPr>
              <w:spacing w:line="360" w:lineRule="auto"/>
              <w:jc w:val="center"/>
              <w:rPr>
                <w:rFonts w:ascii="Times New Roman" w:hAnsi="Times New Roman" w:cs="Times New Roman"/>
                <w:b/>
                <w:color w:val="000000" w:themeColor="text1"/>
              </w:rPr>
            </w:pPr>
            <w:r w:rsidRPr="00E64B85">
              <w:rPr>
                <w:rFonts w:ascii="Times New Roman" w:hAnsi="Times New Roman" w:cs="Times New Roman"/>
              </w:rPr>
              <w:t>8392,12</w:t>
            </w:r>
          </w:p>
        </w:tc>
      </w:tr>
    </w:tbl>
    <w:p w:rsidR="00EA07EF" w:rsidRPr="00E64B85" w:rsidRDefault="00EA07EF" w:rsidP="00EA07EF">
      <w:pPr>
        <w:widowControl w:val="0"/>
        <w:spacing w:line="360" w:lineRule="auto"/>
        <w:ind w:firstLine="567"/>
        <w:jc w:val="both"/>
        <w:rPr>
          <w:rFonts w:ascii="Times New Roman" w:hAnsi="Times New Roman" w:cs="Times New Roman"/>
        </w:rPr>
      </w:pPr>
    </w:p>
    <w:p w:rsidR="00EA07EF" w:rsidRPr="00E64B85" w:rsidRDefault="00EA07EF" w:rsidP="00EA07EF">
      <w:pPr>
        <w:widowControl w:val="0"/>
        <w:spacing w:line="360" w:lineRule="auto"/>
        <w:ind w:left="567"/>
        <w:jc w:val="both"/>
        <w:outlineLvl w:val="1"/>
        <w:rPr>
          <w:rFonts w:ascii="Times New Roman" w:hAnsi="Times New Roman" w:cs="Times New Roman"/>
          <w:b/>
          <w:bCs/>
        </w:rPr>
      </w:pPr>
      <w:bookmarkStart w:id="97" w:name="_Toc41130368"/>
      <w:bookmarkStart w:id="98" w:name="_Toc41130798"/>
      <w:bookmarkStart w:id="99" w:name="_Toc41149379"/>
      <w:bookmarkStart w:id="100" w:name="_Toc41149489"/>
      <w:bookmarkStart w:id="101" w:name="_Toc104623062"/>
      <w:r w:rsidRPr="00E64B85">
        <w:rPr>
          <w:rFonts w:ascii="Times New Roman" w:hAnsi="Times New Roman" w:cs="Times New Roman"/>
          <w:b/>
          <w:bCs/>
        </w:rPr>
        <w:t>5.6. Вибір стратегії</w:t>
      </w:r>
      <w:bookmarkEnd w:id="97"/>
      <w:bookmarkEnd w:id="98"/>
      <w:bookmarkEnd w:id="99"/>
      <w:bookmarkEnd w:id="100"/>
      <w:bookmarkEnd w:id="101"/>
    </w:p>
    <w:p w:rsidR="00EA07EF" w:rsidRPr="00E64B85" w:rsidRDefault="00EA07EF" w:rsidP="00EA07EF">
      <w:pPr>
        <w:widowControl w:val="0"/>
        <w:spacing w:line="360" w:lineRule="auto"/>
        <w:ind w:firstLine="567"/>
        <w:jc w:val="both"/>
        <w:rPr>
          <w:rFonts w:ascii="Times New Roman" w:hAnsi="Times New Roman" w:cs="Times New Roman"/>
          <w:bCs/>
        </w:rPr>
      </w:pPr>
      <w:r w:rsidRPr="00E64B85">
        <w:rPr>
          <w:rFonts w:ascii="Times New Roman" w:hAnsi="Times New Roman" w:cs="Times New Roman"/>
          <w:bCs/>
        </w:rPr>
        <w:t>Отримані результати аналізу дозволяють зробити висновок, що</w:t>
      </w:r>
      <w:r w:rsidRPr="00E64B85">
        <w:rPr>
          <w:rFonts w:ascii="Times New Roman" w:hAnsi="Times New Roman" w:cs="Times New Roman"/>
        </w:rPr>
        <w:t xml:space="preserve"> рівень впливу зовнішнього середовища є позитивним, він становить 1,61. Найбільш позитивно на продукт впливають такі фактори як науково-технічний прогрес, постачальники та рівень техніки та технологій. Через надзвичайно складну ситуацію в Україні негативних факторів значно побільшало і найгіршими є стан </w:t>
      </w:r>
      <w:r w:rsidRPr="00E64B85">
        <w:rPr>
          <w:rFonts w:ascii="Times New Roman" w:hAnsi="Times New Roman" w:cs="Times New Roman"/>
        </w:rPr>
        <w:lastRenderedPageBreak/>
        <w:t xml:space="preserve">економіки та міжнародні події. </w:t>
      </w:r>
      <w:r w:rsidRPr="00E64B85">
        <w:rPr>
          <w:rFonts w:ascii="Times New Roman" w:hAnsi="Times New Roman" w:cs="Times New Roman"/>
          <w:bCs/>
        </w:rPr>
        <w:t xml:space="preserve">Найбільш розвинутими серед внутрішніх факторів є цілі та технології. </w:t>
      </w:r>
      <w:r w:rsidRPr="00E64B85">
        <w:rPr>
          <w:rFonts w:ascii="Times New Roman" w:hAnsi="Times New Roman" w:cs="Times New Roman"/>
        </w:rPr>
        <w:t>У внутрішньому середовищі, сумарний зважений рівень впливу становить 3,17. Проаналізувавши фактори внутрішнього та зовнішнього середовищ, можна дійти висновку, що суттєвих ризиків під час розробки та впровадження програмного продукту немає.</w:t>
      </w:r>
    </w:p>
    <w:p w:rsidR="00EA07EF" w:rsidRPr="00E64B85" w:rsidRDefault="00EA07EF" w:rsidP="00EA07EF">
      <w:pPr>
        <w:widowControl w:val="0"/>
        <w:spacing w:line="360" w:lineRule="auto"/>
        <w:ind w:firstLine="567"/>
        <w:jc w:val="both"/>
        <w:rPr>
          <w:rFonts w:ascii="Times New Roman" w:hAnsi="Times New Roman" w:cs="Times New Roman"/>
          <w:bCs/>
        </w:rPr>
      </w:pPr>
      <w:r w:rsidRPr="00E64B85">
        <w:rPr>
          <w:rFonts w:ascii="Times New Roman" w:hAnsi="Times New Roman" w:cs="Times New Roman"/>
        </w:rPr>
        <w:t>З першої групи було обрано стратегію розвитку  існуючого продукту з супутніми послугами, тому що на ринку вже є схожі системи, але вони не відрізняються різноманітністю. Після внесення додаткових змін у існуючу функціональність та після додавання нової функціональності, продукт зможе виділитися  на ринку та перетягнути на себе вже існуючих споживачів та захопити нових.</w:t>
      </w:r>
    </w:p>
    <w:p w:rsidR="00EA07EF" w:rsidRPr="00E64B85" w:rsidRDefault="00EA07EF" w:rsidP="00EA07EF">
      <w:pPr>
        <w:spacing w:line="360" w:lineRule="auto"/>
        <w:ind w:firstLine="567"/>
        <w:jc w:val="both"/>
        <w:rPr>
          <w:rFonts w:ascii="Times New Roman" w:hAnsi="Times New Roman" w:cs="Times New Roman"/>
        </w:rPr>
      </w:pPr>
      <w:r w:rsidRPr="00E64B85">
        <w:rPr>
          <w:rFonts w:ascii="Times New Roman" w:hAnsi="Times New Roman" w:cs="Times New Roman"/>
        </w:rPr>
        <w:t>Для даного програмного продукту конкуренція присутня, але доступні в Україні сервіси не покривають необхідний функціонал для системи даного типу. Закордонні конкуренти через їхню банківську систему та  їхні закони є не зовсім зручними для використання</w:t>
      </w:r>
      <w:r w:rsidR="00DE062A" w:rsidRPr="00E64B85">
        <w:rPr>
          <w:rFonts w:ascii="Times New Roman" w:hAnsi="Times New Roman" w:cs="Times New Roman"/>
        </w:rPr>
        <w:t>.</w:t>
      </w:r>
      <w:r w:rsidRPr="00E64B85">
        <w:rPr>
          <w:rFonts w:ascii="Times New Roman" w:hAnsi="Times New Roman" w:cs="Times New Roman"/>
        </w:rPr>
        <w:t xml:space="preserve"> </w:t>
      </w:r>
      <w:r w:rsidRPr="00E64B85">
        <w:rPr>
          <w:rFonts w:ascii="Times New Roman" w:eastAsia="Times New Roman" w:hAnsi="Times New Roman" w:cs="Times New Roman"/>
          <w:color w:val="000000"/>
        </w:rPr>
        <w:t>Здійснивши аналіз вимоги на ринку та функціональних можливостей програмного продукту, зроблено висновок, що дана система зможе активно використовуватись фізичними чи юридичними особами які проводять прямі трансляції, та мають певну медійну аудиторію.</w:t>
      </w:r>
    </w:p>
    <w:p w:rsidR="00EA07EF" w:rsidRPr="00E64B85" w:rsidRDefault="00EA07EF" w:rsidP="00EA07EF">
      <w:pPr>
        <w:pStyle w:val="010"/>
        <w:outlineLvl w:val="1"/>
        <w:rPr>
          <w:b/>
        </w:rPr>
      </w:pPr>
      <w:bookmarkStart w:id="102" w:name="_Toc10635135"/>
      <w:bookmarkStart w:id="103" w:name="_Toc41130369"/>
      <w:bookmarkStart w:id="104" w:name="_Toc41130799"/>
      <w:bookmarkStart w:id="105" w:name="_Toc41149380"/>
      <w:bookmarkStart w:id="106" w:name="_Toc41149490"/>
      <w:bookmarkStart w:id="107" w:name="_Toc104623063"/>
      <w:r w:rsidRPr="00E64B85">
        <w:rPr>
          <w:b/>
        </w:rPr>
        <w:t>Висновки до розділу 5</w:t>
      </w:r>
      <w:bookmarkEnd w:id="102"/>
      <w:bookmarkEnd w:id="103"/>
      <w:bookmarkEnd w:id="104"/>
      <w:bookmarkEnd w:id="105"/>
      <w:bookmarkEnd w:id="106"/>
      <w:bookmarkEnd w:id="107"/>
    </w:p>
    <w:p w:rsidR="002C6BCA" w:rsidRPr="00E64B85" w:rsidRDefault="00EA07EF" w:rsidP="003272F7">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eastAsia="Times New Roman" w:hAnsi="Times New Roman" w:cs="Times New Roman"/>
          <w:color w:val="000000"/>
        </w:rPr>
        <w:t xml:space="preserve">В даному розділі «Економічне обґрунтування доцільності роботи» була  обґрунтована доцільність розробки існуючого продукту з супутніми послугами, розраховано всі його економічні характеристики. Здійснення розробки програмного продукту та  запровадження його в дію може відбутися за період, який складає 50-60 робочих днів. Загальна сума виробничих витрат складає </w:t>
      </w:r>
      <w:r w:rsidRPr="00E64B85">
        <w:rPr>
          <w:rFonts w:ascii="Times New Roman" w:hAnsi="Times New Roman" w:cs="Times New Roman"/>
        </w:rPr>
        <w:t xml:space="preserve">66831,2 </w:t>
      </w:r>
      <w:r w:rsidRPr="00E64B85">
        <w:rPr>
          <w:rFonts w:ascii="Times New Roman" w:eastAsia="Times New Roman" w:hAnsi="Times New Roman" w:cs="Times New Roman"/>
          <w:color w:val="000000"/>
        </w:rPr>
        <w:t xml:space="preserve">грн. Під час розробки наявні також і адміністративні витрати у розмірі </w:t>
      </w:r>
      <w:r w:rsidRPr="00E64B85">
        <w:rPr>
          <w:rFonts w:ascii="Times New Roman" w:hAnsi="Times New Roman" w:cs="Times New Roman"/>
        </w:rPr>
        <w:t xml:space="preserve">5 120,0 </w:t>
      </w:r>
      <w:r w:rsidRPr="00E64B85">
        <w:rPr>
          <w:rFonts w:ascii="Times New Roman" w:eastAsia="Times New Roman" w:hAnsi="Times New Roman" w:cs="Times New Roman"/>
          <w:color w:val="000000"/>
        </w:rPr>
        <w:t xml:space="preserve">грн та витрати на збут у розмірі </w:t>
      </w:r>
      <w:r w:rsidRPr="00E64B85">
        <w:rPr>
          <w:rFonts w:ascii="Times New Roman" w:hAnsi="Times New Roman" w:cs="Times New Roman"/>
        </w:rPr>
        <w:t xml:space="preserve">6700,0 </w:t>
      </w:r>
      <w:r w:rsidRPr="00E64B85">
        <w:rPr>
          <w:rFonts w:ascii="Times New Roman" w:eastAsia="Times New Roman" w:hAnsi="Times New Roman" w:cs="Times New Roman"/>
          <w:color w:val="000000"/>
        </w:rPr>
        <w:t xml:space="preserve">грн. Через виділення великої частки коштів на рекламу, витрати на збут є значними. Прибуток приноситимуть саме користувачі, тому дуже важливим є залучення нових споживачів. Через низький відсоток рентабельності та великі виробничі витрати, чистий прибуток складає </w:t>
      </w:r>
      <w:r w:rsidRPr="00E64B85">
        <w:rPr>
          <w:rFonts w:ascii="Times New Roman" w:hAnsi="Times New Roman" w:cs="Times New Roman"/>
        </w:rPr>
        <w:t xml:space="preserve">8392,12 </w:t>
      </w:r>
      <w:r w:rsidRPr="00E64B85">
        <w:rPr>
          <w:rFonts w:ascii="Times New Roman" w:eastAsia="Times New Roman" w:hAnsi="Times New Roman" w:cs="Times New Roman"/>
          <w:color w:val="000000"/>
        </w:rPr>
        <w:t>грн.</w:t>
      </w:r>
      <w:r w:rsidR="002C6BCA" w:rsidRPr="00E64B85">
        <w:rPr>
          <w:rFonts w:ascii="Times New Roman" w:eastAsia="Times New Roman" w:hAnsi="Times New Roman" w:cs="Times New Roman"/>
          <w:color w:val="000000"/>
        </w:rPr>
        <w:br w:type="page"/>
      </w:r>
    </w:p>
    <w:p w:rsidR="002C6BCA" w:rsidRPr="00E64B85" w:rsidRDefault="002C6BCA" w:rsidP="002C6BCA">
      <w:pPr>
        <w:pStyle w:val="1"/>
        <w:spacing w:after="0" w:line="360" w:lineRule="auto"/>
        <w:jc w:val="center"/>
        <w:rPr>
          <w:rFonts w:ascii="Times New Roman" w:hAnsi="Times New Roman"/>
        </w:rPr>
      </w:pPr>
      <w:bookmarkStart w:id="108" w:name="_Toc452546759"/>
      <w:bookmarkStart w:id="109" w:name="_Toc104623064"/>
      <w:r w:rsidRPr="00E64B85">
        <w:rPr>
          <w:rFonts w:ascii="Times New Roman" w:hAnsi="Times New Roman"/>
        </w:rPr>
        <w:lastRenderedPageBreak/>
        <w:t>ВИСНОВКИ</w:t>
      </w:r>
      <w:bookmarkEnd w:id="108"/>
      <w:bookmarkEnd w:id="109"/>
    </w:p>
    <w:p w:rsidR="006D71B5" w:rsidRPr="00E64B85" w:rsidRDefault="006D71B5" w:rsidP="00083A0D">
      <w:pPr>
        <w:tabs>
          <w:tab w:val="left" w:pos="7966"/>
        </w:tabs>
        <w:spacing w:line="360" w:lineRule="auto"/>
        <w:ind w:firstLine="567"/>
        <w:jc w:val="both"/>
        <w:rPr>
          <w:rFonts w:ascii="Times New Roman" w:eastAsia="Times New Roman" w:hAnsi="Times New Roman" w:cs="Times New Roman"/>
          <w:color w:val="000000"/>
        </w:rPr>
      </w:pPr>
      <w:r w:rsidRPr="00E64B85">
        <w:rPr>
          <w:rFonts w:ascii="Times New Roman" w:hAnsi="Times New Roman" w:cs="Times New Roman"/>
        </w:rPr>
        <w:t>Під час виконання даної бакалаврської кваліфікаційної роботи було проведене дослідження сучасних соціальних мереж та блогерів (контентмейкерів), які є однією з ключових атрибутів кожної з мереж. Було визначено основні способи подачі ними інформації та заробітку грошей за допомогою їхньої творчості, тобто – монетизація контенту. Основним типом контентмейкерів для дослідження було взято саме «стрімерів» - творці, які проводить прямі трансляції залучаючи певну аудиторію. У сучасних реаліях у цю роль цих «доєдналися волонтери та навіть військові</w:t>
      </w:r>
      <w:r w:rsidR="00B6028B" w:rsidRPr="00E64B85">
        <w:rPr>
          <w:rFonts w:ascii="Times New Roman" w:hAnsi="Times New Roman" w:cs="Times New Roman"/>
        </w:rPr>
        <w:t>. Основним предметом дослідження монетизації було обрано пожертви, або як їх називають «донати»</w:t>
      </w:r>
      <w:r w:rsidR="007B4A61" w:rsidRPr="00E64B85">
        <w:rPr>
          <w:rFonts w:ascii="Times New Roman" w:eastAsia="Times New Roman" w:hAnsi="Times New Roman" w:cs="Times New Roman"/>
          <w:color w:val="000000"/>
        </w:rPr>
        <w:t xml:space="preserve">. </w:t>
      </w:r>
      <w:r w:rsidRPr="00E64B85">
        <w:rPr>
          <w:rFonts w:ascii="Times New Roman" w:eastAsia="Times New Roman" w:hAnsi="Times New Roman" w:cs="Times New Roman"/>
          <w:color w:val="000000"/>
        </w:rPr>
        <w:t>Був здійснений аналіз ринку</w:t>
      </w:r>
      <w:r w:rsidR="007B4A61" w:rsidRPr="00E64B85">
        <w:rPr>
          <w:rFonts w:ascii="Times New Roman" w:eastAsia="Times New Roman" w:hAnsi="Times New Roman" w:cs="Times New Roman"/>
          <w:color w:val="000000"/>
        </w:rPr>
        <w:t>, на наявність продуктів, які можуть дати змогу фінансово підтримати контентмейкрів, а їм, у свою чергу, дозволити певним чином за них віддячити, продемонструвати пожертви аудиторії та взаємодіяти з жертводавцями</w:t>
      </w:r>
      <w:r w:rsidRPr="00E64B85">
        <w:rPr>
          <w:rFonts w:ascii="Times New Roman" w:eastAsia="Times New Roman" w:hAnsi="Times New Roman" w:cs="Times New Roman"/>
          <w:color w:val="000000"/>
        </w:rPr>
        <w:t xml:space="preserve">. Після аналізу було визначено, що на </w:t>
      </w:r>
      <w:r w:rsidR="007B4A61" w:rsidRPr="00E64B85">
        <w:rPr>
          <w:rFonts w:ascii="Times New Roman" w:eastAsia="Times New Roman" w:hAnsi="Times New Roman" w:cs="Times New Roman"/>
          <w:color w:val="000000"/>
        </w:rPr>
        <w:t xml:space="preserve">світовому </w:t>
      </w:r>
      <w:r w:rsidRPr="00E64B85">
        <w:rPr>
          <w:rFonts w:ascii="Times New Roman" w:eastAsia="Times New Roman" w:hAnsi="Times New Roman" w:cs="Times New Roman"/>
          <w:color w:val="000000"/>
        </w:rPr>
        <w:t xml:space="preserve">ринку </w:t>
      </w:r>
      <w:r w:rsidR="007B4A61" w:rsidRPr="00E64B85">
        <w:rPr>
          <w:rFonts w:ascii="Times New Roman" w:eastAsia="Times New Roman" w:hAnsi="Times New Roman" w:cs="Times New Roman"/>
          <w:color w:val="000000"/>
        </w:rPr>
        <w:t>наявно багато подібних продуктів, проте ринок України ще не сильно розвинутий.</w:t>
      </w:r>
    </w:p>
    <w:p w:rsidR="006D71B5" w:rsidRPr="00E64B85" w:rsidRDefault="00332846" w:rsidP="00083A0D">
      <w:pPr>
        <w:spacing w:line="360" w:lineRule="auto"/>
        <w:ind w:firstLine="567"/>
        <w:jc w:val="both"/>
        <w:rPr>
          <w:rFonts w:ascii="Times New Roman" w:hAnsi="Times New Roman" w:cs="Times New Roman"/>
        </w:rPr>
      </w:pPr>
      <w:r w:rsidRPr="00E64B85">
        <w:rPr>
          <w:rFonts w:ascii="Times New Roman" w:hAnsi="Times New Roman" w:cs="Times New Roman"/>
        </w:rPr>
        <w:t>Початковим</w:t>
      </w:r>
      <w:r w:rsidR="006D71B5" w:rsidRPr="00E64B85">
        <w:rPr>
          <w:rFonts w:ascii="Times New Roman" w:hAnsi="Times New Roman" w:cs="Times New Roman"/>
        </w:rPr>
        <w:t xml:space="preserve"> етапом розробки стала постановка задачі, </w:t>
      </w:r>
      <w:r w:rsidRPr="00E64B85">
        <w:rPr>
          <w:rFonts w:ascii="Times New Roman" w:hAnsi="Times New Roman" w:cs="Times New Roman"/>
        </w:rPr>
        <w:t>який включає у себе</w:t>
      </w:r>
      <w:r w:rsidR="006D71B5" w:rsidRPr="00E64B85">
        <w:rPr>
          <w:rFonts w:ascii="Times New Roman" w:hAnsi="Times New Roman" w:cs="Times New Roman"/>
        </w:rPr>
        <w:t xml:space="preserve"> </w:t>
      </w:r>
      <w:r w:rsidRPr="00E64B85">
        <w:rPr>
          <w:rFonts w:ascii="Times New Roman" w:hAnsi="Times New Roman" w:cs="Times New Roman"/>
        </w:rPr>
        <w:t>створення специфікації вимог, та опис майбутнього функціоналу,</w:t>
      </w:r>
      <w:r w:rsidR="006D71B5" w:rsidRPr="00E64B85">
        <w:rPr>
          <w:rFonts w:ascii="Times New Roman" w:hAnsi="Times New Roman" w:cs="Times New Roman"/>
        </w:rPr>
        <w:t xml:space="preserve"> яки</w:t>
      </w:r>
      <w:r w:rsidRPr="00E64B85">
        <w:rPr>
          <w:rFonts w:ascii="Times New Roman" w:hAnsi="Times New Roman" w:cs="Times New Roman"/>
        </w:rPr>
        <w:t>м система</w:t>
      </w:r>
      <w:r w:rsidR="006D71B5" w:rsidRPr="00E64B85">
        <w:rPr>
          <w:rFonts w:ascii="Times New Roman" w:hAnsi="Times New Roman" w:cs="Times New Roman"/>
        </w:rPr>
        <w:t xml:space="preserve"> повинна володіти. Для </w:t>
      </w:r>
      <w:r w:rsidRPr="00E64B85">
        <w:rPr>
          <w:rFonts w:ascii="Times New Roman" w:hAnsi="Times New Roman" w:cs="Times New Roman"/>
        </w:rPr>
        <w:t>реалізації</w:t>
      </w:r>
      <w:r w:rsidR="006D71B5" w:rsidRPr="00E64B85">
        <w:rPr>
          <w:rFonts w:ascii="Times New Roman" w:hAnsi="Times New Roman" w:cs="Times New Roman"/>
        </w:rPr>
        <w:t xml:space="preserve"> поставлених задач було </w:t>
      </w:r>
      <w:r w:rsidRPr="00E64B85">
        <w:rPr>
          <w:rFonts w:ascii="Times New Roman" w:hAnsi="Times New Roman" w:cs="Times New Roman"/>
        </w:rPr>
        <w:t xml:space="preserve">прийнято рішення </w:t>
      </w:r>
      <w:r w:rsidR="006D71B5" w:rsidRPr="00E64B85">
        <w:rPr>
          <w:rFonts w:ascii="Times New Roman" w:hAnsi="Times New Roman" w:cs="Times New Roman"/>
        </w:rPr>
        <w:t>використовув</w:t>
      </w:r>
      <w:r w:rsidRPr="00E64B85">
        <w:rPr>
          <w:rFonts w:ascii="Times New Roman" w:hAnsi="Times New Roman" w:cs="Times New Roman"/>
        </w:rPr>
        <w:t xml:space="preserve">ати за основу </w:t>
      </w:r>
      <w:r w:rsidR="006D71B5" w:rsidRPr="00E64B85">
        <w:rPr>
          <w:rFonts w:ascii="Times New Roman" w:hAnsi="Times New Roman" w:cs="Times New Roman"/>
        </w:rPr>
        <w:t>платформ</w:t>
      </w:r>
      <w:r w:rsidRPr="00E64B85">
        <w:rPr>
          <w:rFonts w:ascii="Times New Roman" w:hAnsi="Times New Roman" w:cs="Times New Roman"/>
        </w:rPr>
        <w:t>у</w:t>
      </w:r>
      <w:r w:rsidR="006D71B5" w:rsidRPr="00E64B85">
        <w:rPr>
          <w:rFonts w:ascii="Times New Roman" w:hAnsi="Times New Roman" w:cs="Times New Roman"/>
        </w:rPr>
        <w:t xml:space="preserve"> </w:t>
      </w:r>
      <w:r w:rsidRPr="00E64B85">
        <w:rPr>
          <w:rFonts w:ascii="Times New Roman" w:hAnsi="Times New Roman" w:cs="Times New Roman"/>
        </w:rPr>
        <w:t>ASP.NET Core</w:t>
      </w:r>
      <w:r w:rsidR="006D71B5" w:rsidRPr="00E64B85">
        <w:rPr>
          <w:rFonts w:ascii="Times New Roman" w:hAnsi="Times New Roman" w:cs="Times New Roman"/>
        </w:rPr>
        <w:t xml:space="preserve"> </w:t>
      </w:r>
      <w:r w:rsidRPr="00E64B85">
        <w:rPr>
          <w:rFonts w:ascii="Times New Roman" w:hAnsi="Times New Roman" w:cs="Times New Roman"/>
        </w:rPr>
        <w:t>т</w:t>
      </w:r>
      <w:r w:rsidR="006D71B5" w:rsidRPr="00E64B85">
        <w:rPr>
          <w:rFonts w:ascii="Times New Roman" w:hAnsi="Times New Roman" w:cs="Times New Roman"/>
        </w:rPr>
        <w:t xml:space="preserve">а </w:t>
      </w:r>
      <w:r w:rsidRPr="00E64B85">
        <w:rPr>
          <w:rFonts w:ascii="Times New Roman" w:hAnsi="Times New Roman" w:cs="Times New Roman"/>
        </w:rPr>
        <w:t>додаткові бібліотеки MVC Core, Identity Core, Entity Framework Core, SignalR та Razor Pages Core</w:t>
      </w:r>
      <w:r w:rsidR="006D71B5" w:rsidRPr="00E64B85">
        <w:rPr>
          <w:rFonts w:ascii="Times New Roman" w:hAnsi="Times New Roman" w:cs="Times New Roman"/>
        </w:rPr>
        <w:t>.</w:t>
      </w:r>
      <w:r w:rsidRPr="00E64B85">
        <w:rPr>
          <w:rFonts w:ascii="Times New Roman" w:hAnsi="Times New Roman" w:cs="Times New Roman"/>
        </w:rPr>
        <w:t xml:space="preserve"> Система реалізована за принципами клієнт-серверної архітектури. В якості </w:t>
      </w:r>
    </w:p>
    <w:p w:rsidR="006D71B5" w:rsidRPr="00E64B85" w:rsidRDefault="006D71B5" w:rsidP="00083A0D">
      <w:pPr>
        <w:spacing w:line="360" w:lineRule="auto"/>
        <w:ind w:firstLine="567"/>
        <w:jc w:val="both"/>
        <w:rPr>
          <w:rFonts w:ascii="Times New Roman" w:hAnsi="Times New Roman" w:cs="Times New Roman"/>
        </w:rPr>
      </w:pPr>
      <w:r w:rsidRPr="00E64B85">
        <w:rPr>
          <w:rFonts w:ascii="Times New Roman" w:hAnsi="Times New Roman" w:cs="Times New Roman"/>
        </w:rPr>
        <w:t xml:space="preserve">Під час </w:t>
      </w:r>
      <w:r w:rsidR="00083A0D" w:rsidRPr="00E64B85">
        <w:rPr>
          <w:rFonts w:ascii="Times New Roman" w:hAnsi="Times New Roman" w:cs="Times New Roman"/>
        </w:rPr>
        <w:t xml:space="preserve">проектування та </w:t>
      </w:r>
      <w:r w:rsidRPr="00E64B85">
        <w:rPr>
          <w:rFonts w:ascii="Times New Roman" w:hAnsi="Times New Roman" w:cs="Times New Roman"/>
        </w:rPr>
        <w:t>розробки архітектури системи бул</w:t>
      </w:r>
      <w:r w:rsidR="00083A0D" w:rsidRPr="00E64B85">
        <w:rPr>
          <w:rFonts w:ascii="Times New Roman" w:hAnsi="Times New Roman" w:cs="Times New Roman"/>
        </w:rPr>
        <w:t>о</w:t>
      </w:r>
      <w:r w:rsidRPr="00E64B85">
        <w:rPr>
          <w:rFonts w:ascii="Times New Roman" w:hAnsi="Times New Roman" w:cs="Times New Roman"/>
        </w:rPr>
        <w:t xml:space="preserve"> створен</w:t>
      </w:r>
      <w:r w:rsidR="00083A0D" w:rsidRPr="00E64B85">
        <w:rPr>
          <w:rFonts w:ascii="Times New Roman" w:hAnsi="Times New Roman" w:cs="Times New Roman"/>
        </w:rPr>
        <w:t>о</w:t>
      </w:r>
      <w:r w:rsidRPr="00E64B85">
        <w:rPr>
          <w:rFonts w:ascii="Times New Roman" w:hAnsi="Times New Roman" w:cs="Times New Roman"/>
        </w:rPr>
        <w:t xml:space="preserve"> </w:t>
      </w:r>
      <w:r w:rsidR="00083A0D" w:rsidRPr="00E64B85">
        <w:rPr>
          <w:rFonts w:ascii="Times New Roman" w:hAnsi="Times New Roman" w:cs="Times New Roman"/>
        </w:rPr>
        <w:t xml:space="preserve">наступні </w:t>
      </w:r>
      <w:r w:rsidRPr="00E64B85">
        <w:rPr>
          <w:rFonts w:ascii="Times New Roman" w:hAnsi="Times New Roman" w:cs="Times New Roman"/>
        </w:rPr>
        <w:t>діаграм</w:t>
      </w:r>
      <w:r w:rsidR="00083A0D" w:rsidRPr="00E64B85">
        <w:rPr>
          <w:rFonts w:ascii="Times New Roman" w:hAnsi="Times New Roman" w:cs="Times New Roman"/>
        </w:rPr>
        <w:t>и:</w:t>
      </w:r>
      <w:r w:rsidRPr="00E64B85">
        <w:rPr>
          <w:rFonts w:ascii="Times New Roman" w:hAnsi="Times New Roman" w:cs="Times New Roman"/>
        </w:rPr>
        <w:t xml:space="preserve"> прецедентів, використання</w:t>
      </w:r>
      <w:r w:rsidR="00083A0D" w:rsidRPr="00E64B85">
        <w:rPr>
          <w:rFonts w:ascii="Times New Roman" w:hAnsi="Times New Roman" w:cs="Times New Roman"/>
        </w:rPr>
        <w:t>,</w:t>
      </w:r>
      <w:r w:rsidRPr="00E64B85">
        <w:rPr>
          <w:rFonts w:ascii="Times New Roman" w:hAnsi="Times New Roman" w:cs="Times New Roman"/>
        </w:rPr>
        <w:t xml:space="preserve"> розгортання</w:t>
      </w:r>
      <w:r w:rsidR="00083A0D" w:rsidRPr="00E64B85">
        <w:rPr>
          <w:rFonts w:ascii="Times New Roman" w:hAnsi="Times New Roman" w:cs="Times New Roman"/>
        </w:rPr>
        <w:t>, бази даних</w:t>
      </w:r>
      <w:r w:rsidRPr="00E64B85">
        <w:rPr>
          <w:rFonts w:ascii="Times New Roman" w:hAnsi="Times New Roman" w:cs="Times New Roman"/>
        </w:rPr>
        <w:t xml:space="preserve">. </w:t>
      </w:r>
      <w:r w:rsidR="004C71CF" w:rsidRPr="00E64B85">
        <w:rPr>
          <w:rFonts w:ascii="Times New Roman" w:hAnsi="Times New Roman" w:cs="Times New Roman"/>
        </w:rPr>
        <w:t>Б</w:t>
      </w:r>
      <w:r w:rsidRPr="00E64B85">
        <w:rPr>
          <w:rFonts w:ascii="Times New Roman" w:hAnsi="Times New Roman" w:cs="Times New Roman"/>
        </w:rPr>
        <w:t xml:space="preserve">уло описано загальну структуру </w:t>
      </w:r>
      <w:r w:rsidR="004C71CF" w:rsidRPr="00E64B85">
        <w:rPr>
          <w:rFonts w:ascii="Times New Roman" w:hAnsi="Times New Roman" w:cs="Times New Roman"/>
        </w:rPr>
        <w:t>складових</w:t>
      </w:r>
      <w:r w:rsidRPr="00E64B85">
        <w:rPr>
          <w:rFonts w:ascii="Times New Roman" w:hAnsi="Times New Roman" w:cs="Times New Roman"/>
        </w:rPr>
        <w:t xml:space="preserve"> </w:t>
      </w:r>
      <w:r w:rsidR="004C71CF" w:rsidRPr="00E64B85">
        <w:rPr>
          <w:rFonts w:ascii="Times New Roman" w:hAnsi="Times New Roman" w:cs="Times New Roman"/>
        </w:rPr>
        <w:t xml:space="preserve">серверної </w:t>
      </w:r>
      <w:r w:rsidRPr="00E64B85">
        <w:rPr>
          <w:rFonts w:ascii="Times New Roman" w:hAnsi="Times New Roman" w:cs="Times New Roman"/>
        </w:rPr>
        <w:t xml:space="preserve">та </w:t>
      </w:r>
      <w:r w:rsidR="004C71CF" w:rsidRPr="00E64B85">
        <w:rPr>
          <w:rFonts w:ascii="Times New Roman" w:hAnsi="Times New Roman" w:cs="Times New Roman"/>
        </w:rPr>
        <w:t>клієнтської частин</w:t>
      </w:r>
      <w:r w:rsidRPr="00E64B85">
        <w:rPr>
          <w:rFonts w:ascii="Times New Roman" w:hAnsi="Times New Roman" w:cs="Times New Roman"/>
        </w:rPr>
        <w:t>.</w:t>
      </w:r>
      <w:r w:rsidR="00332846" w:rsidRPr="00E64B85">
        <w:rPr>
          <w:rFonts w:ascii="Times New Roman" w:hAnsi="Times New Roman" w:cs="Times New Roman"/>
        </w:rPr>
        <w:t xml:space="preserve"> В якості архітектурного шаблону було використано MVC.</w:t>
      </w:r>
    </w:p>
    <w:p w:rsidR="002C6BCA" w:rsidRPr="00E64B85" w:rsidRDefault="00C03ACE" w:rsidP="00083A0D">
      <w:pPr>
        <w:spacing w:line="360" w:lineRule="auto"/>
        <w:ind w:firstLine="567"/>
        <w:jc w:val="both"/>
        <w:rPr>
          <w:rFonts w:ascii="Times New Roman" w:eastAsia="Times New Roman" w:hAnsi="Times New Roman" w:cs="Times New Roman"/>
          <w:color w:val="000000"/>
        </w:rPr>
      </w:pPr>
      <w:r w:rsidRPr="00E64B85">
        <w:rPr>
          <w:rFonts w:ascii="Times New Roman" w:hAnsi="Times New Roman" w:cs="Times New Roman"/>
        </w:rPr>
        <w:t>Внаслідок</w:t>
      </w:r>
      <w:r w:rsidR="006D71B5" w:rsidRPr="00E64B85">
        <w:rPr>
          <w:rFonts w:ascii="Times New Roman" w:hAnsi="Times New Roman" w:cs="Times New Roman"/>
        </w:rPr>
        <w:t xml:space="preserve"> етапу розробки, був написаний </w:t>
      </w:r>
      <w:r w:rsidRPr="00E64B85">
        <w:rPr>
          <w:rFonts w:ascii="Times New Roman" w:hAnsi="Times New Roman" w:cs="Times New Roman"/>
        </w:rPr>
        <w:t xml:space="preserve">єдиний </w:t>
      </w:r>
      <w:r w:rsidR="006D71B5" w:rsidRPr="00E64B85">
        <w:rPr>
          <w:rFonts w:ascii="Times New Roman" w:hAnsi="Times New Roman" w:cs="Times New Roman"/>
        </w:rPr>
        <w:t xml:space="preserve">вихідний код для </w:t>
      </w:r>
      <w:r w:rsidRPr="00E64B85">
        <w:rPr>
          <w:rFonts w:ascii="Times New Roman" w:hAnsi="Times New Roman" w:cs="Times New Roman"/>
        </w:rPr>
        <w:t>клієнтської та серверної частин</w:t>
      </w:r>
      <w:r w:rsidR="006D71B5" w:rsidRPr="00E64B85">
        <w:rPr>
          <w:rFonts w:ascii="Times New Roman" w:hAnsi="Times New Roman" w:cs="Times New Roman"/>
        </w:rPr>
        <w:t>. Бул</w:t>
      </w:r>
      <w:r w:rsidR="002D3FBD" w:rsidRPr="00E64B85">
        <w:rPr>
          <w:rFonts w:ascii="Times New Roman" w:hAnsi="Times New Roman" w:cs="Times New Roman"/>
        </w:rPr>
        <w:t>о</w:t>
      </w:r>
      <w:r w:rsidR="006D71B5" w:rsidRPr="00E64B85">
        <w:rPr>
          <w:rFonts w:ascii="Times New Roman" w:hAnsi="Times New Roman" w:cs="Times New Roman"/>
        </w:rPr>
        <w:t xml:space="preserve"> </w:t>
      </w:r>
      <w:r w:rsidR="002D3FBD" w:rsidRPr="00E64B85">
        <w:rPr>
          <w:rFonts w:ascii="Times New Roman" w:hAnsi="Times New Roman" w:cs="Times New Roman"/>
        </w:rPr>
        <w:t xml:space="preserve">успішно </w:t>
      </w:r>
      <w:r w:rsidR="006D71B5" w:rsidRPr="00E64B85">
        <w:rPr>
          <w:rFonts w:ascii="Times New Roman" w:hAnsi="Times New Roman" w:cs="Times New Roman"/>
        </w:rPr>
        <w:t>проведен</w:t>
      </w:r>
      <w:r w:rsidR="002D3FBD" w:rsidRPr="00E64B85">
        <w:rPr>
          <w:rFonts w:ascii="Times New Roman" w:hAnsi="Times New Roman" w:cs="Times New Roman"/>
        </w:rPr>
        <w:t>о</w:t>
      </w:r>
      <w:r w:rsidR="006D71B5" w:rsidRPr="00E64B85">
        <w:rPr>
          <w:rFonts w:ascii="Times New Roman" w:hAnsi="Times New Roman" w:cs="Times New Roman"/>
        </w:rPr>
        <w:t xml:space="preserve"> три типи тестування: модульне, функціональне та тестування інтерфейсу. </w:t>
      </w:r>
    </w:p>
    <w:p w:rsidR="002C6BCA" w:rsidRPr="00E64B85" w:rsidRDefault="002C6BCA">
      <w:pPr>
        <w:rPr>
          <w:rFonts w:ascii="Times New Roman" w:eastAsia="Times New Roman" w:hAnsi="Times New Roman" w:cs="Times New Roman"/>
          <w:color w:val="000000"/>
        </w:rPr>
      </w:pPr>
      <w:r w:rsidRPr="00E64B85">
        <w:rPr>
          <w:rFonts w:ascii="Times New Roman" w:eastAsia="Times New Roman" w:hAnsi="Times New Roman" w:cs="Times New Roman"/>
          <w:color w:val="000000"/>
        </w:rPr>
        <w:br w:type="page"/>
      </w:r>
    </w:p>
    <w:p w:rsidR="002C6BCA" w:rsidRPr="00E64B85" w:rsidRDefault="002C6BCA">
      <w:pPr>
        <w:rPr>
          <w:rFonts w:ascii="Times New Roman" w:eastAsia="Times New Roman" w:hAnsi="Times New Roman" w:cs="Times New Roman"/>
          <w:color w:val="000000"/>
        </w:rPr>
      </w:pPr>
    </w:p>
    <w:p w:rsidR="00A942A1" w:rsidRPr="00E64B85" w:rsidRDefault="00A942A1" w:rsidP="00A942A1">
      <w:pPr>
        <w:spacing w:line="360" w:lineRule="auto"/>
        <w:jc w:val="center"/>
        <w:outlineLvl w:val="0"/>
        <w:rPr>
          <w:rFonts w:ascii="Times New Roman" w:eastAsia="Times New Roman" w:hAnsi="Times New Roman" w:cs="Times New Roman"/>
          <w:b/>
        </w:rPr>
      </w:pPr>
      <w:bookmarkStart w:id="110" w:name="_Toc104623065"/>
      <w:r w:rsidRPr="00E64B85">
        <w:rPr>
          <w:rFonts w:ascii="Times New Roman" w:eastAsia="Times New Roman" w:hAnsi="Times New Roman" w:cs="Times New Roman"/>
          <w:b/>
        </w:rPr>
        <w:t>СПИСОК ЛІТЕРАТУРИ</w:t>
      </w:r>
      <w:bookmarkEnd w:id="110"/>
    </w:p>
    <w:p w:rsidR="00A942A1" w:rsidRPr="00E64B85" w:rsidRDefault="00A942A1" w:rsidP="00E163AB">
      <w:pPr>
        <w:numPr>
          <w:ilvl w:val="0"/>
          <w:numId w:val="21"/>
        </w:numPr>
        <w:pBdr>
          <w:top w:val="nil"/>
          <w:left w:val="nil"/>
          <w:bottom w:val="nil"/>
          <w:right w:val="nil"/>
          <w:between w:val="nil"/>
        </w:pBdr>
        <w:spacing w:line="360" w:lineRule="auto"/>
        <w:jc w:val="both"/>
        <w:rPr>
          <w:rFonts w:ascii="Times New Roman" w:eastAsia="Times New Roman" w:hAnsi="Times New Roman" w:cs="Times New Roman"/>
        </w:rPr>
      </w:pPr>
      <w:r w:rsidRPr="00E64B85">
        <w:rPr>
          <w:rFonts w:ascii="Times New Roman" w:eastAsia="Times New Roman" w:hAnsi="Times New Roman" w:cs="Times New Roman"/>
        </w:rPr>
        <w:t xml:space="preserve">Інформаційна ера </w:t>
      </w:r>
      <w:r w:rsidR="00C40535" w:rsidRPr="00E64B85">
        <w:rPr>
          <w:rFonts w:ascii="Times New Roman" w:eastAsia="Times New Roman" w:hAnsi="Times New Roman" w:cs="Times New Roman"/>
        </w:rPr>
        <w:t xml:space="preserve">Вікіпедія – відкрита енциклопедія </w:t>
      </w:r>
      <w:r w:rsidRPr="00E64B85">
        <w:rPr>
          <w:rFonts w:ascii="Times New Roman" w:eastAsia="Times New Roman" w:hAnsi="Times New Roman" w:cs="Times New Roman"/>
        </w:rPr>
        <w:t xml:space="preserve">[Електронний ресурс]. – Режим доступу : </w:t>
      </w:r>
      <w:hyperlink r:id="rId28" w:history="1">
        <w:r w:rsidRPr="00E64B85">
          <w:rPr>
            <w:rStyle w:val="a4"/>
          </w:rPr>
          <w:t>https://uk.wikipedia.org/wiki/Інформаційна_ера</w:t>
        </w:r>
      </w:hyperlink>
    </w:p>
    <w:p w:rsidR="00BA6A57" w:rsidRPr="00E64B85" w:rsidRDefault="00BA6A57" w:rsidP="001E302A">
      <w:pPr>
        <w:numPr>
          <w:ilvl w:val="0"/>
          <w:numId w:val="21"/>
        </w:numPr>
        <w:pBdr>
          <w:top w:val="nil"/>
          <w:left w:val="nil"/>
          <w:bottom w:val="nil"/>
          <w:right w:val="nil"/>
          <w:between w:val="nil"/>
        </w:pBdr>
        <w:spacing w:line="360" w:lineRule="auto"/>
        <w:jc w:val="both"/>
        <w:rPr>
          <w:rFonts w:ascii="Times New Roman" w:hAnsi="Times New Roman"/>
        </w:rPr>
      </w:pPr>
      <w:r w:rsidRPr="00E64B85">
        <w:rPr>
          <w:rFonts w:ascii="Times New Roman" w:eastAsia="Times New Roman" w:hAnsi="Times New Roman" w:cs="Times New Roman"/>
        </w:rPr>
        <w:t>In 2021, the Internet went for TikTok, space and beyond [Електронний ресурс] – Режим доступу:</w:t>
      </w:r>
      <w:hyperlink r:id="rId29" w:history="1">
        <w:r w:rsidRPr="00E64B85">
          <w:rPr>
            <w:rStyle w:val="a4"/>
            <w:rFonts w:ascii="Times New Roman" w:hAnsi="Times New Roman"/>
          </w:rPr>
          <w:t>https://blog.cloudflare.com/popular-domains-year-in-review-2021/</w:t>
        </w:r>
      </w:hyperlink>
    </w:p>
    <w:p w:rsidR="00BA6A57" w:rsidRPr="00E64B85" w:rsidRDefault="00FE5388" w:rsidP="00E163AB">
      <w:pPr>
        <w:numPr>
          <w:ilvl w:val="0"/>
          <w:numId w:val="21"/>
        </w:numPr>
        <w:pBdr>
          <w:top w:val="nil"/>
          <w:left w:val="nil"/>
          <w:bottom w:val="nil"/>
          <w:right w:val="nil"/>
          <w:between w:val="nil"/>
        </w:pBdr>
        <w:spacing w:line="360" w:lineRule="auto"/>
        <w:jc w:val="both"/>
        <w:rPr>
          <w:rFonts w:ascii="Times New Roman" w:eastAsia="Times New Roman" w:hAnsi="Times New Roman" w:cs="Times New Roman"/>
        </w:rPr>
      </w:pPr>
      <w:r w:rsidRPr="00E64B85">
        <w:rPr>
          <w:rFonts w:ascii="Times New Roman" w:eastAsia="Times New Roman" w:hAnsi="Times New Roman" w:cs="Times New Roman"/>
        </w:rPr>
        <w:t>Most popular social networks worldwide as of January 2022, ranked by number of monthly active users [Електронний ресурс]. – Режим доступу :</w:t>
      </w:r>
    </w:p>
    <w:p w:rsidR="00FE5388" w:rsidRPr="00E64B85" w:rsidRDefault="001E302A" w:rsidP="00E163AB">
      <w:pPr>
        <w:pBdr>
          <w:top w:val="nil"/>
          <w:left w:val="nil"/>
          <w:bottom w:val="nil"/>
          <w:right w:val="nil"/>
          <w:between w:val="nil"/>
        </w:pBdr>
        <w:spacing w:line="360" w:lineRule="auto"/>
        <w:ind w:left="927"/>
        <w:jc w:val="both"/>
        <w:rPr>
          <w:rFonts w:ascii="Times New Roman" w:hAnsi="Times New Roman"/>
        </w:rPr>
      </w:pPr>
      <w:hyperlink r:id="rId30" w:history="1">
        <w:r w:rsidR="00FE5388" w:rsidRPr="00E64B85">
          <w:rPr>
            <w:rStyle w:val="a4"/>
            <w:rFonts w:ascii="Times New Roman" w:hAnsi="Times New Roman"/>
          </w:rPr>
          <w:t>https://www.statista.com/statistics/272014/global-social-networks-ranked-by-number-of-users/</w:t>
        </w:r>
      </w:hyperlink>
    </w:p>
    <w:p w:rsidR="002F593D" w:rsidRPr="00E64B85" w:rsidRDefault="002F593D" w:rsidP="001E302A">
      <w:pPr>
        <w:numPr>
          <w:ilvl w:val="0"/>
          <w:numId w:val="21"/>
        </w:numPr>
        <w:pBdr>
          <w:top w:val="nil"/>
          <w:left w:val="nil"/>
          <w:bottom w:val="nil"/>
          <w:right w:val="nil"/>
          <w:between w:val="nil"/>
        </w:pBdr>
        <w:spacing w:line="360" w:lineRule="auto"/>
        <w:jc w:val="both"/>
        <w:rPr>
          <w:rFonts w:ascii="Times New Roman" w:eastAsia="Times New Roman" w:hAnsi="Times New Roman" w:cs="Times New Roman"/>
        </w:rPr>
      </w:pPr>
      <w:r w:rsidRPr="00E64B85">
        <w:rPr>
          <w:rFonts w:ascii="Times New Roman" w:eastAsia="Times New Roman" w:hAnsi="Times New Roman" w:cs="Times New Roman"/>
        </w:rPr>
        <w:t xml:space="preserve">OBS </w:t>
      </w:r>
      <w:r w:rsidR="00FE5388" w:rsidRPr="00E64B85">
        <w:rPr>
          <w:rFonts w:ascii="Times New Roman" w:eastAsia="Times New Roman" w:hAnsi="Times New Roman" w:cs="Times New Roman"/>
        </w:rPr>
        <w:t>[Електронний ресурс]. – Режим доступу :</w:t>
      </w:r>
      <w:hyperlink r:id="rId31" w:history="1">
        <w:r w:rsidRPr="00E64B85">
          <w:rPr>
            <w:rStyle w:val="a4"/>
            <w:rFonts w:ascii="Times New Roman" w:eastAsia="Times New Roman" w:hAnsi="Times New Roman" w:cs="Times New Roman"/>
          </w:rPr>
          <w:t>https://obsproject.com/uk</w:t>
        </w:r>
      </w:hyperlink>
    </w:p>
    <w:p w:rsidR="00D013C0" w:rsidRPr="00E64B85" w:rsidRDefault="001D5D93" w:rsidP="001E302A">
      <w:pPr>
        <w:numPr>
          <w:ilvl w:val="0"/>
          <w:numId w:val="21"/>
        </w:numPr>
        <w:pBdr>
          <w:top w:val="nil"/>
          <w:left w:val="nil"/>
          <w:bottom w:val="nil"/>
          <w:right w:val="nil"/>
          <w:between w:val="nil"/>
        </w:pBdr>
        <w:spacing w:line="360" w:lineRule="auto"/>
        <w:jc w:val="both"/>
        <w:rPr>
          <w:rFonts w:ascii="Times New Roman" w:hAnsi="Times New Roman"/>
        </w:rPr>
      </w:pPr>
      <w:r w:rsidRPr="00E64B85">
        <w:rPr>
          <w:rFonts w:ascii="Times New Roman" w:eastAsia="Times New Roman" w:hAnsi="Times New Roman" w:cs="Times New Roman"/>
        </w:rPr>
        <w:t xml:space="preserve">Донат – що це таке в соціальних мережах, відеоіграх та на стрімах. </w:t>
      </w:r>
      <w:r w:rsidR="00FE5388" w:rsidRPr="00E64B85">
        <w:rPr>
          <w:rFonts w:ascii="Times New Roman" w:eastAsia="Times New Roman" w:hAnsi="Times New Roman" w:cs="Times New Roman"/>
        </w:rPr>
        <w:t xml:space="preserve">[Електронний ресурс]. – Режим доступу : </w:t>
      </w:r>
      <w:hyperlink r:id="rId32" w:history="1">
        <w:r w:rsidR="00D013C0" w:rsidRPr="00E64B85">
          <w:rPr>
            <w:rStyle w:val="a4"/>
            <w:rFonts w:ascii="Times New Roman" w:hAnsi="Times New Roman"/>
          </w:rPr>
          <w:t>https://termin.in.ua/donat/</w:t>
        </w:r>
      </w:hyperlink>
    </w:p>
    <w:p w:rsidR="00C40535" w:rsidRPr="00E64B85" w:rsidRDefault="00C40535" w:rsidP="001E302A">
      <w:pPr>
        <w:numPr>
          <w:ilvl w:val="0"/>
          <w:numId w:val="21"/>
        </w:numPr>
        <w:pBdr>
          <w:top w:val="nil"/>
          <w:left w:val="nil"/>
          <w:bottom w:val="nil"/>
          <w:right w:val="nil"/>
          <w:between w:val="nil"/>
        </w:pBdr>
        <w:spacing w:line="360" w:lineRule="auto"/>
        <w:jc w:val="both"/>
        <w:rPr>
          <w:rFonts w:ascii="Times New Roman" w:eastAsia="Times New Roman" w:hAnsi="Times New Roman" w:cs="Times New Roman"/>
        </w:rPr>
      </w:pPr>
      <w:r w:rsidRPr="00E64B85">
        <w:rPr>
          <w:rFonts w:ascii="Times New Roman" w:eastAsia="Times New Roman" w:hAnsi="Times New Roman" w:cs="Times New Roman"/>
        </w:rPr>
        <w:t>Patreon, Вікіпедія – відкрита енциклопедія</w:t>
      </w:r>
      <w:r w:rsidR="00A9364F" w:rsidRPr="00E64B85">
        <w:rPr>
          <w:rFonts w:ascii="Times New Roman" w:eastAsia="Times New Roman" w:hAnsi="Times New Roman" w:cs="Times New Roman"/>
        </w:rPr>
        <w:t xml:space="preserve"> </w:t>
      </w:r>
      <w:r w:rsidR="00FE5388" w:rsidRPr="00E64B85">
        <w:rPr>
          <w:rFonts w:ascii="Times New Roman" w:eastAsia="Times New Roman" w:hAnsi="Times New Roman" w:cs="Times New Roman"/>
        </w:rPr>
        <w:t xml:space="preserve">[Електронний ресурс]. – Режим доступу : </w:t>
      </w:r>
      <w:hyperlink r:id="rId33" w:history="1">
        <w:r w:rsidRPr="00E64B85">
          <w:rPr>
            <w:rStyle w:val="a4"/>
            <w:rFonts w:ascii="Times New Roman" w:hAnsi="Times New Roman"/>
          </w:rPr>
          <w:t>https://en.wikipedia.org/wiki/Patreon</w:t>
        </w:r>
      </w:hyperlink>
    </w:p>
    <w:p w:rsidR="00FE5388" w:rsidRPr="00E64B85" w:rsidRDefault="00A9364F" w:rsidP="00E163AB">
      <w:pPr>
        <w:numPr>
          <w:ilvl w:val="0"/>
          <w:numId w:val="21"/>
        </w:numPr>
        <w:pBdr>
          <w:top w:val="nil"/>
          <w:left w:val="nil"/>
          <w:bottom w:val="nil"/>
          <w:right w:val="nil"/>
          <w:between w:val="nil"/>
        </w:pBdr>
        <w:spacing w:line="360" w:lineRule="auto"/>
        <w:jc w:val="both"/>
        <w:rPr>
          <w:rFonts w:ascii="Times New Roman" w:eastAsia="Times New Roman" w:hAnsi="Times New Roman" w:cs="Times New Roman"/>
        </w:rPr>
      </w:pPr>
      <w:r w:rsidRPr="00E64B85">
        <w:rPr>
          <w:rFonts w:ascii="Times New Roman" w:eastAsia="Times New Roman" w:hAnsi="Times New Roman" w:cs="Times New Roman"/>
        </w:rPr>
        <w:t xml:space="preserve">Документація  по ASP.NET [Електронний ресурс]. – Режим доступу : </w:t>
      </w:r>
    </w:p>
    <w:p w:rsidR="00A9364F" w:rsidRPr="00E64B85" w:rsidRDefault="001E302A" w:rsidP="00E163AB">
      <w:pPr>
        <w:pBdr>
          <w:top w:val="nil"/>
          <w:left w:val="nil"/>
          <w:bottom w:val="nil"/>
          <w:right w:val="nil"/>
          <w:between w:val="nil"/>
        </w:pBdr>
        <w:spacing w:line="360" w:lineRule="auto"/>
        <w:ind w:left="927"/>
        <w:jc w:val="both"/>
        <w:rPr>
          <w:rFonts w:ascii="Times New Roman" w:eastAsia="Times New Roman" w:hAnsi="Times New Roman" w:cs="Times New Roman"/>
        </w:rPr>
      </w:pPr>
      <w:hyperlink r:id="rId34" w:history="1">
        <w:r w:rsidR="00A9364F" w:rsidRPr="00E64B85">
          <w:rPr>
            <w:rStyle w:val="a4"/>
            <w:rFonts w:ascii="Times New Roman" w:eastAsia="Times New Roman" w:hAnsi="Times New Roman" w:cs="Times New Roman"/>
          </w:rPr>
          <w:t>https://docs.microsoft.com/uk-ua/aspnet/core/?view=aspnetcore-6.0</w:t>
        </w:r>
      </w:hyperlink>
    </w:p>
    <w:p w:rsidR="00A9364F" w:rsidRPr="00E64B85" w:rsidRDefault="00A9364F" w:rsidP="001E302A">
      <w:pPr>
        <w:numPr>
          <w:ilvl w:val="0"/>
          <w:numId w:val="21"/>
        </w:numPr>
        <w:pBdr>
          <w:top w:val="nil"/>
          <w:left w:val="nil"/>
          <w:bottom w:val="nil"/>
          <w:right w:val="nil"/>
          <w:between w:val="nil"/>
        </w:pBdr>
        <w:spacing w:line="360" w:lineRule="auto"/>
        <w:jc w:val="both"/>
        <w:rPr>
          <w:rFonts w:ascii="Times New Roman" w:eastAsia="Times New Roman" w:hAnsi="Times New Roman" w:cs="Times New Roman"/>
        </w:rPr>
      </w:pPr>
      <w:r w:rsidRPr="00E64B85">
        <w:rPr>
          <w:rFonts w:ascii="Times New Roman" w:eastAsia="Times New Roman" w:hAnsi="Times New Roman" w:cs="Times New Roman"/>
        </w:rPr>
        <w:t xml:space="preserve">Документація  по Entity Framework [Електронний ресурс]. – Режим доступу : </w:t>
      </w:r>
      <w:hyperlink r:id="rId35" w:history="1">
        <w:r w:rsidRPr="00E64B85">
          <w:rPr>
            <w:rStyle w:val="a4"/>
            <w:rFonts w:ascii="Times New Roman" w:eastAsia="Times New Roman" w:hAnsi="Times New Roman" w:cs="Times New Roman"/>
          </w:rPr>
          <w:t>https://docs.microsoft.com/uk-ua/ef/</w:t>
        </w:r>
      </w:hyperlink>
    </w:p>
    <w:p w:rsidR="00A9364F" w:rsidRPr="00E64B85" w:rsidRDefault="00A9364F" w:rsidP="00E163AB">
      <w:pPr>
        <w:numPr>
          <w:ilvl w:val="0"/>
          <w:numId w:val="21"/>
        </w:numPr>
        <w:pBdr>
          <w:top w:val="nil"/>
          <w:left w:val="nil"/>
          <w:bottom w:val="nil"/>
          <w:right w:val="nil"/>
          <w:between w:val="nil"/>
        </w:pBdr>
        <w:spacing w:line="360" w:lineRule="auto"/>
        <w:jc w:val="both"/>
        <w:rPr>
          <w:rFonts w:ascii="Times New Roman" w:eastAsia="Times New Roman" w:hAnsi="Times New Roman" w:cs="Times New Roman"/>
        </w:rPr>
      </w:pPr>
      <w:r w:rsidRPr="00E64B85">
        <w:rPr>
          <w:rFonts w:ascii="Times New Roman" w:eastAsia="Times New Roman" w:hAnsi="Times New Roman" w:cs="Times New Roman"/>
        </w:rPr>
        <w:t>Entity Framework Tutorial [Електронний ресурс]. – Режим доступу :</w:t>
      </w:r>
    </w:p>
    <w:p w:rsidR="00A9364F" w:rsidRPr="00E64B85" w:rsidRDefault="001E302A" w:rsidP="00E163AB">
      <w:pPr>
        <w:pBdr>
          <w:top w:val="nil"/>
          <w:left w:val="nil"/>
          <w:bottom w:val="nil"/>
          <w:right w:val="nil"/>
          <w:between w:val="nil"/>
        </w:pBdr>
        <w:spacing w:line="360" w:lineRule="auto"/>
        <w:ind w:left="927"/>
        <w:jc w:val="both"/>
        <w:rPr>
          <w:rFonts w:ascii="Times New Roman" w:eastAsia="Times New Roman" w:hAnsi="Times New Roman" w:cs="Times New Roman"/>
        </w:rPr>
      </w:pPr>
      <w:hyperlink r:id="rId36" w:history="1">
        <w:r w:rsidR="00A9364F" w:rsidRPr="00E64B85">
          <w:rPr>
            <w:rStyle w:val="a4"/>
            <w:rFonts w:ascii="Times New Roman" w:eastAsia="Times New Roman" w:hAnsi="Times New Roman" w:cs="Times New Roman"/>
          </w:rPr>
          <w:t>https://www.entityframeworktutorial.net/</w:t>
        </w:r>
      </w:hyperlink>
    </w:p>
    <w:p w:rsidR="00A9364F" w:rsidRPr="00E64B85" w:rsidRDefault="00A9364F" w:rsidP="001E302A">
      <w:pPr>
        <w:numPr>
          <w:ilvl w:val="0"/>
          <w:numId w:val="21"/>
        </w:numPr>
        <w:pBdr>
          <w:top w:val="nil"/>
          <w:left w:val="nil"/>
          <w:bottom w:val="nil"/>
          <w:right w:val="nil"/>
          <w:between w:val="nil"/>
        </w:pBdr>
        <w:spacing w:line="360" w:lineRule="auto"/>
        <w:jc w:val="both"/>
        <w:rPr>
          <w:rFonts w:ascii="Times New Roman" w:eastAsia="Times New Roman" w:hAnsi="Times New Roman" w:cs="Times New Roman"/>
        </w:rPr>
      </w:pPr>
      <w:r w:rsidRPr="00E64B85">
        <w:rPr>
          <w:rFonts w:ascii="Times New Roman" w:eastAsia="Times New Roman" w:hAnsi="Times New Roman" w:cs="Times New Roman"/>
        </w:rPr>
        <w:t xml:space="preserve">Документація  то ASP.NET Razor Pages [Електронний ресурс]. – Режим доступу : </w:t>
      </w:r>
      <w:hyperlink r:id="rId37" w:history="1">
        <w:r w:rsidRPr="00E64B85">
          <w:rPr>
            <w:rStyle w:val="a4"/>
            <w:rFonts w:ascii="Times New Roman" w:eastAsia="Times New Roman" w:hAnsi="Times New Roman" w:cs="Times New Roman"/>
          </w:rPr>
          <w:t>https://docs.microsoft.com/ru-ru/aspnet/core/tutorials/razor-pages/</w:t>
        </w:r>
      </w:hyperlink>
    </w:p>
    <w:p w:rsidR="001B5DCF" w:rsidRPr="00E64B85" w:rsidRDefault="001B5DCF" w:rsidP="001E302A">
      <w:pPr>
        <w:numPr>
          <w:ilvl w:val="0"/>
          <w:numId w:val="21"/>
        </w:numPr>
        <w:pBdr>
          <w:top w:val="nil"/>
          <w:left w:val="nil"/>
          <w:bottom w:val="nil"/>
          <w:right w:val="nil"/>
          <w:between w:val="nil"/>
        </w:pBdr>
        <w:spacing w:line="360" w:lineRule="auto"/>
        <w:jc w:val="both"/>
        <w:rPr>
          <w:rFonts w:ascii="Times New Roman" w:eastAsia="Times New Roman" w:hAnsi="Times New Roman" w:cs="Times New Roman"/>
        </w:rPr>
      </w:pPr>
      <w:r w:rsidRPr="00E64B85">
        <w:rPr>
          <w:rFonts w:ascii="Times New Roman" w:eastAsia="Times New Roman" w:hAnsi="Times New Roman" w:cs="Times New Roman"/>
        </w:rPr>
        <w:t xml:space="preserve">System Requirements for ASP.NET Core [Електронний ресурс]. – Режим доступу : </w:t>
      </w:r>
      <w:hyperlink r:id="rId38" w:history="1">
        <w:r w:rsidRPr="00E64B85">
          <w:rPr>
            <w:rStyle w:val="a4"/>
            <w:rFonts w:ascii="Times New Roman" w:eastAsia="Times New Roman" w:hAnsi="Times New Roman" w:cs="Times New Roman"/>
          </w:rPr>
          <w:t>https://help.syncfusion.com/aspnet-core/installation-and-upgrade/system-requirements</w:t>
        </w:r>
      </w:hyperlink>
    </w:p>
    <w:p w:rsidR="00416D0E" w:rsidRPr="00E64B85" w:rsidRDefault="00E163AB" w:rsidP="001E302A">
      <w:pPr>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rPr>
      </w:pPr>
      <w:r w:rsidRPr="00E64B85">
        <w:rPr>
          <w:rFonts w:ascii="Times New Roman" w:eastAsia="Times New Roman" w:hAnsi="Times New Roman" w:cs="Times New Roman"/>
        </w:rPr>
        <w:t>Збірник наукових матеріалів XC Міжнародна інтернет — конференція «РОЗВИТОК НАУКИ В УМОВАХ ВОЄННОГО СТАНУ» [Електронний ресурс]. – Режим доступу :</w:t>
      </w:r>
      <w:hyperlink r:id="rId39" w:history="1">
        <w:r w:rsidRPr="00E64B85">
          <w:rPr>
            <w:rStyle w:val="a4"/>
            <w:rFonts w:ascii="Times New Roman" w:eastAsia="Times New Roman" w:hAnsi="Times New Roman" w:cs="Times New Roman"/>
          </w:rPr>
          <w:t>https://el-conf.com.ua/архів-конференцій/</w:t>
        </w:r>
      </w:hyperlink>
      <w:r w:rsidR="00416D0E" w:rsidRPr="00E64B85">
        <w:rPr>
          <w:rFonts w:ascii="Times New Roman" w:eastAsia="Times New Roman" w:hAnsi="Times New Roman" w:cs="Times New Roman"/>
          <w:color w:val="000000"/>
        </w:rPr>
        <w:br w:type="page"/>
      </w:r>
    </w:p>
    <w:p w:rsidR="00416D0E" w:rsidRPr="00E64B85" w:rsidRDefault="00416D0E" w:rsidP="00416D0E">
      <w:pPr>
        <w:pStyle w:val="1"/>
        <w:spacing w:after="0" w:line="360" w:lineRule="auto"/>
        <w:jc w:val="center"/>
        <w:rPr>
          <w:rFonts w:ascii="Times New Roman" w:hAnsi="Times New Roman"/>
          <w:sz w:val="28"/>
          <w:szCs w:val="28"/>
        </w:rPr>
      </w:pPr>
      <w:bookmarkStart w:id="111" w:name="_Toc104623066"/>
      <w:r w:rsidRPr="00E64B85">
        <w:rPr>
          <w:rFonts w:ascii="Times New Roman" w:hAnsi="Times New Roman"/>
          <w:sz w:val="28"/>
          <w:szCs w:val="28"/>
        </w:rPr>
        <w:lastRenderedPageBreak/>
        <w:t>ДОДАТОК А. Діаграма прецедентів</w:t>
      </w:r>
      <w:bookmarkEnd w:id="111"/>
    </w:p>
    <w:p w:rsidR="00416D0E" w:rsidRPr="00E64B85" w:rsidRDefault="00602C11" w:rsidP="00D24992">
      <w:pPr>
        <w:jc w:val="center"/>
      </w:pPr>
      <w:r w:rsidRPr="00E64B85">
        <w:pict>
          <v:shape id="_x0000_i1026" type="#_x0000_t75" style="width:481.5pt;height:498.75pt">
            <v:imagedata r:id="rId40" o:title="UseCase"/>
          </v:shape>
        </w:pict>
      </w:r>
    </w:p>
    <w:p w:rsidR="00416D0E" w:rsidRPr="00E64B85" w:rsidRDefault="00416D0E" w:rsidP="00416D0E">
      <w:pPr>
        <w:autoSpaceDE w:val="0"/>
        <w:autoSpaceDN w:val="0"/>
        <w:adjustRightInd w:val="0"/>
        <w:spacing w:line="360" w:lineRule="auto"/>
        <w:ind w:left="122" w:right="-20"/>
        <w:jc w:val="center"/>
        <w:rPr>
          <w:rFonts w:ascii="Times New Roman" w:hAnsi="Times New Roman" w:cs="Times New Roman"/>
          <w:noProof/>
        </w:rPr>
      </w:pPr>
      <w:r w:rsidRPr="00E64B85">
        <w:rPr>
          <w:rFonts w:ascii="Times New Roman" w:eastAsia="Times New Roman" w:hAnsi="Times New Roman" w:cs="Times New Roman"/>
        </w:rPr>
        <w:t xml:space="preserve">Рис. </w:t>
      </w:r>
      <w:r w:rsidRPr="00E64B85">
        <w:rPr>
          <w:rFonts w:ascii="Times New Roman" w:hAnsi="Times New Roman" w:cs="Times New Roman"/>
          <w:noProof/>
        </w:rPr>
        <w:t>А.1. Діаграма прецедентів</w:t>
      </w:r>
    </w:p>
    <w:p w:rsidR="00416D0E" w:rsidRPr="00E64B85" w:rsidRDefault="00416D0E">
      <w:pPr>
        <w:rPr>
          <w:rFonts w:ascii="Times New Roman" w:hAnsi="Times New Roman" w:cs="Times New Roman"/>
          <w:noProof/>
        </w:rPr>
      </w:pPr>
      <w:r w:rsidRPr="00E64B85">
        <w:rPr>
          <w:rFonts w:ascii="Times New Roman" w:hAnsi="Times New Roman" w:cs="Times New Roman"/>
          <w:noProof/>
        </w:rPr>
        <w:br w:type="page"/>
      </w:r>
    </w:p>
    <w:p w:rsidR="00D24992" w:rsidRPr="00E64B85" w:rsidRDefault="00D24992" w:rsidP="00D24992">
      <w:pPr>
        <w:pStyle w:val="1"/>
        <w:spacing w:after="0" w:line="360" w:lineRule="auto"/>
        <w:jc w:val="center"/>
        <w:rPr>
          <w:rFonts w:ascii="Times New Roman" w:hAnsi="Times New Roman"/>
          <w:sz w:val="28"/>
          <w:szCs w:val="28"/>
        </w:rPr>
      </w:pPr>
      <w:bookmarkStart w:id="112" w:name="_Toc104623067"/>
      <w:r w:rsidRPr="00E64B85">
        <w:rPr>
          <w:rFonts w:ascii="Times New Roman" w:hAnsi="Times New Roman"/>
          <w:sz w:val="28"/>
          <w:szCs w:val="28"/>
        </w:rPr>
        <w:lastRenderedPageBreak/>
        <w:t>ДОДАТОК Б. Діаграма бази даних</w:t>
      </w:r>
      <w:bookmarkEnd w:id="112"/>
    </w:p>
    <w:p w:rsidR="00D24992" w:rsidRPr="00E64B85" w:rsidRDefault="00602C11" w:rsidP="00D24992">
      <w:pPr>
        <w:jc w:val="center"/>
      </w:pPr>
      <w:r w:rsidRPr="00E64B85">
        <w:pict>
          <v:shape id="_x0000_i1027" type="#_x0000_t75" style="width:480.75pt;height:612pt">
            <v:imagedata r:id="rId41" o:title="database"/>
          </v:shape>
        </w:pict>
      </w:r>
    </w:p>
    <w:p w:rsidR="00D24992" w:rsidRPr="00E64B85" w:rsidRDefault="00D24992" w:rsidP="00D24992">
      <w:pPr>
        <w:autoSpaceDE w:val="0"/>
        <w:autoSpaceDN w:val="0"/>
        <w:adjustRightInd w:val="0"/>
        <w:spacing w:line="360" w:lineRule="auto"/>
        <w:ind w:left="122" w:right="-20"/>
        <w:jc w:val="center"/>
        <w:rPr>
          <w:rFonts w:ascii="Times New Roman" w:hAnsi="Times New Roman" w:cs="Times New Roman"/>
          <w:noProof/>
        </w:rPr>
      </w:pPr>
      <w:r w:rsidRPr="00E64B85">
        <w:rPr>
          <w:rFonts w:ascii="Times New Roman" w:eastAsia="Times New Roman" w:hAnsi="Times New Roman" w:cs="Times New Roman"/>
        </w:rPr>
        <w:t xml:space="preserve">Рис. </w:t>
      </w:r>
      <w:r w:rsidRPr="00E64B85">
        <w:rPr>
          <w:rFonts w:ascii="Times New Roman" w:hAnsi="Times New Roman" w:cs="Times New Roman"/>
          <w:noProof/>
        </w:rPr>
        <w:t>Б.1. Діаграма бази даних</w:t>
      </w:r>
    </w:p>
    <w:p w:rsidR="001033C4" w:rsidRPr="00E64B85" w:rsidRDefault="001033C4">
      <w:pPr>
        <w:rPr>
          <w:rFonts w:ascii="Times New Roman" w:hAnsi="Times New Roman" w:cs="Times New Roman"/>
          <w:noProof/>
        </w:rPr>
      </w:pPr>
      <w:r w:rsidRPr="00E64B85">
        <w:rPr>
          <w:rFonts w:ascii="Times New Roman" w:hAnsi="Times New Roman" w:cs="Times New Roman"/>
          <w:noProof/>
        </w:rPr>
        <w:br w:type="page"/>
      </w:r>
    </w:p>
    <w:p w:rsidR="001033C4" w:rsidRPr="00E64B85" w:rsidRDefault="001033C4" w:rsidP="001033C4">
      <w:pPr>
        <w:pStyle w:val="1"/>
        <w:spacing w:after="0" w:line="360" w:lineRule="auto"/>
        <w:jc w:val="center"/>
        <w:rPr>
          <w:rFonts w:ascii="Times New Roman" w:hAnsi="Times New Roman"/>
          <w:sz w:val="28"/>
          <w:szCs w:val="28"/>
        </w:rPr>
      </w:pPr>
      <w:bookmarkStart w:id="113" w:name="_Toc41907232"/>
      <w:bookmarkStart w:id="114" w:name="_Toc104623068"/>
      <w:r w:rsidRPr="00E64B85">
        <w:rPr>
          <w:rFonts w:ascii="Times New Roman" w:hAnsi="Times New Roman"/>
          <w:sz w:val="28"/>
          <w:szCs w:val="28"/>
        </w:rPr>
        <w:lastRenderedPageBreak/>
        <w:t xml:space="preserve">ДОДАТОК В. </w:t>
      </w:r>
      <w:bookmarkEnd w:id="113"/>
      <w:r w:rsidRPr="00E64B85">
        <w:rPr>
          <w:rFonts w:ascii="Times New Roman" w:hAnsi="Times New Roman"/>
          <w:sz w:val="28"/>
          <w:szCs w:val="28"/>
        </w:rPr>
        <w:t>Діаграма послідовності</w:t>
      </w:r>
      <w:bookmarkEnd w:id="114"/>
    </w:p>
    <w:p w:rsidR="000F4157" w:rsidRPr="00E64B85" w:rsidRDefault="00602C11" w:rsidP="00F62D6F">
      <w:pPr>
        <w:autoSpaceDE w:val="0"/>
        <w:autoSpaceDN w:val="0"/>
        <w:adjustRightInd w:val="0"/>
        <w:spacing w:line="360" w:lineRule="auto"/>
        <w:ind w:left="122" w:right="-20"/>
        <w:jc w:val="center"/>
        <w:rPr>
          <w:rFonts w:ascii="Times New Roman" w:eastAsia="Times New Roman" w:hAnsi="Times New Roman" w:cs="Times New Roman"/>
        </w:rPr>
      </w:pPr>
      <w:r w:rsidRPr="00E64B85">
        <w:rPr>
          <w:rFonts w:ascii="Times New Roman" w:eastAsia="Times New Roman" w:hAnsi="Times New Roman" w:cs="Times New Roman"/>
        </w:rPr>
        <w:pict>
          <v:shape id="_x0000_i1028" type="#_x0000_t75" style="width:357pt;height:650.25pt">
            <v:imagedata r:id="rId42" o:title="Sequance"/>
          </v:shape>
        </w:pict>
      </w:r>
    </w:p>
    <w:p w:rsidR="00F62D6F" w:rsidRPr="00E64B85" w:rsidRDefault="00F62D6F" w:rsidP="00F62D6F">
      <w:pPr>
        <w:autoSpaceDE w:val="0"/>
        <w:autoSpaceDN w:val="0"/>
        <w:adjustRightInd w:val="0"/>
        <w:spacing w:line="360" w:lineRule="auto"/>
        <w:ind w:left="122" w:right="-20"/>
        <w:jc w:val="center"/>
        <w:rPr>
          <w:rFonts w:ascii="Times New Roman" w:hAnsi="Times New Roman" w:cs="Times New Roman"/>
          <w:noProof/>
        </w:rPr>
      </w:pPr>
      <w:r w:rsidRPr="00E64B85">
        <w:rPr>
          <w:rFonts w:ascii="Times New Roman" w:eastAsia="Times New Roman" w:hAnsi="Times New Roman" w:cs="Times New Roman"/>
        </w:rPr>
        <w:t xml:space="preserve">Рис. </w:t>
      </w:r>
      <w:r w:rsidRPr="00E64B85">
        <w:rPr>
          <w:rFonts w:ascii="Times New Roman" w:hAnsi="Times New Roman" w:cs="Times New Roman"/>
          <w:noProof/>
        </w:rPr>
        <w:t>В.1. Діаграма послідонсті</w:t>
      </w:r>
    </w:p>
    <w:p w:rsidR="0092428F" w:rsidRPr="00E64B85" w:rsidRDefault="0092428F">
      <w:pPr>
        <w:rPr>
          <w:rFonts w:ascii="Times New Roman" w:hAnsi="Times New Roman" w:cs="Times New Roman"/>
          <w:noProof/>
        </w:rPr>
      </w:pPr>
      <w:r w:rsidRPr="00E64B85">
        <w:rPr>
          <w:rFonts w:ascii="Times New Roman" w:hAnsi="Times New Roman" w:cs="Times New Roman"/>
          <w:noProof/>
        </w:rPr>
        <w:br w:type="page"/>
      </w:r>
    </w:p>
    <w:p w:rsidR="00471793" w:rsidRPr="00E64B85" w:rsidRDefault="00471793" w:rsidP="00471793">
      <w:pPr>
        <w:pStyle w:val="1"/>
        <w:spacing w:after="0" w:line="360" w:lineRule="auto"/>
        <w:jc w:val="center"/>
        <w:rPr>
          <w:rFonts w:ascii="Times New Roman" w:hAnsi="Times New Roman"/>
          <w:sz w:val="28"/>
          <w:szCs w:val="28"/>
        </w:rPr>
      </w:pPr>
      <w:bookmarkStart w:id="115" w:name="_Toc41907235"/>
      <w:bookmarkStart w:id="116" w:name="_Toc104623069"/>
      <w:r w:rsidRPr="00E64B85">
        <w:rPr>
          <w:rFonts w:ascii="Times New Roman" w:hAnsi="Times New Roman"/>
          <w:sz w:val="28"/>
          <w:szCs w:val="28"/>
        </w:rPr>
        <w:lastRenderedPageBreak/>
        <w:t>ДОДАТОК Г. Варіанти використання</w:t>
      </w:r>
      <w:bookmarkEnd w:id="115"/>
      <w:bookmarkEnd w:id="116"/>
    </w:p>
    <w:p w:rsidR="00471793" w:rsidRPr="00E64B85" w:rsidRDefault="00471793" w:rsidP="00471793">
      <w:pPr>
        <w:rPr>
          <w:rFonts w:ascii="Times New Roman" w:hAnsi="Times New Roman" w:cs="Times New Roman"/>
        </w:rPr>
      </w:pPr>
    </w:p>
    <w:p w:rsidR="00471793" w:rsidRPr="00E64B85" w:rsidRDefault="00471793" w:rsidP="00471793">
      <w:pPr>
        <w:jc w:val="right"/>
        <w:rPr>
          <w:rFonts w:ascii="Times New Roman" w:hAnsi="Times New Roman" w:cs="Times New Roman"/>
        </w:rPr>
      </w:pPr>
      <w:r w:rsidRPr="00E64B85">
        <w:rPr>
          <w:rFonts w:ascii="Times New Roman" w:hAnsi="Times New Roman" w:cs="Times New Roman"/>
        </w:rPr>
        <w:t>Таблиця Г.1</w:t>
      </w:r>
    </w:p>
    <w:p w:rsidR="00471793" w:rsidRPr="00E64B85" w:rsidRDefault="00471793" w:rsidP="00454B26">
      <w:pPr>
        <w:spacing w:line="360" w:lineRule="auto"/>
        <w:jc w:val="center"/>
        <w:rPr>
          <w:rFonts w:ascii="Times New Roman" w:hAnsi="Times New Roman" w:cs="Times New Roman"/>
          <w:b/>
        </w:rPr>
      </w:pPr>
      <w:r w:rsidRPr="00E64B85">
        <w:rPr>
          <w:rFonts w:ascii="Times New Roman" w:hAnsi="Times New Roman" w:cs="Times New Roman"/>
          <w:b/>
        </w:rPr>
        <w:t xml:space="preserve">FT1.  </w:t>
      </w:r>
      <w:r w:rsidR="000B3DD6" w:rsidRPr="00E64B85">
        <w:rPr>
          <w:rFonts w:ascii="Times New Roman" w:hAnsi="Times New Roman" w:cs="Times New Roman"/>
          <w:b/>
        </w:rPr>
        <w:t>Авторизація. Валідні дані</w:t>
      </w:r>
      <w:r w:rsidRPr="00E64B85">
        <w:rPr>
          <w:rFonts w:ascii="Times New Roman" w:hAnsi="Times New Roman" w:cs="Times New Roman"/>
          <w:b/>
        </w:rPr>
        <w:t xml:space="preserve"> </w:t>
      </w:r>
    </w:p>
    <w:tbl>
      <w:tblPr>
        <w:tblStyle w:val="a7"/>
        <w:tblW w:w="0" w:type="auto"/>
        <w:tblLook w:val="04A0" w:firstRow="1" w:lastRow="0" w:firstColumn="1" w:lastColumn="0" w:noHBand="0" w:noVBand="1"/>
      </w:tblPr>
      <w:tblGrid>
        <w:gridCol w:w="704"/>
        <w:gridCol w:w="4677"/>
        <w:gridCol w:w="4247"/>
      </w:tblGrid>
      <w:tr w:rsidR="00471793" w:rsidRPr="00E64B85" w:rsidTr="00E96F29">
        <w:trPr>
          <w:trHeight w:val="278"/>
        </w:trPr>
        <w:tc>
          <w:tcPr>
            <w:tcW w:w="704" w:type="dxa"/>
          </w:tcPr>
          <w:p w:rsidR="00471793" w:rsidRPr="00E64B85" w:rsidRDefault="00471793" w:rsidP="00454B26">
            <w:pPr>
              <w:spacing w:line="360" w:lineRule="auto"/>
              <w:jc w:val="center"/>
              <w:rPr>
                <w:rFonts w:ascii="Times New Roman" w:hAnsi="Times New Roman" w:cs="Times New Roman"/>
                <w:sz w:val="28"/>
                <w:szCs w:val="28"/>
              </w:rPr>
            </w:pPr>
          </w:p>
        </w:tc>
        <w:tc>
          <w:tcPr>
            <w:tcW w:w="4677" w:type="dxa"/>
          </w:tcPr>
          <w:p w:rsidR="00471793" w:rsidRPr="00E64B85" w:rsidRDefault="00471793" w:rsidP="00454B26">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Дія</w:t>
            </w:r>
          </w:p>
        </w:tc>
        <w:tc>
          <w:tcPr>
            <w:tcW w:w="4247" w:type="dxa"/>
          </w:tcPr>
          <w:p w:rsidR="00471793" w:rsidRPr="00E64B85" w:rsidRDefault="00471793" w:rsidP="00454B26">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Очікуваний результат</w:t>
            </w:r>
          </w:p>
        </w:tc>
      </w:tr>
      <w:tr w:rsidR="00471793" w:rsidRPr="00E64B85" w:rsidTr="00E96F29">
        <w:trPr>
          <w:trHeight w:val="498"/>
        </w:trPr>
        <w:tc>
          <w:tcPr>
            <w:tcW w:w="704" w:type="dxa"/>
          </w:tcPr>
          <w:p w:rsidR="00471793" w:rsidRPr="00E64B85" w:rsidRDefault="00471793" w:rsidP="00454B26">
            <w:pPr>
              <w:pStyle w:val="a3"/>
              <w:numPr>
                <w:ilvl w:val="0"/>
                <w:numId w:val="24"/>
              </w:numPr>
              <w:spacing w:line="360" w:lineRule="auto"/>
              <w:jc w:val="both"/>
              <w:rPr>
                <w:rFonts w:ascii="Times New Roman" w:hAnsi="Times New Roman" w:cs="Times New Roman"/>
                <w:sz w:val="28"/>
                <w:szCs w:val="28"/>
              </w:rPr>
            </w:pPr>
          </w:p>
        </w:tc>
        <w:tc>
          <w:tcPr>
            <w:tcW w:w="4677" w:type="dxa"/>
          </w:tcPr>
          <w:p w:rsidR="00471793" w:rsidRPr="00E64B85" w:rsidRDefault="00471793"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 xml:space="preserve">Користувач </w:t>
            </w:r>
            <w:r w:rsidR="000B3DD6" w:rsidRPr="00E64B85">
              <w:rPr>
                <w:rFonts w:ascii="Times New Roman" w:hAnsi="Times New Roman" w:cs="Times New Roman"/>
                <w:sz w:val="28"/>
                <w:szCs w:val="28"/>
              </w:rPr>
              <w:t>натискає</w:t>
            </w:r>
            <w:r w:rsidRPr="00E64B85">
              <w:rPr>
                <w:rFonts w:ascii="Times New Roman" w:hAnsi="Times New Roman" w:cs="Times New Roman"/>
                <w:sz w:val="28"/>
                <w:szCs w:val="28"/>
              </w:rPr>
              <w:t xml:space="preserve"> на кнопку для </w:t>
            </w:r>
            <w:r w:rsidR="000B3DD6" w:rsidRPr="00E64B85">
              <w:rPr>
                <w:rFonts w:ascii="Times New Roman" w:hAnsi="Times New Roman" w:cs="Times New Roman"/>
                <w:sz w:val="28"/>
                <w:szCs w:val="28"/>
              </w:rPr>
              <w:t>«</w:t>
            </w:r>
            <w:r w:rsidR="00213359" w:rsidRPr="00E64B85">
              <w:rPr>
                <w:rFonts w:ascii="Times New Roman" w:hAnsi="Times New Roman" w:cs="Times New Roman"/>
                <w:sz w:val="28"/>
                <w:szCs w:val="28"/>
              </w:rPr>
              <w:t>Login</w:t>
            </w:r>
            <w:r w:rsidR="000B3DD6" w:rsidRPr="00E64B85">
              <w:rPr>
                <w:rFonts w:ascii="Times New Roman" w:hAnsi="Times New Roman" w:cs="Times New Roman"/>
                <w:sz w:val="28"/>
                <w:szCs w:val="28"/>
              </w:rPr>
              <w:t>»</w:t>
            </w:r>
          </w:p>
        </w:tc>
        <w:tc>
          <w:tcPr>
            <w:tcW w:w="4247" w:type="dxa"/>
          </w:tcPr>
          <w:p w:rsidR="00471793" w:rsidRPr="00E64B85" w:rsidRDefault="000B3DD6"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Відкривається форма входу.</w:t>
            </w:r>
          </w:p>
          <w:p w:rsidR="000B3DD6" w:rsidRPr="00E64B85" w:rsidRDefault="000B3DD6" w:rsidP="00454B26">
            <w:pPr>
              <w:spacing w:line="360" w:lineRule="auto"/>
              <w:rPr>
                <w:rFonts w:ascii="Times New Roman" w:hAnsi="Times New Roman" w:cs="Times New Roman"/>
                <w:sz w:val="28"/>
                <w:szCs w:val="28"/>
              </w:rPr>
            </w:pPr>
          </w:p>
        </w:tc>
      </w:tr>
      <w:tr w:rsidR="000B3DD6" w:rsidRPr="00E64B85" w:rsidTr="00E96F29">
        <w:trPr>
          <w:trHeight w:val="370"/>
        </w:trPr>
        <w:tc>
          <w:tcPr>
            <w:tcW w:w="704" w:type="dxa"/>
          </w:tcPr>
          <w:p w:rsidR="000B3DD6" w:rsidRPr="00E64B85" w:rsidRDefault="000B3DD6" w:rsidP="00454B26">
            <w:pPr>
              <w:pStyle w:val="a3"/>
              <w:numPr>
                <w:ilvl w:val="0"/>
                <w:numId w:val="24"/>
              </w:numPr>
              <w:spacing w:line="360" w:lineRule="auto"/>
              <w:jc w:val="both"/>
              <w:rPr>
                <w:rFonts w:ascii="Times New Roman" w:hAnsi="Times New Roman" w:cs="Times New Roman"/>
                <w:sz w:val="28"/>
                <w:szCs w:val="28"/>
              </w:rPr>
            </w:pPr>
          </w:p>
        </w:tc>
        <w:tc>
          <w:tcPr>
            <w:tcW w:w="4677" w:type="dxa"/>
          </w:tcPr>
          <w:p w:rsidR="000B3DD6" w:rsidRPr="00E64B85" w:rsidRDefault="000B3DD6"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Введення правильних логіна та паролю</w:t>
            </w:r>
          </w:p>
        </w:tc>
        <w:tc>
          <w:tcPr>
            <w:tcW w:w="4247" w:type="dxa"/>
          </w:tcPr>
          <w:p w:rsidR="000B3DD6" w:rsidRPr="00E64B85" w:rsidRDefault="000B3DD6"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 xml:space="preserve">Успішний вхід у систему. Відкриття домашньої сторінки. </w:t>
            </w:r>
          </w:p>
        </w:tc>
      </w:tr>
    </w:tbl>
    <w:p w:rsidR="00471793" w:rsidRPr="00E64B85" w:rsidRDefault="00471793" w:rsidP="00454B26">
      <w:pPr>
        <w:spacing w:line="360" w:lineRule="auto"/>
        <w:jc w:val="center"/>
        <w:rPr>
          <w:rFonts w:ascii="Times New Roman" w:hAnsi="Times New Roman" w:cs="Times New Roman"/>
        </w:rPr>
      </w:pPr>
    </w:p>
    <w:p w:rsidR="00471793" w:rsidRPr="00E64B85" w:rsidRDefault="00471793" w:rsidP="00454B26">
      <w:pPr>
        <w:jc w:val="right"/>
        <w:rPr>
          <w:rFonts w:ascii="Times New Roman" w:hAnsi="Times New Roman" w:cs="Times New Roman"/>
        </w:rPr>
      </w:pPr>
      <w:r w:rsidRPr="00E64B85">
        <w:rPr>
          <w:rFonts w:ascii="Times New Roman" w:hAnsi="Times New Roman" w:cs="Times New Roman"/>
        </w:rPr>
        <w:t>Таблиця Г.2</w:t>
      </w:r>
    </w:p>
    <w:p w:rsidR="00471793" w:rsidRPr="00E64B85" w:rsidRDefault="00471793" w:rsidP="00454B26">
      <w:pPr>
        <w:spacing w:line="360" w:lineRule="auto"/>
        <w:jc w:val="center"/>
        <w:rPr>
          <w:rFonts w:ascii="Times New Roman" w:hAnsi="Times New Roman" w:cs="Times New Roman"/>
          <w:b/>
        </w:rPr>
      </w:pPr>
      <w:r w:rsidRPr="00E64B85">
        <w:rPr>
          <w:rFonts w:ascii="Times New Roman" w:hAnsi="Times New Roman" w:cs="Times New Roman"/>
          <w:b/>
        </w:rPr>
        <w:t xml:space="preserve">FT2.  </w:t>
      </w:r>
      <w:r w:rsidR="000B3DD6" w:rsidRPr="00E64B85">
        <w:rPr>
          <w:rFonts w:ascii="Times New Roman" w:hAnsi="Times New Roman" w:cs="Times New Roman"/>
          <w:b/>
        </w:rPr>
        <w:t>Авторизація. Неправильні дані</w:t>
      </w:r>
    </w:p>
    <w:tbl>
      <w:tblPr>
        <w:tblStyle w:val="a7"/>
        <w:tblW w:w="0" w:type="auto"/>
        <w:tblLook w:val="04A0" w:firstRow="1" w:lastRow="0" w:firstColumn="1" w:lastColumn="0" w:noHBand="0" w:noVBand="1"/>
      </w:tblPr>
      <w:tblGrid>
        <w:gridCol w:w="704"/>
        <w:gridCol w:w="4677"/>
        <w:gridCol w:w="4247"/>
      </w:tblGrid>
      <w:tr w:rsidR="00471793" w:rsidRPr="00E64B85" w:rsidTr="007A6569">
        <w:tc>
          <w:tcPr>
            <w:tcW w:w="704" w:type="dxa"/>
          </w:tcPr>
          <w:p w:rsidR="00471793" w:rsidRPr="00E64B85" w:rsidRDefault="00471793" w:rsidP="00454B26">
            <w:pPr>
              <w:spacing w:line="360" w:lineRule="auto"/>
              <w:jc w:val="center"/>
              <w:rPr>
                <w:rFonts w:ascii="Times New Roman" w:hAnsi="Times New Roman" w:cs="Times New Roman"/>
                <w:sz w:val="28"/>
                <w:szCs w:val="28"/>
              </w:rPr>
            </w:pPr>
          </w:p>
        </w:tc>
        <w:tc>
          <w:tcPr>
            <w:tcW w:w="4677" w:type="dxa"/>
          </w:tcPr>
          <w:p w:rsidR="00471793" w:rsidRPr="00E64B85" w:rsidRDefault="00471793" w:rsidP="00454B26">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Дія</w:t>
            </w:r>
          </w:p>
        </w:tc>
        <w:tc>
          <w:tcPr>
            <w:tcW w:w="4247" w:type="dxa"/>
          </w:tcPr>
          <w:p w:rsidR="00471793" w:rsidRPr="00E64B85" w:rsidRDefault="00471793" w:rsidP="00454B26">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Очікуваний результат</w:t>
            </w:r>
          </w:p>
        </w:tc>
      </w:tr>
      <w:tr w:rsidR="00471793" w:rsidRPr="00E64B85" w:rsidTr="007A6569">
        <w:tc>
          <w:tcPr>
            <w:tcW w:w="704" w:type="dxa"/>
          </w:tcPr>
          <w:p w:rsidR="00471793" w:rsidRPr="00E64B85" w:rsidRDefault="00471793" w:rsidP="00454B26">
            <w:pPr>
              <w:pStyle w:val="a3"/>
              <w:numPr>
                <w:ilvl w:val="0"/>
                <w:numId w:val="25"/>
              </w:numPr>
              <w:spacing w:line="360" w:lineRule="auto"/>
              <w:jc w:val="both"/>
              <w:rPr>
                <w:rFonts w:ascii="Times New Roman" w:hAnsi="Times New Roman" w:cs="Times New Roman"/>
                <w:sz w:val="28"/>
                <w:szCs w:val="28"/>
              </w:rPr>
            </w:pPr>
          </w:p>
        </w:tc>
        <w:tc>
          <w:tcPr>
            <w:tcW w:w="4677" w:type="dxa"/>
          </w:tcPr>
          <w:p w:rsidR="00471793" w:rsidRPr="00E64B85" w:rsidRDefault="002403C7"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 xml:space="preserve">Неавторизований користувач </w:t>
            </w:r>
            <w:r w:rsidR="000B3DD6" w:rsidRPr="00E64B85">
              <w:rPr>
                <w:rFonts w:ascii="Times New Roman" w:hAnsi="Times New Roman" w:cs="Times New Roman"/>
                <w:sz w:val="28"/>
                <w:szCs w:val="28"/>
              </w:rPr>
              <w:t>натискає на кнопку для «</w:t>
            </w:r>
            <w:r w:rsidR="00213359" w:rsidRPr="00E64B85">
              <w:rPr>
                <w:rFonts w:ascii="Times New Roman" w:hAnsi="Times New Roman" w:cs="Times New Roman"/>
                <w:sz w:val="28"/>
                <w:szCs w:val="28"/>
              </w:rPr>
              <w:t>Login</w:t>
            </w:r>
            <w:r w:rsidR="000B3DD6" w:rsidRPr="00E64B85">
              <w:rPr>
                <w:rFonts w:ascii="Times New Roman" w:hAnsi="Times New Roman" w:cs="Times New Roman"/>
                <w:sz w:val="28"/>
                <w:szCs w:val="28"/>
              </w:rPr>
              <w:t>»</w:t>
            </w:r>
          </w:p>
        </w:tc>
        <w:tc>
          <w:tcPr>
            <w:tcW w:w="4247" w:type="dxa"/>
          </w:tcPr>
          <w:p w:rsidR="00471793" w:rsidRPr="00E64B85" w:rsidRDefault="000B3DD6"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Відкривається форма входу.</w:t>
            </w:r>
          </w:p>
        </w:tc>
      </w:tr>
      <w:tr w:rsidR="002403C7" w:rsidRPr="00E64B85" w:rsidTr="007A6569">
        <w:tc>
          <w:tcPr>
            <w:tcW w:w="704" w:type="dxa"/>
          </w:tcPr>
          <w:p w:rsidR="002403C7" w:rsidRPr="00E64B85" w:rsidRDefault="002403C7" w:rsidP="00454B26">
            <w:pPr>
              <w:pStyle w:val="a3"/>
              <w:numPr>
                <w:ilvl w:val="0"/>
                <w:numId w:val="25"/>
              </w:numPr>
              <w:spacing w:line="360" w:lineRule="auto"/>
              <w:jc w:val="both"/>
              <w:rPr>
                <w:rFonts w:ascii="Times New Roman" w:hAnsi="Times New Roman" w:cs="Times New Roman"/>
                <w:sz w:val="28"/>
                <w:szCs w:val="28"/>
              </w:rPr>
            </w:pPr>
          </w:p>
        </w:tc>
        <w:tc>
          <w:tcPr>
            <w:tcW w:w="4677" w:type="dxa"/>
          </w:tcPr>
          <w:p w:rsidR="002403C7" w:rsidRPr="00E64B85" w:rsidRDefault="002403C7"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Введення неправильних логіна та паролю</w:t>
            </w:r>
          </w:p>
        </w:tc>
        <w:tc>
          <w:tcPr>
            <w:tcW w:w="4247" w:type="dxa"/>
          </w:tcPr>
          <w:p w:rsidR="002403C7" w:rsidRPr="00E64B85" w:rsidRDefault="002403C7"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Система виводить повідомлення про неправильно введені дані</w:t>
            </w:r>
          </w:p>
        </w:tc>
      </w:tr>
    </w:tbl>
    <w:p w:rsidR="00471793" w:rsidRPr="00E64B85" w:rsidRDefault="00471793" w:rsidP="00454B26">
      <w:pPr>
        <w:spacing w:line="360" w:lineRule="auto"/>
        <w:jc w:val="center"/>
        <w:rPr>
          <w:rFonts w:ascii="Times New Roman" w:hAnsi="Times New Roman" w:cs="Times New Roman"/>
        </w:rPr>
      </w:pPr>
    </w:p>
    <w:p w:rsidR="00471793" w:rsidRPr="00E64B85" w:rsidRDefault="00471793" w:rsidP="00454B26">
      <w:pPr>
        <w:jc w:val="right"/>
        <w:rPr>
          <w:rFonts w:ascii="Times New Roman" w:hAnsi="Times New Roman" w:cs="Times New Roman"/>
        </w:rPr>
      </w:pPr>
      <w:r w:rsidRPr="00E64B85">
        <w:rPr>
          <w:rFonts w:ascii="Times New Roman" w:hAnsi="Times New Roman" w:cs="Times New Roman"/>
        </w:rPr>
        <w:t>Таблиця Г.3</w:t>
      </w:r>
    </w:p>
    <w:p w:rsidR="00471793" w:rsidRPr="00E64B85" w:rsidRDefault="00471793" w:rsidP="00454B26">
      <w:pPr>
        <w:spacing w:line="360" w:lineRule="auto"/>
        <w:jc w:val="center"/>
        <w:rPr>
          <w:rFonts w:ascii="Times New Roman" w:hAnsi="Times New Roman" w:cs="Times New Roman"/>
          <w:b/>
        </w:rPr>
      </w:pPr>
      <w:r w:rsidRPr="00E64B85">
        <w:rPr>
          <w:rFonts w:ascii="Times New Roman" w:hAnsi="Times New Roman" w:cs="Times New Roman"/>
          <w:b/>
        </w:rPr>
        <w:t xml:space="preserve">FT3.  </w:t>
      </w:r>
      <w:r w:rsidR="002403C7" w:rsidRPr="00E64B85">
        <w:rPr>
          <w:rFonts w:ascii="Times New Roman" w:hAnsi="Times New Roman" w:cs="Times New Roman"/>
          <w:b/>
        </w:rPr>
        <w:t>Надсилання пожертви</w:t>
      </w:r>
    </w:p>
    <w:tbl>
      <w:tblPr>
        <w:tblStyle w:val="a7"/>
        <w:tblW w:w="0" w:type="auto"/>
        <w:tblLook w:val="04A0" w:firstRow="1" w:lastRow="0" w:firstColumn="1" w:lastColumn="0" w:noHBand="0" w:noVBand="1"/>
      </w:tblPr>
      <w:tblGrid>
        <w:gridCol w:w="704"/>
        <w:gridCol w:w="4677"/>
        <w:gridCol w:w="4247"/>
      </w:tblGrid>
      <w:tr w:rsidR="00471793" w:rsidRPr="00E64B85" w:rsidTr="007A6569">
        <w:tc>
          <w:tcPr>
            <w:tcW w:w="704" w:type="dxa"/>
          </w:tcPr>
          <w:p w:rsidR="00471793" w:rsidRPr="00E64B85" w:rsidRDefault="00471793" w:rsidP="00454B26">
            <w:pPr>
              <w:spacing w:line="360" w:lineRule="auto"/>
              <w:jc w:val="center"/>
              <w:rPr>
                <w:rFonts w:ascii="Times New Roman" w:hAnsi="Times New Roman" w:cs="Times New Roman"/>
                <w:sz w:val="28"/>
                <w:szCs w:val="28"/>
              </w:rPr>
            </w:pPr>
          </w:p>
        </w:tc>
        <w:tc>
          <w:tcPr>
            <w:tcW w:w="4677" w:type="dxa"/>
          </w:tcPr>
          <w:p w:rsidR="00471793" w:rsidRPr="00E64B85" w:rsidRDefault="00471793" w:rsidP="00454B26">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Дія</w:t>
            </w:r>
          </w:p>
        </w:tc>
        <w:tc>
          <w:tcPr>
            <w:tcW w:w="4247" w:type="dxa"/>
          </w:tcPr>
          <w:p w:rsidR="00471793" w:rsidRPr="00E64B85" w:rsidRDefault="00471793" w:rsidP="00454B26">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Очікуваний результат</w:t>
            </w:r>
          </w:p>
        </w:tc>
      </w:tr>
      <w:tr w:rsidR="00471793" w:rsidRPr="00E64B85" w:rsidTr="007A6569">
        <w:tc>
          <w:tcPr>
            <w:tcW w:w="704" w:type="dxa"/>
          </w:tcPr>
          <w:p w:rsidR="00471793" w:rsidRPr="00E64B85" w:rsidRDefault="00471793" w:rsidP="00454B26">
            <w:pPr>
              <w:pStyle w:val="a3"/>
              <w:numPr>
                <w:ilvl w:val="0"/>
                <w:numId w:val="26"/>
              </w:numPr>
              <w:spacing w:line="360" w:lineRule="auto"/>
              <w:jc w:val="both"/>
              <w:rPr>
                <w:rFonts w:ascii="Times New Roman" w:hAnsi="Times New Roman" w:cs="Times New Roman"/>
                <w:sz w:val="28"/>
                <w:szCs w:val="28"/>
              </w:rPr>
            </w:pPr>
          </w:p>
        </w:tc>
        <w:tc>
          <w:tcPr>
            <w:tcW w:w="4677" w:type="dxa"/>
          </w:tcPr>
          <w:p w:rsidR="00471793" w:rsidRPr="00E64B85" w:rsidRDefault="002403C7"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Неавторизований к</w:t>
            </w:r>
            <w:r w:rsidR="00471793" w:rsidRPr="00E64B85">
              <w:rPr>
                <w:rFonts w:ascii="Times New Roman" w:hAnsi="Times New Roman" w:cs="Times New Roman"/>
                <w:sz w:val="28"/>
                <w:szCs w:val="28"/>
              </w:rPr>
              <w:t xml:space="preserve">ористувач </w:t>
            </w:r>
            <w:r w:rsidRPr="00E64B85">
              <w:rPr>
                <w:rFonts w:ascii="Times New Roman" w:hAnsi="Times New Roman" w:cs="Times New Roman"/>
                <w:sz w:val="28"/>
                <w:szCs w:val="28"/>
              </w:rPr>
              <w:t>переходить на сторінку профіль контентмейкера.</w:t>
            </w:r>
          </w:p>
        </w:tc>
        <w:tc>
          <w:tcPr>
            <w:tcW w:w="4247" w:type="dxa"/>
          </w:tcPr>
          <w:p w:rsidR="00471793" w:rsidRPr="00E64B85" w:rsidRDefault="002403C7"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Відкривається сторінка профіль контентмейкера (сторінка-візитівка)</w:t>
            </w:r>
          </w:p>
        </w:tc>
      </w:tr>
      <w:tr w:rsidR="00213359" w:rsidRPr="00E64B85" w:rsidTr="007A6569">
        <w:tc>
          <w:tcPr>
            <w:tcW w:w="704" w:type="dxa"/>
          </w:tcPr>
          <w:p w:rsidR="00213359" w:rsidRPr="00E64B85" w:rsidRDefault="00213359" w:rsidP="00454B26">
            <w:pPr>
              <w:pStyle w:val="a3"/>
              <w:numPr>
                <w:ilvl w:val="0"/>
                <w:numId w:val="26"/>
              </w:numPr>
              <w:spacing w:line="360" w:lineRule="auto"/>
              <w:jc w:val="both"/>
              <w:rPr>
                <w:rFonts w:ascii="Times New Roman" w:hAnsi="Times New Roman" w:cs="Times New Roman"/>
                <w:sz w:val="28"/>
                <w:szCs w:val="28"/>
              </w:rPr>
            </w:pPr>
          </w:p>
        </w:tc>
        <w:tc>
          <w:tcPr>
            <w:tcW w:w="4677" w:type="dxa"/>
          </w:tcPr>
          <w:p w:rsidR="00213359" w:rsidRPr="00E64B85" w:rsidRDefault="00213359"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 xml:space="preserve">Заповнення полів: ім’я, </w:t>
            </w:r>
            <w:r w:rsidR="00E96F29" w:rsidRPr="00E64B85">
              <w:rPr>
                <w:rFonts w:ascii="Times New Roman" w:hAnsi="Times New Roman" w:cs="Times New Roman"/>
                <w:sz w:val="28"/>
                <w:szCs w:val="28"/>
              </w:rPr>
              <w:t>сума, повідомлення. Натиснення</w:t>
            </w:r>
            <w:r w:rsidRPr="00E64B85">
              <w:rPr>
                <w:rFonts w:ascii="Times New Roman" w:hAnsi="Times New Roman" w:cs="Times New Roman"/>
                <w:sz w:val="28"/>
                <w:szCs w:val="28"/>
              </w:rPr>
              <w:t xml:space="preserve"> «Donate»</w:t>
            </w:r>
          </w:p>
        </w:tc>
        <w:tc>
          <w:tcPr>
            <w:tcW w:w="4247" w:type="dxa"/>
          </w:tcPr>
          <w:p w:rsidR="00213359" w:rsidRPr="00E64B85" w:rsidRDefault="00213359"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Перенапр</w:t>
            </w:r>
            <w:r w:rsidR="00192A25" w:rsidRPr="00E64B85">
              <w:rPr>
                <w:rFonts w:ascii="Times New Roman" w:hAnsi="Times New Roman" w:cs="Times New Roman"/>
                <w:sz w:val="28"/>
                <w:szCs w:val="28"/>
              </w:rPr>
              <w:t>ав</w:t>
            </w:r>
            <w:r w:rsidRPr="00E64B85">
              <w:rPr>
                <w:rFonts w:ascii="Times New Roman" w:hAnsi="Times New Roman" w:cs="Times New Roman"/>
                <w:sz w:val="28"/>
                <w:szCs w:val="28"/>
              </w:rPr>
              <w:t>лення на сторінку оплати.</w:t>
            </w:r>
          </w:p>
        </w:tc>
      </w:tr>
      <w:tr w:rsidR="004F76CF" w:rsidRPr="00E64B85" w:rsidTr="007A6569">
        <w:tc>
          <w:tcPr>
            <w:tcW w:w="704" w:type="dxa"/>
          </w:tcPr>
          <w:p w:rsidR="004F76CF" w:rsidRPr="00E64B85" w:rsidRDefault="004F76CF" w:rsidP="00454B26">
            <w:pPr>
              <w:pStyle w:val="a3"/>
              <w:numPr>
                <w:ilvl w:val="0"/>
                <w:numId w:val="26"/>
              </w:numPr>
              <w:spacing w:line="360" w:lineRule="auto"/>
              <w:jc w:val="both"/>
              <w:rPr>
                <w:rFonts w:ascii="Times New Roman" w:hAnsi="Times New Roman" w:cs="Times New Roman"/>
                <w:sz w:val="28"/>
                <w:szCs w:val="28"/>
              </w:rPr>
            </w:pPr>
          </w:p>
        </w:tc>
        <w:tc>
          <w:tcPr>
            <w:tcW w:w="4677" w:type="dxa"/>
          </w:tcPr>
          <w:p w:rsidR="004F76CF" w:rsidRPr="00E64B85" w:rsidRDefault="004F76CF"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Внесення даних для опали (номер карти, email, CVV тощо)</w:t>
            </w:r>
          </w:p>
        </w:tc>
        <w:tc>
          <w:tcPr>
            <w:tcW w:w="4247" w:type="dxa"/>
          </w:tcPr>
          <w:p w:rsidR="004F76CF" w:rsidRPr="00E64B85" w:rsidRDefault="004F76CF"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Повідомлення про помилки відсутні</w:t>
            </w:r>
          </w:p>
        </w:tc>
      </w:tr>
      <w:tr w:rsidR="00213359" w:rsidRPr="00E64B85" w:rsidTr="007A6569">
        <w:tc>
          <w:tcPr>
            <w:tcW w:w="704" w:type="dxa"/>
          </w:tcPr>
          <w:p w:rsidR="00213359" w:rsidRPr="00E64B85" w:rsidRDefault="00213359" w:rsidP="00454B26">
            <w:pPr>
              <w:pStyle w:val="a3"/>
              <w:numPr>
                <w:ilvl w:val="0"/>
                <w:numId w:val="26"/>
              </w:numPr>
              <w:spacing w:line="360" w:lineRule="auto"/>
              <w:jc w:val="both"/>
              <w:rPr>
                <w:rFonts w:ascii="Times New Roman" w:hAnsi="Times New Roman" w:cs="Times New Roman"/>
                <w:sz w:val="28"/>
                <w:szCs w:val="28"/>
              </w:rPr>
            </w:pPr>
          </w:p>
        </w:tc>
        <w:tc>
          <w:tcPr>
            <w:tcW w:w="4677" w:type="dxa"/>
          </w:tcPr>
          <w:p w:rsidR="00213359" w:rsidRPr="00E64B85" w:rsidRDefault="004F76CF"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Натиснення кнопки “Pay” та підтвердження оплати</w:t>
            </w:r>
          </w:p>
        </w:tc>
        <w:tc>
          <w:tcPr>
            <w:tcW w:w="4247" w:type="dxa"/>
          </w:tcPr>
          <w:p w:rsidR="00213359" w:rsidRPr="00E64B85" w:rsidRDefault="009F5AD0"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 xml:space="preserve">Успішна оплата. </w:t>
            </w:r>
            <w:r w:rsidR="00192A25" w:rsidRPr="00E64B85">
              <w:rPr>
                <w:rFonts w:ascii="Times New Roman" w:hAnsi="Times New Roman" w:cs="Times New Roman"/>
                <w:sz w:val="28"/>
                <w:szCs w:val="28"/>
              </w:rPr>
              <w:t xml:space="preserve">Перенаправлення </w:t>
            </w:r>
            <w:r w:rsidR="00213359" w:rsidRPr="00E64B85">
              <w:rPr>
                <w:rFonts w:ascii="Times New Roman" w:hAnsi="Times New Roman" w:cs="Times New Roman"/>
                <w:sz w:val="28"/>
                <w:szCs w:val="28"/>
              </w:rPr>
              <w:t>на сторінку успішної оплати.</w:t>
            </w:r>
          </w:p>
        </w:tc>
      </w:tr>
    </w:tbl>
    <w:p w:rsidR="00471793" w:rsidRPr="00E64B85" w:rsidRDefault="00471793" w:rsidP="00454B26">
      <w:pPr>
        <w:jc w:val="right"/>
        <w:rPr>
          <w:rFonts w:ascii="Times New Roman" w:hAnsi="Times New Roman" w:cs="Times New Roman"/>
        </w:rPr>
      </w:pPr>
      <w:r w:rsidRPr="00E64B85">
        <w:rPr>
          <w:rFonts w:ascii="Times New Roman" w:hAnsi="Times New Roman" w:cs="Times New Roman"/>
        </w:rPr>
        <w:lastRenderedPageBreak/>
        <w:t>Таблиця Г.4</w:t>
      </w:r>
    </w:p>
    <w:p w:rsidR="00471793" w:rsidRPr="00E64B85" w:rsidRDefault="00471793" w:rsidP="00454B26">
      <w:pPr>
        <w:spacing w:line="360" w:lineRule="auto"/>
        <w:jc w:val="center"/>
        <w:rPr>
          <w:rFonts w:ascii="Times New Roman" w:hAnsi="Times New Roman" w:cs="Times New Roman"/>
          <w:b/>
        </w:rPr>
      </w:pPr>
      <w:r w:rsidRPr="00E64B85">
        <w:rPr>
          <w:rFonts w:ascii="Times New Roman" w:hAnsi="Times New Roman" w:cs="Times New Roman"/>
          <w:b/>
        </w:rPr>
        <w:t xml:space="preserve">FT4.  </w:t>
      </w:r>
      <w:r w:rsidR="00192A25" w:rsidRPr="00E64B85">
        <w:rPr>
          <w:rFonts w:ascii="Times New Roman" w:hAnsi="Times New Roman" w:cs="Times New Roman"/>
          <w:b/>
        </w:rPr>
        <w:t>Створення віджет</w:t>
      </w:r>
      <w:r w:rsidR="007A6569" w:rsidRPr="00E64B85">
        <w:rPr>
          <w:rFonts w:ascii="Times New Roman" w:hAnsi="Times New Roman" w:cs="Times New Roman"/>
          <w:b/>
        </w:rPr>
        <w:t>а</w:t>
      </w:r>
      <w:r w:rsidR="00192A25" w:rsidRPr="00E64B85">
        <w:rPr>
          <w:rFonts w:ascii="Times New Roman" w:hAnsi="Times New Roman" w:cs="Times New Roman"/>
          <w:b/>
        </w:rPr>
        <w:t xml:space="preserve"> «Сповіщення»</w:t>
      </w:r>
    </w:p>
    <w:tbl>
      <w:tblPr>
        <w:tblStyle w:val="a7"/>
        <w:tblW w:w="0" w:type="auto"/>
        <w:tblLook w:val="04A0" w:firstRow="1" w:lastRow="0" w:firstColumn="1" w:lastColumn="0" w:noHBand="0" w:noVBand="1"/>
      </w:tblPr>
      <w:tblGrid>
        <w:gridCol w:w="704"/>
        <w:gridCol w:w="4677"/>
        <w:gridCol w:w="4247"/>
      </w:tblGrid>
      <w:tr w:rsidR="00471793" w:rsidRPr="00E64B85" w:rsidTr="007A6569">
        <w:tc>
          <w:tcPr>
            <w:tcW w:w="704" w:type="dxa"/>
          </w:tcPr>
          <w:p w:rsidR="00471793" w:rsidRPr="00E64B85" w:rsidRDefault="00471793" w:rsidP="00454B26">
            <w:pPr>
              <w:spacing w:line="360" w:lineRule="auto"/>
              <w:jc w:val="center"/>
              <w:rPr>
                <w:rFonts w:ascii="Times New Roman" w:hAnsi="Times New Roman" w:cs="Times New Roman"/>
                <w:sz w:val="28"/>
                <w:szCs w:val="28"/>
              </w:rPr>
            </w:pPr>
          </w:p>
        </w:tc>
        <w:tc>
          <w:tcPr>
            <w:tcW w:w="4677" w:type="dxa"/>
          </w:tcPr>
          <w:p w:rsidR="00471793" w:rsidRPr="00E64B85" w:rsidRDefault="00471793" w:rsidP="00454B26">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Дія</w:t>
            </w:r>
          </w:p>
        </w:tc>
        <w:tc>
          <w:tcPr>
            <w:tcW w:w="4247" w:type="dxa"/>
          </w:tcPr>
          <w:p w:rsidR="00471793" w:rsidRPr="00E64B85" w:rsidRDefault="00471793" w:rsidP="00454B26">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Очікуваний результат</w:t>
            </w:r>
          </w:p>
        </w:tc>
      </w:tr>
      <w:tr w:rsidR="00471793" w:rsidRPr="00E64B85" w:rsidTr="007A6569">
        <w:tc>
          <w:tcPr>
            <w:tcW w:w="704" w:type="dxa"/>
          </w:tcPr>
          <w:p w:rsidR="00471793" w:rsidRPr="00E64B85" w:rsidRDefault="00471793" w:rsidP="00454B26">
            <w:pPr>
              <w:pStyle w:val="a3"/>
              <w:numPr>
                <w:ilvl w:val="0"/>
                <w:numId w:val="27"/>
              </w:numPr>
              <w:spacing w:line="360" w:lineRule="auto"/>
              <w:jc w:val="both"/>
              <w:rPr>
                <w:rFonts w:ascii="Times New Roman" w:hAnsi="Times New Roman" w:cs="Times New Roman"/>
                <w:sz w:val="28"/>
                <w:szCs w:val="28"/>
              </w:rPr>
            </w:pPr>
          </w:p>
        </w:tc>
        <w:tc>
          <w:tcPr>
            <w:tcW w:w="4677" w:type="dxa"/>
          </w:tcPr>
          <w:p w:rsidR="00471793" w:rsidRPr="00E64B85" w:rsidRDefault="00192A25"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Авторизований користувач переходить у панель користувача</w:t>
            </w:r>
          </w:p>
        </w:tc>
        <w:tc>
          <w:tcPr>
            <w:tcW w:w="4247" w:type="dxa"/>
          </w:tcPr>
          <w:p w:rsidR="00471793" w:rsidRPr="00E64B85" w:rsidRDefault="00471793"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Відкривається</w:t>
            </w:r>
            <w:r w:rsidR="00192A25" w:rsidRPr="00E64B85">
              <w:rPr>
                <w:rFonts w:ascii="Times New Roman" w:hAnsi="Times New Roman" w:cs="Times New Roman"/>
                <w:sz w:val="28"/>
                <w:szCs w:val="28"/>
              </w:rPr>
              <w:t xml:space="preserve"> панель користувача</w:t>
            </w:r>
          </w:p>
        </w:tc>
      </w:tr>
      <w:tr w:rsidR="00471793" w:rsidRPr="00E64B85" w:rsidTr="007A6569">
        <w:tc>
          <w:tcPr>
            <w:tcW w:w="704" w:type="dxa"/>
          </w:tcPr>
          <w:p w:rsidR="00471793" w:rsidRPr="00E64B85" w:rsidRDefault="00471793" w:rsidP="00454B26">
            <w:pPr>
              <w:pStyle w:val="a3"/>
              <w:numPr>
                <w:ilvl w:val="0"/>
                <w:numId w:val="27"/>
              </w:numPr>
              <w:spacing w:line="360" w:lineRule="auto"/>
              <w:jc w:val="both"/>
              <w:rPr>
                <w:rFonts w:ascii="Times New Roman" w:hAnsi="Times New Roman" w:cs="Times New Roman"/>
                <w:sz w:val="28"/>
                <w:szCs w:val="28"/>
              </w:rPr>
            </w:pPr>
          </w:p>
        </w:tc>
        <w:tc>
          <w:tcPr>
            <w:tcW w:w="4677" w:type="dxa"/>
          </w:tcPr>
          <w:p w:rsidR="00471793" w:rsidRPr="00E64B85" w:rsidRDefault="00192A25"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У розділі “Widgets” к</w:t>
            </w:r>
            <w:r w:rsidR="00471793" w:rsidRPr="00E64B85">
              <w:rPr>
                <w:rFonts w:ascii="Times New Roman" w:hAnsi="Times New Roman" w:cs="Times New Roman"/>
                <w:sz w:val="28"/>
                <w:szCs w:val="28"/>
              </w:rPr>
              <w:t xml:space="preserve">ористувач </w:t>
            </w:r>
            <w:r w:rsidRPr="00E64B85">
              <w:rPr>
                <w:rFonts w:ascii="Times New Roman" w:hAnsi="Times New Roman" w:cs="Times New Roman"/>
                <w:sz w:val="28"/>
                <w:szCs w:val="28"/>
              </w:rPr>
              <w:t>обирає тисне “Notification”</w:t>
            </w:r>
          </w:p>
        </w:tc>
        <w:tc>
          <w:tcPr>
            <w:tcW w:w="4247" w:type="dxa"/>
          </w:tcPr>
          <w:p w:rsidR="00471793" w:rsidRPr="00E64B85" w:rsidRDefault="00192A25"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Система виводить список існуючих віджетів «Сповіщення»</w:t>
            </w:r>
          </w:p>
        </w:tc>
      </w:tr>
      <w:tr w:rsidR="00192A25" w:rsidRPr="00E64B85" w:rsidTr="007A6569">
        <w:tc>
          <w:tcPr>
            <w:tcW w:w="704" w:type="dxa"/>
          </w:tcPr>
          <w:p w:rsidR="00192A25" w:rsidRPr="00E64B85" w:rsidRDefault="00192A25" w:rsidP="00454B26">
            <w:pPr>
              <w:pStyle w:val="a3"/>
              <w:numPr>
                <w:ilvl w:val="0"/>
                <w:numId w:val="27"/>
              </w:numPr>
              <w:spacing w:line="360" w:lineRule="auto"/>
              <w:jc w:val="both"/>
              <w:rPr>
                <w:rFonts w:ascii="Times New Roman" w:hAnsi="Times New Roman" w:cs="Times New Roman"/>
                <w:sz w:val="28"/>
                <w:szCs w:val="28"/>
              </w:rPr>
            </w:pPr>
          </w:p>
        </w:tc>
        <w:tc>
          <w:tcPr>
            <w:tcW w:w="4677" w:type="dxa"/>
          </w:tcPr>
          <w:p w:rsidR="00192A25" w:rsidRPr="00E64B85" w:rsidRDefault="00192A25"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 xml:space="preserve">Користувач тисне </w:t>
            </w:r>
            <w:r w:rsidR="00F401DF" w:rsidRPr="00E64B85">
              <w:rPr>
                <w:rFonts w:ascii="Times New Roman" w:hAnsi="Times New Roman" w:cs="Times New Roman"/>
                <w:sz w:val="28"/>
                <w:szCs w:val="28"/>
              </w:rPr>
              <w:t>на</w:t>
            </w:r>
            <w:r w:rsidRPr="00E64B85">
              <w:rPr>
                <w:rFonts w:ascii="Times New Roman" w:hAnsi="Times New Roman" w:cs="Times New Roman"/>
                <w:sz w:val="28"/>
                <w:szCs w:val="28"/>
              </w:rPr>
              <w:t>“Create new”</w:t>
            </w:r>
          </w:p>
        </w:tc>
        <w:tc>
          <w:tcPr>
            <w:tcW w:w="4247" w:type="dxa"/>
          </w:tcPr>
          <w:p w:rsidR="00192A25" w:rsidRPr="00E64B85" w:rsidRDefault="00F401DF"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Система вив</w:t>
            </w:r>
            <w:r w:rsidR="00556BB8" w:rsidRPr="00E64B85">
              <w:rPr>
                <w:rFonts w:ascii="Times New Roman" w:hAnsi="Times New Roman" w:cs="Times New Roman"/>
                <w:sz w:val="28"/>
                <w:szCs w:val="28"/>
              </w:rPr>
              <w:t>од</w:t>
            </w:r>
            <w:r w:rsidRPr="00E64B85">
              <w:rPr>
                <w:rFonts w:ascii="Times New Roman" w:hAnsi="Times New Roman" w:cs="Times New Roman"/>
                <w:sz w:val="28"/>
                <w:szCs w:val="28"/>
              </w:rPr>
              <w:t>ить</w:t>
            </w:r>
            <w:r w:rsidR="00192A25" w:rsidRPr="00E64B85">
              <w:rPr>
                <w:rFonts w:ascii="Times New Roman" w:hAnsi="Times New Roman" w:cs="Times New Roman"/>
                <w:sz w:val="28"/>
                <w:szCs w:val="28"/>
              </w:rPr>
              <w:t xml:space="preserve"> форм</w:t>
            </w:r>
            <w:r w:rsidRPr="00E64B85">
              <w:rPr>
                <w:rFonts w:ascii="Times New Roman" w:hAnsi="Times New Roman" w:cs="Times New Roman"/>
                <w:sz w:val="28"/>
                <w:szCs w:val="28"/>
              </w:rPr>
              <w:t>у</w:t>
            </w:r>
            <w:r w:rsidR="00192A25" w:rsidRPr="00E64B85">
              <w:rPr>
                <w:rFonts w:ascii="Times New Roman" w:hAnsi="Times New Roman" w:cs="Times New Roman"/>
                <w:sz w:val="28"/>
                <w:szCs w:val="28"/>
              </w:rPr>
              <w:t xml:space="preserve"> створення </w:t>
            </w:r>
            <w:r w:rsidRPr="00E64B85">
              <w:rPr>
                <w:rFonts w:ascii="Times New Roman" w:hAnsi="Times New Roman" w:cs="Times New Roman"/>
                <w:sz w:val="28"/>
                <w:szCs w:val="28"/>
              </w:rPr>
              <w:t xml:space="preserve"> нового </w:t>
            </w:r>
            <w:r w:rsidR="00192A25" w:rsidRPr="00E64B85">
              <w:rPr>
                <w:rFonts w:ascii="Times New Roman" w:hAnsi="Times New Roman" w:cs="Times New Roman"/>
                <w:sz w:val="28"/>
                <w:szCs w:val="28"/>
              </w:rPr>
              <w:t>віджет</w:t>
            </w:r>
            <w:r w:rsidR="00E32CE5" w:rsidRPr="00E64B85">
              <w:rPr>
                <w:rFonts w:ascii="Times New Roman" w:hAnsi="Times New Roman" w:cs="Times New Roman"/>
                <w:sz w:val="28"/>
                <w:szCs w:val="28"/>
              </w:rPr>
              <w:t>а</w:t>
            </w:r>
          </w:p>
        </w:tc>
      </w:tr>
      <w:tr w:rsidR="00192A25" w:rsidRPr="00E64B85" w:rsidTr="007A6569">
        <w:tc>
          <w:tcPr>
            <w:tcW w:w="704" w:type="dxa"/>
          </w:tcPr>
          <w:p w:rsidR="00192A25" w:rsidRPr="00E64B85" w:rsidRDefault="00192A25" w:rsidP="00454B26">
            <w:pPr>
              <w:pStyle w:val="a3"/>
              <w:numPr>
                <w:ilvl w:val="0"/>
                <w:numId w:val="27"/>
              </w:numPr>
              <w:spacing w:line="360" w:lineRule="auto"/>
              <w:jc w:val="both"/>
              <w:rPr>
                <w:rFonts w:ascii="Times New Roman" w:hAnsi="Times New Roman" w:cs="Times New Roman"/>
                <w:sz w:val="28"/>
                <w:szCs w:val="28"/>
              </w:rPr>
            </w:pPr>
          </w:p>
        </w:tc>
        <w:tc>
          <w:tcPr>
            <w:tcW w:w="4677" w:type="dxa"/>
          </w:tcPr>
          <w:p w:rsidR="00192A25" w:rsidRPr="00E64B85" w:rsidRDefault="00192A25"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Кор</w:t>
            </w:r>
            <w:r w:rsidR="004F76CF" w:rsidRPr="00E64B85">
              <w:rPr>
                <w:rFonts w:ascii="Times New Roman" w:hAnsi="Times New Roman" w:cs="Times New Roman"/>
                <w:sz w:val="28"/>
                <w:szCs w:val="28"/>
              </w:rPr>
              <w:t>и</w:t>
            </w:r>
            <w:r w:rsidR="009F5DD5" w:rsidRPr="00E64B85">
              <w:rPr>
                <w:rFonts w:ascii="Times New Roman" w:hAnsi="Times New Roman" w:cs="Times New Roman"/>
                <w:sz w:val="28"/>
                <w:szCs w:val="28"/>
              </w:rPr>
              <w:t>с</w:t>
            </w:r>
            <w:r w:rsidRPr="00E64B85">
              <w:rPr>
                <w:rFonts w:ascii="Times New Roman" w:hAnsi="Times New Roman" w:cs="Times New Roman"/>
                <w:sz w:val="28"/>
                <w:szCs w:val="28"/>
              </w:rPr>
              <w:t xml:space="preserve">тувач </w:t>
            </w:r>
            <w:r w:rsidR="00D027D5" w:rsidRPr="00E64B85">
              <w:rPr>
                <w:rFonts w:ascii="Times New Roman" w:hAnsi="Times New Roman" w:cs="Times New Roman"/>
                <w:sz w:val="28"/>
                <w:szCs w:val="28"/>
              </w:rPr>
              <w:t>заповнює</w:t>
            </w:r>
            <w:r w:rsidR="00853E59" w:rsidRPr="00E64B85">
              <w:rPr>
                <w:rFonts w:ascii="Times New Roman" w:hAnsi="Times New Roman" w:cs="Times New Roman"/>
                <w:sz w:val="28"/>
                <w:szCs w:val="28"/>
              </w:rPr>
              <w:t xml:space="preserve"> текстові та</w:t>
            </w:r>
            <w:r w:rsidRPr="00E64B85">
              <w:rPr>
                <w:rFonts w:ascii="Times New Roman" w:hAnsi="Times New Roman" w:cs="Times New Roman"/>
                <w:sz w:val="28"/>
                <w:szCs w:val="28"/>
              </w:rPr>
              <w:t xml:space="preserve"> числові </w:t>
            </w:r>
            <w:r w:rsidR="00853E59" w:rsidRPr="00E64B85">
              <w:rPr>
                <w:rFonts w:ascii="Times New Roman" w:hAnsi="Times New Roman" w:cs="Times New Roman"/>
                <w:sz w:val="28"/>
                <w:szCs w:val="28"/>
              </w:rPr>
              <w:t>поля, обирає параметри чек</w:t>
            </w:r>
            <w:r w:rsidR="007E66BA" w:rsidRPr="00E64B85">
              <w:rPr>
                <w:rFonts w:ascii="Times New Roman" w:hAnsi="Times New Roman" w:cs="Times New Roman"/>
                <w:sz w:val="28"/>
                <w:szCs w:val="28"/>
              </w:rPr>
              <w:t>-</w:t>
            </w:r>
            <w:r w:rsidR="00853E59" w:rsidRPr="00E64B85">
              <w:rPr>
                <w:rFonts w:ascii="Times New Roman" w:hAnsi="Times New Roman" w:cs="Times New Roman"/>
                <w:sz w:val="28"/>
                <w:szCs w:val="28"/>
              </w:rPr>
              <w:t>боксів</w:t>
            </w:r>
          </w:p>
        </w:tc>
        <w:tc>
          <w:tcPr>
            <w:tcW w:w="4247" w:type="dxa"/>
          </w:tcPr>
          <w:p w:rsidR="00192A25" w:rsidRPr="00E64B85" w:rsidRDefault="007E66BA"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 xml:space="preserve">Повідомлення про помилки відсутні. </w:t>
            </w:r>
            <w:r w:rsidR="00D027D5" w:rsidRPr="00E64B85">
              <w:rPr>
                <w:rFonts w:ascii="Times New Roman" w:hAnsi="Times New Roman" w:cs="Times New Roman"/>
                <w:sz w:val="28"/>
                <w:szCs w:val="28"/>
              </w:rPr>
              <w:t xml:space="preserve">Система запропоновує значення </w:t>
            </w:r>
            <w:r w:rsidRPr="00E64B85">
              <w:rPr>
                <w:rFonts w:ascii="Times New Roman" w:hAnsi="Times New Roman" w:cs="Times New Roman"/>
                <w:sz w:val="28"/>
                <w:szCs w:val="28"/>
              </w:rPr>
              <w:t xml:space="preserve">текстових </w:t>
            </w:r>
            <w:r w:rsidR="00D027D5" w:rsidRPr="00E64B85">
              <w:rPr>
                <w:rFonts w:ascii="Times New Roman" w:hAnsi="Times New Roman" w:cs="Times New Roman"/>
                <w:sz w:val="28"/>
                <w:szCs w:val="28"/>
              </w:rPr>
              <w:t xml:space="preserve">полів </w:t>
            </w:r>
          </w:p>
        </w:tc>
      </w:tr>
      <w:tr w:rsidR="007E66BA" w:rsidRPr="00E64B85" w:rsidTr="007A6569">
        <w:tc>
          <w:tcPr>
            <w:tcW w:w="704" w:type="dxa"/>
          </w:tcPr>
          <w:p w:rsidR="007E66BA" w:rsidRPr="00E64B85" w:rsidRDefault="007E66BA" w:rsidP="00454B26">
            <w:pPr>
              <w:pStyle w:val="a3"/>
              <w:numPr>
                <w:ilvl w:val="0"/>
                <w:numId w:val="27"/>
              </w:numPr>
              <w:spacing w:line="360" w:lineRule="auto"/>
              <w:jc w:val="both"/>
              <w:rPr>
                <w:rFonts w:ascii="Times New Roman" w:hAnsi="Times New Roman" w:cs="Times New Roman"/>
                <w:sz w:val="28"/>
                <w:szCs w:val="28"/>
              </w:rPr>
            </w:pPr>
          </w:p>
        </w:tc>
        <w:tc>
          <w:tcPr>
            <w:tcW w:w="4677" w:type="dxa"/>
          </w:tcPr>
          <w:p w:rsidR="007E66BA" w:rsidRPr="00E64B85" w:rsidRDefault="007E66BA"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Користувач тисне “Text Style”</w:t>
            </w:r>
          </w:p>
        </w:tc>
        <w:tc>
          <w:tcPr>
            <w:tcW w:w="4247" w:type="dxa"/>
          </w:tcPr>
          <w:p w:rsidR="007E66BA" w:rsidRPr="00E64B85" w:rsidRDefault="007E66BA"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Система виводить вікно налаштування стилю тексту</w:t>
            </w:r>
          </w:p>
        </w:tc>
      </w:tr>
      <w:tr w:rsidR="007A6569" w:rsidRPr="00E64B85" w:rsidTr="007A6569">
        <w:tc>
          <w:tcPr>
            <w:tcW w:w="704" w:type="dxa"/>
          </w:tcPr>
          <w:p w:rsidR="007A6569" w:rsidRPr="00E64B85" w:rsidRDefault="007A6569" w:rsidP="00454B26">
            <w:pPr>
              <w:pStyle w:val="a3"/>
              <w:numPr>
                <w:ilvl w:val="0"/>
                <w:numId w:val="27"/>
              </w:numPr>
              <w:spacing w:line="360" w:lineRule="auto"/>
              <w:jc w:val="both"/>
              <w:rPr>
                <w:rFonts w:ascii="Times New Roman" w:hAnsi="Times New Roman" w:cs="Times New Roman"/>
                <w:sz w:val="28"/>
                <w:szCs w:val="28"/>
              </w:rPr>
            </w:pPr>
          </w:p>
        </w:tc>
        <w:tc>
          <w:tcPr>
            <w:tcW w:w="4677" w:type="dxa"/>
          </w:tcPr>
          <w:p w:rsidR="007A6569" w:rsidRPr="00E64B85" w:rsidRDefault="004F76CF"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Користувач змінює стиль тексту</w:t>
            </w:r>
          </w:p>
        </w:tc>
        <w:tc>
          <w:tcPr>
            <w:tcW w:w="4247" w:type="dxa"/>
          </w:tcPr>
          <w:p w:rsidR="007A6569" w:rsidRPr="00E64B85" w:rsidRDefault="007E66BA"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Зміни стилю тексту в</w:t>
            </w:r>
            <w:r w:rsidR="004F76CF" w:rsidRPr="00E64B85">
              <w:rPr>
                <w:rFonts w:ascii="Times New Roman" w:hAnsi="Times New Roman" w:cs="Times New Roman"/>
                <w:sz w:val="28"/>
                <w:szCs w:val="28"/>
              </w:rPr>
              <w:t xml:space="preserve">ідображаються </w:t>
            </w:r>
            <w:r w:rsidRPr="00E64B85">
              <w:rPr>
                <w:rFonts w:ascii="Times New Roman" w:hAnsi="Times New Roman" w:cs="Times New Roman"/>
                <w:sz w:val="28"/>
                <w:szCs w:val="28"/>
              </w:rPr>
              <w:t>у прикладі</w:t>
            </w:r>
          </w:p>
        </w:tc>
      </w:tr>
      <w:tr w:rsidR="007E66BA" w:rsidRPr="00E64B85" w:rsidTr="007A6569">
        <w:tc>
          <w:tcPr>
            <w:tcW w:w="704" w:type="dxa"/>
          </w:tcPr>
          <w:p w:rsidR="007E66BA" w:rsidRPr="00E64B85" w:rsidRDefault="007E66BA" w:rsidP="00454B26">
            <w:pPr>
              <w:pStyle w:val="a3"/>
              <w:numPr>
                <w:ilvl w:val="0"/>
                <w:numId w:val="27"/>
              </w:numPr>
              <w:spacing w:line="360" w:lineRule="auto"/>
              <w:jc w:val="both"/>
              <w:rPr>
                <w:rFonts w:ascii="Times New Roman" w:hAnsi="Times New Roman" w:cs="Times New Roman"/>
                <w:sz w:val="28"/>
                <w:szCs w:val="28"/>
              </w:rPr>
            </w:pPr>
          </w:p>
        </w:tc>
        <w:tc>
          <w:tcPr>
            <w:tcW w:w="4677" w:type="dxa"/>
          </w:tcPr>
          <w:p w:rsidR="007E66BA" w:rsidRPr="00E64B85" w:rsidRDefault="007E66BA"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Користувач тисне “Ok”</w:t>
            </w:r>
          </w:p>
        </w:tc>
        <w:tc>
          <w:tcPr>
            <w:tcW w:w="4247" w:type="dxa"/>
          </w:tcPr>
          <w:p w:rsidR="007E66BA" w:rsidRPr="00E64B85" w:rsidRDefault="007E66BA"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Вікно зміни стилю закриваєт</w:t>
            </w:r>
            <w:r w:rsidR="00972564" w:rsidRPr="00E64B85">
              <w:rPr>
                <w:rFonts w:ascii="Times New Roman" w:hAnsi="Times New Roman" w:cs="Times New Roman"/>
                <w:sz w:val="28"/>
                <w:szCs w:val="28"/>
              </w:rPr>
              <w:t>ьс</w:t>
            </w:r>
            <w:r w:rsidRPr="00E64B85">
              <w:rPr>
                <w:rFonts w:ascii="Times New Roman" w:hAnsi="Times New Roman" w:cs="Times New Roman"/>
                <w:sz w:val="28"/>
                <w:szCs w:val="28"/>
              </w:rPr>
              <w:t>я</w:t>
            </w:r>
          </w:p>
        </w:tc>
      </w:tr>
      <w:tr w:rsidR="00D027D5" w:rsidRPr="00E64B85" w:rsidTr="007A6569">
        <w:tc>
          <w:tcPr>
            <w:tcW w:w="704" w:type="dxa"/>
          </w:tcPr>
          <w:p w:rsidR="00D027D5" w:rsidRPr="00E64B85" w:rsidRDefault="00D027D5" w:rsidP="00454B26">
            <w:pPr>
              <w:pStyle w:val="a3"/>
              <w:numPr>
                <w:ilvl w:val="0"/>
                <w:numId w:val="27"/>
              </w:numPr>
              <w:spacing w:line="360" w:lineRule="auto"/>
              <w:jc w:val="both"/>
              <w:rPr>
                <w:rFonts w:ascii="Times New Roman" w:hAnsi="Times New Roman" w:cs="Times New Roman"/>
                <w:sz w:val="28"/>
                <w:szCs w:val="28"/>
              </w:rPr>
            </w:pPr>
          </w:p>
        </w:tc>
        <w:tc>
          <w:tcPr>
            <w:tcW w:w="4677" w:type="dxa"/>
          </w:tcPr>
          <w:p w:rsidR="00D027D5" w:rsidRPr="00E64B85" w:rsidRDefault="00D027D5"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Користувач обирає файл для анімації</w:t>
            </w:r>
          </w:p>
        </w:tc>
        <w:tc>
          <w:tcPr>
            <w:tcW w:w="4247" w:type="dxa"/>
          </w:tcPr>
          <w:p w:rsidR="00D027D5" w:rsidRPr="00E64B85" w:rsidRDefault="00EB04C3"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 xml:space="preserve">Вище контролера вибору з’являється </w:t>
            </w:r>
            <w:r w:rsidR="00D027D5" w:rsidRPr="00E64B85">
              <w:rPr>
                <w:rFonts w:ascii="Times New Roman" w:hAnsi="Times New Roman" w:cs="Times New Roman"/>
                <w:sz w:val="28"/>
                <w:szCs w:val="28"/>
              </w:rPr>
              <w:t>попередній перегляд анімації</w:t>
            </w:r>
          </w:p>
        </w:tc>
      </w:tr>
      <w:tr w:rsidR="00D027D5" w:rsidRPr="00E64B85" w:rsidTr="007A6569">
        <w:tc>
          <w:tcPr>
            <w:tcW w:w="704" w:type="dxa"/>
          </w:tcPr>
          <w:p w:rsidR="00D027D5" w:rsidRPr="00E64B85" w:rsidRDefault="00D027D5" w:rsidP="00454B26">
            <w:pPr>
              <w:pStyle w:val="a3"/>
              <w:numPr>
                <w:ilvl w:val="0"/>
                <w:numId w:val="27"/>
              </w:numPr>
              <w:spacing w:line="360" w:lineRule="auto"/>
              <w:jc w:val="both"/>
              <w:rPr>
                <w:rFonts w:ascii="Times New Roman" w:hAnsi="Times New Roman" w:cs="Times New Roman"/>
                <w:sz w:val="28"/>
                <w:szCs w:val="28"/>
              </w:rPr>
            </w:pPr>
          </w:p>
        </w:tc>
        <w:tc>
          <w:tcPr>
            <w:tcW w:w="4677" w:type="dxa"/>
          </w:tcPr>
          <w:p w:rsidR="00D027D5" w:rsidRPr="00E64B85" w:rsidRDefault="00D027D5" w:rsidP="00454B26">
            <w:pPr>
              <w:tabs>
                <w:tab w:val="left" w:pos="890"/>
              </w:tabs>
              <w:spacing w:line="360" w:lineRule="auto"/>
              <w:rPr>
                <w:rFonts w:ascii="Times New Roman" w:hAnsi="Times New Roman" w:cs="Times New Roman"/>
                <w:sz w:val="28"/>
                <w:szCs w:val="28"/>
              </w:rPr>
            </w:pPr>
            <w:r w:rsidRPr="00E64B85">
              <w:rPr>
                <w:rFonts w:ascii="Times New Roman" w:hAnsi="Times New Roman" w:cs="Times New Roman"/>
                <w:sz w:val="28"/>
                <w:szCs w:val="28"/>
              </w:rPr>
              <w:t>Користувач обирає аудіо файл</w:t>
            </w:r>
          </w:p>
        </w:tc>
        <w:tc>
          <w:tcPr>
            <w:tcW w:w="4247" w:type="dxa"/>
          </w:tcPr>
          <w:p w:rsidR="00D027D5" w:rsidRPr="00E64B85" w:rsidRDefault="00356B97"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Оновляється</w:t>
            </w:r>
            <w:r w:rsidR="00D027D5" w:rsidRPr="00E64B85">
              <w:rPr>
                <w:rFonts w:ascii="Times New Roman" w:hAnsi="Times New Roman" w:cs="Times New Roman"/>
                <w:sz w:val="28"/>
                <w:szCs w:val="28"/>
              </w:rPr>
              <w:t xml:space="preserve"> аудіо-контролер</w:t>
            </w:r>
            <w:r w:rsidR="006D4796" w:rsidRPr="00E64B85">
              <w:rPr>
                <w:rFonts w:ascii="Times New Roman" w:hAnsi="Times New Roman" w:cs="Times New Roman"/>
                <w:sz w:val="28"/>
                <w:szCs w:val="28"/>
              </w:rPr>
              <w:t>, та з’являється можливість прослухати обраний файл</w:t>
            </w:r>
            <w:r w:rsidR="00D027D5" w:rsidRPr="00E64B85">
              <w:rPr>
                <w:rFonts w:ascii="Times New Roman" w:hAnsi="Times New Roman" w:cs="Times New Roman"/>
                <w:sz w:val="28"/>
                <w:szCs w:val="28"/>
              </w:rPr>
              <w:t xml:space="preserve"> </w:t>
            </w:r>
          </w:p>
        </w:tc>
      </w:tr>
      <w:tr w:rsidR="00D027D5" w:rsidRPr="00E64B85" w:rsidTr="006D4796">
        <w:trPr>
          <w:trHeight w:val="733"/>
        </w:trPr>
        <w:tc>
          <w:tcPr>
            <w:tcW w:w="704" w:type="dxa"/>
          </w:tcPr>
          <w:p w:rsidR="00D027D5" w:rsidRPr="00E64B85" w:rsidRDefault="00D027D5" w:rsidP="00454B26">
            <w:pPr>
              <w:pStyle w:val="a3"/>
              <w:numPr>
                <w:ilvl w:val="0"/>
                <w:numId w:val="27"/>
              </w:numPr>
              <w:spacing w:line="360" w:lineRule="auto"/>
              <w:jc w:val="both"/>
              <w:rPr>
                <w:rFonts w:ascii="Times New Roman" w:hAnsi="Times New Roman" w:cs="Times New Roman"/>
                <w:sz w:val="28"/>
                <w:szCs w:val="28"/>
              </w:rPr>
            </w:pPr>
          </w:p>
        </w:tc>
        <w:tc>
          <w:tcPr>
            <w:tcW w:w="4677" w:type="dxa"/>
          </w:tcPr>
          <w:p w:rsidR="00D027D5" w:rsidRPr="00E64B85" w:rsidRDefault="00D027D5" w:rsidP="00454B26">
            <w:pPr>
              <w:tabs>
                <w:tab w:val="left" w:pos="890"/>
              </w:tabs>
              <w:spacing w:line="360" w:lineRule="auto"/>
              <w:rPr>
                <w:rFonts w:ascii="Times New Roman" w:hAnsi="Times New Roman" w:cs="Times New Roman"/>
                <w:sz w:val="28"/>
                <w:szCs w:val="28"/>
              </w:rPr>
            </w:pPr>
            <w:r w:rsidRPr="00E64B85">
              <w:rPr>
                <w:rFonts w:ascii="Times New Roman" w:hAnsi="Times New Roman" w:cs="Times New Roman"/>
                <w:sz w:val="28"/>
                <w:szCs w:val="28"/>
              </w:rPr>
              <w:t>Користувач тисне «відтворити» на аудіоконтролері</w:t>
            </w:r>
          </w:p>
        </w:tc>
        <w:tc>
          <w:tcPr>
            <w:tcW w:w="4247" w:type="dxa"/>
          </w:tcPr>
          <w:p w:rsidR="00D027D5" w:rsidRPr="00E64B85" w:rsidRDefault="00D027D5"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Система відтворює вибраний аудіо</w:t>
            </w:r>
            <w:r w:rsidR="00C971BC" w:rsidRPr="00E64B85">
              <w:rPr>
                <w:rFonts w:ascii="Times New Roman" w:hAnsi="Times New Roman" w:cs="Times New Roman"/>
                <w:sz w:val="28"/>
                <w:szCs w:val="28"/>
              </w:rPr>
              <w:t>-файл</w:t>
            </w:r>
            <w:r w:rsidRPr="00E64B85">
              <w:rPr>
                <w:rFonts w:ascii="Times New Roman" w:hAnsi="Times New Roman" w:cs="Times New Roman"/>
                <w:sz w:val="28"/>
                <w:szCs w:val="28"/>
              </w:rPr>
              <w:t>.</w:t>
            </w:r>
          </w:p>
        </w:tc>
      </w:tr>
      <w:tr w:rsidR="00D027D5" w:rsidRPr="00E64B85" w:rsidTr="007A6569">
        <w:tc>
          <w:tcPr>
            <w:tcW w:w="704" w:type="dxa"/>
          </w:tcPr>
          <w:p w:rsidR="00D027D5" w:rsidRPr="00E64B85" w:rsidRDefault="00D027D5" w:rsidP="00454B26">
            <w:pPr>
              <w:pStyle w:val="a3"/>
              <w:numPr>
                <w:ilvl w:val="0"/>
                <w:numId w:val="27"/>
              </w:numPr>
              <w:spacing w:line="360" w:lineRule="auto"/>
              <w:jc w:val="both"/>
              <w:rPr>
                <w:rFonts w:ascii="Times New Roman" w:hAnsi="Times New Roman" w:cs="Times New Roman"/>
                <w:sz w:val="28"/>
                <w:szCs w:val="28"/>
              </w:rPr>
            </w:pPr>
          </w:p>
        </w:tc>
        <w:tc>
          <w:tcPr>
            <w:tcW w:w="4677" w:type="dxa"/>
          </w:tcPr>
          <w:p w:rsidR="00D027D5" w:rsidRPr="00E64B85" w:rsidRDefault="00D027D5" w:rsidP="00454B26">
            <w:pPr>
              <w:tabs>
                <w:tab w:val="left" w:pos="890"/>
              </w:tabs>
              <w:spacing w:line="360" w:lineRule="auto"/>
              <w:rPr>
                <w:rFonts w:ascii="Times New Roman" w:hAnsi="Times New Roman" w:cs="Times New Roman"/>
                <w:sz w:val="28"/>
                <w:szCs w:val="28"/>
              </w:rPr>
            </w:pPr>
            <w:r w:rsidRPr="00E64B85">
              <w:rPr>
                <w:rFonts w:ascii="Times New Roman" w:hAnsi="Times New Roman" w:cs="Times New Roman"/>
                <w:sz w:val="28"/>
                <w:szCs w:val="28"/>
              </w:rPr>
              <w:t>Користувач тисне кнопку «Create»</w:t>
            </w:r>
          </w:p>
        </w:tc>
        <w:tc>
          <w:tcPr>
            <w:tcW w:w="4247" w:type="dxa"/>
          </w:tcPr>
          <w:p w:rsidR="00D027D5" w:rsidRPr="00E64B85" w:rsidRDefault="00D027D5"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Система зберігає віджет та перенаправляє на список існуючих віджетів «Сповіщення»</w:t>
            </w:r>
            <w:r w:rsidR="00C971BC" w:rsidRPr="00E64B85">
              <w:rPr>
                <w:rFonts w:ascii="Times New Roman" w:hAnsi="Times New Roman" w:cs="Times New Roman"/>
                <w:sz w:val="28"/>
                <w:szCs w:val="28"/>
              </w:rPr>
              <w:t>, де з’являється запис нового віджету</w:t>
            </w:r>
          </w:p>
        </w:tc>
      </w:tr>
    </w:tbl>
    <w:p w:rsidR="00471793" w:rsidRPr="00E64B85" w:rsidRDefault="00471793" w:rsidP="00454B26">
      <w:pPr>
        <w:jc w:val="right"/>
        <w:rPr>
          <w:rFonts w:ascii="Times New Roman" w:hAnsi="Times New Roman" w:cs="Times New Roman"/>
          <w:b/>
        </w:rPr>
      </w:pPr>
      <w:r w:rsidRPr="00E64B85">
        <w:rPr>
          <w:rFonts w:ascii="Times New Roman" w:hAnsi="Times New Roman" w:cs="Times New Roman"/>
        </w:rPr>
        <w:lastRenderedPageBreak/>
        <w:t>Таблиця Г. 5</w:t>
      </w:r>
    </w:p>
    <w:p w:rsidR="00471793" w:rsidRPr="00E64B85" w:rsidRDefault="00471793" w:rsidP="00454B26">
      <w:pPr>
        <w:spacing w:line="360" w:lineRule="auto"/>
        <w:jc w:val="center"/>
        <w:rPr>
          <w:rFonts w:ascii="Times New Roman" w:hAnsi="Times New Roman" w:cs="Times New Roman"/>
          <w:b/>
        </w:rPr>
      </w:pPr>
      <w:r w:rsidRPr="00E64B85">
        <w:rPr>
          <w:rFonts w:ascii="Times New Roman" w:hAnsi="Times New Roman" w:cs="Times New Roman"/>
          <w:b/>
        </w:rPr>
        <w:t xml:space="preserve">FT5.  </w:t>
      </w:r>
      <w:r w:rsidR="00D027D5" w:rsidRPr="00E64B85">
        <w:rPr>
          <w:rFonts w:ascii="Times New Roman" w:hAnsi="Times New Roman" w:cs="Times New Roman"/>
          <w:b/>
        </w:rPr>
        <w:t>Відображення роботи віджета</w:t>
      </w:r>
      <w:r w:rsidR="00356B97" w:rsidRPr="00E64B85">
        <w:rPr>
          <w:rFonts w:ascii="Times New Roman" w:hAnsi="Times New Roman" w:cs="Times New Roman"/>
          <w:b/>
        </w:rPr>
        <w:t xml:space="preserve"> «Сповіщення»</w:t>
      </w:r>
    </w:p>
    <w:tbl>
      <w:tblPr>
        <w:tblStyle w:val="a7"/>
        <w:tblW w:w="0" w:type="auto"/>
        <w:tblLook w:val="04A0" w:firstRow="1" w:lastRow="0" w:firstColumn="1" w:lastColumn="0" w:noHBand="0" w:noVBand="1"/>
      </w:tblPr>
      <w:tblGrid>
        <w:gridCol w:w="704"/>
        <w:gridCol w:w="4677"/>
        <w:gridCol w:w="4247"/>
      </w:tblGrid>
      <w:tr w:rsidR="00471793" w:rsidRPr="00E64B85" w:rsidTr="007A6569">
        <w:tc>
          <w:tcPr>
            <w:tcW w:w="704" w:type="dxa"/>
          </w:tcPr>
          <w:p w:rsidR="00471793" w:rsidRPr="00E64B85" w:rsidRDefault="00471793" w:rsidP="00454B26">
            <w:pPr>
              <w:spacing w:line="360" w:lineRule="auto"/>
              <w:jc w:val="center"/>
              <w:rPr>
                <w:rFonts w:ascii="Times New Roman" w:hAnsi="Times New Roman" w:cs="Times New Roman"/>
                <w:sz w:val="28"/>
                <w:szCs w:val="28"/>
              </w:rPr>
            </w:pPr>
          </w:p>
        </w:tc>
        <w:tc>
          <w:tcPr>
            <w:tcW w:w="4677" w:type="dxa"/>
          </w:tcPr>
          <w:p w:rsidR="00471793" w:rsidRPr="00E64B85" w:rsidRDefault="00471793" w:rsidP="00454B26">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Дія</w:t>
            </w:r>
          </w:p>
        </w:tc>
        <w:tc>
          <w:tcPr>
            <w:tcW w:w="4247" w:type="dxa"/>
          </w:tcPr>
          <w:p w:rsidR="00471793" w:rsidRPr="00E64B85" w:rsidRDefault="00471793" w:rsidP="00454B26">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Очікуваний результат</w:t>
            </w:r>
          </w:p>
        </w:tc>
      </w:tr>
      <w:tr w:rsidR="00471793" w:rsidRPr="00E64B85" w:rsidTr="007A6569">
        <w:tc>
          <w:tcPr>
            <w:tcW w:w="704" w:type="dxa"/>
          </w:tcPr>
          <w:p w:rsidR="00471793" w:rsidRPr="00E64B85" w:rsidRDefault="00471793" w:rsidP="00454B26">
            <w:pPr>
              <w:pStyle w:val="a3"/>
              <w:numPr>
                <w:ilvl w:val="0"/>
                <w:numId w:val="28"/>
              </w:numPr>
              <w:spacing w:line="360" w:lineRule="auto"/>
              <w:jc w:val="both"/>
              <w:rPr>
                <w:rFonts w:ascii="Times New Roman" w:hAnsi="Times New Roman" w:cs="Times New Roman"/>
                <w:sz w:val="28"/>
                <w:szCs w:val="28"/>
              </w:rPr>
            </w:pPr>
          </w:p>
        </w:tc>
        <w:tc>
          <w:tcPr>
            <w:tcW w:w="4677" w:type="dxa"/>
          </w:tcPr>
          <w:p w:rsidR="00471793" w:rsidRPr="00E64B85" w:rsidRDefault="00D027D5"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Авторизований користувач переходить у панель користувача</w:t>
            </w:r>
          </w:p>
        </w:tc>
        <w:tc>
          <w:tcPr>
            <w:tcW w:w="4247" w:type="dxa"/>
          </w:tcPr>
          <w:p w:rsidR="00471793" w:rsidRPr="00E64B85" w:rsidRDefault="00D027D5"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Відкривається панель користувача</w:t>
            </w:r>
          </w:p>
        </w:tc>
      </w:tr>
      <w:tr w:rsidR="00D027D5" w:rsidRPr="00E64B85" w:rsidTr="007A6569">
        <w:tc>
          <w:tcPr>
            <w:tcW w:w="704" w:type="dxa"/>
          </w:tcPr>
          <w:p w:rsidR="00D027D5" w:rsidRPr="00E64B85" w:rsidRDefault="00D027D5" w:rsidP="00454B26">
            <w:pPr>
              <w:pStyle w:val="a3"/>
              <w:numPr>
                <w:ilvl w:val="0"/>
                <w:numId w:val="28"/>
              </w:numPr>
              <w:spacing w:line="360" w:lineRule="auto"/>
              <w:jc w:val="both"/>
              <w:rPr>
                <w:rFonts w:ascii="Times New Roman" w:hAnsi="Times New Roman" w:cs="Times New Roman"/>
                <w:sz w:val="28"/>
                <w:szCs w:val="28"/>
              </w:rPr>
            </w:pPr>
          </w:p>
        </w:tc>
        <w:tc>
          <w:tcPr>
            <w:tcW w:w="4677" w:type="dxa"/>
          </w:tcPr>
          <w:p w:rsidR="00D027D5" w:rsidRPr="00E64B85" w:rsidRDefault="00356B97"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У розділі “Widgets” користувач обирає тисне “Notification”</w:t>
            </w:r>
          </w:p>
        </w:tc>
        <w:tc>
          <w:tcPr>
            <w:tcW w:w="4247" w:type="dxa"/>
          </w:tcPr>
          <w:p w:rsidR="00D027D5" w:rsidRPr="00E64B85" w:rsidRDefault="00D027D5"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Система виводить список існуючих віджетів</w:t>
            </w:r>
            <w:r w:rsidR="00356B97" w:rsidRPr="00E64B85">
              <w:rPr>
                <w:rFonts w:ascii="Times New Roman" w:hAnsi="Times New Roman" w:cs="Times New Roman"/>
                <w:sz w:val="28"/>
                <w:szCs w:val="28"/>
              </w:rPr>
              <w:t xml:space="preserve"> «Сповіщення»</w:t>
            </w:r>
          </w:p>
        </w:tc>
      </w:tr>
      <w:tr w:rsidR="00471793" w:rsidRPr="00E64B85" w:rsidTr="007A6569">
        <w:tc>
          <w:tcPr>
            <w:tcW w:w="704" w:type="dxa"/>
          </w:tcPr>
          <w:p w:rsidR="00471793" w:rsidRPr="00E64B85" w:rsidRDefault="00471793" w:rsidP="00454B26">
            <w:pPr>
              <w:pStyle w:val="a3"/>
              <w:numPr>
                <w:ilvl w:val="0"/>
                <w:numId w:val="28"/>
              </w:numPr>
              <w:spacing w:line="360" w:lineRule="auto"/>
              <w:jc w:val="both"/>
              <w:rPr>
                <w:rFonts w:ascii="Times New Roman" w:hAnsi="Times New Roman" w:cs="Times New Roman"/>
                <w:sz w:val="28"/>
                <w:szCs w:val="28"/>
              </w:rPr>
            </w:pPr>
          </w:p>
        </w:tc>
        <w:tc>
          <w:tcPr>
            <w:tcW w:w="4677" w:type="dxa"/>
          </w:tcPr>
          <w:p w:rsidR="00471793" w:rsidRPr="00E64B85" w:rsidRDefault="00D027D5"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Авторизований користувач у розділі віджета тисне “Display”</w:t>
            </w:r>
          </w:p>
        </w:tc>
        <w:tc>
          <w:tcPr>
            <w:tcW w:w="4247" w:type="dxa"/>
          </w:tcPr>
          <w:p w:rsidR="00471793" w:rsidRPr="00E64B85" w:rsidRDefault="00D027D5"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Система перенаправляє користувача на сторінку роботи віджета</w:t>
            </w:r>
            <w:r w:rsidR="00356B97" w:rsidRPr="00E64B85">
              <w:rPr>
                <w:rFonts w:ascii="Times New Roman" w:hAnsi="Times New Roman" w:cs="Times New Roman"/>
                <w:sz w:val="28"/>
                <w:szCs w:val="28"/>
              </w:rPr>
              <w:t xml:space="preserve">, </w:t>
            </w:r>
            <w:r w:rsidR="008D1898" w:rsidRPr="00E64B85">
              <w:rPr>
                <w:rFonts w:ascii="Times New Roman" w:hAnsi="Times New Roman" w:cs="Times New Roman"/>
                <w:sz w:val="28"/>
                <w:szCs w:val="28"/>
              </w:rPr>
              <w:t>та чекає вх</w:t>
            </w:r>
            <w:r w:rsidR="00BF0A89" w:rsidRPr="00E64B85">
              <w:rPr>
                <w:rFonts w:ascii="Times New Roman" w:hAnsi="Times New Roman" w:cs="Times New Roman"/>
                <w:sz w:val="28"/>
                <w:szCs w:val="28"/>
              </w:rPr>
              <w:t>і</w:t>
            </w:r>
            <w:r w:rsidR="008D1898" w:rsidRPr="00E64B85">
              <w:rPr>
                <w:rFonts w:ascii="Times New Roman" w:hAnsi="Times New Roman" w:cs="Times New Roman"/>
                <w:sz w:val="28"/>
                <w:szCs w:val="28"/>
              </w:rPr>
              <w:t>дного повідомлення</w:t>
            </w:r>
          </w:p>
        </w:tc>
      </w:tr>
      <w:tr w:rsidR="002E17B8" w:rsidRPr="00E64B85" w:rsidTr="007A6569">
        <w:tc>
          <w:tcPr>
            <w:tcW w:w="704" w:type="dxa"/>
          </w:tcPr>
          <w:p w:rsidR="002E17B8" w:rsidRPr="00E64B85" w:rsidRDefault="002E17B8" w:rsidP="00454B26">
            <w:pPr>
              <w:pStyle w:val="a3"/>
              <w:numPr>
                <w:ilvl w:val="0"/>
                <w:numId w:val="28"/>
              </w:numPr>
              <w:spacing w:line="360" w:lineRule="auto"/>
              <w:jc w:val="both"/>
              <w:rPr>
                <w:rFonts w:ascii="Times New Roman" w:hAnsi="Times New Roman" w:cs="Times New Roman"/>
                <w:sz w:val="28"/>
                <w:szCs w:val="28"/>
              </w:rPr>
            </w:pPr>
          </w:p>
        </w:tc>
        <w:tc>
          <w:tcPr>
            <w:tcW w:w="4677" w:type="dxa"/>
          </w:tcPr>
          <w:p w:rsidR="002E17B8" w:rsidRPr="00E64B85" w:rsidRDefault="002E17B8"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Чекає повідомлення</w:t>
            </w:r>
          </w:p>
        </w:tc>
        <w:tc>
          <w:tcPr>
            <w:tcW w:w="4247" w:type="dxa"/>
          </w:tcPr>
          <w:p w:rsidR="002E17B8" w:rsidRPr="00E64B85" w:rsidRDefault="002E17B8"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ЗА умови надходження повідомлення, воно виводиться на екран, у супроводі звуку та агнімації</w:t>
            </w:r>
          </w:p>
        </w:tc>
      </w:tr>
    </w:tbl>
    <w:p w:rsidR="00471793" w:rsidRPr="00E64B85" w:rsidRDefault="00471793" w:rsidP="00454B26">
      <w:pPr>
        <w:rPr>
          <w:rFonts w:ascii="Times New Roman" w:hAnsi="Times New Roman" w:cs="Times New Roman"/>
        </w:rPr>
      </w:pPr>
    </w:p>
    <w:p w:rsidR="00471793" w:rsidRPr="00E64B85" w:rsidRDefault="00471793" w:rsidP="00454B26">
      <w:pPr>
        <w:jc w:val="right"/>
        <w:rPr>
          <w:rFonts w:ascii="Times New Roman" w:hAnsi="Times New Roman" w:cs="Times New Roman"/>
        </w:rPr>
      </w:pPr>
      <w:r w:rsidRPr="00E64B85">
        <w:rPr>
          <w:rFonts w:ascii="Times New Roman" w:hAnsi="Times New Roman" w:cs="Times New Roman"/>
        </w:rPr>
        <w:t>Таблиця Г.6</w:t>
      </w:r>
    </w:p>
    <w:p w:rsidR="00471793" w:rsidRPr="00E64B85" w:rsidRDefault="00471793" w:rsidP="00454B26">
      <w:pPr>
        <w:spacing w:line="360" w:lineRule="auto"/>
        <w:jc w:val="center"/>
        <w:rPr>
          <w:rFonts w:ascii="Times New Roman" w:hAnsi="Times New Roman" w:cs="Times New Roman"/>
          <w:b/>
        </w:rPr>
      </w:pPr>
      <w:r w:rsidRPr="00E64B85">
        <w:rPr>
          <w:rFonts w:ascii="Times New Roman" w:hAnsi="Times New Roman" w:cs="Times New Roman"/>
          <w:b/>
        </w:rPr>
        <w:t xml:space="preserve">FT6.  </w:t>
      </w:r>
      <w:r w:rsidR="007A6569" w:rsidRPr="00E64B85">
        <w:rPr>
          <w:rFonts w:ascii="Times New Roman" w:hAnsi="Times New Roman" w:cs="Times New Roman"/>
          <w:b/>
        </w:rPr>
        <w:t>Створення віджета «Збір коштів»</w:t>
      </w:r>
    </w:p>
    <w:tbl>
      <w:tblPr>
        <w:tblStyle w:val="a7"/>
        <w:tblW w:w="0" w:type="auto"/>
        <w:tblLook w:val="04A0" w:firstRow="1" w:lastRow="0" w:firstColumn="1" w:lastColumn="0" w:noHBand="0" w:noVBand="1"/>
      </w:tblPr>
      <w:tblGrid>
        <w:gridCol w:w="704"/>
        <w:gridCol w:w="4677"/>
        <w:gridCol w:w="4247"/>
      </w:tblGrid>
      <w:tr w:rsidR="007A6569" w:rsidRPr="00E64B85" w:rsidTr="007A6569">
        <w:tc>
          <w:tcPr>
            <w:tcW w:w="704" w:type="dxa"/>
          </w:tcPr>
          <w:p w:rsidR="007A6569" w:rsidRPr="00E64B85" w:rsidRDefault="007A6569" w:rsidP="00454B26">
            <w:pPr>
              <w:spacing w:line="360" w:lineRule="auto"/>
              <w:jc w:val="center"/>
              <w:rPr>
                <w:rFonts w:ascii="Times New Roman" w:hAnsi="Times New Roman" w:cs="Times New Roman"/>
                <w:sz w:val="28"/>
                <w:szCs w:val="28"/>
              </w:rPr>
            </w:pPr>
          </w:p>
        </w:tc>
        <w:tc>
          <w:tcPr>
            <w:tcW w:w="4677" w:type="dxa"/>
          </w:tcPr>
          <w:p w:rsidR="007A6569" w:rsidRPr="00E64B85" w:rsidRDefault="007A6569" w:rsidP="00454B26">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Дія</w:t>
            </w:r>
          </w:p>
        </w:tc>
        <w:tc>
          <w:tcPr>
            <w:tcW w:w="4247" w:type="dxa"/>
          </w:tcPr>
          <w:p w:rsidR="007A6569" w:rsidRPr="00E64B85" w:rsidRDefault="007A6569" w:rsidP="00454B26">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Очікуваний результат</w:t>
            </w:r>
          </w:p>
        </w:tc>
      </w:tr>
      <w:tr w:rsidR="007A6569" w:rsidRPr="00E64B85" w:rsidTr="007A6569">
        <w:tc>
          <w:tcPr>
            <w:tcW w:w="704" w:type="dxa"/>
          </w:tcPr>
          <w:p w:rsidR="007A6569" w:rsidRPr="00E64B85" w:rsidRDefault="007A6569" w:rsidP="00454B26">
            <w:pPr>
              <w:pStyle w:val="a3"/>
              <w:numPr>
                <w:ilvl w:val="0"/>
                <w:numId w:val="34"/>
              </w:numPr>
              <w:spacing w:line="360" w:lineRule="auto"/>
              <w:jc w:val="both"/>
              <w:rPr>
                <w:rFonts w:ascii="Times New Roman" w:hAnsi="Times New Roman" w:cs="Times New Roman"/>
                <w:sz w:val="28"/>
                <w:szCs w:val="28"/>
              </w:rPr>
            </w:pPr>
          </w:p>
        </w:tc>
        <w:tc>
          <w:tcPr>
            <w:tcW w:w="4677" w:type="dxa"/>
          </w:tcPr>
          <w:p w:rsidR="007A6569" w:rsidRPr="00E64B85" w:rsidRDefault="007A6569"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Авторизований користувач переходить у панель користувача</w:t>
            </w:r>
          </w:p>
        </w:tc>
        <w:tc>
          <w:tcPr>
            <w:tcW w:w="4247" w:type="dxa"/>
          </w:tcPr>
          <w:p w:rsidR="007A6569" w:rsidRPr="00E64B85" w:rsidRDefault="007A6569"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Відкривається панель користувача</w:t>
            </w:r>
          </w:p>
        </w:tc>
      </w:tr>
      <w:tr w:rsidR="007A6569" w:rsidRPr="00E64B85" w:rsidTr="007A6569">
        <w:tc>
          <w:tcPr>
            <w:tcW w:w="704" w:type="dxa"/>
          </w:tcPr>
          <w:p w:rsidR="007A6569" w:rsidRPr="00E64B85" w:rsidRDefault="007A6569" w:rsidP="00454B26">
            <w:pPr>
              <w:pStyle w:val="a3"/>
              <w:numPr>
                <w:ilvl w:val="0"/>
                <w:numId w:val="34"/>
              </w:numPr>
              <w:spacing w:line="360" w:lineRule="auto"/>
              <w:jc w:val="both"/>
              <w:rPr>
                <w:rFonts w:ascii="Times New Roman" w:hAnsi="Times New Roman" w:cs="Times New Roman"/>
                <w:sz w:val="28"/>
                <w:szCs w:val="28"/>
              </w:rPr>
            </w:pPr>
          </w:p>
        </w:tc>
        <w:tc>
          <w:tcPr>
            <w:tcW w:w="4677" w:type="dxa"/>
          </w:tcPr>
          <w:p w:rsidR="007A6569" w:rsidRPr="00E64B85" w:rsidRDefault="007A6569"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У розділі “Widgets” користувач обирає тисне “Fundraising”</w:t>
            </w:r>
          </w:p>
        </w:tc>
        <w:tc>
          <w:tcPr>
            <w:tcW w:w="4247" w:type="dxa"/>
          </w:tcPr>
          <w:p w:rsidR="007A6569" w:rsidRPr="00E64B85" w:rsidRDefault="007A6569"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Система виводить список існуючих віджетів «Збір коштів»</w:t>
            </w:r>
          </w:p>
        </w:tc>
      </w:tr>
      <w:tr w:rsidR="007A6569" w:rsidRPr="00E64B85" w:rsidTr="007A6569">
        <w:tc>
          <w:tcPr>
            <w:tcW w:w="704" w:type="dxa"/>
          </w:tcPr>
          <w:p w:rsidR="007A6569" w:rsidRPr="00E64B85" w:rsidRDefault="007A6569" w:rsidP="00454B26">
            <w:pPr>
              <w:pStyle w:val="a3"/>
              <w:numPr>
                <w:ilvl w:val="0"/>
                <w:numId w:val="34"/>
              </w:numPr>
              <w:spacing w:line="360" w:lineRule="auto"/>
              <w:jc w:val="both"/>
              <w:rPr>
                <w:rFonts w:ascii="Times New Roman" w:hAnsi="Times New Roman" w:cs="Times New Roman"/>
                <w:sz w:val="28"/>
                <w:szCs w:val="28"/>
              </w:rPr>
            </w:pPr>
          </w:p>
        </w:tc>
        <w:tc>
          <w:tcPr>
            <w:tcW w:w="4677" w:type="dxa"/>
          </w:tcPr>
          <w:p w:rsidR="007A6569" w:rsidRPr="00E64B85" w:rsidRDefault="007A6569"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Користувач тисне “Create new”</w:t>
            </w:r>
          </w:p>
        </w:tc>
        <w:tc>
          <w:tcPr>
            <w:tcW w:w="4247" w:type="dxa"/>
          </w:tcPr>
          <w:p w:rsidR="007A6569" w:rsidRPr="00E64B85" w:rsidRDefault="007A6569"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Вивід форми створення віджету</w:t>
            </w:r>
          </w:p>
        </w:tc>
      </w:tr>
      <w:tr w:rsidR="007A6569" w:rsidRPr="00E64B85" w:rsidTr="007A6569">
        <w:tc>
          <w:tcPr>
            <w:tcW w:w="704" w:type="dxa"/>
          </w:tcPr>
          <w:p w:rsidR="007A6569" w:rsidRPr="00E64B85" w:rsidRDefault="007A6569" w:rsidP="00454B26">
            <w:pPr>
              <w:pStyle w:val="a3"/>
              <w:numPr>
                <w:ilvl w:val="0"/>
                <w:numId w:val="34"/>
              </w:numPr>
              <w:spacing w:line="360" w:lineRule="auto"/>
              <w:jc w:val="both"/>
              <w:rPr>
                <w:rFonts w:ascii="Times New Roman" w:hAnsi="Times New Roman" w:cs="Times New Roman"/>
                <w:sz w:val="28"/>
                <w:szCs w:val="28"/>
              </w:rPr>
            </w:pPr>
          </w:p>
        </w:tc>
        <w:tc>
          <w:tcPr>
            <w:tcW w:w="4677" w:type="dxa"/>
          </w:tcPr>
          <w:p w:rsidR="007A6569" w:rsidRPr="00E64B85" w:rsidRDefault="007A6569"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Кор</w:t>
            </w:r>
            <w:r w:rsidR="009F5DD5" w:rsidRPr="00E64B85">
              <w:rPr>
                <w:rFonts w:ascii="Times New Roman" w:hAnsi="Times New Roman" w:cs="Times New Roman"/>
                <w:sz w:val="28"/>
                <w:szCs w:val="28"/>
              </w:rPr>
              <w:t>ис</w:t>
            </w:r>
            <w:r w:rsidRPr="00E64B85">
              <w:rPr>
                <w:rFonts w:ascii="Times New Roman" w:hAnsi="Times New Roman" w:cs="Times New Roman"/>
                <w:sz w:val="28"/>
                <w:szCs w:val="28"/>
              </w:rPr>
              <w:t>тувач заповнює текстові, числові та булеві поля.</w:t>
            </w:r>
          </w:p>
        </w:tc>
        <w:tc>
          <w:tcPr>
            <w:tcW w:w="4247" w:type="dxa"/>
          </w:tcPr>
          <w:p w:rsidR="007A6569" w:rsidRPr="00E64B85" w:rsidRDefault="007A6569"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 xml:space="preserve">Система запропоновує значення полів </w:t>
            </w:r>
          </w:p>
        </w:tc>
      </w:tr>
      <w:tr w:rsidR="00972564" w:rsidRPr="00E64B85" w:rsidTr="007A6569">
        <w:tc>
          <w:tcPr>
            <w:tcW w:w="704" w:type="dxa"/>
          </w:tcPr>
          <w:p w:rsidR="00972564" w:rsidRPr="00E64B85" w:rsidRDefault="00972564" w:rsidP="00454B26">
            <w:pPr>
              <w:pStyle w:val="a3"/>
              <w:numPr>
                <w:ilvl w:val="0"/>
                <w:numId w:val="34"/>
              </w:numPr>
              <w:spacing w:line="360" w:lineRule="auto"/>
              <w:jc w:val="both"/>
              <w:rPr>
                <w:rFonts w:ascii="Times New Roman" w:hAnsi="Times New Roman" w:cs="Times New Roman"/>
                <w:sz w:val="28"/>
                <w:szCs w:val="28"/>
              </w:rPr>
            </w:pPr>
          </w:p>
        </w:tc>
        <w:tc>
          <w:tcPr>
            <w:tcW w:w="4677" w:type="dxa"/>
          </w:tcPr>
          <w:p w:rsidR="00972564" w:rsidRPr="00E64B85" w:rsidRDefault="00972564"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Користувач тисне “Text Style”</w:t>
            </w:r>
          </w:p>
        </w:tc>
        <w:tc>
          <w:tcPr>
            <w:tcW w:w="4247" w:type="dxa"/>
          </w:tcPr>
          <w:p w:rsidR="00972564" w:rsidRPr="00E64B85" w:rsidRDefault="00972564"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Система виводить вікно налаштування стилю тексту</w:t>
            </w:r>
          </w:p>
        </w:tc>
      </w:tr>
      <w:tr w:rsidR="007A6569" w:rsidRPr="00E64B85" w:rsidTr="007A6569">
        <w:tc>
          <w:tcPr>
            <w:tcW w:w="704" w:type="dxa"/>
          </w:tcPr>
          <w:p w:rsidR="007A6569" w:rsidRPr="00E64B85" w:rsidRDefault="007A6569" w:rsidP="00454B26">
            <w:pPr>
              <w:pStyle w:val="a3"/>
              <w:numPr>
                <w:ilvl w:val="0"/>
                <w:numId w:val="34"/>
              </w:numPr>
              <w:spacing w:line="360" w:lineRule="auto"/>
              <w:jc w:val="both"/>
              <w:rPr>
                <w:rFonts w:ascii="Times New Roman" w:hAnsi="Times New Roman" w:cs="Times New Roman"/>
                <w:sz w:val="28"/>
                <w:szCs w:val="28"/>
              </w:rPr>
            </w:pPr>
          </w:p>
        </w:tc>
        <w:tc>
          <w:tcPr>
            <w:tcW w:w="4677" w:type="dxa"/>
          </w:tcPr>
          <w:p w:rsidR="007A6569" w:rsidRPr="00E64B85" w:rsidRDefault="004F76CF"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Користувач змінює стиль тексту</w:t>
            </w:r>
          </w:p>
        </w:tc>
        <w:tc>
          <w:tcPr>
            <w:tcW w:w="4247" w:type="dxa"/>
          </w:tcPr>
          <w:p w:rsidR="007A6569" w:rsidRPr="00E64B85" w:rsidRDefault="004F76CF"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Відображаються змін тексту</w:t>
            </w:r>
          </w:p>
        </w:tc>
      </w:tr>
      <w:tr w:rsidR="00972564" w:rsidRPr="00E64B85" w:rsidTr="007A6569">
        <w:tc>
          <w:tcPr>
            <w:tcW w:w="704" w:type="dxa"/>
          </w:tcPr>
          <w:p w:rsidR="00972564" w:rsidRPr="00E64B85" w:rsidRDefault="00972564" w:rsidP="00454B26">
            <w:pPr>
              <w:pStyle w:val="a3"/>
              <w:numPr>
                <w:ilvl w:val="0"/>
                <w:numId w:val="34"/>
              </w:numPr>
              <w:spacing w:line="360" w:lineRule="auto"/>
              <w:jc w:val="both"/>
              <w:rPr>
                <w:rFonts w:ascii="Times New Roman" w:hAnsi="Times New Roman" w:cs="Times New Roman"/>
                <w:sz w:val="28"/>
                <w:szCs w:val="28"/>
              </w:rPr>
            </w:pPr>
          </w:p>
        </w:tc>
        <w:tc>
          <w:tcPr>
            <w:tcW w:w="4677" w:type="dxa"/>
          </w:tcPr>
          <w:p w:rsidR="00972564" w:rsidRPr="00E64B85" w:rsidRDefault="00972564"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Користувач тисне “Ok”</w:t>
            </w:r>
          </w:p>
        </w:tc>
        <w:tc>
          <w:tcPr>
            <w:tcW w:w="4247" w:type="dxa"/>
          </w:tcPr>
          <w:p w:rsidR="00972564" w:rsidRPr="00E64B85" w:rsidRDefault="00972564"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В</w:t>
            </w:r>
            <w:r w:rsidR="003C421E" w:rsidRPr="00E64B85">
              <w:rPr>
                <w:rFonts w:ascii="Times New Roman" w:hAnsi="Times New Roman" w:cs="Times New Roman"/>
                <w:sz w:val="28"/>
                <w:szCs w:val="28"/>
              </w:rPr>
              <w:t>ікно зміни стилю закриваєт</w:t>
            </w:r>
            <w:r w:rsidRPr="00E64B85">
              <w:rPr>
                <w:rFonts w:ascii="Times New Roman" w:hAnsi="Times New Roman" w:cs="Times New Roman"/>
                <w:sz w:val="28"/>
                <w:szCs w:val="28"/>
              </w:rPr>
              <w:t>ь</w:t>
            </w:r>
            <w:r w:rsidR="003C421E" w:rsidRPr="00E64B85">
              <w:rPr>
                <w:rFonts w:ascii="Times New Roman" w:hAnsi="Times New Roman" w:cs="Times New Roman"/>
                <w:sz w:val="28"/>
                <w:szCs w:val="28"/>
              </w:rPr>
              <w:t>с</w:t>
            </w:r>
            <w:r w:rsidRPr="00E64B85">
              <w:rPr>
                <w:rFonts w:ascii="Times New Roman" w:hAnsi="Times New Roman" w:cs="Times New Roman"/>
                <w:sz w:val="28"/>
                <w:szCs w:val="28"/>
              </w:rPr>
              <w:t>я</w:t>
            </w:r>
          </w:p>
        </w:tc>
      </w:tr>
    </w:tbl>
    <w:p w:rsidR="00972564" w:rsidRPr="00E64B85" w:rsidRDefault="00972564" w:rsidP="00454B26">
      <w:pPr>
        <w:jc w:val="right"/>
        <w:rPr>
          <w:rFonts w:ascii="Times New Roman" w:hAnsi="Times New Roman" w:cs="Times New Roman"/>
        </w:rPr>
      </w:pPr>
    </w:p>
    <w:p w:rsidR="002E17B8" w:rsidRPr="00E64B85" w:rsidRDefault="002E17B8" w:rsidP="00454B26">
      <w:pPr>
        <w:jc w:val="right"/>
        <w:rPr>
          <w:rFonts w:ascii="Times New Roman" w:hAnsi="Times New Roman" w:cs="Times New Roman"/>
        </w:rPr>
      </w:pPr>
      <w:r w:rsidRPr="00E64B85">
        <w:rPr>
          <w:rFonts w:ascii="Times New Roman" w:hAnsi="Times New Roman" w:cs="Times New Roman"/>
        </w:rPr>
        <w:lastRenderedPageBreak/>
        <w:t>Продовження таблиці Г.6</w:t>
      </w:r>
    </w:p>
    <w:tbl>
      <w:tblPr>
        <w:tblStyle w:val="a7"/>
        <w:tblW w:w="0" w:type="auto"/>
        <w:tblLook w:val="04A0" w:firstRow="1" w:lastRow="0" w:firstColumn="1" w:lastColumn="0" w:noHBand="0" w:noVBand="1"/>
      </w:tblPr>
      <w:tblGrid>
        <w:gridCol w:w="704"/>
        <w:gridCol w:w="4677"/>
        <w:gridCol w:w="4247"/>
      </w:tblGrid>
      <w:tr w:rsidR="00972564" w:rsidRPr="00E64B85" w:rsidTr="00303620">
        <w:tc>
          <w:tcPr>
            <w:tcW w:w="704" w:type="dxa"/>
          </w:tcPr>
          <w:p w:rsidR="00972564" w:rsidRPr="00E64B85" w:rsidRDefault="00972564" w:rsidP="00454B26">
            <w:pPr>
              <w:pStyle w:val="a3"/>
              <w:numPr>
                <w:ilvl w:val="0"/>
                <w:numId w:val="34"/>
              </w:numPr>
              <w:spacing w:line="360" w:lineRule="auto"/>
              <w:jc w:val="both"/>
              <w:rPr>
                <w:rFonts w:ascii="Times New Roman" w:hAnsi="Times New Roman" w:cs="Times New Roman"/>
                <w:sz w:val="28"/>
                <w:szCs w:val="28"/>
              </w:rPr>
            </w:pPr>
          </w:p>
        </w:tc>
        <w:tc>
          <w:tcPr>
            <w:tcW w:w="4677" w:type="dxa"/>
          </w:tcPr>
          <w:p w:rsidR="00972564" w:rsidRPr="00E64B85" w:rsidRDefault="00972564" w:rsidP="00454B26">
            <w:pPr>
              <w:tabs>
                <w:tab w:val="left" w:pos="890"/>
              </w:tabs>
              <w:spacing w:line="360" w:lineRule="auto"/>
              <w:rPr>
                <w:rFonts w:ascii="Times New Roman" w:hAnsi="Times New Roman" w:cs="Times New Roman"/>
                <w:sz w:val="28"/>
                <w:szCs w:val="28"/>
              </w:rPr>
            </w:pPr>
            <w:r w:rsidRPr="00E64B85">
              <w:rPr>
                <w:rFonts w:ascii="Times New Roman" w:hAnsi="Times New Roman" w:cs="Times New Roman"/>
                <w:sz w:val="28"/>
                <w:szCs w:val="28"/>
              </w:rPr>
              <w:t>За допомогою повзунків обирається розміри стилю віджету</w:t>
            </w:r>
          </w:p>
        </w:tc>
        <w:tc>
          <w:tcPr>
            <w:tcW w:w="4247" w:type="dxa"/>
          </w:tcPr>
          <w:p w:rsidR="00972564" w:rsidRPr="00E64B85" w:rsidRDefault="00972564"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Над повзункоми відображається значення розмірів</w:t>
            </w:r>
          </w:p>
        </w:tc>
      </w:tr>
      <w:tr w:rsidR="002E17B8" w:rsidRPr="00E64B85" w:rsidTr="00303620">
        <w:tc>
          <w:tcPr>
            <w:tcW w:w="704" w:type="dxa"/>
          </w:tcPr>
          <w:p w:rsidR="002E17B8" w:rsidRPr="00E64B85" w:rsidRDefault="002E17B8" w:rsidP="00454B26">
            <w:pPr>
              <w:pStyle w:val="a3"/>
              <w:numPr>
                <w:ilvl w:val="0"/>
                <w:numId w:val="34"/>
              </w:numPr>
              <w:spacing w:line="360" w:lineRule="auto"/>
              <w:jc w:val="both"/>
              <w:rPr>
                <w:rFonts w:ascii="Times New Roman" w:hAnsi="Times New Roman" w:cs="Times New Roman"/>
                <w:sz w:val="28"/>
                <w:szCs w:val="28"/>
              </w:rPr>
            </w:pPr>
          </w:p>
        </w:tc>
        <w:tc>
          <w:tcPr>
            <w:tcW w:w="4677" w:type="dxa"/>
          </w:tcPr>
          <w:p w:rsidR="002E17B8" w:rsidRPr="00E64B85" w:rsidRDefault="002E17B8" w:rsidP="00454B26">
            <w:pPr>
              <w:tabs>
                <w:tab w:val="left" w:pos="890"/>
              </w:tabs>
              <w:spacing w:line="360" w:lineRule="auto"/>
              <w:rPr>
                <w:rFonts w:ascii="Times New Roman" w:hAnsi="Times New Roman" w:cs="Times New Roman"/>
                <w:sz w:val="28"/>
                <w:szCs w:val="28"/>
              </w:rPr>
            </w:pPr>
            <w:r w:rsidRPr="00E64B85">
              <w:rPr>
                <w:rFonts w:ascii="Times New Roman" w:hAnsi="Times New Roman" w:cs="Times New Roman"/>
                <w:sz w:val="28"/>
                <w:szCs w:val="28"/>
              </w:rPr>
              <w:t>Користувач обирає кольори стилю віджета</w:t>
            </w:r>
          </w:p>
        </w:tc>
        <w:tc>
          <w:tcPr>
            <w:tcW w:w="4247" w:type="dxa"/>
          </w:tcPr>
          <w:p w:rsidR="002E17B8" w:rsidRPr="00E64B85" w:rsidRDefault="002E17B8"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Контролер вибору кольору показує вибраний  колір</w:t>
            </w:r>
          </w:p>
        </w:tc>
      </w:tr>
      <w:tr w:rsidR="002E17B8" w:rsidRPr="00E64B85" w:rsidTr="00303620">
        <w:tc>
          <w:tcPr>
            <w:tcW w:w="704" w:type="dxa"/>
          </w:tcPr>
          <w:p w:rsidR="002E17B8" w:rsidRPr="00E64B85" w:rsidRDefault="002E17B8" w:rsidP="00454B26">
            <w:pPr>
              <w:pStyle w:val="a3"/>
              <w:numPr>
                <w:ilvl w:val="0"/>
                <w:numId w:val="34"/>
              </w:numPr>
              <w:spacing w:line="360" w:lineRule="auto"/>
              <w:jc w:val="both"/>
              <w:rPr>
                <w:rFonts w:ascii="Times New Roman" w:hAnsi="Times New Roman" w:cs="Times New Roman"/>
                <w:sz w:val="28"/>
                <w:szCs w:val="28"/>
              </w:rPr>
            </w:pPr>
          </w:p>
        </w:tc>
        <w:tc>
          <w:tcPr>
            <w:tcW w:w="4677" w:type="dxa"/>
          </w:tcPr>
          <w:p w:rsidR="002E17B8" w:rsidRPr="00E64B85" w:rsidRDefault="002E17B8" w:rsidP="00454B26">
            <w:pPr>
              <w:tabs>
                <w:tab w:val="left" w:pos="890"/>
              </w:tabs>
              <w:spacing w:line="360" w:lineRule="auto"/>
              <w:rPr>
                <w:rFonts w:ascii="Times New Roman" w:hAnsi="Times New Roman" w:cs="Times New Roman"/>
                <w:sz w:val="28"/>
                <w:szCs w:val="28"/>
              </w:rPr>
            </w:pPr>
            <w:r w:rsidRPr="00E64B85">
              <w:rPr>
                <w:rFonts w:ascii="Times New Roman" w:hAnsi="Times New Roman" w:cs="Times New Roman"/>
                <w:sz w:val="28"/>
                <w:szCs w:val="28"/>
              </w:rPr>
              <w:t>Користувач тисне кнопку «Create»</w:t>
            </w:r>
          </w:p>
        </w:tc>
        <w:tc>
          <w:tcPr>
            <w:tcW w:w="4247" w:type="dxa"/>
          </w:tcPr>
          <w:p w:rsidR="002E17B8" w:rsidRPr="00E64B85" w:rsidRDefault="002E17B8"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Система зберігає віджет та перенаправляє на список існуючих віджетів «Збір коштів» де появляється новий</w:t>
            </w:r>
          </w:p>
        </w:tc>
      </w:tr>
    </w:tbl>
    <w:p w:rsidR="00EF7CBB" w:rsidRPr="00E64B85" w:rsidRDefault="00EF7CBB" w:rsidP="00454B26">
      <w:pPr>
        <w:jc w:val="right"/>
        <w:rPr>
          <w:rFonts w:ascii="Times New Roman" w:hAnsi="Times New Roman" w:cs="Times New Roman"/>
        </w:rPr>
      </w:pPr>
    </w:p>
    <w:p w:rsidR="00471793" w:rsidRPr="00E64B85" w:rsidRDefault="00471793" w:rsidP="00454B26">
      <w:pPr>
        <w:jc w:val="right"/>
        <w:rPr>
          <w:rFonts w:ascii="Times New Roman" w:hAnsi="Times New Roman" w:cs="Times New Roman"/>
        </w:rPr>
      </w:pPr>
      <w:r w:rsidRPr="00E64B85">
        <w:rPr>
          <w:rFonts w:ascii="Times New Roman" w:hAnsi="Times New Roman" w:cs="Times New Roman"/>
        </w:rPr>
        <w:t>Таблиця Г.7</w:t>
      </w:r>
    </w:p>
    <w:p w:rsidR="00471793" w:rsidRPr="00E64B85" w:rsidRDefault="00471793" w:rsidP="00454B26">
      <w:pPr>
        <w:spacing w:line="360" w:lineRule="auto"/>
        <w:jc w:val="center"/>
        <w:rPr>
          <w:rFonts w:ascii="Times New Roman" w:hAnsi="Times New Roman" w:cs="Times New Roman"/>
          <w:b/>
        </w:rPr>
      </w:pPr>
      <w:r w:rsidRPr="00E64B85">
        <w:rPr>
          <w:rFonts w:ascii="Times New Roman" w:hAnsi="Times New Roman" w:cs="Times New Roman"/>
          <w:b/>
        </w:rPr>
        <w:t xml:space="preserve">FT7.  </w:t>
      </w:r>
      <w:r w:rsidR="00BF0A89" w:rsidRPr="00E64B85">
        <w:rPr>
          <w:rFonts w:ascii="Times New Roman" w:hAnsi="Times New Roman" w:cs="Times New Roman"/>
          <w:b/>
        </w:rPr>
        <w:t>Відображення роботи віджета «Збір коштів»</w:t>
      </w:r>
    </w:p>
    <w:tbl>
      <w:tblPr>
        <w:tblStyle w:val="a7"/>
        <w:tblW w:w="0" w:type="auto"/>
        <w:tblLook w:val="04A0" w:firstRow="1" w:lastRow="0" w:firstColumn="1" w:lastColumn="0" w:noHBand="0" w:noVBand="1"/>
      </w:tblPr>
      <w:tblGrid>
        <w:gridCol w:w="704"/>
        <w:gridCol w:w="4677"/>
        <w:gridCol w:w="4247"/>
      </w:tblGrid>
      <w:tr w:rsidR="00BF0A89" w:rsidRPr="00E64B85" w:rsidTr="000B12FD">
        <w:tc>
          <w:tcPr>
            <w:tcW w:w="704" w:type="dxa"/>
          </w:tcPr>
          <w:p w:rsidR="00BF0A89" w:rsidRPr="00E64B85" w:rsidRDefault="00BF0A89" w:rsidP="00454B26">
            <w:pPr>
              <w:spacing w:line="360" w:lineRule="auto"/>
              <w:jc w:val="center"/>
              <w:rPr>
                <w:rFonts w:ascii="Times New Roman" w:hAnsi="Times New Roman" w:cs="Times New Roman"/>
                <w:sz w:val="28"/>
                <w:szCs w:val="28"/>
              </w:rPr>
            </w:pPr>
          </w:p>
        </w:tc>
        <w:tc>
          <w:tcPr>
            <w:tcW w:w="4677" w:type="dxa"/>
          </w:tcPr>
          <w:p w:rsidR="00BF0A89" w:rsidRPr="00E64B85" w:rsidRDefault="00BF0A89" w:rsidP="00454B26">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Дія</w:t>
            </w:r>
          </w:p>
        </w:tc>
        <w:tc>
          <w:tcPr>
            <w:tcW w:w="4247" w:type="dxa"/>
          </w:tcPr>
          <w:p w:rsidR="00BF0A89" w:rsidRPr="00E64B85" w:rsidRDefault="00BF0A89" w:rsidP="00454B26">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Очікуваний результат</w:t>
            </w:r>
          </w:p>
        </w:tc>
      </w:tr>
      <w:tr w:rsidR="00BF0A89" w:rsidRPr="00E64B85" w:rsidTr="000B12FD">
        <w:tc>
          <w:tcPr>
            <w:tcW w:w="704" w:type="dxa"/>
          </w:tcPr>
          <w:p w:rsidR="00BF0A89" w:rsidRPr="00E64B85" w:rsidRDefault="00BF0A89" w:rsidP="00454B26">
            <w:pPr>
              <w:pStyle w:val="a3"/>
              <w:numPr>
                <w:ilvl w:val="0"/>
                <w:numId w:val="35"/>
              </w:numPr>
              <w:spacing w:line="360" w:lineRule="auto"/>
              <w:jc w:val="both"/>
              <w:rPr>
                <w:rFonts w:ascii="Times New Roman" w:hAnsi="Times New Roman" w:cs="Times New Roman"/>
                <w:sz w:val="28"/>
                <w:szCs w:val="28"/>
              </w:rPr>
            </w:pPr>
          </w:p>
        </w:tc>
        <w:tc>
          <w:tcPr>
            <w:tcW w:w="4677" w:type="dxa"/>
          </w:tcPr>
          <w:p w:rsidR="00BF0A89" w:rsidRPr="00E64B85" w:rsidRDefault="00BF0A89"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Авторизований користувач переходить у панель користувача</w:t>
            </w:r>
          </w:p>
        </w:tc>
        <w:tc>
          <w:tcPr>
            <w:tcW w:w="4247" w:type="dxa"/>
          </w:tcPr>
          <w:p w:rsidR="00BF0A89" w:rsidRPr="00E64B85" w:rsidRDefault="00BF0A89"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Відкривається панель користувача</w:t>
            </w:r>
          </w:p>
        </w:tc>
      </w:tr>
      <w:tr w:rsidR="00BF0A89" w:rsidRPr="00E64B85" w:rsidTr="000B12FD">
        <w:tc>
          <w:tcPr>
            <w:tcW w:w="704" w:type="dxa"/>
          </w:tcPr>
          <w:p w:rsidR="00BF0A89" w:rsidRPr="00E64B85" w:rsidRDefault="00BF0A89" w:rsidP="00454B26">
            <w:pPr>
              <w:pStyle w:val="a3"/>
              <w:numPr>
                <w:ilvl w:val="0"/>
                <w:numId w:val="35"/>
              </w:numPr>
              <w:spacing w:line="360" w:lineRule="auto"/>
              <w:jc w:val="both"/>
              <w:rPr>
                <w:rFonts w:ascii="Times New Roman" w:hAnsi="Times New Roman" w:cs="Times New Roman"/>
                <w:sz w:val="28"/>
                <w:szCs w:val="28"/>
              </w:rPr>
            </w:pPr>
          </w:p>
        </w:tc>
        <w:tc>
          <w:tcPr>
            <w:tcW w:w="4677" w:type="dxa"/>
          </w:tcPr>
          <w:p w:rsidR="00BF0A89" w:rsidRPr="00E64B85" w:rsidRDefault="00BF0A89"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У розділі “Widgets” користувач обирає тисне “Fundraising”</w:t>
            </w:r>
          </w:p>
        </w:tc>
        <w:tc>
          <w:tcPr>
            <w:tcW w:w="4247" w:type="dxa"/>
          </w:tcPr>
          <w:p w:rsidR="00BF0A89" w:rsidRPr="00E64B85" w:rsidRDefault="00BF0A89"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Система виводить список існуючих віджетів «Збір коштів»</w:t>
            </w:r>
          </w:p>
        </w:tc>
      </w:tr>
      <w:tr w:rsidR="00BF0A89" w:rsidRPr="00E64B85" w:rsidTr="000B12FD">
        <w:tc>
          <w:tcPr>
            <w:tcW w:w="704" w:type="dxa"/>
          </w:tcPr>
          <w:p w:rsidR="00BF0A89" w:rsidRPr="00E64B85" w:rsidRDefault="00BF0A89" w:rsidP="00454B26">
            <w:pPr>
              <w:pStyle w:val="a3"/>
              <w:numPr>
                <w:ilvl w:val="0"/>
                <w:numId w:val="35"/>
              </w:numPr>
              <w:spacing w:line="360" w:lineRule="auto"/>
              <w:jc w:val="both"/>
              <w:rPr>
                <w:rFonts w:ascii="Times New Roman" w:hAnsi="Times New Roman" w:cs="Times New Roman"/>
                <w:sz w:val="28"/>
                <w:szCs w:val="28"/>
              </w:rPr>
            </w:pPr>
          </w:p>
        </w:tc>
        <w:tc>
          <w:tcPr>
            <w:tcW w:w="4677" w:type="dxa"/>
          </w:tcPr>
          <w:p w:rsidR="00BF0A89" w:rsidRPr="00E64B85" w:rsidRDefault="00417975"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К</w:t>
            </w:r>
            <w:r w:rsidR="00BF0A89" w:rsidRPr="00E64B85">
              <w:rPr>
                <w:rFonts w:ascii="Times New Roman" w:hAnsi="Times New Roman" w:cs="Times New Roman"/>
                <w:sz w:val="28"/>
                <w:szCs w:val="28"/>
              </w:rPr>
              <w:t>ористувач у розділі віджета тисне “Display”</w:t>
            </w:r>
          </w:p>
        </w:tc>
        <w:tc>
          <w:tcPr>
            <w:tcW w:w="4247" w:type="dxa"/>
          </w:tcPr>
          <w:p w:rsidR="00BF0A89" w:rsidRPr="00E64B85" w:rsidRDefault="00BF0A89"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Система перенаправляє користувача на сторінку роботи віджета та будує шкалу прогресу з початковою, кінцевою , зібраною сумою та відсотками.</w:t>
            </w:r>
          </w:p>
        </w:tc>
      </w:tr>
    </w:tbl>
    <w:p w:rsidR="00471793" w:rsidRPr="00E64B85" w:rsidRDefault="00471793" w:rsidP="00454B26">
      <w:pPr>
        <w:spacing w:line="360" w:lineRule="auto"/>
        <w:rPr>
          <w:rFonts w:ascii="Times New Roman" w:hAnsi="Times New Roman" w:cs="Times New Roman"/>
        </w:rPr>
      </w:pPr>
    </w:p>
    <w:p w:rsidR="00471793" w:rsidRPr="00E64B85" w:rsidRDefault="00471793" w:rsidP="00454B26">
      <w:pPr>
        <w:jc w:val="right"/>
        <w:rPr>
          <w:rFonts w:ascii="Times New Roman" w:hAnsi="Times New Roman" w:cs="Times New Roman"/>
        </w:rPr>
      </w:pPr>
      <w:r w:rsidRPr="00E64B85">
        <w:rPr>
          <w:rFonts w:ascii="Times New Roman" w:hAnsi="Times New Roman" w:cs="Times New Roman"/>
        </w:rPr>
        <w:t xml:space="preserve">Таблиця </w:t>
      </w:r>
      <w:r w:rsidR="008C0B36" w:rsidRPr="00E64B85">
        <w:rPr>
          <w:rFonts w:ascii="Times New Roman" w:hAnsi="Times New Roman" w:cs="Times New Roman"/>
        </w:rPr>
        <w:t>Г</w:t>
      </w:r>
      <w:r w:rsidRPr="00E64B85">
        <w:rPr>
          <w:rFonts w:ascii="Times New Roman" w:hAnsi="Times New Roman" w:cs="Times New Roman"/>
        </w:rPr>
        <w:t>.8</w:t>
      </w:r>
    </w:p>
    <w:p w:rsidR="00471793" w:rsidRPr="00E64B85" w:rsidRDefault="00471793" w:rsidP="00454B26">
      <w:pPr>
        <w:spacing w:line="360" w:lineRule="auto"/>
        <w:jc w:val="center"/>
        <w:rPr>
          <w:rFonts w:ascii="Times New Roman" w:hAnsi="Times New Roman" w:cs="Times New Roman"/>
          <w:b/>
        </w:rPr>
      </w:pPr>
      <w:r w:rsidRPr="00E64B85">
        <w:rPr>
          <w:rFonts w:ascii="Times New Roman" w:hAnsi="Times New Roman" w:cs="Times New Roman"/>
          <w:b/>
        </w:rPr>
        <w:t xml:space="preserve">FT8.  </w:t>
      </w:r>
      <w:r w:rsidR="00306497" w:rsidRPr="00E64B85">
        <w:rPr>
          <w:rFonts w:ascii="Times New Roman" w:hAnsi="Times New Roman" w:cs="Times New Roman"/>
          <w:b/>
        </w:rPr>
        <w:t>Створення віджета «Статистика»</w:t>
      </w:r>
    </w:p>
    <w:tbl>
      <w:tblPr>
        <w:tblStyle w:val="a7"/>
        <w:tblW w:w="0" w:type="auto"/>
        <w:tblLook w:val="04A0" w:firstRow="1" w:lastRow="0" w:firstColumn="1" w:lastColumn="0" w:noHBand="0" w:noVBand="1"/>
      </w:tblPr>
      <w:tblGrid>
        <w:gridCol w:w="704"/>
        <w:gridCol w:w="4677"/>
        <w:gridCol w:w="4247"/>
      </w:tblGrid>
      <w:tr w:rsidR="00306497" w:rsidRPr="00E64B85" w:rsidTr="00DC44D5">
        <w:tc>
          <w:tcPr>
            <w:tcW w:w="704" w:type="dxa"/>
          </w:tcPr>
          <w:p w:rsidR="00306497" w:rsidRPr="00E64B85" w:rsidRDefault="00306497" w:rsidP="00454B26">
            <w:pPr>
              <w:spacing w:line="360" w:lineRule="auto"/>
              <w:jc w:val="center"/>
              <w:rPr>
                <w:rFonts w:ascii="Times New Roman" w:hAnsi="Times New Roman" w:cs="Times New Roman"/>
                <w:sz w:val="28"/>
                <w:szCs w:val="28"/>
              </w:rPr>
            </w:pPr>
          </w:p>
        </w:tc>
        <w:tc>
          <w:tcPr>
            <w:tcW w:w="4677" w:type="dxa"/>
          </w:tcPr>
          <w:p w:rsidR="00306497" w:rsidRPr="00E64B85" w:rsidRDefault="00306497" w:rsidP="00454B26">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Дія</w:t>
            </w:r>
          </w:p>
        </w:tc>
        <w:tc>
          <w:tcPr>
            <w:tcW w:w="4247" w:type="dxa"/>
          </w:tcPr>
          <w:p w:rsidR="00306497" w:rsidRPr="00E64B85" w:rsidRDefault="00306497" w:rsidP="00454B26">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Очікуваний результат</w:t>
            </w:r>
          </w:p>
        </w:tc>
      </w:tr>
      <w:tr w:rsidR="00306497" w:rsidRPr="00E64B85" w:rsidTr="000B12FD">
        <w:tc>
          <w:tcPr>
            <w:tcW w:w="704" w:type="dxa"/>
          </w:tcPr>
          <w:p w:rsidR="00306497" w:rsidRPr="00E64B85" w:rsidRDefault="00306497" w:rsidP="00454B26">
            <w:pPr>
              <w:pStyle w:val="a3"/>
              <w:numPr>
                <w:ilvl w:val="1"/>
                <w:numId w:val="36"/>
              </w:numPr>
              <w:spacing w:line="360" w:lineRule="auto"/>
              <w:jc w:val="both"/>
              <w:rPr>
                <w:rFonts w:ascii="Times New Roman" w:hAnsi="Times New Roman" w:cs="Times New Roman"/>
                <w:sz w:val="28"/>
                <w:szCs w:val="28"/>
              </w:rPr>
            </w:pPr>
          </w:p>
        </w:tc>
        <w:tc>
          <w:tcPr>
            <w:tcW w:w="4677" w:type="dxa"/>
          </w:tcPr>
          <w:p w:rsidR="00306497" w:rsidRPr="00E64B85" w:rsidRDefault="00306497"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Авторизований користувач переходить у панель користувача</w:t>
            </w:r>
          </w:p>
        </w:tc>
        <w:tc>
          <w:tcPr>
            <w:tcW w:w="4247" w:type="dxa"/>
          </w:tcPr>
          <w:p w:rsidR="00306497" w:rsidRPr="00E64B85" w:rsidRDefault="00306497"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Відкривається панель користувача</w:t>
            </w:r>
          </w:p>
        </w:tc>
      </w:tr>
      <w:tr w:rsidR="00306497" w:rsidRPr="00E64B85" w:rsidTr="000B12FD">
        <w:tc>
          <w:tcPr>
            <w:tcW w:w="704" w:type="dxa"/>
          </w:tcPr>
          <w:p w:rsidR="00306497" w:rsidRPr="00E64B85" w:rsidRDefault="00306497" w:rsidP="00454B26">
            <w:pPr>
              <w:pStyle w:val="a3"/>
              <w:numPr>
                <w:ilvl w:val="1"/>
                <w:numId w:val="36"/>
              </w:numPr>
              <w:spacing w:line="360" w:lineRule="auto"/>
              <w:jc w:val="both"/>
              <w:rPr>
                <w:rFonts w:ascii="Times New Roman" w:hAnsi="Times New Roman" w:cs="Times New Roman"/>
                <w:sz w:val="28"/>
                <w:szCs w:val="28"/>
              </w:rPr>
            </w:pPr>
          </w:p>
        </w:tc>
        <w:tc>
          <w:tcPr>
            <w:tcW w:w="4677" w:type="dxa"/>
          </w:tcPr>
          <w:p w:rsidR="00306497" w:rsidRPr="00E64B85" w:rsidRDefault="00306497"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У розділі “Widgets” користувач обирає тисне “Statistic”</w:t>
            </w:r>
          </w:p>
        </w:tc>
        <w:tc>
          <w:tcPr>
            <w:tcW w:w="4247" w:type="dxa"/>
          </w:tcPr>
          <w:p w:rsidR="00306497" w:rsidRPr="00E64B85" w:rsidRDefault="00306497"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Система виводить список існуючих віджетів «Збір коштів»</w:t>
            </w:r>
          </w:p>
        </w:tc>
      </w:tr>
      <w:tr w:rsidR="00306497" w:rsidRPr="00E64B85" w:rsidTr="000B12FD">
        <w:tc>
          <w:tcPr>
            <w:tcW w:w="704" w:type="dxa"/>
          </w:tcPr>
          <w:p w:rsidR="00306497" w:rsidRPr="00E64B85" w:rsidRDefault="00306497" w:rsidP="00454B26">
            <w:pPr>
              <w:pStyle w:val="a3"/>
              <w:numPr>
                <w:ilvl w:val="1"/>
                <w:numId w:val="36"/>
              </w:numPr>
              <w:spacing w:line="360" w:lineRule="auto"/>
              <w:jc w:val="both"/>
              <w:rPr>
                <w:rFonts w:ascii="Times New Roman" w:hAnsi="Times New Roman" w:cs="Times New Roman"/>
                <w:sz w:val="28"/>
                <w:szCs w:val="28"/>
              </w:rPr>
            </w:pPr>
          </w:p>
        </w:tc>
        <w:tc>
          <w:tcPr>
            <w:tcW w:w="4677" w:type="dxa"/>
          </w:tcPr>
          <w:p w:rsidR="00306497" w:rsidRPr="00E64B85" w:rsidRDefault="00306497"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Користувач тисне “Create new”</w:t>
            </w:r>
          </w:p>
        </w:tc>
        <w:tc>
          <w:tcPr>
            <w:tcW w:w="4247" w:type="dxa"/>
          </w:tcPr>
          <w:p w:rsidR="00306497" w:rsidRPr="00E64B85" w:rsidRDefault="00306497"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Вивід форми створення віджету</w:t>
            </w:r>
          </w:p>
        </w:tc>
      </w:tr>
    </w:tbl>
    <w:p w:rsidR="00EF7CBB" w:rsidRPr="00E64B85" w:rsidRDefault="00EF7CBB" w:rsidP="00454B26">
      <w:pPr>
        <w:jc w:val="right"/>
        <w:rPr>
          <w:rFonts w:ascii="Times New Roman" w:hAnsi="Times New Roman" w:cs="Times New Roman"/>
        </w:rPr>
      </w:pPr>
      <w:r w:rsidRPr="00E64B85">
        <w:rPr>
          <w:rFonts w:ascii="Times New Roman" w:hAnsi="Times New Roman" w:cs="Times New Roman"/>
        </w:rPr>
        <w:lastRenderedPageBreak/>
        <w:t>Продовження таблиці Г.8</w:t>
      </w:r>
    </w:p>
    <w:tbl>
      <w:tblPr>
        <w:tblStyle w:val="a7"/>
        <w:tblW w:w="0" w:type="auto"/>
        <w:tblLook w:val="04A0" w:firstRow="1" w:lastRow="0" w:firstColumn="1" w:lastColumn="0" w:noHBand="0" w:noVBand="1"/>
      </w:tblPr>
      <w:tblGrid>
        <w:gridCol w:w="704"/>
        <w:gridCol w:w="4677"/>
        <w:gridCol w:w="4247"/>
      </w:tblGrid>
      <w:tr w:rsidR="00EF7CBB" w:rsidRPr="00E64B85" w:rsidTr="00303620">
        <w:tc>
          <w:tcPr>
            <w:tcW w:w="704" w:type="dxa"/>
          </w:tcPr>
          <w:p w:rsidR="00EF7CBB" w:rsidRPr="00E64B85" w:rsidRDefault="00EF7CBB" w:rsidP="00454B26">
            <w:pPr>
              <w:pStyle w:val="a3"/>
              <w:numPr>
                <w:ilvl w:val="1"/>
                <w:numId w:val="36"/>
              </w:numPr>
              <w:spacing w:line="360" w:lineRule="auto"/>
              <w:jc w:val="both"/>
              <w:rPr>
                <w:rFonts w:ascii="Times New Roman" w:hAnsi="Times New Roman" w:cs="Times New Roman"/>
                <w:sz w:val="28"/>
                <w:szCs w:val="28"/>
              </w:rPr>
            </w:pPr>
          </w:p>
        </w:tc>
        <w:tc>
          <w:tcPr>
            <w:tcW w:w="4677" w:type="dxa"/>
          </w:tcPr>
          <w:p w:rsidR="00EF7CBB" w:rsidRPr="00E64B85" w:rsidRDefault="00EF7CBB"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Користувач заповнює тестові поля та вибирає кількість елементів</w:t>
            </w:r>
          </w:p>
        </w:tc>
        <w:tc>
          <w:tcPr>
            <w:tcW w:w="4247" w:type="dxa"/>
          </w:tcPr>
          <w:p w:rsidR="00EF7CBB" w:rsidRPr="00E64B85" w:rsidRDefault="00EF7CBB"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 xml:space="preserve">Система запропоновує значення полів </w:t>
            </w:r>
          </w:p>
        </w:tc>
      </w:tr>
      <w:tr w:rsidR="003C421E" w:rsidRPr="00E64B85" w:rsidTr="00303620">
        <w:tc>
          <w:tcPr>
            <w:tcW w:w="704" w:type="dxa"/>
          </w:tcPr>
          <w:p w:rsidR="003C421E" w:rsidRPr="00E64B85" w:rsidRDefault="003C421E" w:rsidP="00454B26">
            <w:pPr>
              <w:pStyle w:val="a3"/>
              <w:numPr>
                <w:ilvl w:val="1"/>
                <w:numId w:val="36"/>
              </w:numPr>
              <w:spacing w:line="360" w:lineRule="auto"/>
              <w:jc w:val="both"/>
              <w:rPr>
                <w:rFonts w:ascii="Times New Roman" w:hAnsi="Times New Roman" w:cs="Times New Roman"/>
                <w:sz w:val="28"/>
                <w:szCs w:val="28"/>
              </w:rPr>
            </w:pPr>
          </w:p>
        </w:tc>
        <w:tc>
          <w:tcPr>
            <w:tcW w:w="4677" w:type="dxa"/>
          </w:tcPr>
          <w:p w:rsidR="003C421E" w:rsidRPr="00E64B85" w:rsidRDefault="003C421E"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Користувач тисне “Text Style”</w:t>
            </w:r>
          </w:p>
        </w:tc>
        <w:tc>
          <w:tcPr>
            <w:tcW w:w="4247" w:type="dxa"/>
          </w:tcPr>
          <w:p w:rsidR="003C421E" w:rsidRPr="00E64B85" w:rsidRDefault="003C421E"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Система виводить вікно налаштування стилю тексту</w:t>
            </w:r>
          </w:p>
        </w:tc>
      </w:tr>
      <w:tr w:rsidR="00EF7CBB" w:rsidRPr="00E64B85" w:rsidTr="00303620">
        <w:tc>
          <w:tcPr>
            <w:tcW w:w="704" w:type="dxa"/>
          </w:tcPr>
          <w:p w:rsidR="00EF7CBB" w:rsidRPr="00E64B85" w:rsidRDefault="00EF7CBB" w:rsidP="00454B26">
            <w:pPr>
              <w:pStyle w:val="a3"/>
              <w:numPr>
                <w:ilvl w:val="1"/>
                <w:numId w:val="36"/>
              </w:numPr>
              <w:spacing w:line="360" w:lineRule="auto"/>
              <w:jc w:val="both"/>
              <w:rPr>
                <w:rFonts w:ascii="Times New Roman" w:hAnsi="Times New Roman" w:cs="Times New Roman"/>
                <w:sz w:val="28"/>
                <w:szCs w:val="28"/>
              </w:rPr>
            </w:pPr>
          </w:p>
        </w:tc>
        <w:tc>
          <w:tcPr>
            <w:tcW w:w="4677" w:type="dxa"/>
          </w:tcPr>
          <w:p w:rsidR="00EF7CBB" w:rsidRPr="00E64B85" w:rsidRDefault="00EF7CBB"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Користувач змінює стиль тексту</w:t>
            </w:r>
          </w:p>
        </w:tc>
        <w:tc>
          <w:tcPr>
            <w:tcW w:w="4247" w:type="dxa"/>
          </w:tcPr>
          <w:p w:rsidR="00EF7CBB" w:rsidRPr="00E64B85" w:rsidRDefault="00EF7CBB"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Відображаються змін тексту</w:t>
            </w:r>
          </w:p>
        </w:tc>
      </w:tr>
      <w:tr w:rsidR="003C421E" w:rsidRPr="00E64B85" w:rsidTr="00303620">
        <w:tc>
          <w:tcPr>
            <w:tcW w:w="704" w:type="dxa"/>
          </w:tcPr>
          <w:p w:rsidR="003C421E" w:rsidRPr="00E64B85" w:rsidRDefault="003C421E" w:rsidP="00454B26">
            <w:pPr>
              <w:pStyle w:val="a3"/>
              <w:numPr>
                <w:ilvl w:val="1"/>
                <w:numId w:val="36"/>
              </w:numPr>
              <w:spacing w:line="360" w:lineRule="auto"/>
              <w:jc w:val="both"/>
              <w:rPr>
                <w:rFonts w:ascii="Times New Roman" w:hAnsi="Times New Roman" w:cs="Times New Roman"/>
                <w:sz w:val="28"/>
                <w:szCs w:val="28"/>
              </w:rPr>
            </w:pPr>
          </w:p>
        </w:tc>
        <w:tc>
          <w:tcPr>
            <w:tcW w:w="4677" w:type="dxa"/>
          </w:tcPr>
          <w:p w:rsidR="003C421E" w:rsidRPr="00E64B85" w:rsidRDefault="003C421E"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Користувач тисне “Ok”</w:t>
            </w:r>
          </w:p>
        </w:tc>
        <w:tc>
          <w:tcPr>
            <w:tcW w:w="4247" w:type="dxa"/>
          </w:tcPr>
          <w:p w:rsidR="003C421E" w:rsidRPr="00E64B85" w:rsidRDefault="003C421E"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Вікно зміни стилю закривається</w:t>
            </w:r>
          </w:p>
        </w:tc>
      </w:tr>
      <w:tr w:rsidR="00EF7CBB" w:rsidRPr="00E64B85" w:rsidTr="00303620">
        <w:tc>
          <w:tcPr>
            <w:tcW w:w="704" w:type="dxa"/>
          </w:tcPr>
          <w:p w:rsidR="00EF7CBB" w:rsidRPr="00E64B85" w:rsidRDefault="00EF7CBB" w:rsidP="00454B26">
            <w:pPr>
              <w:pStyle w:val="a3"/>
              <w:numPr>
                <w:ilvl w:val="1"/>
                <w:numId w:val="36"/>
              </w:numPr>
              <w:spacing w:line="360" w:lineRule="auto"/>
              <w:jc w:val="both"/>
              <w:rPr>
                <w:rFonts w:ascii="Times New Roman" w:hAnsi="Times New Roman" w:cs="Times New Roman"/>
                <w:sz w:val="28"/>
                <w:szCs w:val="28"/>
              </w:rPr>
            </w:pPr>
          </w:p>
        </w:tc>
        <w:tc>
          <w:tcPr>
            <w:tcW w:w="4677" w:type="dxa"/>
          </w:tcPr>
          <w:p w:rsidR="00EF7CBB" w:rsidRPr="00E64B85" w:rsidRDefault="00EF7CBB" w:rsidP="00454B26">
            <w:pPr>
              <w:tabs>
                <w:tab w:val="left" w:pos="890"/>
              </w:tabs>
              <w:spacing w:line="360" w:lineRule="auto"/>
              <w:rPr>
                <w:rFonts w:ascii="Times New Roman" w:hAnsi="Times New Roman" w:cs="Times New Roman"/>
                <w:sz w:val="28"/>
                <w:szCs w:val="28"/>
              </w:rPr>
            </w:pPr>
            <w:r w:rsidRPr="00E64B85">
              <w:rPr>
                <w:rFonts w:ascii="Times New Roman" w:hAnsi="Times New Roman" w:cs="Times New Roman"/>
                <w:sz w:val="28"/>
                <w:szCs w:val="28"/>
              </w:rPr>
              <w:t xml:space="preserve">Користувач обирає опції з випадаючих списків </w:t>
            </w:r>
          </w:p>
        </w:tc>
        <w:tc>
          <w:tcPr>
            <w:tcW w:w="4247" w:type="dxa"/>
          </w:tcPr>
          <w:p w:rsidR="00EF7CBB" w:rsidRPr="00E64B85" w:rsidRDefault="00EF7CBB"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 xml:space="preserve">Система показує опції випадаючих списків </w:t>
            </w:r>
          </w:p>
        </w:tc>
      </w:tr>
      <w:tr w:rsidR="00EF7CBB" w:rsidRPr="00E64B85" w:rsidTr="00303620">
        <w:tc>
          <w:tcPr>
            <w:tcW w:w="704" w:type="dxa"/>
          </w:tcPr>
          <w:p w:rsidR="00EF7CBB" w:rsidRPr="00E64B85" w:rsidRDefault="00EF7CBB" w:rsidP="00454B26">
            <w:pPr>
              <w:pStyle w:val="a3"/>
              <w:numPr>
                <w:ilvl w:val="1"/>
                <w:numId w:val="36"/>
              </w:numPr>
              <w:spacing w:line="360" w:lineRule="auto"/>
              <w:jc w:val="both"/>
              <w:rPr>
                <w:rFonts w:ascii="Times New Roman" w:hAnsi="Times New Roman" w:cs="Times New Roman"/>
                <w:sz w:val="28"/>
                <w:szCs w:val="28"/>
              </w:rPr>
            </w:pPr>
          </w:p>
        </w:tc>
        <w:tc>
          <w:tcPr>
            <w:tcW w:w="4677" w:type="dxa"/>
          </w:tcPr>
          <w:p w:rsidR="00EF7CBB" w:rsidRPr="00E64B85" w:rsidRDefault="00EF7CBB" w:rsidP="00454B26">
            <w:pPr>
              <w:tabs>
                <w:tab w:val="left" w:pos="890"/>
              </w:tabs>
              <w:spacing w:line="360" w:lineRule="auto"/>
              <w:rPr>
                <w:rFonts w:ascii="Times New Roman" w:hAnsi="Times New Roman" w:cs="Times New Roman"/>
                <w:sz w:val="28"/>
                <w:szCs w:val="28"/>
              </w:rPr>
            </w:pPr>
            <w:r w:rsidRPr="00E64B85">
              <w:rPr>
                <w:rFonts w:ascii="Times New Roman" w:hAnsi="Times New Roman" w:cs="Times New Roman"/>
                <w:sz w:val="28"/>
                <w:szCs w:val="28"/>
              </w:rPr>
              <w:t>Користувач повзунком обирає швидкість прокручування</w:t>
            </w:r>
          </w:p>
        </w:tc>
        <w:tc>
          <w:tcPr>
            <w:tcW w:w="4247" w:type="dxa"/>
          </w:tcPr>
          <w:p w:rsidR="00EF7CBB" w:rsidRPr="00E64B85" w:rsidRDefault="00EF7CBB"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Над повзунком показується значення</w:t>
            </w:r>
          </w:p>
        </w:tc>
      </w:tr>
      <w:tr w:rsidR="00EF7CBB" w:rsidRPr="00E64B85" w:rsidTr="00303620">
        <w:tc>
          <w:tcPr>
            <w:tcW w:w="704" w:type="dxa"/>
          </w:tcPr>
          <w:p w:rsidR="00EF7CBB" w:rsidRPr="00E64B85" w:rsidRDefault="00EF7CBB" w:rsidP="00454B26">
            <w:pPr>
              <w:pStyle w:val="a3"/>
              <w:numPr>
                <w:ilvl w:val="1"/>
                <w:numId w:val="36"/>
              </w:numPr>
              <w:spacing w:line="360" w:lineRule="auto"/>
              <w:jc w:val="both"/>
              <w:rPr>
                <w:rFonts w:ascii="Times New Roman" w:hAnsi="Times New Roman" w:cs="Times New Roman"/>
                <w:sz w:val="28"/>
                <w:szCs w:val="28"/>
              </w:rPr>
            </w:pPr>
          </w:p>
        </w:tc>
        <w:tc>
          <w:tcPr>
            <w:tcW w:w="4677" w:type="dxa"/>
          </w:tcPr>
          <w:p w:rsidR="00EF7CBB" w:rsidRPr="00E64B85" w:rsidRDefault="00EF7CBB" w:rsidP="00454B26">
            <w:pPr>
              <w:tabs>
                <w:tab w:val="left" w:pos="890"/>
              </w:tabs>
              <w:spacing w:line="360" w:lineRule="auto"/>
              <w:rPr>
                <w:rFonts w:ascii="Times New Roman" w:hAnsi="Times New Roman" w:cs="Times New Roman"/>
                <w:sz w:val="28"/>
                <w:szCs w:val="28"/>
              </w:rPr>
            </w:pPr>
            <w:r w:rsidRPr="00E64B85">
              <w:rPr>
                <w:rFonts w:ascii="Times New Roman" w:hAnsi="Times New Roman" w:cs="Times New Roman"/>
                <w:sz w:val="28"/>
                <w:szCs w:val="28"/>
              </w:rPr>
              <w:t>Користувач тисне кнопку «Create»</w:t>
            </w:r>
          </w:p>
        </w:tc>
        <w:tc>
          <w:tcPr>
            <w:tcW w:w="4247" w:type="dxa"/>
          </w:tcPr>
          <w:p w:rsidR="00EF7CBB" w:rsidRPr="00E64B85" w:rsidRDefault="00EF7CBB"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 xml:space="preserve">Система зберігає віджет та перенаправляє на список існуючих віджетів «Статистика» де появляється </w:t>
            </w:r>
            <w:r w:rsidR="003C421E" w:rsidRPr="00E64B85">
              <w:rPr>
                <w:rFonts w:ascii="Times New Roman" w:hAnsi="Times New Roman" w:cs="Times New Roman"/>
                <w:sz w:val="28"/>
                <w:szCs w:val="28"/>
              </w:rPr>
              <w:t>запис про щойно створений віджет</w:t>
            </w:r>
          </w:p>
        </w:tc>
      </w:tr>
    </w:tbl>
    <w:p w:rsidR="00471793" w:rsidRPr="00E64B85" w:rsidRDefault="00471793" w:rsidP="00454B26">
      <w:pPr>
        <w:spacing w:line="360" w:lineRule="auto"/>
        <w:jc w:val="center"/>
        <w:rPr>
          <w:rFonts w:ascii="Times New Roman" w:hAnsi="Times New Roman" w:cs="Times New Roman"/>
        </w:rPr>
      </w:pPr>
    </w:p>
    <w:p w:rsidR="00471793" w:rsidRPr="00E64B85" w:rsidRDefault="00471793" w:rsidP="00454B26">
      <w:pPr>
        <w:jc w:val="right"/>
        <w:rPr>
          <w:rFonts w:ascii="Times New Roman" w:hAnsi="Times New Roman" w:cs="Times New Roman"/>
        </w:rPr>
      </w:pPr>
      <w:r w:rsidRPr="00E64B85">
        <w:rPr>
          <w:rFonts w:ascii="Times New Roman" w:hAnsi="Times New Roman" w:cs="Times New Roman"/>
        </w:rPr>
        <w:t xml:space="preserve">Таблиця </w:t>
      </w:r>
      <w:r w:rsidR="00F412FF" w:rsidRPr="00E64B85">
        <w:rPr>
          <w:rFonts w:ascii="Times New Roman" w:hAnsi="Times New Roman" w:cs="Times New Roman"/>
        </w:rPr>
        <w:t>Г</w:t>
      </w:r>
      <w:r w:rsidRPr="00E64B85">
        <w:rPr>
          <w:rFonts w:ascii="Times New Roman" w:hAnsi="Times New Roman" w:cs="Times New Roman"/>
        </w:rPr>
        <w:t>.9</w:t>
      </w:r>
    </w:p>
    <w:p w:rsidR="00471793" w:rsidRPr="00E64B85" w:rsidRDefault="00471793" w:rsidP="00454B26">
      <w:pPr>
        <w:spacing w:line="360" w:lineRule="auto"/>
        <w:jc w:val="center"/>
        <w:rPr>
          <w:rFonts w:ascii="Times New Roman" w:hAnsi="Times New Roman" w:cs="Times New Roman"/>
          <w:b/>
        </w:rPr>
      </w:pPr>
      <w:r w:rsidRPr="00E64B85">
        <w:rPr>
          <w:rFonts w:ascii="Times New Roman" w:hAnsi="Times New Roman" w:cs="Times New Roman"/>
          <w:b/>
        </w:rPr>
        <w:t xml:space="preserve">FT9.  </w:t>
      </w:r>
      <w:r w:rsidR="00036566" w:rsidRPr="00E64B85">
        <w:rPr>
          <w:rFonts w:ascii="Times New Roman" w:hAnsi="Times New Roman" w:cs="Times New Roman"/>
          <w:b/>
        </w:rPr>
        <w:t>Відображення роботи віджета «Статистика»</w:t>
      </w:r>
    </w:p>
    <w:tbl>
      <w:tblPr>
        <w:tblStyle w:val="a7"/>
        <w:tblW w:w="0" w:type="auto"/>
        <w:tblLook w:val="04A0" w:firstRow="1" w:lastRow="0" w:firstColumn="1" w:lastColumn="0" w:noHBand="0" w:noVBand="1"/>
      </w:tblPr>
      <w:tblGrid>
        <w:gridCol w:w="704"/>
        <w:gridCol w:w="4677"/>
        <w:gridCol w:w="4247"/>
      </w:tblGrid>
      <w:tr w:rsidR="00036566" w:rsidRPr="00E64B85" w:rsidTr="00036566">
        <w:tc>
          <w:tcPr>
            <w:tcW w:w="704" w:type="dxa"/>
          </w:tcPr>
          <w:p w:rsidR="00036566" w:rsidRPr="00E64B85" w:rsidRDefault="00036566" w:rsidP="00454B26">
            <w:pPr>
              <w:spacing w:line="360" w:lineRule="auto"/>
              <w:jc w:val="center"/>
              <w:rPr>
                <w:rFonts w:ascii="Times New Roman" w:hAnsi="Times New Roman" w:cs="Times New Roman"/>
                <w:sz w:val="28"/>
                <w:szCs w:val="28"/>
              </w:rPr>
            </w:pPr>
          </w:p>
        </w:tc>
        <w:tc>
          <w:tcPr>
            <w:tcW w:w="4677" w:type="dxa"/>
          </w:tcPr>
          <w:p w:rsidR="00036566" w:rsidRPr="00E64B85" w:rsidRDefault="00036566" w:rsidP="00454B26">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Дія</w:t>
            </w:r>
          </w:p>
        </w:tc>
        <w:tc>
          <w:tcPr>
            <w:tcW w:w="4247" w:type="dxa"/>
          </w:tcPr>
          <w:p w:rsidR="00036566" w:rsidRPr="00E64B85" w:rsidRDefault="00036566" w:rsidP="00454B26">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Очікуваний результат</w:t>
            </w:r>
          </w:p>
        </w:tc>
      </w:tr>
      <w:tr w:rsidR="00036566" w:rsidRPr="00E64B85" w:rsidTr="00036566">
        <w:tc>
          <w:tcPr>
            <w:tcW w:w="704" w:type="dxa"/>
          </w:tcPr>
          <w:p w:rsidR="00036566" w:rsidRPr="00E64B85" w:rsidRDefault="00036566" w:rsidP="00454B26">
            <w:pPr>
              <w:pStyle w:val="a3"/>
              <w:numPr>
                <w:ilvl w:val="0"/>
                <w:numId w:val="37"/>
              </w:numPr>
              <w:spacing w:line="360" w:lineRule="auto"/>
              <w:jc w:val="both"/>
              <w:rPr>
                <w:rFonts w:ascii="Times New Roman" w:hAnsi="Times New Roman" w:cs="Times New Roman"/>
                <w:sz w:val="28"/>
                <w:szCs w:val="28"/>
              </w:rPr>
            </w:pPr>
          </w:p>
        </w:tc>
        <w:tc>
          <w:tcPr>
            <w:tcW w:w="4677" w:type="dxa"/>
          </w:tcPr>
          <w:p w:rsidR="00036566" w:rsidRPr="00E64B85" w:rsidRDefault="00036566"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Авторизований користувач переходить у панель користувача</w:t>
            </w:r>
          </w:p>
        </w:tc>
        <w:tc>
          <w:tcPr>
            <w:tcW w:w="4247" w:type="dxa"/>
          </w:tcPr>
          <w:p w:rsidR="00036566" w:rsidRPr="00E64B85" w:rsidRDefault="00036566"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Відкривається панель користувача</w:t>
            </w:r>
          </w:p>
        </w:tc>
      </w:tr>
      <w:tr w:rsidR="00036566" w:rsidRPr="00E64B85" w:rsidTr="00036566">
        <w:tc>
          <w:tcPr>
            <w:tcW w:w="704" w:type="dxa"/>
          </w:tcPr>
          <w:p w:rsidR="00036566" w:rsidRPr="00E64B85" w:rsidRDefault="00036566" w:rsidP="00454B26">
            <w:pPr>
              <w:pStyle w:val="a3"/>
              <w:numPr>
                <w:ilvl w:val="0"/>
                <w:numId w:val="37"/>
              </w:numPr>
              <w:spacing w:line="360" w:lineRule="auto"/>
              <w:jc w:val="both"/>
              <w:rPr>
                <w:rFonts w:ascii="Times New Roman" w:hAnsi="Times New Roman" w:cs="Times New Roman"/>
                <w:sz w:val="28"/>
                <w:szCs w:val="28"/>
              </w:rPr>
            </w:pPr>
          </w:p>
        </w:tc>
        <w:tc>
          <w:tcPr>
            <w:tcW w:w="4677" w:type="dxa"/>
          </w:tcPr>
          <w:p w:rsidR="00036566" w:rsidRPr="00E64B85" w:rsidRDefault="00036566"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У розділі “Widgets” користувач обирає тисне “Statistic”</w:t>
            </w:r>
          </w:p>
        </w:tc>
        <w:tc>
          <w:tcPr>
            <w:tcW w:w="4247" w:type="dxa"/>
          </w:tcPr>
          <w:p w:rsidR="00036566" w:rsidRPr="00E64B85" w:rsidRDefault="00036566"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Система виводить список існуючих віджетів «Статистика»</w:t>
            </w:r>
          </w:p>
        </w:tc>
      </w:tr>
      <w:tr w:rsidR="00036566" w:rsidRPr="00E64B85" w:rsidTr="00036566">
        <w:tc>
          <w:tcPr>
            <w:tcW w:w="704" w:type="dxa"/>
          </w:tcPr>
          <w:p w:rsidR="00036566" w:rsidRPr="00E64B85" w:rsidRDefault="00036566" w:rsidP="00454B26">
            <w:pPr>
              <w:pStyle w:val="a3"/>
              <w:numPr>
                <w:ilvl w:val="0"/>
                <w:numId w:val="37"/>
              </w:numPr>
              <w:spacing w:line="360" w:lineRule="auto"/>
              <w:jc w:val="both"/>
              <w:rPr>
                <w:rFonts w:ascii="Times New Roman" w:hAnsi="Times New Roman" w:cs="Times New Roman"/>
                <w:sz w:val="28"/>
                <w:szCs w:val="28"/>
              </w:rPr>
            </w:pPr>
          </w:p>
        </w:tc>
        <w:tc>
          <w:tcPr>
            <w:tcW w:w="4677" w:type="dxa"/>
          </w:tcPr>
          <w:p w:rsidR="00036566" w:rsidRPr="00E64B85" w:rsidRDefault="00417975"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К</w:t>
            </w:r>
            <w:r w:rsidR="00036566" w:rsidRPr="00E64B85">
              <w:rPr>
                <w:rFonts w:ascii="Times New Roman" w:hAnsi="Times New Roman" w:cs="Times New Roman"/>
                <w:sz w:val="28"/>
                <w:szCs w:val="28"/>
              </w:rPr>
              <w:t>ористувач у розділі віджета тисне “Display”</w:t>
            </w:r>
          </w:p>
        </w:tc>
        <w:tc>
          <w:tcPr>
            <w:tcW w:w="4247" w:type="dxa"/>
          </w:tcPr>
          <w:p w:rsidR="00036566" w:rsidRPr="00E64B85" w:rsidRDefault="00036566"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Система перенаправляє користувача на сторінку роботи віджета та будує шкалу прогресу</w:t>
            </w:r>
            <w:r w:rsidR="00EF7CBB" w:rsidRPr="00E64B85">
              <w:rPr>
                <w:rFonts w:ascii="Times New Roman" w:hAnsi="Times New Roman" w:cs="Times New Roman"/>
                <w:sz w:val="28"/>
                <w:szCs w:val="28"/>
              </w:rPr>
              <w:t xml:space="preserve">, яка містить </w:t>
            </w:r>
            <w:r w:rsidR="003571B5" w:rsidRPr="00E64B85">
              <w:rPr>
                <w:rFonts w:ascii="Times New Roman" w:hAnsi="Times New Roman" w:cs="Times New Roman"/>
                <w:sz w:val="28"/>
                <w:szCs w:val="28"/>
              </w:rPr>
              <w:t xml:space="preserve">назву збору, </w:t>
            </w:r>
            <w:r w:rsidR="00EF7CBB" w:rsidRPr="00E64B85">
              <w:rPr>
                <w:rFonts w:ascii="Times New Roman" w:hAnsi="Times New Roman" w:cs="Times New Roman"/>
                <w:sz w:val="28"/>
                <w:szCs w:val="28"/>
              </w:rPr>
              <w:t xml:space="preserve">суму зібраних коштів, </w:t>
            </w:r>
            <w:r w:rsidR="003571B5" w:rsidRPr="00E64B85">
              <w:rPr>
                <w:rFonts w:ascii="Times New Roman" w:hAnsi="Times New Roman" w:cs="Times New Roman"/>
                <w:sz w:val="28"/>
                <w:szCs w:val="28"/>
              </w:rPr>
              <w:t xml:space="preserve">суму </w:t>
            </w:r>
            <w:r w:rsidR="00EF7CBB" w:rsidRPr="00E64B85">
              <w:rPr>
                <w:rFonts w:ascii="Times New Roman" w:hAnsi="Times New Roman" w:cs="Times New Roman"/>
                <w:sz w:val="28"/>
                <w:szCs w:val="28"/>
              </w:rPr>
              <w:t>кінцев</w:t>
            </w:r>
            <w:r w:rsidR="003571B5" w:rsidRPr="00E64B85">
              <w:rPr>
                <w:rFonts w:ascii="Times New Roman" w:hAnsi="Times New Roman" w:cs="Times New Roman"/>
                <w:sz w:val="28"/>
                <w:szCs w:val="28"/>
              </w:rPr>
              <w:t>ої</w:t>
            </w:r>
            <w:r w:rsidR="00EF7CBB" w:rsidRPr="00E64B85">
              <w:rPr>
                <w:rFonts w:ascii="Times New Roman" w:hAnsi="Times New Roman" w:cs="Times New Roman"/>
                <w:sz w:val="28"/>
                <w:szCs w:val="28"/>
              </w:rPr>
              <w:t xml:space="preserve"> мет</w:t>
            </w:r>
            <w:r w:rsidR="003571B5" w:rsidRPr="00E64B85">
              <w:rPr>
                <w:rFonts w:ascii="Times New Roman" w:hAnsi="Times New Roman" w:cs="Times New Roman"/>
                <w:sz w:val="28"/>
                <w:szCs w:val="28"/>
              </w:rPr>
              <w:t>и</w:t>
            </w:r>
            <w:r w:rsidR="00EF7CBB" w:rsidRPr="00E64B85">
              <w:rPr>
                <w:rFonts w:ascii="Times New Roman" w:hAnsi="Times New Roman" w:cs="Times New Roman"/>
                <w:sz w:val="28"/>
                <w:szCs w:val="28"/>
              </w:rPr>
              <w:t xml:space="preserve"> та відсоток зібраних коштів</w:t>
            </w:r>
          </w:p>
        </w:tc>
      </w:tr>
    </w:tbl>
    <w:p w:rsidR="00471793" w:rsidRPr="00E64B85" w:rsidRDefault="00471793" w:rsidP="00454B26">
      <w:pPr>
        <w:spacing w:line="360" w:lineRule="auto"/>
        <w:jc w:val="center"/>
        <w:rPr>
          <w:rFonts w:ascii="Times New Roman" w:hAnsi="Times New Roman" w:cs="Times New Roman"/>
        </w:rPr>
      </w:pPr>
    </w:p>
    <w:p w:rsidR="00770726" w:rsidRPr="00E64B85" w:rsidRDefault="00770726" w:rsidP="00454B26">
      <w:pPr>
        <w:jc w:val="right"/>
        <w:rPr>
          <w:rFonts w:ascii="Times New Roman" w:hAnsi="Times New Roman" w:cs="Times New Roman"/>
        </w:rPr>
      </w:pPr>
      <w:r w:rsidRPr="00E64B85">
        <w:rPr>
          <w:rFonts w:ascii="Times New Roman" w:hAnsi="Times New Roman" w:cs="Times New Roman"/>
        </w:rPr>
        <w:lastRenderedPageBreak/>
        <w:t>Таблиця Г.10</w:t>
      </w:r>
    </w:p>
    <w:p w:rsidR="00770726" w:rsidRPr="00E64B85" w:rsidRDefault="00770726" w:rsidP="00454B26">
      <w:pPr>
        <w:spacing w:line="360" w:lineRule="auto"/>
        <w:jc w:val="center"/>
        <w:rPr>
          <w:rFonts w:ascii="Times New Roman" w:hAnsi="Times New Roman" w:cs="Times New Roman"/>
          <w:b/>
        </w:rPr>
      </w:pPr>
      <w:r w:rsidRPr="00E64B85">
        <w:rPr>
          <w:rFonts w:ascii="Times New Roman" w:hAnsi="Times New Roman" w:cs="Times New Roman"/>
          <w:b/>
        </w:rPr>
        <w:t>FT10.  Редагування віджетів</w:t>
      </w:r>
    </w:p>
    <w:tbl>
      <w:tblPr>
        <w:tblStyle w:val="a7"/>
        <w:tblW w:w="0" w:type="auto"/>
        <w:tblLook w:val="04A0" w:firstRow="1" w:lastRow="0" w:firstColumn="1" w:lastColumn="0" w:noHBand="0" w:noVBand="1"/>
      </w:tblPr>
      <w:tblGrid>
        <w:gridCol w:w="704"/>
        <w:gridCol w:w="4677"/>
        <w:gridCol w:w="4247"/>
      </w:tblGrid>
      <w:tr w:rsidR="00770726" w:rsidRPr="00E64B85" w:rsidTr="00770726">
        <w:tc>
          <w:tcPr>
            <w:tcW w:w="704" w:type="dxa"/>
          </w:tcPr>
          <w:p w:rsidR="00770726" w:rsidRPr="00E64B85" w:rsidRDefault="00770726" w:rsidP="00454B26">
            <w:pPr>
              <w:spacing w:line="360" w:lineRule="auto"/>
              <w:jc w:val="center"/>
              <w:rPr>
                <w:rFonts w:ascii="Times New Roman" w:hAnsi="Times New Roman" w:cs="Times New Roman"/>
                <w:sz w:val="28"/>
                <w:szCs w:val="28"/>
              </w:rPr>
            </w:pPr>
          </w:p>
        </w:tc>
        <w:tc>
          <w:tcPr>
            <w:tcW w:w="4677" w:type="dxa"/>
          </w:tcPr>
          <w:p w:rsidR="00770726" w:rsidRPr="00E64B85" w:rsidRDefault="00770726" w:rsidP="00454B26">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Дія</w:t>
            </w:r>
          </w:p>
        </w:tc>
        <w:tc>
          <w:tcPr>
            <w:tcW w:w="4247" w:type="dxa"/>
          </w:tcPr>
          <w:p w:rsidR="00770726" w:rsidRPr="00E64B85" w:rsidRDefault="00770726" w:rsidP="00454B26">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Очікуваний результат</w:t>
            </w:r>
          </w:p>
        </w:tc>
      </w:tr>
      <w:tr w:rsidR="00770726" w:rsidRPr="00E64B85" w:rsidTr="00770726">
        <w:tc>
          <w:tcPr>
            <w:tcW w:w="704" w:type="dxa"/>
          </w:tcPr>
          <w:p w:rsidR="00770726" w:rsidRPr="00E64B85" w:rsidRDefault="00770726" w:rsidP="00454B26">
            <w:pPr>
              <w:pStyle w:val="a3"/>
              <w:numPr>
                <w:ilvl w:val="0"/>
                <w:numId w:val="38"/>
              </w:numPr>
              <w:spacing w:line="360" w:lineRule="auto"/>
              <w:jc w:val="both"/>
              <w:rPr>
                <w:rFonts w:ascii="Times New Roman" w:hAnsi="Times New Roman" w:cs="Times New Roman"/>
                <w:sz w:val="28"/>
                <w:szCs w:val="28"/>
              </w:rPr>
            </w:pPr>
          </w:p>
        </w:tc>
        <w:tc>
          <w:tcPr>
            <w:tcW w:w="4677" w:type="dxa"/>
          </w:tcPr>
          <w:p w:rsidR="00770726" w:rsidRPr="00E64B85" w:rsidRDefault="00770726"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Авторизований користувач переходить у панель користувача</w:t>
            </w:r>
          </w:p>
        </w:tc>
        <w:tc>
          <w:tcPr>
            <w:tcW w:w="4247" w:type="dxa"/>
          </w:tcPr>
          <w:p w:rsidR="00770726" w:rsidRPr="00E64B85" w:rsidRDefault="00770726"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Відкривається панель користувача</w:t>
            </w:r>
          </w:p>
        </w:tc>
      </w:tr>
      <w:tr w:rsidR="00770726" w:rsidRPr="00E64B85" w:rsidTr="00770726">
        <w:tc>
          <w:tcPr>
            <w:tcW w:w="704" w:type="dxa"/>
          </w:tcPr>
          <w:p w:rsidR="00770726" w:rsidRPr="00E64B85" w:rsidRDefault="00770726" w:rsidP="00454B26">
            <w:pPr>
              <w:pStyle w:val="a3"/>
              <w:numPr>
                <w:ilvl w:val="0"/>
                <w:numId w:val="38"/>
              </w:numPr>
              <w:spacing w:line="360" w:lineRule="auto"/>
              <w:jc w:val="both"/>
              <w:rPr>
                <w:rFonts w:ascii="Times New Roman" w:hAnsi="Times New Roman" w:cs="Times New Roman"/>
                <w:sz w:val="28"/>
                <w:szCs w:val="28"/>
              </w:rPr>
            </w:pPr>
          </w:p>
        </w:tc>
        <w:tc>
          <w:tcPr>
            <w:tcW w:w="4677" w:type="dxa"/>
          </w:tcPr>
          <w:p w:rsidR="00770726" w:rsidRPr="00E64B85" w:rsidRDefault="00770726"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У розділі “Widgets” користувач обирає потрібний тип віджета</w:t>
            </w:r>
          </w:p>
        </w:tc>
        <w:tc>
          <w:tcPr>
            <w:tcW w:w="4247" w:type="dxa"/>
          </w:tcPr>
          <w:p w:rsidR="00770726" w:rsidRPr="00E64B85" w:rsidRDefault="00770726"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Система виводить список існуючих віджетів даного типу</w:t>
            </w:r>
          </w:p>
        </w:tc>
      </w:tr>
      <w:tr w:rsidR="00770726" w:rsidRPr="00E64B85" w:rsidTr="00770726">
        <w:tc>
          <w:tcPr>
            <w:tcW w:w="704" w:type="dxa"/>
          </w:tcPr>
          <w:p w:rsidR="00770726" w:rsidRPr="00E64B85" w:rsidRDefault="00770726" w:rsidP="00454B26">
            <w:pPr>
              <w:pStyle w:val="a3"/>
              <w:numPr>
                <w:ilvl w:val="0"/>
                <w:numId w:val="38"/>
              </w:numPr>
              <w:spacing w:line="360" w:lineRule="auto"/>
              <w:jc w:val="both"/>
              <w:rPr>
                <w:rFonts w:ascii="Times New Roman" w:hAnsi="Times New Roman" w:cs="Times New Roman"/>
                <w:sz w:val="28"/>
                <w:szCs w:val="28"/>
              </w:rPr>
            </w:pPr>
          </w:p>
        </w:tc>
        <w:tc>
          <w:tcPr>
            <w:tcW w:w="4677" w:type="dxa"/>
          </w:tcPr>
          <w:p w:rsidR="00770726" w:rsidRPr="00E64B85" w:rsidRDefault="00694163"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Користувач у розділі віджета тисне “Edit”</w:t>
            </w:r>
          </w:p>
        </w:tc>
        <w:tc>
          <w:tcPr>
            <w:tcW w:w="4247" w:type="dxa"/>
          </w:tcPr>
          <w:p w:rsidR="00770726" w:rsidRPr="00E64B85" w:rsidRDefault="00694163"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Система відкриває форму редагування віджета</w:t>
            </w:r>
          </w:p>
        </w:tc>
      </w:tr>
      <w:tr w:rsidR="00770726" w:rsidRPr="00E64B85" w:rsidTr="00770726">
        <w:tc>
          <w:tcPr>
            <w:tcW w:w="704" w:type="dxa"/>
          </w:tcPr>
          <w:p w:rsidR="00770726" w:rsidRPr="00E64B85" w:rsidRDefault="00770726" w:rsidP="00454B26">
            <w:pPr>
              <w:pStyle w:val="a3"/>
              <w:numPr>
                <w:ilvl w:val="0"/>
                <w:numId w:val="38"/>
              </w:numPr>
              <w:spacing w:line="360" w:lineRule="auto"/>
              <w:jc w:val="both"/>
              <w:rPr>
                <w:rFonts w:ascii="Times New Roman" w:hAnsi="Times New Roman" w:cs="Times New Roman"/>
                <w:sz w:val="28"/>
                <w:szCs w:val="28"/>
              </w:rPr>
            </w:pPr>
          </w:p>
        </w:tc>
        <w:tc>
          <w:tcPr>
            <w:tcW w:w="4677" w:type="dxa"/>
          </w:tcPr>
          <w:p w:rsidR="00770726" w:rsidRPr="00E64B85" w:rsidRDefault="00694163"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Користувач вносить зміни у поля</w:t>
            </w:r>
          </w:p>
        </w:tc>
        <w:tc>
          <w:tcPr>
            <w:tcW w:w="4247" w:type="dxa"/>
          </w:tcPr>
          <w:p w:rsidR="00770726" w:rsidRPr="00E64B85" w:rsidRDefault="00694163"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Система відображає зміни значень полів</w:t>
            </w:r>
          </w:p>
        </w:tc>
      </w:tr>
      <w:tr w:rsidR="00694163" w:rsidRPr="00E64B85" w:rsidTr="00770726">
        <w:tc>
          <w:tcPr>
            <w:tcW w:w="704" w:type="dxa"/>
          </w:tcPr>
          <w:p w:rsidR="00694163" w:rsidRPr="00E64B85" w:rsidRDefault="00694163" w:rsidP="00454B26">
            <w:pPr>
              <w:pStyle w:val="a3"/>
              <w:numPr>
                <w:ilvl w:val="0"/>
                <w:numId w:val="38"/>
              </w:numPr>
              <w:spacing w:line="360" w:lineRule="auto"/>
              <w:jc w:val="both"/>
              <w:rPr>
                <w:rFonts w:ascii="Times New Roman" w:hAnsi="Times New Roman" w:cs="Times New Roman"/>
                <w:sz w:val="28"/>
                <w:szCs w:val="28"/>
              </w:rPr>
            </w:pPr>
          </w:p>
        </w:tc>
        <w:tc>
          <w:tcPr>
            <w:tcW w:w="4677" w:type="dxa"/>
          </w:tcPr>
          <w:p w:rsidR="00694163" w:rsidRPr="00E64B85" w:rsidRDefault="00694163"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Користувач тисне кнопку «Save»</w:t>
            </w:r>
          </w:p>
        </w:tc>
        <w:tc>
          <w:tcPr>
            <w:tcW w:w="4247" w:type="dxa"/>
          </w:tcPr>
          <w:p w:rsidR="00694163" w:rsidRPr="00E64B85" w:rsidRDefault="00694163"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 xml:space="preserve">Система зберігає віджет та перенаправляє на список існуючих віджетів </w:t>
            </w:r>
          </w:p>
        </w:tc>
      </w:tr>
    </w:tbl>
    <w:p w:rsidR="00770726" w:rsidRPr="00E64B85" w:rsidRDefault="00770726" w:rsidP="00454B26">
      <w:pPr>
        <w:spacing w:line="360" w:lineRule="auto"/>
        <w:jc w:val="center"/>
        <w:rPr>
          <w:rFonts w:ascii="Times New Roman" w:hAnsi="Times New Roman" w:cs="Times New Roman"/>
          <w:b/>
        </w:rPr>
      </w:pPr>
    </w:p>
    <w:p w:rsidR="00BC7CC9" w:rsidRPr="00E64B85" w:rsidRDefault="00BC7CC9" w:rsidP="00454B26">
      <w:pPr>
        <w:jc w:val="right"/>
        <w:rPr>
          <w:rFonts w:ascii="Times New Roman" w:hAnsi="Times New Roman" w:cs="Times New Roman"/>
        </w:rPr>
      </w:pPr>
      <w:r w:rsidRPr="00E64B85">
        <w:rPr>
          <w:rFonts w:ascii="Times New Roman" w:hAnsi="Times New Roman" w:cs="Times New Roman"/>
        </w:rPr>
        <w:t>Таблиця Г.11</w:t>
      </w:r>
    </w:p>
    <w:p w:rsidR="00BC7CC9" w:rsidRPr="00E64B85" w:rsidRDefault="00BC7CC9" w:rsidP="00454B26">
      <w:pPr>
        <w:spacing w:line="360" w:lineRule="auto"/>
        <w:jc w:val="center"/>
        <w:rPr>
          <w:rFonts w:ascii="Times New Roman" w:hAnsi="Times New Roman" w:cs="Times New Roman"/>
          <w:b/>
        </w:rPr>
      </w:pPr>
      <w:r w:rsidRPr="00E64B85">
        <w:rPr>
          <w:rFonts w:ascii="Times New Roman" w:hAnsi="Times New Roman" w:cs="Times New Roman"/>
          <w:b/>
        </w:rPr>
        <w:t xml:space="preserve">FT11.  Редагування сторінки профілю (сторінки візитівки) </w:t>
      </w:r>
    </w:p>
    <w:tbl>
      <w:tblPr>
        <w:tblStyle w:val="a7"/>
        <w:tblW w:w="0" w:type="auto"/>
        <w:tblLook w:val="04A0" w:firstRow="1" w:lastRow="0" w:firstColumn="1" w:lastColumn="0" w:noHBand="0" w:noVBand="1"/>
      </w:tblPr>
      <w:tblGrid>
        <w:gridCol w:w="704"/>
        <w:gridCol w:w="4677"/>
        <w:gridCol w:w="4247"/>
      </w:tblGrid>
      <w:tr w:rsidR="00BC7CC9" w:rsidRPr="00E64B85" w:rsidTr="00DC44D5">
        <w:tc>
          <w:tcPr>
            <w:tcW w:w="704" w:type="dxa"/>
          </w:tcPr>
          <w:p w:rsidR="00BC7CC9" w:rsidRPr="00E64B85" w:rsidRDefault="00BC7CC9" w:rsidP="00454B26">
            <w:pPr>
              <w:spacing w:line="360" w:lineRule="auto"/>
              <w:jc w:val="center"/>
              <w:rPr>
                <w:rFonts w:ascii="Times New Roman" w:hAnsi="Times New Roman" w:cs="Times New Roman"/>
                <w:sz w:val="28"/>
                <w:szCs w:val="28"/>
              </w:rPr>
            </w:pPr>
          </w:p>
        </w:tc>
        <w:tc>
          <w:tcPr>
            <w:tcW w:w="4677" w:type="dxa"/>
          </w:tcPr>
          <w:p w:rsidR="00BC7CC9" w:rsidRPr="00E64B85" w:rsidRDefault="00BC7CC9" w:rsidP="00454B26">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Дія</w:t>
            </w:r>
          </w:p>
        </w:tc>
        <w:tc>
          <w:tcPr>
            <w:tcW w:w="4247" w:type="dxa"/>
          </w:tcPr>
          <w:p w:rsidR="00BC7CC9" w:rsidRPr="00E64B85" w:rsidRDefault="00BC7CC9" w:rsidP="00454B26">
            <w:pPr>
              <w:spacing w:line="360" w:lineRule="auto"/>
              <w:jc w:val="center"/>
              <w:rPr>
                <w:rFonts w:ascii="Times New Roman" w:hAnsi="Times New Roman" w:cs="Times New Roman"/>
                <w:sz w:val="28"/>
                <w:szCs w:val="28"/>
              </w:rPr>
            </w:pPr>
            <w:r w:rsidRPr="00E64B85">
              <w:rPr>
                <w:rFonts w:ascii="Times New Roman" w:hAnsi="Times New Roman" w:cs="Times New Roman"/>
                <w:sz w:val="28"/>
                <w:szCs w:val="28"/>
              </w:rPr>
              <w:t>Очікуваний результат</w:t>
            </w:r>
          </w:p>
        </w:tc>
      </w:tr>
      <w:tr w:rsidR="00BC7CC9" w:rsidRPr="00E64B85" w:rsidTr="00DC44D5">
        <w:tc>
          <w:tcPr>
            <w:tcW w:w="704" w:type="dxa"/>
          </w:tcPr>
          <w:p w:rsidR="00BC7CC9" w:rsidRPr="00E64B85" w:rsidRDefault="00BC7CC9" w:rsidP="00454B26">
            <w:pPr>
              <w:pStyle w:val="a3"/>
              <w:numPr>
                <w:ilvl w:val="0"/>
                <w:numId w:val="39"/>
              </w:numPr>
              <w:spacing w:line="360" w:lineRule="auto"/>
              <w:jc w:val="both"/>
              <w:rPr>
                <w:rFonts w:ascii="Times New Roman" w:hAnsi="Times New Roman" w:cs="Times New Roman"/>
                <w:sz w:val="28"/>
                <w:szCs w:val="28"/>
              </w:rPr>
            </w:pPr>
          </w:p>
        </w:tc>
        <w:tc>
          <w:tcPr>
            <w:tcW w:w="4677" w:type="dxa"/>
          </w:tcPr>
          <w:p w:rsidR="00BC7CC9" w:rsidRPr="00E64B85" w:rsidRDefault="00BC7CC9"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Авторизований користувач переходить у панель користувача</w:t>
            </w:r>
          </w:p>
        </w:tc>
        <w:tc>
          <w:tcPr>
            <w:tcW w:w="4247" w:type="dxa"/>
          </w:tcPr>
          <w:p w:rsidR="00BC7CC9" w:rsidRPr="00E64B85" w:rsidRDefault="00BC7CC9"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Відкривається панель користувача</w:t>
            </w:r>
          </w:p>
        </w:tc>
      </w:tr>
      <w:tr w:rsidR="00BC7CC9" w:rsidRPr="00E64B85" w:rsidTr="00DC44D5">
        <w:tc>
          <w:tcPr>
            <w:tcW w:w="704" w:type="dxa"/>
          </w:tcPr>
          <w:p w:rsidR="00BC7CC9" w:rsidRPr="00E64B85" w:rsidRDefault="00BC7CC9" w:rsidP="00454B26">
            <w:pPr>
              <w:pStyle w:val="a3"/>
              <w:numPr>
                <w:ilvl w:val="0"/>
                <w:numId w:val="39"/>
              </w:numPr>
              <w:spacing w:line="360" w:lineRule="auto"/>
              <w:jc w:val="both"/>
              <w:rPr>
                <w:rFonts w:ascii="Times New Roman" w:hAnsi="Times New Roman" w:cs="Times New Roman"/>
                <w:sz w:val="28"/>
                <w:szCs w:val="28"/>
              </w:rPr>
            </w:pPr>
          </w:p>
        </w:tc>
        <w:tc>
          <w:tcPr>
            <w:tcW w:w="4677" w:type="dxa"/>
          </w:tcPr>
          <w:p w:rsidR="00BC7CC9" w:rsidRPr="00E64B85" w:rsidRDefault="00BC7CC9"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У розділі “General” користувач обирає “Profile Page”</w:t>
            </w:r>
          </w:p>
        </w:tc>
        <w:tc>
          <w:tcPr>
            <w:tcW w:w="4247" w:type="dxa"/>
          </w:tcPr>
          <w:p w:rsidR="00BC7CC9" w:rsidRPr="00E64B85" w:rsidRDefault="00BC7CC9"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 xml:space="preserve">Відкривається форма редагування профілю </w:t>
            </w:r>
          </w:p>
        </w:tc>
      </w:tr>
      <w:tr w:rsidR="00667FBF" w:rsidRPr="00E64B85" w:rsidTr="00DC44D5">
        <w:tc>
          <w:tcPr>
            <w:tcW w:w="704" w:type="dxa"/>
          </w:tcPr>
          <w:p w:rsidR="00667FBF" w:rsidRPr="00E64B85" w:rsidRDefault="00667FBF" w:rsidP="00454B26">
            <w:pPr>
              <w:pStyle w:val="a3"/>
              <w:numPr>
                <w:ilvl w:val="0"/>
                <w:numId w:val="39"/>
              </w:numPr>
              <w:spacing w:line="360" w:lineRule="auto"/>
              <w:jc w:val="both"/>
              <w:rPr>
                <w:rFonts w:ascii="Times New Roman" w:hAnsi="Times New Roman" w:cs="Times New Roman"/>
                <w:sz w:val="28"/>
                <w:szCs w:val="28"/>
              </w:rPr>
            </w:pPr>
          </w:p>
        </w:tc>
        <w:tc>
          <w:tcPr>
            <w:tcW w:w="4677" w:type="dxa"/>
          </w:tcPr>
          <w:p w:rsidR="00667FBF" w:rsidRPr="00E64B85" w:rsidRDefault="00667FBF"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Користувач заповнює біографію</w:t>
            </w:r>
          </w:p>
        </w:tc>
        <w:tc>
          <w:tcPr>
            <w:tcW w:w="4247" w:type="dxa"/>
          </w:tcPr>
          <w:p w:rsidR="00667FBF" w:rsidRPr="00E64B85" w:rsidRDefault="00667FBF"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Повідомлень про помилки немає</w:t>
            </w:r>
          </w:p>
        </w:tc>
      </w:tr>
      <w:tr w:rsidR="00BC7CC9" w:rsidRPr="00E64B85" w:rsidTr="00DC44D5">
        <w:tc>
          <w:tcPr>
            <w:tcW w:w="704" w:type="dxa"/>
          </w:tcPr>
          <w:p w:rsidR="00BC7CC9" w:rsidRPr="00E64B85" w:rsidRDefault="00BC7CC9" w:rsidP="00454B26">
            <w:pPr>
              <w:pStyle w:val="a3"/>
              <w:numPr>
                <w:ilvl w:val="0"/>
                <w:numId w:val="39"/>
              </w:numPr>
              <w:spacing w:line="360" w:lineRule="auto"/>
              <w:jc w:val="both"/>
              <w:rPr>
                <w:rFonts w:ascii="Times New Roman" w:hAnsi="Times New Roman" w:cs="Times New Roman"/>
                <w:sz w:val="28"/>
                <w:szCs w:val="28"/>
              </w:rPr>
            </w:pPr>
          </w:p>
        </w:tc>
        <w:tc>
          <w:tcPr>
            <w:tcW w:w="4677" w:type="dxa"/>
          </w:tcPr>
          <w:p w:rsidR="00BC7CC9" w:rsidRPr="00E64B85" w:rsidRDefault="00BC7CC9"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 xml:space="preserve">Користувач </w:t>
            </w:r>
            <w:r w:rsidR="00DD6A40" w:rsidRPr="00E64B85">
              <w:rPr>
                <w:rFonts w:ascii="Times New Roman" w:hAnsi="Times New Roman" w:cs="Times New Roman"/>
                <w:sz w:val="28"/>
                <w:szCs w:val="28"/>
              </w:rPr>
              <w:t>обирає тло профілю та фото профілю</w:t>
            </w:r>
          </w:p>
        </w:tc>
        <w:tc>
          <w:tcPr>
            <w:tcW w:w="4247" w:type="dxa"/>
          </w:tcPr>
          <w:p w:rsidR="00BC7CC9" w:rsidRPr="00E64B85" w:rsidRDefault="00BC7CC9"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 xml:space="preserve">Система </w:t>
            </w:r>
            <w:r w:rsidR="008C60CC" w:rsidRPr="00E64B85">
              <w:rPr>
                <w:rFonts w:ascii="Times New Roman" w:hAnsi="Times New Roman" w:cs="Times New Roman"/>
                <w:sz w:val="28"/>
                <w:szCs w:val="28"/>
              </w:rPr>
              <w:t>виводить</w:t>
            </w:r>
            <w:r w:rsidR="00DD6A40" w:rsidRPr="00E64B85">
              <w:rPr>
                <w:rFonts w:ascii="Times New Roman" w:hAnsi="Times New Roman" w:cs="Times New Roman"/>
                <w:sz w:val="28"/>
                <w:szCs w:val="28"/>
              </w:rPr>
              <w:t xml:space="preserve"> вибрані фото</w:t>
            </w:r>
          </w:p>
        </w:tc>
      </w:tr>
      <w:tr w:rsidR="00BC7CC9" w:rsidRPr="00E64B85" w:rsidTr="00DC44D5">
        <w:tc>
          <w:tcPr>
            <w:tcW w:w="704" w:type="dxa"/>
          </w:tcPr>
          <w:p w:rsidR="00BC7CC9" w:rsidRPr="00E64B85" w:rsidRDefault="00BC7CC9" w:rsidP="00454B26">
            <w:pPr>
              <w:pStyle w:val="a3"/>
              <w:numPr>
                <w:ilvl w:val="0"/>
                <w:numId w:val="39"/>
              </w:numPr>
              <w:spacing w:line="360" w:lineRule="auto"/>
              <w:jc w:val="both"/>
              <w:rPr>
                <w:rFonts w:ascii="Times New Roman" w:hAnsi="Times New Roman" w:cs="Times New Roman"/>
                <w:sz w:val="28"/>
                <w:szCs w:val="28"/>
              </w:rPr>
            </w:pPr>
          </w:p>
        </w:tc>
        <w:tc>
          <w:tcPr>
            <w:tcW w:w="4677" w:type="dxa"/>
          </w:tcPr>
          <w:p w:rsidR="00BC7CC9" w:rsidRPr="00E64B85" w:rsidRDefault="00BC7CC9"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 xml:space="preserve">Користувач вносить зміни </w:t>
            </w:r>
            <w:r w:rsidR="00667FBF" w:rsidRPr="00E64B85">
              <w:rPr>
                <w:rFonts w:ascii="Times New Roman" w:hAnsi="Times New Roman" w:cs="Times New Roman"/>
                <w:sz w:val="28"/>
                <w:szCs w:val="28"/>
              </w:rPr>
              <w:t>у поля-посилання на соціальні мережі</w:t>
            </w:r>
          </w:p>
        </w:tc>
        <w:tc>
          <w:tcPr>
            <w:tcW w:w="4247" w:type="dxa"/>
          </w:tcPr>
          <w:p w:rsidR="00BC7CC9" w:rsidRPr="00E64B85" w:rsidRDefault="00BC7CC9"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Система відображає зміни значень полів</w:t>
            </w:r>
          </w:p>
        </w:tc>
      </w:tr>
      <w:tr w:rsidR="00BC7CC9" w:rsidRPr="00E64B85" w:rsidTr="00DC44D5">
        <w:tc>
          <w:tcPr>
            <w:tcW w:w="704" w:type="dxa"/>
          </w:tcPr>
          <w:p w:rsidR="00BC7CC9" w:rsidRPr="00E64B85" w:rsidRDefault="00BC7CC9" w:rsidP="00454B26">
            <w:pPr>
              <w:pStyle w:val="a3"/>
              <w:numPr>
                <w:ilvl w:val="0"/>
                <w:numId w:val="39"/>
              </w:numPr>
              <w:spacing w:line="360" w:lineRule="auto"/>
              <w:jc w:val="both"/>
              <w:rPr>
                <w:rFonts w:ascii="Times New Roman" w:hAnsi="Times New Roman" w:cs="Times New Roman"/>
                <w:sz w:val="28"/>
                <w:szCs w:val="28"/>
              </w:rPr>
            </w:pPr>
          </w:p>
        </w:tc>
        <w:tc>
          <w:tcPr>
            <w:tcW w:w="4677" w:type="dxa"/>
          </w:tcPr>
          <w:p w:rsidR="00BC7CC9" w:rsidRPr="00E64B85" w:rsidRDefault="00BC7CC9"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Користувач тисне кнопку «Save»</w:t>
            </w:r>
          </w:p>
        </w:tc>
        <w:tc>
          <w:tcPr>
            <w:tcW w:w="4247" w:type="dxa"/>
          </w:tcPr>
          <w:p w:rsidR="00BC7CC9" w:rsidRPr="00E64B85" w:rsidRDefault="00BC7CC9" w:rsidP="00454B26">
            <w:pPr>
              <w:spacing w:line="360" w:lineRule="auto"/>
              <w:rPr>
                <w:rFonts w:ascii="Times New Roman" w:hAnsi="Times New Roman" w:cs="Times New Roman"/>
                <w:sz w:val="28"/>
                <w:szCs w:val="28"/>
              </w:rPr>
            </w:pPr>
            <w:r w:rsidRPr="00E64B85">
              <w:rPr>
                <w:rFonts w:ascii="Times New Roman" w:hAnsi="Times New Roman" w:cs="Times New Roman"/>
                <w:sz w:val="28"/>
                <w:szCs w:val="28"/>
              </w:rPr>
              <w:t xml:space="preserve">Система зберігає віджет та перенаправляє на список існуючих віджетів </w:t>
            </w:r>
          </w:p>
        </w:tc>
      </w:tr>
    </w:tbl>
    <w:p w:rsidR="00A626F8" w:rsidRPr="00E64B85" w:rsidRDefault="00A626F8" w:rsidP="00A626F8">
      <w:pPr>
        <w:pStyle w:val="1"/>
        <w:spacing w:after="0" w:line="360" w:lineRule="auto"/>
        <w:jc w:val="center"/>
        <w:rPr>
          <w:rFonts w:ascii="Times New Roman" w:hAnsi="Times New Roman"/>
          <w:sz w:val="28"/>
          <w:szCs w:val="28"/>
        </w:rPr>
      </w:pPr>
      <w:bookmarkStart w:id="117" w:name="_Toc41907236"/>
      <w:bookmarkStart w:id="118" w:name="_Toc104623070"/>
      <w:r w:rsidRPr="00E64B85">
        <w:rPr>
          <w:rFonts w:ascii="Times New Roman" w:hAnsi="Times New Roman"/>
          <w:sz w:val="28"/>
          <w:szCs w:val="28"/>
        </w:rPr>
        <w:lastRenderedPageBreak/>
        <w:t>ДОДАТОК Д. Звіт про модульне тестування</w:t>
      </w:r>
      <w:bookmarkEnd w:id="117"/>
      <w:bookmarkEnd w:id="118"/>
    </w:p>
    <w:p w:rsidR="004C174D" w:rsidRPr="00E64B85" w:rsidRDefault="004C174D" w:rsidP="004C174D">
      <w:pPr>
        <w:jc w:val="center"/>
      </w:pPr>
      <w:r w:rsidRPr="00E64B85">
        <w:rPr>
          <w:noProof/>
          <w:lang w:eastAsia="uk-UA"/>
        </w:rPr>
        <w:drawing>
          <wp:inline distT="0" distB="0" distL="0" distR="0" wp14:anchorId="0590A198" wp14:editId="7CEBD7DA">
            <wp:extent cx="3104476" cy="6573328"/>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08812" cy="6582509"/>
                    </a:xfrm>
                    <a:prstGeom prst="rect">
                      <a:avLst/>
                    </a:prstGeom>
                  </pic:spPr>
                </pic:pic>
              </a:graphicData>
            </a:graphic>
          </wp:inline>
        </w:drawing>
      </w:r>
    </w:p>
    <w:p w:rsidR="00A626F8" w:rsidRPr="00E64B85" w:rsidRDefault="00A626F8" w:rsidP="00A626F8">
      <w:pPr>
        <w:autoSpaceDE w:val="0"/>
        <w:autoSpaceDN w:val="0"/>
        <w:adjustRightInd w:val="0"/>
        <w:spacing w:line="360" w:lineRule="auto"/>
        <w:ind w:left="122" w:right="-20"/>
        <w:jc w:val="center"/>
        <w:rPr>
          <w:rFonts w:ascii="Times New Roman" w:hAnsi="Times New Roman" w:cs="Times New Roman"/>
          <w:noProof/>
        </w:rPr>
      </w:pPr>
      <w:r w:rsidRPr="00E64B85">
        <w:rPr>
          <w:rFonts w:ascii="Times New Roman" w:eastAsia="Times New Roman" w:hAnsi="Times New Roman" w:cs="Times New Roman"/>
        </w:rPr>
        <w:t xml:space="preserve">Рис. </w:t>
      </w:r>
      <w:r w:rsidRPr="00E64B85">
        <w:rPr>
          <w:rFonts w:ascii="Times New Roman" w:hAnsi="Times New Roman" w:cs="Times New Roman"/>
          <w:noProof/>
        </w:rPr>
        <w:t>Д.1. Результати тестування серверної частини</w:t>
      </w:r>
    </w:p>
    <w:p w:rsidR="00BC7CC9" w:rsidRPr="00E64B85" w:rsidRDefault="00BC7CC9" w:rsidP="00770726">
      <w:pPr>
        <w:spacing w:line="360" w:lineRule="auto"/>
        <w:jc w:val="center"/>
        <w:rPr>
          <w:rFonts w:ascii="Times New Roman" w:hAnsi="Times New Roman" w:cs="Times New Roman"/>
          <w:b/>
        </w:rPr>
      </w:pPr>
    </w:p>
    <w:p w:rsidR="00A626F8" w:rsidRPr="00E64B85" w:rsidRDefault="00A626F8">
      <w:pPr>
        <w:rPr>
          <w:rFonts w:ascii="Times New Roman" w:hAnsi="Times New Roman" w:cs="Times New Roman"/>
          <w:b/>
        </w:rPr>
      </w:pPr>
      <w:r w:rsidRPr="00E64B85">
        <w:rPr>
          <w:rFonts w:ascii="Times New Roman" w:hAnsi="Times New Roman" w:cs="Times New Roman"/>
          <w:b/>
        </w:rPr>
        <w:br w:type="page"/>
      </w:r>
    </w:p>
    <w:p w:rsidR="00A626F8" w:rsidRPr="00E64B85" w:rsidRDefault="00A626F8" w:rsidP="00A626F8">
      <w:pPr>
        <w:pStyle w:val="1"/>
        <w:spacing w:after="0" w:line="360" w:lineRule="auto"/>
        <w:jc w:val="center"/>
        <w:rPr>
          <w:rFonts w:ascii="Times New Roman" w:hAnsi="Times New Roman"/>
          <w:sz w:val="28"/>
          <w:szCs w:val="28"/>
        </w:rPr>
      </w:pPr>
      <w:bookmarkStart w:id="119" w:name="_Toc452546765"/>
      <w:bookmarkStart w:id="120" w:name="_Toc41907237"/>
      <w:bookmarkStart w:id="121" w:name="_Toc104623071"/>
      <w:r w:rsidRPr="00E64B85">
        <w:rPr>
          <w:rFonts w:ascii="Times New Roman" w:hAnsi="Times New Roman"/>
          <w:sz w:val="28"/>
          <w:szCs w:val="28"/>
        </w:rPr>
        <w:lastRenderedPageBreak/>
        <w:t>ДОДАТОК Е. Інструкція користувача</w:t>
      </w:r>
      <w:bookmarkEnd w:id="119"/>
      <w:bookmarkEnd w:id="120"/>
      <w:bookmarkEnd w:id="121"/>
    </w:p>
    <w:p w:rsidR="004D51D6" w:rsidRPr="00E64B85" w:rsidRDefault="004D51D6" w:rsidP="004D51D6">
      <w:pPr>
        <w:spacing w:line="360" w:lineRule="auto"/>
        <w:ind w:left="567"/>
        <w:jc w:val="both"/>
        <w:rPr>
          <w:rFonts w:ascii="Times New Roman" w:hAnsi="Times New Roman" w:cs="Times New Roman"/>
          <w:b/>
        </w:rPr>
      </w:pPr>
      <w:r w:rsidRPr="00E64B85">
        <w:rPr>
          <w:rFonts w:ascii="Times New Roman" w:hAnsi="Times New Roman" w:cs="Times New Roman"/>
          <w:b/>
        </w:rPr>
        <w:t>Д.1.  Компоненти ПЗ</w:t>
      </w:r>
    </w:p>
    <w:p w:rsidR="00BF3BD7" w:rsidRPr="00824696" w:rsidRDefault="004D51D6" w:rsidP="00824696">
      <w:pPr>
        <w:pStyle w:val="a3"/>
        <w:spacing w:line="360" w:lineRule="auto"/>
        <w:ind w:left="0" w:firstLine="567"/>
        <w:jc w:val="both"/>
        <w:rPr>
          <w:rFonts w:ascii="Times New Roman" w:hAnsi="Times New Roman" w:cs="Times New Roman"/>
        </w:rPr>
      </w:pPr>
      <w:r w:rsidRPr="00E64B85">
        <w:rPr>
          <w:rFonts w:ascii="Times New Roman" w:hAnsi="Times New Roman" w:cs="Times New Roman"/>
        </w:rPr>
        <w:t xml:space="preserve">Програмна система складається з двох частин – клієнтської та серверної частин, які реалізовані за допомогою </w:t>
      </w:r>
      <w:r w:rsidR="005D1B8C" w:rsidRPr="00E64B85">
        <w:rPr>
          <w:rFonts w:ascii="Times New Roman" w:hAnsi="Times New Roman" w:cs="Times New Roman"/>
        </w:rPr>
        <w:t xml:space="preserve">інструментів </w:t>
      </w:r>
      <w:r w:rsidRPr="00E64B85">
        <w:rPr>
          <w:rFonts w:ascii="Times New Roman" w:hAnsi="Times New Roman" w:cs="Times New Roman"/>
        </w:rPr>
        <w:t xml:space="preserve">платформи ASP.NET Core. </w:t>
      </w:r>
      <w:r w:rsidR="005D1B8C" w:rsidRPr="00E64B85">
        <w:rPr>
          <w:rFonts w:ascii="Times New Roman" w:hAnsi="Times New Roman" w:cs="Times New Roman"/>
        </w:rPr>
        <w:t>Серверна частина реал</w:t>
      </w:r>
      <w:r w:rsidRPr="00E64B85">
        <w:rPr>
          <w:rFonts w:ascii="Times New Roman" w:hAnsi="Times New Roman" w:cs="Times New Roman"/>
        </w:rPr>
        <w:t xml:space="preserve">ізована </w:t>
      </w:r>
      <w:r w:rsidR="00F51805" w:rsidRPr="00E64B85">
        <w:rPr>
          <w:rFonts w:ascii="Times New Roman" w:hAnsi="Times New Roman" w:cs="Times New Roman"/>
        </w:rPr>
        <w:t>за допомогою MVC Core</w:t>
      </w:r>
      <w:r w:rsidRPr="00E64B85">
        <w:rPr>
          <w:rFonts w:ascii="Times New Roman" w:hAnsi="Times New Roman" w:cs="Times New Roman"/>
        </w:rPr>
        <w:t xml:space="preserve">, </w:t>
      </w:r>
      <w:r w:rsidR="00F51805" w:rsidRPr="00E64B85">
        <w:rPr>
          <w:rFonts w:ascii="Times New Roman" w:hAnsi="Times New Roman" w:cs="Times New Roman"/>
        </w:rPr>
        <w:t>а</w:t>
      </w:r>
      <w:r w:rsidRPr="00E64B85">
        <w:rPr>
          <w:rFonts w:ascii="Times New Roman" w:hAnsi="Times New Roman" w:cs="Times New Roman"/>
        </w:rPr>
        <w:t xml:space="preserve"> </w:t>
      </w:r>
      <w:r w:rsidR="00F51805" w:rsidRPr="00E64B85">
        <w:rPr>
          <w:rFonts w:ascii="Times New Roman" w:hAnsi="Times New Roman" w:cs="Times New Roman"/>
        </w:rPr>
        <w:t>клієнтська за допомогою Razor Core</w:t>
      </w:r>
      <w:r w:rsidRPr="00E64B85">
        <w:rPr>
          <w:rFonts w:ascii="Times New Roman" w:hAnsi="Times New Roman" w:cs="Times New Roman"/>
        </w:rPr>
        <w:t>. Середовищем в якому розроблялась система є засіб для створення і редагування програм - Visual Studio</w:t>
      </w:r>
      <w:r w:rsidR="00F40F82" w:rsidRPr="00E64B85">
        <w:rPr>
          <w:rFonts w:ascii="Times New Roman" w:hAnsi="Times New Roman" w:cs="Times New Roman"/>
        </w:rPr>
        <w:t xml:space="preserve"> 2019 Community Edition</w:t>
      </w:r>
      <w:r w:rsidRPr="00E64B85">
        <w:rPr>
          <w:rFonts w:ascii="Times New Roman" w:hAnsi="Times New Roman" w:cs="Times New Roman"/>
        </w:rPr>
        <w:t xml:space="preserve">. </w:t>
      </w:r>
      <w:r w:rsidR="001B5DCF" w:rsidRPr="00E64B85">
        <w:rPr>
          <w:rFonts w:ascii="Times New Roman" w:hAnsi="Times New Roman" w:cs="Times New Roman"/>
        </w:rPr>
        <w:t xml:space="preserve">Для розгортання продукту </w:t>
      </w:r>
      <w:r w:rsidRPr="00E64B85">
        <w:rPr>
          <w:rFonts w:ascii="Times New Roman" w:hAnsi="Times New Roman" w:cs="Times New Roman"/>
        </w:rPr>
        <w:t xml:space="preserve">Продукт можна розгорнути </w:t>
      </w:r>
      <w:r w:rsidR="001B5DCF" w:rsidRPr="00E64B85">
        <w:rPr>
          <w:rFonts w:ascii="Times New Roman" w:hAnsi="Times New Roman" w:cs="Times New Roman"/>
        </w:rPr>
        <w:t>на машині з</w:t>
      </w:r>
      <w:r w:rsidR="0003705B" w:rsidRPr="00E64B85">
        <w:rPr>
          <w:rFonts w:ascii="Times New Roman" w:hAnsi="Times New Roman" w:cs="Times New Roman"/>
        </w:rPr>
        <w:t xml:space="preserve"> наступними ОС: Windows 7 SP1 і новіші; Windows 8.1; Windows 10 Version 1607 і новіші; Windows Server 2008 R2 SP1, 2012 SP1, 2012 R2, 2016 (Full Server, Server Core, or Nano Server); Mac OS X 10.11, 10.12*; Red Hat Enterprise Linux 7; Ubuntu 14.04, 16.04, 17</w:t>
      </w:r>
      <w:r w:rsidR="001B5DCF" w:rsidRPr="00E64B85">
        <w:rPr>
          <w:rFonts w:ascii="Times New Roman" w:hAnsi="Times New Roman" w:cs="Times New Roman"/>
        </w:rPr>
        <w:t xml:space="preserve"> </w:t>
      </w:r>
      <w:r w:rsidR="0003705B" w:rsidRPr="00E64B85">
        <w:rPr>
          <w:rFonts w:ascii="Times New Roman" w:hAnsi="Times New Roman" w:cs="Times New Roman"/>
        </w:rPr>
        <w:t>. Процесор машини повинен бути x86 або x64. Мінімальний розмір оперативної пам’яті 512 Мб, а рекомендований 1Гб. Обсяг дискового простору</w:t>
      </w:r>
      <w:r w:rsidR="0003705B" w:rsidRPr="00E64B85">
        <w:t xml:space="preserve"> </w:t>
      </w:r>
      <w:r w:rsidR="0017399E" w:rsidRPr="00E64B85">
        <w:rPr>
          <w:rFonts w:ascii="Times New Roman" w:hAnsi="Times New Roman" w:cs="Times New Roman"/>
        </w:rPr>
        <w:t>може знадобитися до 3 Гб</w:t>
      </w:r>
      <w:r w:rsidR="0003705B" w:rsidRPr="00E64B85">
        <w:rPr>
          <w:rFonts w:ascii="Times New Roman" w:hAnsi="Times New Roman" w:cs="Times New Roman"/>
        </w:rPr>
        <w:t xml:space="preserve"> вільного місця.</w:t>
      </w:r>
      <w:r w:rsidR="0010217D" w:rsidRPr="00E64B85">
        <w:rPr>
          <w:rFonts w:ascii="Times New Roman" w:hAnsi="Times New Roman" w:cs="Times New Roman"/>
        </w:rPr>
        <w:t xml:space="preserve"> Також на сервері має бути встановлений SQL Server 2008 або новіші версії, SDK NET Core 3.1 та .NET Framework : Minimum .NET 4.5.1 upto .NET 4.7 .</w:t>
      </w:r>
    </w:p>
    <w:p w:rsidR="00BF3BD7" w:rsidRPr="00E64B85" w:rsidRDefault="00BF3BD7" w:rsidP="00BF3BD7">
      <w:pPr>
        <w:spacing w:line="360" w:lineRule="auto"/>
        <w:ind w:left="567"/>
        <w:jc w:val="both"/>
        <w:rPr>
          <w:rFonts w:ascii="Times New Roman" w:hAnsi="Times New Roman" w:cs="Times New Roman"/>
          <w:b/>
        </w:rPr>
      </w:pPr>
      <w:r w:rsidRPr="00E64B85">
        <w:rPr>
          <w:rFonts w:ascii="Times New Roman" w:hAnsi="Times New Roman" w:cs="Times New Roman"/>
          <w:b/>
        </w:rPr>
        <w:t>Д.2.  Встановлення ПЗ</w:t>
      </w:r>
    </w:p>
    <w:p w:rsidR="00BF3BD7" w:rsidRPr="00E64B85" w:rsidRDefault="00BF3BD7" w:rsidP="00BF3BD7">
      <w:pPr>
        <w:spacing w:line="360" w:lineRule="auto"/>
        <w:ind w:firstLine="567"/>
        <w:jc w:val="both"/>
        <w:rPr>
          <w:rFonts w:ascii="Times New Roman" w:hAnsi="Times New Roman" w:cs="Times New Roman"/>
        </w:rPr>
      </w:pPr>
      <w:r w:rsidRPr="00E64B85">
        <w:rPr>
          <w:rFonts w:ascii="Times New Roman" w:hAnsi="Times New Roman" w:cs="Times New Roman"/>
        </w:rPr>
        <w:t>Якщо програмна система вже розгорнута на певній машині чи хмарному сервісі, то вона не потребує встановлення. Для початку роботи з системою достатньо тільки скористатися будь-яким сучасним браузером, та перейти за посиланням на платформу.</w:t>
      </w:r>
    </w:p>
    <w:p w:rsidR="000B6828" w:rsidRPr="00E64B85" w:rsidRDefault="00BF3BD7" w:rsidP="00824696">
      <w:pPr>
        <w:spacing w:line="360" w:lineRule="auto"/>
        <w:ind w:firstLine="567"/>
        <w:jc w:val="both"/>
        <w:rPr>
          <w:rFonts w:ascii="Times New Roman" w:hAnsi="Times New Roman" w:cs="Times New Roman"/>
        </w:rPr>
      </w:pPr>
      <w:r w:rsidRPr="00E64B85">
        <w:rPr>
          <w:rFonts w:ascii="Times New Roman" w:hAnsi="Times New Roman" w:cs="Times New Roman"/>
        </w:rPr>
        <w:t xml:space="preserve">У випадку, якщо є необхідність запустити чи розгорнути веб-застосунок на локальній машині, </w:t>
      </w:r>
      <w:r w:rsidR="00AA3C06" w:rsidRPr="00E64B85">
        <w:rPr>
          <w:rFonts w:ascii="Times New Roman" w:hAnsi="Times New Roman" w:cs="Times New Roman"/>
        </w:rPr>
        <w:t xml:space="preserve">то спершу </w:t>
      </w:r>
      <w:r w:rsidRPr="00E64B85">
        <w:rPr>
          <w:rFonts w:ascii="Times New Roman" w:hAnsi="Times New Roman" w:cs="Times New Roman"/>
        </w:rPr>
        <w:t xml:space="preserve">необхідно завантажити </w:t>
      </w:r>
      <w:r w:rsidR="00AA3C06" w:rsidRPr="00E64B85">
        <w:rPr>
          <w:rFonts w:ascii="Times New Roman" w:hAnsi="Times New Roman" w:cs="Times New Roman"/>
        </w:rPr>
        <w:t>вихідний код та підготувати свою машину до «білду» та запуску програми (див. пункт Д.1)</w:t>
      </w:r>
      <w:r w:rsidRPr="00E64B85">
        <w:rPr>
          <w:rFonts w:ascii="Times New Roman" w:hAnsi="Times New Roman" w:cs="Times New Roman"/>
        </w:rPr>
        <w:t xml:space="preserve">. </w:t>
      </w:r>
      <w:r w:rsidR="00AA3C06" w:rsidRPr="00E64B85">
        <w:rPr>
          <w:rFonts w:ascii="Times New Roman" w:hAnsi="Times New Roman" w:cs="Times New Roman"/>
        </w:rPr>
        <w:t>Найпростішим способом розгортання є використання середовища Visual Studio. Потрібно також налаштувати файл appsettings.json</w:t>
      </w:r>
      <w:r w:rsidR="00BF7BE4" w:rsidRPr="00E64B85">
        <w:rPr>
          <w:rFonts w:ascii="Times New Roman" w:hAnsi="Times New Roman" w:cs="Times New Roman"/>
        </w:rPr>
        <w:t xml:space="preserve">, у якому основним налаштуванням є стрічка підключення </w:t>
      </w:r>
      <w:r w:rsidR="00AA3C06" w:rsidRPr="00E64B85">
        <w:rPr>
          <w:rFonts w:ascii="Times New Roman" w:hAnsi="Times New Roman" w:cs="Times New Roman"/>
        </w:rPr>
        <w:t xml:space="preserve"> </w:t>
      </w:r>
      <w:r w:rsidR="00BF7BE4" w:rsidRPr="00E64B85">
        <w:rPr>
          <w:rFonts w:ascii="Times New Roman" w:hAnsi="Times New Roman" w:cs="Times New Roman"/>
        </w:rPr>
        <w:t xml:space="preserve">до бази даних. </w:t>
      </w:r>
      <w:r w:rsidR="00AA3C06" w:rsidRPr="00E64B85">
        <w:rPr>
          <w:rFonts w:ascii="Times New Roman" w:hAnsi="Times New Roman" w:cs="Times New Roman"/>
        </w:rPr>
        <w:t xml:space="preserve">За допомогою нього, можна просто запустити процес будування програми, після чого запустити програмну систему за допомогою IIS Express. Тоді середовище все зробить саме та розгорне програму на одному з портів localhost, та відкриє посилання у </w:t>
      </w:r>
      <w:r w:rsidR="00AA3C06" w:rsidRPr="00E64B85">
        <w:rPr>
          <w:rFonts w:ascii="Times New Roman" w:hAnsi="Times New Roman" w:cs="Times New Roman"/>
        </w:rPr>
        <w:lastRenderedPageBreak/>
        <w:t>встановленому за замовчуванням браузері. Також, за допомогою Visual Studio можна розгорнути систему на IIS, Azure, Local Folder тощо. Так як у проектуванні використовувався патерн MVC, то клієнтська та серверна частина є складовими одного проекту, тому вони розгортаю</w:t>
      </w:r>
      <w:r w:rsidR="00824696">
        <w:rPr>
          <w:rFonts w:ascii="Times New Roman" w:hAnsi="Times New Roman" w:cs="Times New Roman"/>
        </w:rPr>
        <w:t xml:space="preserve">ться разом. </w:t>
      </w:r>
    </w:p>
    <w:p w:rsidR="000B6828" w:rsidRPr="00E64B85" w:rsidRDefault="000B6828" w:rsidP="000B6828">
      <w:pPr>
        <w:spacing w:line="360" w:lineRule="auto"/>
        <w:ind w:left="567"/>
        <w:jc w:val="both"/>
        <w:rPr>
          <w:rFonts w:ascii="Times New Roman" w:hAnsi="Times New Roman" w:cs="Times New Roman"/>
          <w:b/>
        </w:rPr>
      </w:pPr>
      <w:r w:rsidRPr="00E64B85">
        <w:rPr>
          <w:rFonts w:ascii="Times New Roman" w:hAnsi="Times New Roman" w:cs="Times New Roman"/>
          <w:b/>
        </w:rPr>
        <w:t>Д.3.  Базові функції</w:t>
      </w:r>
    </w:p>
    <w:p w:rsidR="00922D5C" w:rsidRPr="00E64B85" w:rsidRDefault="00922D5C" w:rsidP="00922D5C">
      <w:pPr>
        <w:pStyle w:val="a3"/>
        <w:spacing w:line="360" w:lineRule="auto"/>
        <w:ind w:left="0" w:firstLine="567"/>
        <w:jc w:val="both"/>
        <w:rPr>
          <w:rFonts w:ascii="Times New Roman" w:hAnsi="Times New Roman" w:cs="Times New Roman"/>
        </w:rPr>
      </w:pPr>
      <w:r w:rsidRPr="00E64B85">
        <w:rPr>
          <w:rFonts w:ascii="Times New Roman" w:hAnsi="Times New Roman" w:cs="Times New Roman"/>
        </w:rPr>
        <w:t>При володінні  сучасним веб-оглядачем, будь який не авторизований користувач отримує доступ до наступного функціоналу:</w:t>
      </w:r>
    </w:p>
    <w:p w:rsidR="00922D5C" w:rsidRPr="00E64B85" w:rsidRDefault="00922D5C" w:rsidP="00922D5C">
      <w:pPr>
        <w:pStyle w:val="a3"/>
        <w:numPr>
          <w:ilvl w:val="0"/>
          <w:numId w:val="41"/>
        </w:numPr>
        <w:spacing w:line="360" w:lineRule="auto"/>
        <w:ind w:left="851"/>
        <w:jc w:val="both"/>
        <w:rPr>
          <w:rFonts w:ascii="Times New Roman" w:hAnsi="Times New Roman" w:cs="Times New Roman"/>
        </w:rPr>
      </w:pPr>
      <w:r w:rsidRPr="00E64B85">
        <w:rPr>
          <w:rFonts w:ascii="Times New Roman" w:hAnsi="Times New Roman" w:cs="Times New Roman"/>
        </w:rPr>
        <w:t>Реєстрація;</w:t>
      </w:r>
    </w:p>
    <w:p w:rsidR="00922903" w:rsidRPr="00E64B85" w:rsidRDefault="00922903" w:rsidP="00922D5C">
      <w:pPr>
        <w:pStyle w:val="a3"/>
        <w:numPr>
          <w:ilvl w:val="0"/>
          <w:numId w:val="41"/>
        </w:numPr>
        <w:spacing w:line="360" w:lineRule="auto"/>
        <w:ind w:left="851"/>
        <w:jc w:val="both"/>
        <w:rPr>
          <w:rFonts w:ascii="Times New Roman" w:hAnsi="Times New Roman" w:cs="Times New Roman"/>
        </w:rPr>
      </w:pPr>
      <w:r w:rsidRPr="00E64B85">
        <w:rPr>
          <w:rFonts w:ascii="Times New Roman" w:hAnsi="Times New Roman" w:cs="Times New Roman"/>
        </w:rPr>
        <w:t>Авторизація;</w:t>
      </w:r>
    </w:p>
    <w:p w:rsidR="00922903" w:rsidRPr="00E64B85" w:rsidRDefault="00922903" w:rsidP="00922D5C">
      <w:pPr>
        <w:pStyle w:val="a3"/>
        <w:numPr>
          <w:ilvl w:val="0"/>
          <w:numId w:val="41"/>
        </w:numPr>
        <w:spacing w:line="360" w:lineRule="auto"/>
        <w:ind w:left="851"/>
        <w:jc w:val="both"/>
        <w:rPr>
          <w:rFonts w:ascii="Times New Roman" w:hAnsi="Times New Roman" w:cs="Times New Roman"/>
        </w:rPr>
      </w:pPr>
      <w:r w:rsidRPr="00E64B85">
        <w:rPr>
          <w:rFonts w:ascii="Times New Roman" w:hAnsi="Times New Roman" w:cs="Times New Roman"/>
        </w:rPr>
        <w:t>Відновлення паролю;</w:t>
      </w:r>
    </w:p>
    <w:p w:rsidR="00922D5C" w:rsidRPr="00E64B85" w:rsidRDefault="00922D5C" w:rsidP="00922D5C">
      <w:pPr>
        <w:pStyle w:val="a3"/>
        <w:numPr>
          <w:ilvl w:val="0"/>
          <w:numId w:val="41"/>
        </w:numPr>
        <w:spacing w:line="360" w:lineRule="auto"/>
        <w:ind w:left="851"/>
        <w:jc w:val="both"/>
        <w:rPr>
          <w:rFonts w:ascii="Times New Roman" w:hAnsi="Times New Roman" w:cs="Times New Roman"/>
        </w:rPr>
      </w:pPr>
      <w:r w:rsidRPr="00E64B85">
        <w:rPr>
          <w:rFonts w:ascii="Times New Roman" w:hAnsi="Times New Roman" w:cs="Times New Roman"/>
        </w:rPr>
        <w:t>Перегляд сторінки профілю контентмейкера;</w:t>
      </w:r>
    </w:p>
    <w:p w:rsidR="00922D5C" w:rsidRPr="00E64B85" w:rsidRDefault="00922D5C" w:rsidP="00922D5C">
      <w:pPr>
        <w:pStyle w:val="a3"/>
        <w:numPr>
          <w:ilvl w:val="0"/>
          <w:numId w:val="41"/>
        </w:numPr>
        <w:spacing w:line="360" w:lineRule="auto"/>
        <w:ind w:left="851"/>
        <w:jc w:val="both"/>
        <w:rPr>
          <w:rFonts w:ascii="Times New Roman" w:hAnsi="Times New Roman" w:cs="Times New Roman"/>
        </w:rPr>
      </w:pPr>
      <w:r w:rsidRPr="00E64B85">
        <w:rPr>
          <w:rFonts w:ascii="Times New Roman" w:hAnsi="Times New Roman" w:cs="Times New Roman"/>
        </w:rPr>
        <w:t>Можливість здійснити пожертву;</w:t>
      </w:r>
    </w:p>
    <w:p w:rsidR="00922D5C" w:rsidRPr="00E64B85" w:rsidRDefault="00922D5C" w:rsidP="00922D5C">
      <w:pPr>
        <w:pStyle w:val="a3"/>
        <w:numPr>
          <w:ilvl w:val="0"/>
          <w:numId w:val="41"/>
        </w:numPr>
        <w:spacing w:line="360" w:lineRule="auto"/>
        <w:ind w:left="851"/>
        <w:jc w:val="both"/>
        <w:rPr>
          <w:rFonts w:ascii="Times New Roman" w:hAnsi="Times New Roman" w:cs="Times New Roman"/>
        </w:rPr>
      </w:pPr>
      <w:r w:rsidRPr="00E64B85">
        <w:rPr>
          <w:rFonts w:ascii="Times New Roman" w:hAnsi="Times New Roman" w:cs="Times New Roman"/>
        </w:rPr>
        <w:t>Можливість використання роботи віджета, за умови наявності посилання на нього.</w:t>
      </w:r>
    </w:p>
    <w:p w:rsidR="00922D5C" w:rsidRPr="00E64B85" w:rsidRDefault="00922D5C" w:rsidP="00922D5C">
      <w:pPr>
        <w:pStyle w:val="a3"/>
        <w:spacing w:line="360" w:lineRule="auto"/>
        <w:ind w:left="0" w:firstLine="567"/>
        <w:jc w:val="both"/>
        <w:rPr>
          <w:rFonts w:ascii="Times New Roman" w:hAnsi="Times New Roman" w:cs="Times New Roman"/>
        </w:rPr>
      </w:pPr>
      <w:r w:rsidRPr="00E64B85">
        <w:rPr>
          <w:rFonts w:ascii="Times New Roman" w:hAnsi="Times New Roman" w:cs="Times New Roman"/>
        </w:rPr>
        <w:t>Якщо користувач авторизується до системи, він отримає роль контентмейкера та, окрім можливостей неавторизованого користувача, у нього з’явиться доступ до панелі користувача яка містить наступний функціонал:</w:t>
      </w:r>
    </w:p>
    <w:p w:rsidR="00922D5C" w:rsidRPr="00E64B85" w:rsidRDefault="00922D5C" w:rsidP="00922D5C">
      <w:pPr>
        <w:pStyle w:val="a3"/>
        <w:numPr>
          <w:ilvl w:val="0"/>
          <w:numId w:val="42"/>
        </w:numPr>
        <w:spacing w:line="360" w:lineRule="auto"/>
        <w:ind w:left="851"/>
        <w:jc w:val="both"/>
        <w:rPr>
          <w:rFonts w:ascii="Times New Roman" w:hAnsi="Times New Roman" w:cs="Times New Roman"/>
        </w:rPr>
      </w:pPr>
      <w:r w:rsidRPr="00E64B85">
        <w:rPr>
          <w:rFonts w:ascii="Times New Roman" w:hAnsi="Times New Roman" w:cs="Times New Roman"/>
        </w:rPr>
        <w:t>Керування обліковим записом – зміна особистих даних;</w:t>
      </w:r>
    </w:p>
    <w:p w:rsidR="00922D5C" w:rsidRPr="00E64B85" w:rsidRDefault="00922D5C" w:rsidP="00922D5C">
      <w:pPr>
        <w:pStyle w:val="a3"/>
        <w:numPr>
          <w:ilvl w:val="0"/>
          <w:numId w:val="42"/>
        </w:numPr>
        <w:spacing w:line="360" w:lineRule="auto"/>
        <w:ind w:left="851"/>
        <w:jc w:val="both"/>
        <w:rPr>
          <w:rFonts w:ascii="Times New Roman" w:hAnsi="Times New Roman" w:cs="Times New Roman"/>
        </w:rPr>
      </w:pPr>
      <w:r w:rsidRPr="00E64B85">
        <w:rPr>
          <w:rFonts w:ascii="Times New Roman" w:hAnsi="Times New Roman" w:cs="Times New Roman"/>
        </w:rPr>
        <w:t>Робота з віджетами – створення, редагування, видалення, тощо;</w:t>
      </w:r>
    </w:p>
    <w:p w:rsidR="00922D5C" w:rsidRPr="00E64B85" w:rsidRDefault="00922D5C" w:rsidP="00922D5C">
      <w:pPr>
        <w:pStyle w:val="a3"/>
        <w:numPr>
          <w:ilvl w:val="0"/>
          <w:numId w:val="42"/>
        </w:numPr>
        <w:spacing w:line="360" w:lineRule="auto"/>
        <w:ind w:left="851"/>
        <w:jc w:val="both"/>
        <w:rPr>
          <w:rFonts w:ascii="Times New Roman" w:hAnsi="Times New Roman" w:cs="Times New Roman"/>
        </w:rPr>
      </w:pPr>
      <w:r w:rsidRPr="00E64B85">
        <w:rPr>
          <w:rFonts w:ascii="Times New Roman" w:hAnsi="Times New Roman" w:cs="Times New Roman"/>
        </w:rPr>
        <w:t>Редагування сторінки профілю</w:t>
      </w:r>
      <w:r w:rsidR="00922903" w:rsidRPr="00E64B85">
        <w:rPr>
          <w:rFonts w:ascii="Times New Roman" w:hAnsi="Times New Roman" w:cs="Times New Roman"/>
        </w:rPr>
        <w:t xml:space="preserve"> – додавання короткої біографії, посилання на соціальні мережі, зміни тла профілю та аватарки</w:t>
      </w:r>
      <w:r w:rsidRPr="00E64B85">
        <w:rPr>
          <w:rFonts w:ascii="Times New Roman" w:hAnsi="Times New Roman" w:cs="Times New Roman"/>
        </w:rPr>
        <w:t>;</w:t>
      </w:r>
    </w:p>
    <w:p w:rsidR="00922D5C" w:rsidRPr="00824696" w:rsidRDefault="00922D5C" w:rsidP="00824696">
      <w:pPr>
        <w:pStyle w:val="a3"/>
        <w:numPr>
          <w:ilvl w:val="0"/>
          <w:numId w:val="42"/>
        </w:numPr>
        <w:spacing w:line="360" w:lineRule="auto"/>
        <w:ind w:left="851"/>
        <w:jc w:val="both"/>
        <w:rPr>
          <w:rFonts w:ascii="Times New Roman" w:hAnsi="Times New Roman" w:cs="Times New Roman"/>
        </w:rPr>
      </w:pPr>
      <w:r w:rsidRPr="00E64B85">
        <w:rPr>
          <w:rFonts w:ascii="Times New Roman" w:hAnsi="Times New Roman" w:cs="Times New Roman"/>
        </w:rPr>
        <w:t>Робота з дашбордом – перегляд статистики вхідних пожертв</w:t>
      </w:r>
      <w:r w:rsidR="00922903" w:rsidRPr="00E64B85">
        <w:rPr>
          <w:rFonts w:ascii="Times New Roman" w:hAnsi="Times New Roman" w:cs="Times New Roman"/>
        </w:rPr>
        <w:t xml:space="preserve"> за певний період часу</w:t>
      </w:r>
      <w:r w:rsidRPr="00E64B85">
        <w:rPr>
          <w:rFonts w:ascii="Times New Roman" w:hAnsi="Times New Roman" w:cs="Times New Roman"/>
        </w:rPr>
        <w:t>.</w:t>
      </w:r>
    </w:p>
    <w:p w:rsidR="00E85373" w:rsidRPr="00E64B85" w:rsidRDefault="00E85373" w:rsidP="00E85373">
      <w:pPr>
        <w:spacing w:line="360" w:lineRule="auto"/>
        <w:ind w:left="567"/>
        <w:jc w:val="both"/>
        <w:rPr>
          <w:rFonts w:ascii="Times New Roman" w:hAnsi="Times New Roman" w:cs="Times New Roman"/>
          <w:b/>
        </w:rPr>
      </w:pPr>
      <w:r w:rsidRPr="00E64B85">
        <w:rPr>
          <w:rFonts w:ascii="Times New Roman" w:hAnsi="Times New Roman" w:cs="Times New Roman"/>
          <w:b/>
        </w:rPr>
        <w:t>Д.4.  Аналіз помилок</w:t>
      </w:r>
    </w:p>
    <w:p w:rsidR="00E85373" w:rsidRPr="00E64B85" w:rsidRDefault="009D67B7" w:rsidP="00E85373">
      <w:pPr>
        <w:pStyle w:val="a3"/>
        <w:spacing w:line="360" w:lineRule="auto"/>
        <w:ind w:left="0" w:firstLine="567"/>
        <w:jc w:val="both"/>
        <w:rPr>
          <w:rFonts w:ascii="Times New Roman" w:hAnsi="Times New Roman" w:cs="Times New Roman"/>
        </w:rPr>
      </w:pPr>
      <w:r w:rsidRPr="00E64B85">
        <w:rPr>
          <w:rFonts w:ascii="Times New Roman" w:hAnsi="Times New Roman" w:cs="Times New Roman"/>
        </w:rPr>
        <w:t xml:space="preserve">Система містить у собі підсистему обробки помилок, тому у разу настання будь-якої помилки, система </w:t>
      </w:r>
      <w:r w:rsidR="00E85373" w:rsidRPr="00E64B85">
        <w:rPr>
          <w:rFonts w:ascii="Times New Roman" w:hAnsi="Times New Roman" w:cs="Times New Roman"/>
        </w:rPr>
        <w:t>ви</w:t>
      </w:r>
      <w:r w:rsidRPr="00E64B85">
        <w:rPr>
          <w:rFonts w:ascii="Times New Roman" w:hAnsi="Times New Roman" w:cs="Times New Roman"/>
        </w:rPr>
        <w:t>водить інформаційні повідомлення</w:t>
      </w:r>
      <w:r w:rsidR="00E85373" w:rsidRPr="00E64B85">
        <w:rPr>
          <w:rFonts w:ascii="Times New Roman" w:hAnsi="Times New Roman" w:cs="Times New Roman"/>
        </w:rPr>
        <w:t xml:space="preserve">. </w:t>
      </w:r>
      <w:r w:rsidR="00415D62" w:rsidRPr="00E64B85">
        <w:rPr>
          <w:rFonts w:ascii="Times New Roman" w:hAnsi="Times New Roman" w:cs="Times New Roman"/>
        </w:rPr>
        <w:t>У разі критичної помилки, для клієнта система виводить тільки</w:t>
      </w:r>
      <w:r w:rsidR="00FC2F12" w:rsidRPr="00E64B85">
        <w:rPr>
          <w:rFonts w:ascii="Times New Roman" w:hAnsi="Times New Roman" w:cs="Times New Roman"/>
        </w:rPr>
        <w:t xml:space="preserve"> описове повідомлення, з яким сам клієнт зможе звернутися до підтримки.</w:t>
      </w:r>
    </w:p>
    <w:p w:rsidR="00E85373" w:rsidRPr="00E64B85" w:rsidRDefault="00E85373">
      <w:pPr>
        <w:rPr>
          <w:rFonts w:ascii="Times New Roman" w:hAnsi="Times New Roman" w:cs="Times New Roman"/>
        </w:rPr>
      </w:pPr>
    </w:p>
    <w:sectPr w:rsidR="00E85373" w:rsidRPr="00E64B85" w:rsidSect="007A05C9">
      <w:headerReference w:type="default" r:id="rId44"/>
      <w:pgSz w:w="11906" w:h="16838"/>
      <w:pgMar w:top="850" w:right="850" w:bottom="850" w:left="1418"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73F7" w:rsidRDefault="00DA73F7" w:rsidP="007A05C9">
      <w:r>
        <w:separator/>
      </w:r>
    </w:p>
  </w:endnote>
  <w:endnote w:type="continuationSeparator" w:id="0">
    <w:p w:rsidR="00DA73F7" w:rsidRDefault="00DA73F7" w:rsidP="007A05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73F7" w:rsidRDefault="00DA73F7" w:rsidP="007A05C9">
      <w:r>
        <w:separator/>
      </w:r>
    </w:p>
  </w:footnote>
  <w:footnote w:type="continuationSeparator" w:id="0">
    <w:p w:rsidR="00DA73F7" w:rsidRDefault="00DA73F7" w:rsidP="007A05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0347609"/>
      <w:docPartObj>
        <w:docPartGallery w:val="Page Numbers (Top of Page)"/>
        <w:docPartUnique/>
      </w:docPartObj>
    </w:sdtPr>
    <w:sdtContent>
      <w:p w:rsidR="001E302A" w:rsidRDefault="001E302A">
        <w:pPr>
          <w:pStyle w:val="a9"/>
          <w:jc w:val="right"/>
        </w:pPr>
        <w:r>
          <w:fldChar w:fldCharType="begin"/>
        </w:r>
        <w:r>
          <w:instrText>PAGE   \* MERGEFORMAT</w:instrText>
        </w:r>
        <w:r>
          <w:fldChar w:fldCharType="separate"/>
        </w:r>
        <w:r w:rsidR="00DA245D" w:rsidRPr="00DA245D">
          <w:rPr>
            <w:noProof/>
            <w:lang w:val="ru-RU"/>
          </w:rPr>
          <w:t>24</w:t>
        </w:r>
        <w:r>
          <w:fldChar w:fldCharType="end"/>
        </w:r>
      </w:p>
    </w:sdtContent>
  </w:sdt>
  <w:p w:rsidR="001E302A" w:rsidRDefault="001E302A">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47FDE"/>
    <w:multiLevelType w:val="hybridMultilevel"/>
    <w:tmpl w:val="76307AF2"/>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 w15:restartNumberingAfterBreak="0">
    <w:nsid w:val="0B6D02AE"/>
    <w:multiLevelType w:val="hybridMultilevel"/>
    <w:tmpl w:val="2708BF08"/>
    <w:lvl w:ilvl="0" w:tplc="0422000F">
      <w:start w:val="1"/>
      <w:numFmt w:val="decimal"/>
      <w:lvlText w:val="%1."/>
      <w:lvlJc w:val="left"/>
      <w:pPr>
        <w:ind w:left="360" w:hanging="360"/>
      </w:pPr>
      <w:rPr>
        <w:rFonts w:hint="default"/>
      </w:rPr>
    </w:lvl>
    <w:lvl w:ilvl="1" w:tplc="04220019" w:tentative="1">
      <w:start w:val="1"/>
      <w:numFmt w:val="lowerLetter"/>
      <w:lvlText w:val="%2."/>
      <w:lvlJc w:val="left"/>
      <w:pPr>
        <w:ind w:left="1364" w:hanging="360"/>
      </w:pPr>
    </w:lvl>
    <w:lvl w:ilvl="2" w:tplc="0422001B" w:tentative="1">
      <w:start w:val="1"/>
      <w:numFmt w:val="lowerRoman"/>
      <w:lvlText w:val="%3."/>
      <w:lvlJc w:val="right"/>
      <w:pPr>
        <w:ind w:left="2084" w:hanging="180"/>
      </w:pPr>
    </w:lvl>
    <w:lvl w:ilvl="3" w:tplc="0422000F" w:tentative="1">
      <w:start w:val="1"/>
      <w:numFmt w:val="decimal"/>
      <w:lvlText w:val="%4."/>
      <w:lvlJc w:val="left"/>
      <w:pPr>
        <w:ind w:left="2804" w:hanging="360"/>
      </w:pPr>
    </w:lvl>
    <w:lvl w:ilvl="4" w:tplc="04220019" w:tentative="1">
      <w:start w:val="1"/>
      <w:numFmt w:val="lowerLetter"/>
      <w:lvlText w:val="%5."/>
      <w:lvlJc w:val="left"/>
      <w:pPr>
        <w:ind w:left="3524" w:hanging="360"/>
      </w:pPr>
    </w:lvl>
    <w:lvl w:ilvl="5" w:tplc="0422001B" w:tentative="1">
      <w:start w:val="1"/>
      <w:numFmt w:val="lowerRoman"/>
      <w:lvlText w:val="%6."/>
      <w:lvlJc w:val="right"/>
      <w:pPr>
        <w:ind w:left="4244" w:hanging="180"/>
      </w:pPr>
    </w:lvl>
    <w:lvl w:ilvl="6" w:tplc="0422000F" w:tentative="1">
      <w:start w:val="1"/>
      <w:numFmt w:val="decimal"/>
      <w:lvlText w:val="%7."/>
      <w:lvlJc w:val="left"/>
      <w:pPr>
        <w:ind w:left="4964" w:hanging="360"/>
      </w:pPr>
    </w:lvl>
    <w:lvl w:ilvl="7" w:tplc="04220019" w:tentative="1">
      <w:start w:val="1"/>
      <w:numFmt w:val="lowerLetter"/>
      <w:lvlText w:val="%8."/>
      <w:lvlJc w:val="left"/>
      <w:pPr>
        <w:ind w:left="5684" w:hanging="360"/>
      </w:pPr>
    </w:lvl>
    <w:lvl w:ilvl="8" w:tplc="0422001B" w:tentative="1">
      <w:start w:val="1"/>
      <w:numFmt w:val="lowerRoman"/>
      <w:lvlText w:val="%9."/>
      <w:lvlJc w:val="right"/>
      <w:pPr>
        <w:ind w:left="6404" w:hanging="180"/>
      </w:pPr>
    </w:lvl>
  </w:abstractNum>
  <w:abstractNum w:abstractNumId="2" w15:restartNumberingAfterBreak="0">
    <w:nsid w:val="0D5C3F0A"/>
    <w:multiLevelType w:val="multilevel"/>
    <w:tmpl w:val="793466BE"/>
    <w:lvl w:ilvl="0">
      <w:start w:val="1"/>
      <w:numFmt w:val="decimal"/>
      <w:lvlText w:val="%1."/>
      <w:lvlJc w:val="left"/>
      <w:pPr>
        <w:ind w:left="360" w:hanging="360"/>
      </w:pPr>
      <w:rPr>
        <w:rFonts w:hint="default"/>
      </w:rPr>
    </w:lvl>
    <w:lvl w:ilvl="1">
      <w:start w:val="1"/>
      <w:numFmt w:val="decimal"/>
      <w:lvlText w:val="%2."/>
      <w:lvlJc w:val="left"/>
      <w:pPr>
        <w:ind w:left="360" w:hanging="360"/>
      </w:pPr>
      <w:rPr>
        <w:rFonts w:hint="default"/>
        <w:sz w:val="28"/>
        <w:szCs w:val="28"/>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11117E58"/>
    <w:multiLevelType w:val="hybridMultilevel"/>
    <w:tmpl w:val="8D9C1AC4"/>
    <w:lvl w:ilvl="0" w:tplc="4F40B364">
      <w:start w:val="1"/>
      <w:numFmt w:val="decimal"/>
      <w:lvlText w:val="%1."/>
      <w:lvlJc w:val="left"/>
      <w:pPr>
        <w:ind w:left="360" w:hanging="360"/>
      </w:pPr>
      <w:rPr>
        <w:rFonts w:hint="default"/>
        <w:sz w:val="28"/>
        <w:szCs w:val="28"/>
      </w:r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4" w15:restartNumberingAfterBreak="0">
    <w:nsid w:val="122C57E6"/>
    <w:multiLevelType w:val="hybridMultilevel"/>
    <w:tmpl w:val="2708BF08"/>
    <w:lvl w:ilvl="0" w:tplc="0422000F">
      <w:start w:val="1"/>
      <w:numFmt w:val="decimal"/>
      <w:lvlText w:val="%1."/>
      <w:lvlJc w:val="left"/>
      <w:pPr>
        <w:ind w:left="360" w:hanging="360"/>
      </w:pPr>
      <w:rPr>
        <w:rFonts w:hint="default"/>
      </w:r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5" w15:restartNumberingAfterBreak="0">
    <w:nsid w:val="17572CAF"/>
    <w:multiLevelType w:val="hybridMultilevel"/>
    <w:tmpl w:val="D7EAEEF2"/>
    <w:lvl w:ilvl="0" w:tplc="0A34A73E">
      <w:start w:val="1"/>
      <w:numFmt w:val="decimal"/>
      <w:lvlText w:val="REQ-%1:"/>
      <w:lvlJc w:val="left"/>
      <w:pPr>
        <w:ind w:left="2138" w:hanging="360"/>
      </w:pPr>
      <w:rPr>
        <w:rFonts w:hint="default"/>
      </w:rPr>
    </w:lvl>
    <w:lvl w:ilvl="1" w:tplc="04220019" w:tentative="1">
      <w:start w:val="1"/>
      <w:numFmt w:val="lowerLetter"/>
      <w:lvlText w:val="%2."/>
      <w:lvlJc w:val="left"/>
      <w:pPr>
        <w:ind w:left="2858" w:hanging="360"/>
      </w:pPr>
    </w:lvl>
    <w:lvl w:ilvl="2" w:tplc="0422001B" w:tentative="1">
      <w:start w:val="1"/>
      <w:numFmt w:val="lowerRoman"/>
      <w:lvlText w:val="%3."/>
      <w:lvlJc w:val="right"/>
      <w:pPr>
        <w:ind w:left="3578" w:hanging="180"/>
      </w:pPr>
    </w:lvl>
    <w:lvl w:ilvl="3" w:tplc="0422000F" w:tentative="1">
      <w:start w:val="1"/>
      <w:numFmt w:val="decimal"/>
      <w:lvlText w:val="%4."/>
      <w:lvlJc w:val="left"/>
      <w:pPr>
        <w:ind w:left="4298" w:hanging="360"/>
      </w:pPr>
    </w:lvl>
    <w:lvl w:ilvl="4" w:tplc="04220019" w:tentative="1">
      <w:start w:val="1"/>
      <w:numFmt w:val="lowerLetter"/>
      <w:lvlText w:val="%5."/>
      <w:lvlJc w:val="left"/>
      <w:pPr>
        <w:ind w:left="5018" w:hanging="360"/>
      </w:pPr>
    </w:lvl>
    <w:lvl w:ilvl="5" w:tplc="0422001B" w:tentative="1">
      <w:start w:val="1"/>
      <w:numFmt w:val="lowerRoman"/>
      <w:lvlText w:val="%6."/>
      <w:lvlJc w:val="right"/>
      <w:pPr>
        <w:ind w:left="5738" w:hanging="180"/>
      </w:pPr>
    </w:lvl>
    <w:lvl w:ilvl="6" w:tplc="0422000F" w:tentative="1">
      <w:start w:val="1"/>
      <w:numFmt w:val="decimal"/>
      <w:lvlText w:val="%7."/>
      <w:lvlJc w:val="left"/>
      <w:pPr>
        <w:ind w:left="6458" w:hanging="360"/>
      </w:pPr>
    </w:lvl>
    <w:lvl w:ilvl="7" w:tplc="04220019" w:tentative="1">
      <w:start w:val="1"/>
      <w:numFmt w:val="lowerLetter"/>
      <w:lvlText w:val="%8."/>
      <w:lvlJc w:val="left"/>
      <w:pPr>
        <w:ind w:left="7178" w:hanging="360"/>
      </w:pPr>
    </w:lvl>
    <w:lvl w:ilvl="8" w:tplc="0422001B" w:tentative="1">
      <w:start w:val="1"/>
      <w:numFmt w:val="lowerRoman"/>
      <w:lvlText w:val="%9."/>
      <w:lvlJc w:val="right"/>
      <w:pPr>
        <w:ind w:left="7898" w:hanging="180"/>
      </w:pPr>
    </w:lvl>
  </w:abstractNum>
  <w:abstractNum w:abstractNumId="6" w15:restartNumberingAfterBreak="0">
    <w:nsid w:val="17DA373E"/>
    <w:multiLevelType w:val="hybridMultilevel"/>
    <w:tmpl w:val="2708BF08"/>
    <w:lvl w:ilvl="0" w:tplc="0422000F">
      <w:start w:val="1"/>
      <w:numFmt w:val="decimal"/>
      <w:lvlText w:val="%1."/>
      <w:lvlJc w:val="left"/>
      <w:pPr>
        <w:ind w:left="360" w:hanging="360"/>
      </w:pPr>
      <w:rPr>
        <w:rFonts w:hint="default"/>
      </w:r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7" w15:restartNumberingAfterBreak="0">
    <w:nsid w:val="183B54B4"/>
    <w:multiLevelType w:val="multilevel"/>
    <w:tmpl w:val="97EE241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8" w15:restartNumberingAfterBreak="0">
    <w:nsid w:val="1A5430B0"/>
    <w:multiLevelType w:val="hybridMultilevel"/>
    <w:tmpl w:val="0EA89D26"/>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9" w15:restartNumberingAfterBreak="0">
    <w:nsid w:val="1E265AB8"/>
    <w:multiLevelType w:val="hybridMultilevel"/>
    <w:tmpl w:val="6788680E"/>
    <w:lvl w:ilvl="0" w:tplc="0A34A73E">
      <w:start w:val="1"/>
      <w:numFmt w:val="decimal"/>
      <w:lvlText w:val="REQ-%1:"/>
      <w:lvlJc w:val="left"/>
      <w:pPr>
        <w:ind w:left="2138" w:hanging="360"/>
      </w:pPr>
      <w:rPr>
        <w:rFonts w:hint="default"/>
      </w:rPr>
    </w:lvl>
    <w:lvl w:ilvl="1" w:tplc="04220019" w:tentative="1">
      <w:start w:val="1"/>
      <w:numFmt w:val="lowerLetter"/>
      <w:lvlText w:val="%2."/>
      <w:lvlJc w:val="left"/>
      <w:pPr>
        <w:ind w:left="2858" w:hanging="360"/>
      </w:pPr>
    </w:lvl>
    <w:lvl w:ilvl="2" w:tplc="0422001B" w:tentative="1">
      <w:start w:val="1"/>
      <w:numFmt w:val="lowerRoman"/>
      <w:lvlText w:val="%3."/>
      <w:lvlJc w:val="right"/>
      <w:pPr>
        <w:ind w:left="3578" w:hanging="180"/>
      </w:pPr>
    </w:lvl>
    <w:lvl w:ilvl="3" w:tplc="0422000F" w:tentative="1">
      <w:start w:val="1"/>
      <w:numFmt w:val="decimal"/>
      <w:lvlText w:val="%4."/>
      <w:lvlJc w:val="left"/>
      <w:pPr>
        <w:ind w:left="4298" w:hanging="360"/>
      </w:pPr>
    </w:lvl>
    <w:lvl w:ilvl="4" w:tplc="04220019" w:tentative="1">
      <w:start w:val="1"/>
      <w:numFmt w:val="lowerLetter"/>
      <w:lvlText w:val="%5."/>
      <w:lvlJc w:val="left"/>
      <w:pPr>
        <w:ind w:left="5018" w:hanging="360"/>
      </w:pPr>
    </w:lvl>
    <w:lvl w:ilvl="5" w:tplc="0422001B" w:tentative="1">
      <w:start w:val="1"/>
      <w:numFmt w:val="lowerRoman"/>
      <w:lvlText w:val="%6."/>
      <w:lvlJc w:val="right"/>
      <w:pPr>
        <w:ind w:left="5738" w:hanging="180"/>
      </w:pPr>
    </w:lvl>
    <w:lvl w:ilvl="6" w:tplc="0422000F" w:tentative="1">
      <w:start w:val="1"/>
      <w:numFmt w:val="decimal"/>
      <w:lvlText w:val="%7."/>
      <w:lvlJc w:val="left"/>
      <w:pPr>
        <w:ind w:left="6458" w:hanging="360"/>
      </w:pPr>
    </w:lvl>
    <w:lvl w:ilvl="7" w:tplc="04220019" w:tentative="1">
      <w:start w:val="1"/>
      <w:numFmt w:val="lowerLetter"/>
      <w:lvlText w:val="%8."/>
      <w:lvlJc w:val="left"/>
      <w:pPr>
        <w:ind w:left="7178" w:hanging="360"/>
      </w:pPr>
    </w:lvl>
    <w:lvl w:ilvl="8" w:tplc="0422001B" w:tentative="1">
      <w:start w:val="1"/>
      <w:numFmt w:val="lowerRoman"/>
      <w:lvlText w:val="%9."/>
      <w:lvlJc w:val="right"/>
      <w:pPr>
        <w:ind w:left="7898" w:hanging="180"/>
      </w:pPr>
    </w:lvl>
  </w:abstractNum>
  <w:abstractNum w:abstractNumId="10" w15:restartNumberingAfterBreak="0">
    <w:nsid w:val="23647E30"/>
    <w:multiLevelType w:val="hybridMultilevel"/>
    <w:tmpl w:val="6788680E"/>
    <w:lvl w:ilvl="0" w:tplc="0A34A73E">
      <w:start w:val="1"/>
      <w:numFmt w:val="decimal"/>
      <w:lvlText w:val="REQ-%1:"/>
      <w:lvlJc w:val="left"/>
      <w:pPr>
        <w:ind w:left="2138" w:hanging="360"/>
      </w:pPr>
      <w:rPr>
        <w:rFonts w:hint="default"/>
      </w:rPr>
    </w:lvl>
    <w:lvl w:ilvl="1" w:tplc="04220019" w:tentative="1">
      <w:start w:val="1"/>
      <w:numFmt w:val="lowerLetter"/>
      <w:lvlText w:val="%2."/>
      <w:lvlJc w:val="left"/>
      <w:pPr>
        <w:ind w:left="2858" w:hanging="360"/>
      </w:pPr>
    </w:lvl>
    <w:lvl w:ilvl="2" w:tplc="0422001B" w:tentative="1">
      <w:start w:val="1"/>
      <w:numFmt w:val="lowerRoman"/>
      <w:lvlText w:val="%3."/>
      <w:lvlJc w:val="right"/>
      <w:pPr>
        <w:ind w:left="3578" w:hanging="180"/>
      </w:pPr>
    </w:lvl>
    <w:lvl w:ilvl="3" w:tplc="0422000F" w:tentative="1">
      <w:start w:val="1"/>
      <w:numFmt w:val="decimal"/>
      <w:lvlText w:val="%4."/>
      <w:lvlJc w:val="left"/>
      <w:pPr>
        <w:ind w:left="4298" w:hanging="360"/>
      </w:pPr>
    </w:lvl>
    <w:lvl w:ilvl="4" w:tplc="04220019" w:tentative="1">
      <w:start w:val="1"/>
      <w:numFmt w:val="lowerLetter"/>
      <w:lvlText w:val="%5."/>
      <w:lvlJc w:val="left"/>
      <w:pPr>
        <w:ind w:left="5018" w:hanging="360"/>
      </w:pPr>
    </w:lvl>
    <w:lvl w:ilvl="5" w:tplc="0422001B" w:tentative="1">
      <w:start w:val="1"/>
      <w:numFmt w:val="lowerRoman"/>
      <w:lvlText w:val="%6."/>
      <w:lvlJc w:val="right"/>
      <w:pPr>
        <w:ind w:left="5738" w:hanging="180"/>
      </w:pPr>
    </w:lvl>
    <w:lvl w:ilvl="6" w:tplc="0422000F" w:tentative="1">
      <w:start w:val="1"/>
      <w:numFmt w:val="decimal"/>
      <w:lvlText w:val="%7."/>
      <w:lvlJc w:val="left"/>
      <w:pPr>
        <w:ind w:left="6458" w:hanging="360"/>
      </w:pPr>
    </w:lvl>
    <w:lvl w:ilvl="7" w:tplc="04220019" w:tentative="1">
      <w:start w:val="1"/>
      <w:numFmt w:val="lowerLetter"/>
      <w:lvlText w:val="%8."/>
      <w:lvlJc w:val="left"/>
      <w:pPr>
        <w:ind w:left="7178" w:hanging="360"/>
      </w:pPr>
    </w:lvl>
    <w:lvl w:ilvl="8" w:tplc="0422001B" w:tentative="1">
      <w:start w:val="1"/>
      <w:numFmt w:val="lowerRoman"/>
      <w:lvlText w:val="%9."/>
      <w:lvlJc w:val="right"/>
      <w:pPr>
        <w:ind w:left="7898" w:hanging="180"/>
      </w:pPr>
    </w:lvl>
  </w:abstractNum>
  <w:abstractNum w:abstractNumId="11" w15:restartNumberingAfterBreak="0">
    <w:nsid w:val="23E54CD1"/>
    <w:multiLevelType w:val="multilevel"/>
    <w:tmpl w:val="64E88FDC"/>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2" w15:restartNumberingAfterBreak="0">
    <w:nsid w:val="26151A89"/>
    <w:multiLevelType w:val="hybridMultilevel"/>
    <w:tmpl w:val="595812D4"/>
    <w:lvl w:ilvl="0" w:tplc="0422000F">
      <w:start w:val="1"/>
      <w:numFmt w:val="decimal"/>
      <w:lvlText w:val="%1."/>
      <w:lvlJc w:val="left"/>
      <w:pPr>
        <w:ind w:left="360" w:hanging="360"/>
      </w:pPr>
      <w:rPr>
        <w:rFonts w:hint="default"/>
      </w:r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13" w15:restartNumberingAfterBreak="0">
    <w:nsid w:val="26205BD1"/>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28B31DAD"/>
    <w:multiLevelType w:val="hybridMultilevel"/>
    <w:tmpl w:val="6C8001DC"/>
    <w:lvl w:ilvl="0" w:tplc="04220001">
      <w:start w:val="1"/>
      <w:numFmt w:val="bullet"/>
      <w:lvlText w:val=""/>
      <w:lvlJc w:val="left"/>
      <w:pPr>
        <w:ind w:left="1365" w:hanging="360"/>
      </w:pPr>
      <w:rPr>
        <w:rFonts w:ascii="Symbol" w:hAnsi="Symbol" w:hint="default"/>
      </w:rPr>
    </w:lvl>
    <w:lvl w:ilvl="1" w:tplc="04220003" w:tentative="1">
      <w:start w:val="1"/>
      <w:numFmt w:val="bullet"/>
      <w:lvlText w:val="o"/>
      <w:lvlJc w:val="left"/>
      <w:pPr>
        <w:ind w:left="2085" w:hanging="360"/>
      </w:pPr>
      <w:rPr>
        <w:rFonts w:ascii="Courier New" w:hAnsi="Courier New" w:cs="Courier New" w:hint="default"/>
      </w:rPr>
    </w:lvl>
    <w:lvl w:ilvl="2" w:tplc="04220005" w:tentative="1">
      <w:start w:val="1"/>
      <w:numFmt w:val="bullet"/>
      <w:lvlText w:val=""/>
      <w:lvlJc w:val="left"/>
      <w:pPr>
        <w:ind w:left="2805" w:hanging="360"/>
      </w:pPr>
      <w:rPr>
        <w:rFonts w:ascii="Wingdings" w:hAnsi="Wingdings" w:hint="default"/>
      </w:rPr>
    </w:lvl>
    <w:lvl w:ilvl="3" w:tplc="04220001" w:tentative="1">
      <w:start w:val="1"/>
      <w:numFmt w:val="bullet"/>
      <w:lvlText w:val=""/>
      <w:lvlJc w:val="left"/>
      <w:pPr>
        <w:ind w:left="3525" w:hanging="360"/>
      </w:pPr>
      <w:rPr>
        <w:rFonts w:ascii="Symbol" w:hAnsi="Symbol" w:hint="default"/>
      </w:rPr>
    </w:lvl>
    <w:lvl w:ilvl="4" w:tplc="04220003" w:tentative="1">
      <w:start w:val="1"/>
      <w:numFmt w:val="bullet"/>
      <w:lvlText w:val="o"/>
      <w:lvlJc w:val="left"/>
      <w:pPr>
        <w:ind w:left="4245" w:hanging="360"/>
      </w:pPr>
      <w:rPr>
        <w:rFonts w:ascii="Courier New" w:hAnsi="Courier New" w:cs="Courier New" w:hint="default"/>
      </w:rPr>
    </w:lvl>
    <w:lvl w:ilvl="5" w:tplc="04220005" w:tentative="1">
      <w:start w:val="1"/>
      <w:numFmt w:val="bullet"/>
      <w:lvlText w:val=""/>
      <w:lvlJc w:val="left"/>
      <w:pPr>
        <w:ind w:left="4965" w:hanging="360"/>
      </w:pPr>
      <w:rPr>
        <w:rFonts w:ascii="Wingdings" w:hAnsi="Wingdings" w:hint="default"/>
      </w:rPr>
    </w:lvl>
    <w:lvl w:ilvl="6" w:tplc="04220001" w:tentative="1">
      <w:start w:val="1"/>
      <w:numFmt w:val="bullet"/>
      <w:lvlText w:val=""/>
      <w:lvlJc w:val="left"/>
      <w:pPr>
        <w:ind w:left="5685" w:hanging="360"/>
      </w:pPr>
      <w:rPr>
        <w:rFonts w:ascii="Symbol" w:hAnsi="Symbol" w:hint="default"/>
      </w:rPr>
    </w:lvl>
    <w:lvl w:ilvl="7" w:tplc="04220003" w:tentative="1">
      <w:start w:val="1"/>
      <w:numFmt w:val="bullet"/>
      <w:lvlText w:val="o"/>
      <w:lvlJc w:val="left"/>
      <w:pPr>
        <w:ind w:left="6405" w:hanging="360"/>
      </w:pPr>
      <w:rPr>
        <w:rFonts w:ascii="Courier New" w:hAnsi="Courier New" w:cs="Courier New" w:hint="default"/>
      </w:rPr>
    </w:lvl>
    <w:lvl w:ilvl="8" w:tplc="04220005" w:tentative="1">
      <w:start w:val="1"/>
      <w:numFmt w:val="bullet"/>
      <w:lvlText w:val=""/>
      <w:lvlJc w:val="left"/>
      <w:pPr>
        <w:ind w:left="7125" w:hanging="360"/>
      </w:pPr>
      <w:rPr>
        <w:rFonts w:ascii="Wingdings" w:hAnsi="Wingdings" w:hint="default"/>
      </w:rPr>
    </w:lvl>
  </w:abstractNum>
  <w:abstractNum w:abstractNumId="15" w15:restartNumberingAfterBreak="0">
    <w:nsid w:val="2B867C96"/>
    <w:multiLevelType w:val="multilevel"/>
    <w:tmpl w:val="CF86FA06"/>
    <w:lvl w:ilvl="0">
      <w:start w:val="3"/>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6" w15:restartNumberingAfterBreak="0">
    <w:nsid w:val="2D98496C"/>
    <w:multiLevelType w:val="hybridMultilevel"/>
    <w:tmpl w:val="29C2578E"/>
    <w:lvl w:ilvl="0" w:tplc="0422000F">
      <w:start w:val="1"/>
      <w:numFmt w:val="decimal"/>
      <w:lvlText w:val="%1."/>
      <w:lvlJc w:val="left"/>
      <w:pPr>
        <w:ind w:left="360" w:hanging="360"/>
      </w:pPr>
      <w:rPr>
        <w:rFonts w:hint="default"/>
      </w:r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17" w15:restartNumberingAfterBreak="0">
    <w:nsid w:val="2DBF2EBC"/>
    <w:multiLevelType w:val="hybridMultilevel"/>
    <w:tmpl w:val="2708BF08"/>
    <w:lvl w:ilvl="0" w:tplc="0422000F">
      <w:start w:val="1"/>
      <w:numFmt w:val="decimal"/>
      <w:lvlText w:val="%1."/>
      <w:lvlJc w:val="left"/>
      <w:pPr>
        <w:ind w:left="360" w:hanging="360"/>
      </w:pPr>
      <w:rPr>
        <w:rFonts w:hint="default"/>
      </w:r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18" w15:restartNumberingAfterBreak="0">
    <w:nsid w:val="30712227"/>
    <w:multiLevelType w:val="multilevel"/>
    <w:tmpl w:val="FA9E1AB4"/>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3297116E"/>
    <w:multiLevelType w:val="multilevel"/>
    <w:tmpl w:val="D7986792"/>
    <w:lvl w:ilvl="0">
      <w:start w:val="2"/>
      <w:numFmt w:val="decimal"/>
      <w:lvlText w:val="%1."/>
      <w:lvlJc w:val="left"/>
      <w:pPr>
        <w:ind w:left="432" w:hanging="432"/>
      </w:pPr>
    </w:lvl>
    <w:lvl w:ilvl="1">
      <w:start w:val="1"/>
      <w:numFmt w:val="decimal"/>
      <w:lvlText w:val="%1.%2."/>
      <w:lvlJc w:val="left"/>
      <w:pPr>
        <w:ind w:left="1287" w:hanging="720"/>
      </w:pPr>
    </w:lvl>
    <w:lvl w:ilvl="2">
      <w:start w:val="1"/>
      <w:numFmt w:val="decimal"/>
      <w:lvlText w:val="%1.%2.%3."/>
      <w:lvlJc w:val="left"/>
      <w:pPr>
        <w:ind w:left="1287" w:hanging="720"/>
      </w:pPr>
    </w:lvl>
    <w:lvl w:ilvl="3">
      <w:start w:val="1"/>
      <w:numFmt w:val="decimal"/>
      <w:lvlText w:val="%1.%2.%3.%4."/>
      <w:lvlJc w:val="left"/>
      <w:pPr>
        <w:ind w:left="1647"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799"/>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20" w15:restartNumberingAfterBreak="0">
    <w:nsid w:val="33545C8B"/>
    <w:multiLevelType w:val="hybridMultilevel"/>
    <w:tmpl w:val="2708BF08"/>
    <w:lvl w:ilvl="0" w:tplc="0422000F">
      <w:start w:val="1"/>
      <w:numFmt w:val="decimal"/>
      <w:lvlText w:val="%1."/>
      <w:lvlJc w:val="left"/>
      <w:pPr>
        <w:ind w:left="360" w:hanging="360"/>
      </w:pPr>
      <w:rPr>
        <w:rFonts w:hint="default"/>
      </w:r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21" w15:restartNumberingAfterBreak="0">
    <w:nsid w:val="39356C5A"/>
    <w:multiLevelType w:val="hybridMultilevel"/>
    <w:tmpl w:val="2692FB0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2" w15:restartNumberingAfterBreak="0">
    <w:nsid w:val="3A6036EF"/>
    <w:multiLevelType w:val="hybridMultilevel"/>
    <w:tmpl w:val="6B4C9D7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3" w15:restartNumberingAfterBreak="0">
    <w:nsid w:val="3D437E98"/>
    <w:multiLevelType w:val="hybridMultilevel"/>
    <w:tmpl w:val="DB8C1C4A"/>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4" w15:restartNumberingAfterBreak="0">
    <w:nsid w:val="3E2D1015"/>
    <w:multiLevelType w:val="hybridMultilevel"/>
    <w:tmpl w:val="6788680E"/>
    <w:lvl w:ilvl="0" w:tplc="0A34A73E">
      <w:start w:val="1"/>
      <w:numFmt w:val="decimal"/>
      <w:lvlText w:val="REQ-%1:"/>
      <w:lvlJc w:val="left"/>
      <w:pPr>
        <w:ind w:left="2138" w:hanging="360"/>
      </w:pPr>
      <w:rPr>
        <w:rFonts w:hint="default"/>
      </w:rPr>
    </w:lvl>
    <w:lvl w:ilvl="1" w:tplc="04220019" w:tentative="1">
      <w:start w:val="1"/>
      <w:numFmt w:val="lowerLetter"/>
      <w:lvlText w:val="%2."/>
      <w:lvlJc w:val="left"/>
      <w:pPr>
        <w:ind w:left="2858" w:hanging="360"/>
      </w:pPr>
    </w:lvl>
    <w:lvl w:ilvl="2" w:tplc="0422001B" w:tentative="1">
      <w:start w:val="1"/>
      <w:numFmt w:val="lowerRoman"/>
      <w:lvlText w:val="%3."/>
      <w:lvlJc w:val="right"/>
      <w:pPr>
        <w:ind w:left="3578" w:hanging="180"/>
      </w:pPr>
    </w:lvl>
    <w:lvl w:ilvl="3" w:tplc="0422000F" w:tentative="1">
      <w:start w:val="1"/>
      <w:numFmt w:val="decimal"/>
      <w:lvlText w:val="%4."/>
      <w:lvlJc w:val="left"/>
      <w:pPr>
        <w:ind w:left="4298" w:hanging="360"/>
      </w:pPr>
    </w:lvl>
    <w:lvl w:ilvl="4" w:tplc="04220019" w:tentative="1">
      <w:start w:val="1"/>
      <w:numFmt w:val="lowerLetter"/>
      <w:lvlText w:val="%5."/>
      <w:lvlJc w:val="left"/>
      <w:pPr>
        <w:ind w:left="5018" w:hanging="360"/>
      </w:pPr>
    </w:lvl>
    <w:lvl w:ilvl="5" w:tplc="0422001B" w:tentative="1">
      <w:start w:val="1"/>
      <w:numFmt w:val="lowerRoman"/>
      <w:lvlText w:val="%6."/>
      <w:lvlJc w:val="right"/>
      <w:pPr>
        <w:ind w:left="5738" w:hanging="180"/>
      </w:pPr>
    </w:lvl>
    <w:lvl w:ilvl="6" w:tplc="0422000F" w:tentative="1">
      <w:start w:val="1"/>
      <w:numFmt w:val="decimal"/>
      <w:lvlText w:val="%7."/>
      <w:lvlJc w:val="left"/>
      <w:pPr>
        <w:ind w:left="6458" w:hanging="360"/>
      </w:pPr>
    </w:lvl>
    <w:lvl w:ilvl="7" w:tplc="04220019" w:tentative="1">
      <w:start w:val="1"/>
      <w:numFmt w:val="lowerLetter"/>
      <w:lvlText w:val="%8."/>
      <w:lvlJc w:val="left"/>
      <w:pPr>
        <w:ind w:left="7178" w:hanging="360"/>
      </w:pPr>
    </w:lvl>
    <w:lvl w:ilvl="8" w:tplc="0422001B" w:tentative="1">
      <w:start w:val="1"/>
      <w:numFmt w:val="lowerRoman"/>
      <w:lvlText w:val="%9."/>
      <w:lvlJc w:val="right"/>
      <w:pPr>
        <w:ind w:left="7898" w:hanging="180"/>
      </w:pPr>
    </w:lvl>
  </w:abstractNum>
  <w:abstractNum w:abstractNumId="25" w15:restartNumberingAfterBreak="0">
    <w:nsid w:val="3FD6445B"/>
    <w:multiLevelType w:val="multilevel"/>
    <w:tmpl w:val="4872BF7A"/>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6" w15:restartNumberingAfterBreak="0">
    <w:nsid w:val="435C5A8C"/>
    <w:multiLevelType w:val="hybridMultilevel"/>
    <w:tmpl w:val="D1845B9C"/>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27" w15:restartNumberingAfterBreak="0">
    <w:nsid w:val="45615771"/>
    <w:multiLevelType w:val="hybridMultilevel"/>
    <w:tmpl w:val="8398C99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8" w15:restartNumberingAfterBreak="0">
    <w:nsid w:val="47833713"/>
    <w:multiLevelType w:val="hybridMultilevel"/>
    <w:tmpl w:val="15EC7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034BCB"/>
    <w:multiLevelType w:val="multilevel"/>
    <w:tmpl w:val="FB3CB1AA"/>
    <w:lvl w:ilvl="0">
      <w:start w:val="2"/>
      <w:numFmt w:val="decimal"/>
      <w:lvlText w:val="%1."/>
      <w:lvlJc w:val="left"/>
      <w:pPr>
        <w:ind w:left="864" w:hanging="864"/>
      </w:pPr>
      <w:rPr>
        <w:rFonts w:hint="default"/>
      </w:rPr>
    </w:lvl>
    <w:lvl w:ilvl="1">
      <w:start w:val="2"/>
      <w:numFmt w:val="decimal"/>
      <w:lvlText w:val="%1.%2."/>
      <w:lvlJc w:val="left"/>
      <w:pPr>
        <w:ind w:left="1053" w:hanging="864"/>
      </w:pPr>
      <w:rPr>
        <w:rFonts w:hint="default"/>
      </w:rPr>
    </w:lvl>
    <w:lvl w:ilvl="2">
      <w:start w:val="5"/>
      <w:numFmt w:val="decimal"/>
      <w:lvlText w:val="%1.%2.%3."/>
      <w:lvlJc w:val="left"/>
      <w:pPr>
        <w:ind w:left="1242" w:hanging="864"/>
      </w:pPr>
      <w:rPr>
        <w:rFonts w:hint="default"/>
      </w:rPr>
    </w:lvl>
    <w:lvl w:ilvl="3">
      <w:start w:val="1"/>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934" w:hanging="180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30" w15:restartNumberingAfterBreak="0">
    <w:nsid w:val="4CB631F2"/>
    <w:multiLevelType w:val="hybridMultilevel"/>
    <w:tmpl w:val="6788680E"/>
    <w:lvl w:ilvl="0" w:tplc="0A34A73E">
      <w:start w:val="1"/>
      <w:numFmt w:val="decimal"/>
      <w:lvlText w:val="REQ-%1:"/>
      <w:lvlJc w:val="left"/>
      <w:pPr>
        <w:ind w:left="2138" w:hanging="360"/>
      </w:pPr>
      <w:rPr>
        <w:rFonts w:hint="default"/>
      </w:rPr>
    </w:lvl>
    <w:lvl w:ilvl="1" w:tplc="04220019" w:tentative="1">
      <w:start w:val="1"/>
      <w:numFmt w:val="lowerLetter"/>
      <w:lvlText w:val="%2."/>
      <w:lvlJc w:val="left"/>
      <w:pPr>
        <w:ind w:left="2858" w:hanging="360"/>
      </w:pPr>
    </w:lvl>
    <w:lvl w:ilvl="2" w:tplc="0422001B" w:tentative="1">
      <w:start w:val="1"/>
      <w:numFmt w:val="lowerRoman"/>
      <w:lvlText w:val="%3."/>
      <w:lvlJc w:val="right"/>
      <w:pPr>
        <w:ind w:left="3578" w:hanging="180"/>
      </w:pPr>
    </w:lvl>
    <w:lvl w:ilvl="3" w:tplc="0422000F" w:tentative="1">
      <w:start w:val="1"/>
      <w:numFmt w:val="decimal"/>
      <w:lvlText w:val="%4."/>
      <w:lvlJc w:val="left"/>
      <w:pPr>
        <w:ind w:left="4298" w:hanging="360"/>
      </w:pPr>
    </w:lvl>
    <w:lvl w:ilvl="4" w:tplc="04220019" w:tentative="1">
      <w:start w:val="1"/>
      <w:numFmt w:val="lowerLetter"/>
      <w:lvlText w:val="%5."/>
      <w:lvlJc w:val="left"/>
      <w:pPr>
        <w:ind w:left="5018" w:hanging="360"/>
      </w:pPr>
    </w:lvl>
    <w:lvl w:ilvl="5" w:tplc="0422001B" w:tentative="1">
      <w:start w:val="1"/>
      <w:numFmt w:val="lowerRoman"/>
      <w:lvlText w:val="%6."/>
      <w:lvlJc w:val="right"/>
      <w:pPr>
        <w:ind w:left="5738" w:hanging="180"/>
      </w:pPr>
    </w:lvl>
    <w:lvl w:ilvl="6" w:tplc="0422000F" w:tentative="1">
      <w:start w:val="1"/>
      <w:numFmt w:val="decimal"/>
      <w:lvlText w:val="%7."/>
      <w:lvlJc w:val="left"/>
      <w:pPr>
        <w:ind w:left="6458" w:hanging="360"/>
      </w:pPr>
    </w:lvl>
    <w:lvl w:ilvl="7" w:tplc="04220019" w:tentative="1">
      <w:start w:val="1"/>
      <w:numFmt w:val="lowerLetter"/>
      <w:lvlText w:val="%8."/>
      <w:lvlJc w:val="left"/>
      <w:pPr>
        <w:ind w:left="7178" w:hanging="360"/>
      </w:pPr>
    </w:lvl>
    <w:lvl w:ilvl="8" w:tplc="0422001B" w:tentative="1">
      <w:start w:val="1"/>
      <w:numFmt w:val="lowerRoman"/>
      <w:lvlText w:val="%9."/>
      <w:lvlJc w:val="right"/>
      <w:pPr>
        <w:ind w:left="7898" w:hanging="180"/>
      </w:pPr>
    </w:lvl>
  </w:abstractNum>
  <w:abstractNum w:abstractNumId="31" w15:restartNumberingAfterBreak="0">
    <w:nsid w:val="50760015"/>
    <w:multiLevelType w:val="hybridMultilevel"/>
    <w:tmpl w:val="A0B0EA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2780B70"/>
    <w:multiLevelType w:val="hybridMultilevel"/>
    <w:tmpl w:val="6788680E"/>
    <w:lvl w:ilvl="0" w:tplc="0A34A73E">
      <w:start w:val="1"/>
      <w:numFmt w:val="decimal"/>
      <w:lvlText w:val="REQ-%1:"/>
      <w:lvlJc w:val="left"/>
      <w:pPr>
        <w:ind w:left="2138" w:hanging="360"/>
      </w:pPr>
      <w:rPr>
        <w:rFonts w:hint="default"/>
      </w:rPr>
    </w:lvl>
    <w:lvl w:ilvl="1" w:tplc="04220019" w:tentative="1">
      <w:start w:val="1"/>
      <w:numFmt w:val="lowerLetter"/>
      <w:lvlText w:val="%2."/>
      <w:lvlJc w:val="left"/>
      <w:pPr>
        <w:ind w:left="2858" w:hanging="360"/>
      </w:pPr>
    </w:lvl>
    <w:lvl w:ilvl="2" w:tplc="0422001B" w:tentative="1">
      <w:start w:val="1"/>
      <w:numFmt w:val="lowerRoman"/>
      <w:lvlText w:val="%3."/>
      <w:lvlJc w:val="right"/>
      <w:pPr>
        <w:ind w:left="3578" w:hanging="180"/>
      </w:pPr>
    </w:lvl>
    <w:lvl w:ilvl="3" w:tplc="0422000F" w:tentative="1">
      <w:start w:val="1"/>
      <w:numFmt w:val="decimal"/>
      <w:lvlText w:val="%4."/>
      <w:lvlJc w:val="left"/>
      <w:pPr>
        <w:ind w:left="4298" w:hanging="360"/>
      </w:pPr>
    </w:lvl>
    <w:lvl w:ilvl="4" w:tplc="04220019" w:tentative="1">
      <w:start w:val="1"/>
      <w:numFmt w:val="lowerLetter"/>
      <w:lvlText w:val="%5."/>
      <w:lvlJc w:val="left"/>
      <w:pPr>
        <w:ind w:left="5018" w:hanging="360"/>
      </w:pPr>
    </w:lvl>
    <w:lvl w:ilvl="5" w:tplc="0422001B" w:tentative="1">
      <w:start w:val="1"/>
      <w:numFmt w:val="lowerRoman"/>
      <w:lvlText w:val="%6."/>
      <w:lvlJc w:val="right"/>
      <w:pPr>
        <w:ind w:left="5738" w:hanging="180"/>
      </w:pPr>
    </w:lvl>
    <w:lvl w:ilvl="6" w:tplc="0422000F" w:tentative="1">
      <w:start w:val="1"/>
      <w:numFmt w:val="decimal"/>
      <w:lvlText w:val="%7."/>
      <w:lvlJc w:val="left"/>
      <w:pPr>
        <w:ind w:left="6458" w:hanging="360"/>
      </w:pPr>
    </w:lvl>
    <w:lvl w:ilvl="7" w:tplc="04220019" w:tentative="1">
      <w:start w:val="1"/>
      <w:numFmt w:val="lowerLetter"/>
      <w:lvlText w:val="%8."/>
      <w:lvlJc w:val="left"/>
      <w:pPr>
        <w:ind w:left="7178" w:hanging="360"/>
      </w:pPr>
    </w:lvl>
    <w:lvl w:ilvl="8" w:tplc="0422001B" w:tentative="1">
      <w:start w:val="1"/>
      <w:numFmt w:val="lowerRoman"/>
      <w:lvlText w:val="%9."/>
      <w:lvlJc w:val="right"/>
      <w:pPr>
        <w:ind w:left="7898" w:hanging="180"/>
      </w:pPr>
    </w:lvl>
  </w:abstractNum>
  <w:abstractNum w:abstractNumId="33" w15:restartNumberingAfterBreak="0">
    <w:nsid w:val="58713AC6"/>
    <w:multiLevelType w:val="hybridMultilevel"/>
    <w:tmpl w:val="6788680E"/>
    <w:lvl w:ilvl="0" w:tplc="0A34A73E">
      <w:start w:val="1"/>
      <w:numFmt w:val="decimal"/>
      <w:lvlText w:val="REQ-%1:"/>
      <w:lvlJc w:val="left"/>
      <w:pPr>
        <w:ind w:left="5039" w:hanging="360"/>
      </w:pPr>
      <w:rPr>
        <w:rFonts w:hint="default"/>
      </w:rPr>
    </w:lvl>
    <w:lvl w:ilvl="1" w:tplc="04220019" w:tentative="1">
      <w:start w:val="1"/>
      <w:numFmt w:val="lowerLetter"/>
      <w:lvlText w:val="%2."/>
      <w:lvlJc w:val="left"/>
      <w:pPr>
        <w:ind w:left="5759" w:hanging="360"/>
      </w:pPr>
    </w:lvl>
    <w:lvl w:ilvl="2" w:tplc="0422001B" w:tentative="1">
      <w:start w:val="1"/>
      <w:numFmt w:val="lowerRoman"/>
      <w:lvlText w:val="%3."/>
      <w:lvlJc w:val="right"/>
      <w:pPr>
        <w:ind w:left="6479" w:hanging="180"/>
      </w:pPr>
    </w:lvl>
    <w:lvl w:ilvl="3" w:tplc="0422000F" w:tentative="1">
      <w:start w:val="1"/>
      <w:numFmt w:val="decimal"/>
      <w:lvlText w:val="%4."/>
      <w:lvlJc w:val="left"/>
      <w:pPr>
        <w:ind w:left="7199" w:hanging="360"/>
      </w:pPr>
    </w:lvl>
    <w:lvl w:ilvl="4" w:tplc="04220019" w:tentative="1">
      <w:start w:val="1"/>
      <w:numFmt w:val="lowerLetter"/>
      <w:lvlText w:val="%5."/>
      <w:lvlJc w:val="left"/>
      <w:pPr>
        <w:ind w:left="7919" w:hanging="360"/>
      </w:pPr>
    </w:lvl>
    <w:lvl w:ilvl="5" w:tplc="0422001B" w:tentative="1">
      <w:start w:val="1"/>
      <w:numFmt w:val="lowerRoman"/>
      <w:lvlText w:val="%6."/>
      <w:lvlJc w:val="right"/>
      <w:pPr>
        <w:ind w:left="8639" w:hanging="180"/>
      </w:pPr>
    </w:lvl>
    <w:lvl w:ilvl="6" w:tplc="0422000F" w:tentative="1">
      <w:start w:val="1"/>
      <w:numFmt w:val="decimal"/>
      <w:lvlText w:val="%7."/>
      <w:lvlJc w:val="left"/>
      <w:pPr>
        <w:ind w:left="9359" w:hanging="360"/>
      </w:pPr>
    </w:lvl>
    <w:lvl w:ilvl="7" w:tplc="04220019" w:tentative="1">
      <w:start w:val="1"/>
      <w:numFmt w:val="lowerLetter"/>
      <w:lvlText w:val="%8."/>
      <w:lvlJc w:val="left"/>
      <w:pPr>
        <w:ind w:left="10079" w:hanging="360"/>
      </w:pPr>
    </w:lvl>
    <w:lvl w:ilvl="8" w:tplc="0422001B" w:tentative="1">
      <w:start w:val="1"/>
      <w:numFmt w:val="lowerRoman"/>
      <w:lvlText w:val="%9."/>
      <w:lvlJc w:val="right"/>
      <w:pPr>
        <w:ind w:left="10799" w:hanging="180"/>
      </w:pPr>
    </w:lvl>
  </w:abstractNum>
  <w:abstractNum w:abstractNumId="34" w15:restartNumberingAfterBreak="0">
    <w:nsid w:val="59D51ABF"/>
    <w:multiLevelType w:val="hybridMultilevel"/>
    <w:tmpl w:val="2708BF08"/>
    <w:lvl w:ilvl="0" w:tplc="0422000F">
      <w:start w:val="1"/>
      <w:numFmt w:val="decimal"/>
      <w:lvlText w:val="%1."/>
      <w:lvlJc w:val="left"/>
      <w:pPr>
        <w:ind w:left="360" w:hanging="360"/>
      </w:pPr>
      <w:rPr>
        <w:rFonts w:hint="default"/>
      </w:r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35" w15:restartNumberingAfterBreak="0">
    <w:nsid w:val="625229CC"/>
    <w:multiLevelType w:val="hybridMultilevel"/>
    <w:tmpl w:val="2708BF08"/>
    <w:lvl w:ilvl="0" w:tplc="0422000F">
      <w:start w:val="1"/>
      <w:numFmt w:val="decimal"/>
      <w:lvlText w:val="%1."/>
      <w:lvlJc w:val="left"/>
      <w:pPr>
        <w:ind w:left="360" w:hanging="360"/>
      </w:pPr>
      <w:rPr>
        <w:rFonts w:hint="default"/>
      </w:r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36" w15:restartNumberingAfterBreak="0">
    <w:nsid w:val="63F87020"/>
    <w:multiLevelType w:val="hybridMultilevel"/>
    <w:tmpl w:val="84D667F6"/>
    <w:lvl w:ilvl="0" w:tplc="0422000F">
      <w:start w:val="1"/>
      <w:numFmt w:val="decimal"/>
      <w:lvlText w:val="%1."/>
      <w:lvlJc w:val="left"/>
      <w:pPr>
        <w:ind w:left="360" w:hanging="360"/>
      </w:pPr>
      <w:rPr>
        <w:rFonts w:hint="default"/>
      </w:r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37" w15:restartNumberingAfterBreak="0">
    <w:nsid w:val="6BB96108"/>
    <w:multiLevelType w:val="multilevel"/>
    <w:tmpl w:val="726C3486"/>
    <w:lvl w:ilvl="0">
      <w:start w:val="1"/>
      <w:numFmt w:val="decimal"/>
      <w:lvlText w:val="%1."/>
      <w:lvlJc w:val="left"/>
      <w:pPr>
        <w:ind w:left="450" w:hanging="45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79"/>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799"/>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38" w15:restartNumberingAfterBreak="0">
    <w:nsid w:val="6CB47663"/>
    <w:multiLevelType w:val="hybridMultilevel"/>
    <w:tmpl w:val="6788680E"/>
    <w:lvl w:ilvl="0" w:tplc="0A34A73E">
      <w:start w:val="1"/>
      <w:numFmt w:val="decimal"/>
      <w:lvlText w:val="REQ-%1:"/>
      <w:lvlJc w:val="left"/>
      <w:pPr>
        <w:ind w:left="2138" w:hanging="360"/>
      </w:pPr>
      <w:rPr>
        <w:rFonts w:hint="default"/>
      </w:rPr>
    </w:lvl>
    <w:lvl w:ilvl="1" w:tplc="04220019" w:tentative="1">
      <w:start w:val="1"/>
      <w:numFmt w:val="lowerLetter"/>
      <w:lvlText w:val="%2."/>
      <w:lvlJc w:val="left"/>
      <w:pPr>
        <w:ind w:left="2858" w:hanging="360"/>
      </w:pPr>
    </w:lvl>
    <w:lvl w:ilvl="2" w:tplc="0422001B" w:tentative="1">
      <w:start w:val="1"/>
      <w:numFmt w:val="lowerRoman"/>
      <w:lvlText w:val="%3."/>
      <w:lvlJc w:val="right"/>
      <w:pPr>
        <w:ind w:left="3578" w:hanging="180"/>
      </w:pPr>
    </w:lvl>
    <w:lvl w:ilvl="3" w:tplc="0422000F" w:tentative="1">
      <w:start w:val="1"/>
      <w:numFmt w:val="decimal"/>
      <w:lvlText w:val="%4."/>
      <w:lvlJc w:val="left"/>
      <w:pPr>
        <w:ind w:left="4298" w:hanging="360"/>
      </w:pPr>
    </w:lvl>
    <w:lvl w:ilvl="4" w:tplc="04220019" w:tentative="1">
      <w:start w:val="1"/>
      <w:numFmt w:val="lowerLetter"/>
      <w:lvlText w:val="%5."/>
      <w:lvlJc w:val="left"/>
      <w:pPr>
        <w:ind w:left="5018" w:hanging="360"/>
      </w:pPr>
    </w:lvl>
    <w:lvl w:ilvl="5" w:tplc="0422001B" w:tentative="1">
      <w:start w:val="1"/>
      <w:numFmt w:val="lowerRoman"/>
      <w:lvlText w:val="%6."/>
      <w:lvlJc w:val="right"/>
      <w:pPr>
        <w:ind w:left="5738" w:hanging="180"/>
      </w:pPr>
    </w:lvl>
    <w:lvl w:ilvl="6" w:tplc="0422000F" w:tentative="1">
      <w:start w:val="1"/>
      <w:numFmt w:val="decimal"/>
      <w:lvlText w:val="%7."/>
      <w:lvlJc w:val="left"/>
      <w:pPr>
        <w:ind w:left="6458" w:hanging="360"/>
      </w:pPr>
    </w:lvl>
    <w:lvl w:ilvl="7" w:tplc="04220019" w:tentative="1">
      <w:start w:val="1"/>
      <w:numFmt w:val="lowerLetter"/>
      <w:lvlText w:val="%8."/>
      <w:lvlJc w:val="left"/>
      <w:pPr>
        <w:ind w:left="7178" w:hanging="360"/>
      </w:pPr>
    </w:lvl>
    <w:lvl w:ilvl="8" w:tplc="0422001B" w:tentative="1">
      <w:start w:val="1"/>
      <w:numFmt w:val="lowerRoman"/>
      <w:lvlText w:val="%9."/>
      <w:lvlJc w:val="right"/>
      <w:pPr>
        <w:ind w:left="7898" w:hanging="180"/>
      </w:pPr>
    </w:lvl>
  </w:abstractNum>
  <w:abstractNum w:abstractNumId="39" w15:restartNumberingAfterBreak="0">
    <w:nsid w:val="6D511275"/>
    <w:multiLevelType w:val="hybridMultilevel"/>
    <w:tmpl w:val="1BFCE9C2"/>
    <w:lvl w:ilvl="0" w:tplc="0A34A73E">
      <w:start w:val="1"/>
      <w:numFmt w:val="decimal"/>
      <w:lvlText w:val="REQ-%1:"/>
      <w:lvlJc w:val="left"/>
      <w:pPr>
        <w:ind w:left="2138" w:hanging="360"/>
      </w:pPr>
      <w:rPr>
        <w:rFonts w:hint="default"/>
      </w:rPr>
    </w:lvl>
    <w:lvl w:ilvl="1" w:tplc="04220019" w:tentative="1">
      <w:start w:val="1"/>
      <w:numFmt w:val="lowerLetter"/>
      <w:lvlText w:val="%2."/>
      <w:lvlJc w:val="left"/>
      <w:pPr>
        <w:ind w:left="2858" w:hanging="360"/>
      </w:pPr>
    </w:lvl>
    <w:lvl w:ilvl="2" w:tplc="0422001B" w:tentative="1">
      <w:start w:val="1"/>
      <w:numFmt w:val="lowerRoman"/>
      <w:lvlText w:val="%3."/>
      <w:lvlJc w:val="right"/>
      <w:pPr>
        <w:ind w:left="3578" w:hanging="180"/>
      </w:pPr>
    </w:lvl>
    <w:lvl w:ilvl="3" w:tplc="0422000F" w:tentative="1">
      <w:start w:val="1"/>
      <w:numFmt w:val="decimal"/>
      <w:lvlText w:val="%4."/>
      <w:lvlJc w:val="left"/>
      <w:pPr>
        <w:ind w:left="4298" w:hanging="360"/>
      </w:pPr>
    </w:lvl>
    <w:lvl w:ilvl="4" w:tplc="04220019" w:tentative="1">
      <w:start w:val="1"/>
      <w:numFmt w:val="lowerLetter"/>
      <w:lvlText w:val="%5."/>
      <w:lvlJc w:val="left"/>
      <w:pPr>
        <w:ind w:left="5018" w:hanging="360"/>
      </w:pPr>
    </w:lvl>
    <w:lvl w:ilvl="5" w:tplc="0422001B" w:tentative="1">
      <w:start w:val="1"/>
      <w:numFmt w:val="lowerRoman"/>
      <w:lvlText w:val="%6."/>
      <w:lvlJc w:val="right"/>
      <w:pPr>
        <w:ind w:left="5738" w:hanging="180"/>
      </w:pPr>
    </w:lvl>
    <w:lvl w:ilvl="6" w:tplc="0422000F" w:tentative="1">
      <w:start w:val="1"/>
      <w:numFmt w:val="decimal"/>
      <w:lvlText w:val="%7."/>
      <w:lvlJc w:val="left"/>
      <w:pPr>
        <w:ind w:left="6458" w:hanging="360"/>
      </w:pPr>
    </w:lvl>
    <w:lvl w:ilvl="7" w:tplc="04220019" w:tentative="1">
      <w:start w:val="1"/>
      <w:numFmt w:val="lowerLetter"/>
      <w:lvlText w:val="%8."/>
      <w:lvlJc w:val="left"/>
      <w:pPr>
        <w:ind w:left="7178" w:hanging="360"/>
      </w:pPr>
    </w:lvl>
    <w:lvl w:ilvl="8" w:tplc="0422001B" w:tentative="1">
      <w:start w:val="1"/>
      <w:numFmt w:val="lowerRoman"/>
      <w:lvlText w:val="%9."/>
      <w:lvlJc w:val="right"/>
      <w:pPr>
        <w:ind w:left="7898" w:hanging="180"/>
      </w:pPr>
    </w:lvl>
  </w:abstractNum>
  <w:abstractNum w:abstractNumId="40" w15:restartNumberingAfterBreak="0">
    <w:nsid w:val="726D1F63"/>
    <w:multiLevelType w:val="hybridMultilevel"/>
    <w:tmpl w:val="2708BF08"/>
    <w:lvl w:ilvl="0" w:tplc="0422000F">
      <w:start w:val="1"/>
      <w:numFmt w:val="decimal"/>
      <w:lvlText w:val="%1."/>
      <w:lvlJc w:val="left"/>
      <w:pPr>
        <w:ind w:left="360" w:hanging="360"/>
      </w:pPr>
      <w:rPr>
        <w:rFonts w:hint="default"/>
      </w:r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41" w15:restartNumberingAfterBreak="0">
    <w:nsid w:val="79B55A5A"/>
    <w:multiLevelType w:val="multilevel"/>
    <w:tmpl w:val="EE946B74"/>
    <w:lvl w:ilvl="0">
      <w:start w:val="2"/>
      <w:numFmt w:val="decimal"/>
      <w:lvlText w:val="%1."/>
      <w:lvlJc w:val="left"/>
      <w:pPr>
        <w:ind w:left="864" w:hanging="864"/>
      </w:pPr>
      <w:rPr>
        <w:rFonts w:hint="default"/>
      </w:rPr>
    </w:lvl>
    <w:lvl w:ilvl="1">
      <w:start w:val="2"/>
      <w:numFmt w:val="decimal"/>
      <w:lvlText w:val="%1.%2."/>
      <w:lvlJc w:val="left"/>
      <w:pPr>
        <w:ind w:left="1053" w:hanging="864"/>
      </w:pPr>
      <w:rPr>
        <w:rFonts w:hint="default"/>
      </w:rPr>
    </w:lvl>
    <w:lvl w:ilvl="2">
      <w:start w:val="3"/>
      <w:numFmt w:val="decimal"/>
      <w:lvlText w:val="%1.%2.%3."/>
      <w:lvlJc w:val="left"/>
      <w:pPr>
        <w:ind w:left="1242" w:hanging="864"/>
      </w:pPr>
      <w:rPr>
        <w:rFonts w:hint="default"/>
      </w:rPr>
    </w:lvl>
    <w:lvl w:ilvl="3">
      <w:start w:val="3"/>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934" w:hanging="180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42" w15:restartNumberingAfterBreak="0">
    <w:nsid w:val="7E6C3E0C"/>
    <w:multiLevelType w:val="hybridMultilevel"/>
    <w:tmpl w:val="3BBADCB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37"/>
  </w:num>
  <w:num w:numId="2">
    <w:abstractNumId w:val="22"/>
  </w:num>
  <w:num w:numId="3">
    <w:abstractNumId w:val="26"/>
  </w:num>
  <w:num w:numId="4">
    <w:abstractNumId w:val="19"/>
  </w:num>
  <w:num w:numId="5">
    <w:abstractNumId w:val="8"/>
  </w:num>
  <w:num w:numId="6">
    <w:abstractNumId w:val="7"/>
  </w:num>
  <w:num w:numId="7">
    <w:abstractNumId w:val="5"/>
  </w:num>
  <w:num w:numId="8">
    <w:abstractNumId w:val="10"/>
  </w:num>
  <w:num w:numId="9">
    <w:abstractNumId w:val="39"/>
  </w:num>
  <w:num w:numId="10">
    <w:abstractNumId w:val="30"/>
  </w:num>
  <w:num w:numId="11">
    <w:abstractNumId w:val="9"/>
  </w:num>
  <w:num w:numId="12">
    <w:abstractNumId w:val="33"/>
  </w:num>
  <w:num w:numId="13">
    <w:abstractNumId w:val="24"/>
  </w:num>
  <w:num w:numId="14">
    <w:abstractNumId w:val="32"/>
  </w:num>
  <w:num w:numId="15">
    <w:abstractNumId w:val="38"/>
  </w:num>
  <w:num w:numId="16">
    <w:abstractNumId w:val="41"/>
  </w:num>
  <w:num w:numId="17">
    <w:abstractNumId w:val="25"/>
  </w:num>
  <w:num w:numId="18">
    <w:abstractNumId w:val="29"/>
  </w:num>
  <w:num w:numId="19">
    <w:abstractNumId w:val="15"/>
  </w:num>
  <w:num w:numId="20">
    <w:abstractNumId w:val="42"/>
  </w:num>
  <w:num w:numId="21">
    <w:abstractNumId w:val="11"/>
  </w:num>
  <w:num w:numId="22">
    <w:abstractNumId w:val="23"/>
  </w:num>
  <w:num w:numId="23">
    <w:abstractNumId w:val="14"/>
  </w:num>
  <w:num w:numId="24">
    <w:abstractNumId w:val="1"/>
  </w:num>
  <w:num w:numId="25">
    <w:abstractNumId w:val="20"/>
  </w:num>
  <w:num w:numId="26">
    <w:abstractNumId w:val="17"/>
  </w:num>
  <w:num w:numId="27">
    <w:abstractNumId w:val="6"/>
  </w:num>
  <w:num w:numId="28">
    <w:abstractNumId w:val="40"/>
  </w:num>
  <w:num w:numId="29">
    <w:abstractNumId w:val="13"/>
  </w:num>
  <w:num w:numId="30">
    <w:abstractNumId w:val="4"/>
  </w:num>
  <w:num w:numId="31">
    <w:abstractNumId w:val="35"/>
  </w:num>
  <w:num w:numId="32">
    <w:abstractNumId w:val="34"/>
  </w:num>
  <w:num w:numId="33">
    <w:abstractNumId w:val="28"/>
  </w:num>
  <w:num w:numId="34">
    <w:abstractNumId w:val="3"/>
  </w:num>
  <w:num w:numId="35">
    <w:abstractNumId w:val="18"/>
  </w:num>
  <w:num w:numId="36">
    <w:abstractNumId w:val="2"/>
  </w:num>
  <w:num w:numId="37">
    <w:abstractNumId w:val="16"/>
  </w:num>
  <w:num w:numId="38">
    <w:abstractNumId w:val="12"/>
  </w:num>
  <w:num w:numId="39">
    <w:abstractNumId w:val="36"/>
  </w:num>
  <w:num w:numId="40">
    <w:abstractNumId w:val="31"/>
  </w:num>
  <w:num w:numId="41">
    <w:abstractNumId w:val="21"/>
  </w:num>
  <w:num w:numId="42">
    <w:abstractNumId w:val="0"/>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6B1"/>
    <w:rsid w:val="00020652"/>
    <w:rsid w:val="00025DA2"/>
    <w:rsid w:val="00032459"/>
    <w:rsid w:val="00036566"/>
    <w:rsid w:val="0003705B"/>
    <w:rsid w:val="00040960"/>
    <w:rsid w:val="000431EA"/>
    <w:rsid w:val="00047E13"/>
    <w:rsid w:val="000550C8"/>
    <w:rsid w:val="00055295"/>
    <w:rsid w:val="00055978"/>
    <w:rsid w:val="0007546E"/>
    <w:rsid w:val="00083A0D"/>
    <w:rsid w:val="00091469"/>
    <w:rsid w:val="00093531"/>
    <w:rsid w:val="000B12FD"/>
    <w:rsid w:val="000B3BB7"/>
    <w:rsid w:val="000B3DD6"/>
    <w:rsid w:val="000B6828"/>
    <w:rsid w:val="000D5936"/>
    <w:rsid w:val="000D69FF"/>
    <w:rsid w:val="000E6896"/>
    <w:rsid w:val="000F1404"/>
    <w:rsid w:val="000F4157"/>
    <w:rsid w:val="000F5420"/>
    <w:rsid w:val="000F611A"/>
    <w:rsid w:val="00100A53"/>
    <w:rsid w:val="0010217D"/>
    <w:rsid w:val="001033C4"/>
    <w:rsid w:val="00106F38"/>
    <w:rsid w:val="00112733"/>
    <w:rsid w:val="001149E5"/>
    <w:rsid w:val="001156E1"/>
    <w:rsid w:val="0011678C"/>
    <w:rsid w:val="0012592F"/>
    <w:rsid w:val="001405B3"/>
    <w:rsid w:val="00145F61"/>
    <w:rsid w:val="00162D5E"/>
    <w:rsid w:val="001718B2"/>
    <w:rsid w:val="0017399E"/>
    <w:rsid w:val="00176084"/>
    <w:rsid w:val="00177BCB"/>
    <w:rsid w:val="0018769B"/>
    <w:rsid w:val="00192A25"/>
    <w:rsid w:val="001946B1"/>
    <w:rsid w:val="00196CFF"/>
    <w:rsid w:val="001971CC"/>
    <w:rsid w:val="001A203B"/>
    <w:rsid w:val="001B578D"/>
    <w:rsid w:val="001B5DCF"/>
    <w:rsid w:val="001B61AC"/>
    <w:rsid w:val="001D0533"/>
    <w:rsid w:val="001D09BD"/>
    <w:rsid w:val="001D5D93"/>
    <w:rsid w:val="001E302A"/>
    <w:rsid w:val="00201834"/>
    <w:rsid w:val="00213359"/>
    <w:rsid w:val="00214634"/>
    <w:rsid w:val="002169F3"/>
    <w:rsid w:val="00222C02"/>
    <w:rsid w:val="002233F1"/>
    <w:rsid w:val="002244E4"/>
    <w:rsid w:val="002403C7"/>
    <w:rsid w:val="00246CD1"/>
    <w:rsid w:val="002474A2"/>
    <w:rsid w:val="0025399D"/>
    <w:rsid w:val="00255E8B"/>
    <w:rsid w:val="0026535C"/>
    <w:rsid w:val="002663CA"/>
    <w:rsid w:val="00272DE0"/>
    <w:rsid w:val="00285EC4"/>
    <w:rsid w:val="00287E8C"/>
    <w:rsid w:val="00291BE9"/>
    <w:rsid w:val="002A3A17"/>
    <w:rsid w:val="002A5BCF"/>
    <w:rsid w:val="002C2F60"/>
    <w:rsid w:val="002C6BCA"/>
    <w:rsid w:val="002D3FBD"/>
    <w:rsid w:val="002D7D25"/>
    <w:rsid w:val="002E17B8"/>
    <w:rsid w:val="002E2285"/>
    <w:rsid w:val="002F429A"/>
    <w:rsid w:val="002F593D"/>
    <w:rsid w:val="003027A4"/>
    <w:rsid w:val="00303620"/>
    <w:rsid w:val="0030625C"/>
    <w:rsid w:val="00306497"/>
    <w:rsid w:val="00312718"/>
    <w:rsid w:val="003132F9"/>
    <w:rsid w:val="00316A39"/>
    <w:rsid w:val="00317D7E"/>
    <w:rsid w:val="003221AD"/>
    <w:rsid w:val="003272F7"/>
    <w:rsid w:val="00332846"/>
    <w:rsid w:val="00355A97"/>
    <w:rsid w:val="00356A8D"/>
    <w:rsid w:val="00356B97"/>
    <w:rsid w:val="003571B5"/>
    <w:rsid w:val="0035752D"/>
    <w:rsid w:val="00361988"/>
    <w:rsid w:val="00362842"/>
    <w:rsid w:val="003640A5"/>
    <w:rsid w:val="00366D81"/>
    <w:rsid w:val="00381061"/>
    <w:rsid w:val="003875A1"/>
    <w:rsid w:val="003877B5"/>
    <w:rsid w:val="003C06A8"/>
    <w:rsid w:val="003C361A"/>
    <w:rsid w:val="003C421E"/>
    <w:rsid w:val="003C43BB"/>
    <w:rsid w:val="003C6E17"/>
    <w:rsid w:val="003E00A0"/>
    <w:rsid w:val="003E036E"/>
    <w:rsid w:val="003E0D58"/>
    <w:rsid w:val="003F0169"/>
    <w:rsid w:val="00405BAF"/>
    <w:rsid w:val="00415D62"/>
    <w:rsid w:val="00416D0E"/>
    <w:rsid w:val="0041771A"/>
    <w:rsid w:val="00417975"/>
    <w:rsid w:val="0042021C"/>
    <w:rsid w:val="004203E8"/>
    <w:rsid w:val="00423B3E"/>
    <w:rsid w:val="0042666F"/>
    <w:rsid w:val="00427024"/>
    <w:rsid w:val="00427C87"/>
    <w:rsid w:val="00427DF7"/>
    <w:rsid w:val="00437CF5"/>
    <w:rsid w:val="00445593"/>
    <w:rsid w:val="00450933"/>
    <w:rsid w:val="00454B26"/>
    <w:rsid w:val="00464F99"/>
    <w:rsid w:val="00471793"/>
    <w:rsid w:val="0047220E"/>
    <w:rsid w:val="00473320"/>
    <w:rsid w:val="0048582A"/>
    <w:rsid w:val="00491365"/>
    <w:rsid w:val="00495931"/>
    <w:rsid w:val="00495B72"/>
    <w:rsid w:val="0049637F"/>
    <w:rsid w:val="004A36D3"/>
    <w:rsid w:val="004B0101"/>
    <w:rsid w:val="004C174D"/>
    <w:rsid w:val="004C71CF"/>
    <w:rsid w:val="004D51D6"/>
    <w:rsid w:val="004D71AF"/>
    <w:rsid w:val="004F464E"/>
    <w:rsid w:val="004F76CF"/>
    <w:rsid w:val="005004A7"/>
    <w:rsid w:val="00502198"/>
    <w:rsid w:val="0050401F"/>
    <w:rsid w:val="00526BAA"/>
    <w:rsid w:val="005273AE"/>
    <w:rsid w:val="005534C1"/>
    <w:rsid w:val="0055386F"/>
    <w:rsid w:val="005559BD"/>
    <w:rsid w:val="00556BB8"/>
    <w:rsid w:val="00557EAA"/>
    <w:rsid w:val="005600B8"/>
    <w:rsid w:val="00562156"/>
    <w:rsid w:val="00570F94"/>
    <w:rsid w:val="005720FE"/>
    <w:rsid w:val="00582B4C"/>
    <w:rsid w:val="00583921"/>
    <w:rsid w:val="005A0926"/>
    <w:rsid w:val="005A1869"/>
    <w:rsid w:val="005A3184"/>
    <w:rsid w:val="005B1FC6"/>
    <w:rsid w:val="005D1B8C"/>
    <w:rsid w:val="005D34F3"/>
    <w:rsid w:val="005F4AB8"/>
    <w:rsid w:val="005F5084"/>
    <w:rsid w:val="005F5EB3"/>
    <w:rsid w:val="005F5FE2"/>
    <w:rsid w:val="00602C11"/>
    <w:rsid w:val="00604632"/>
    <w:rsid w:val="00606FEB"/>
    <w:rsid w:val="00607A8D"/>
    <w:rsid w:val="00610906"/>
    <w:rsid w:val="006116E3"/>
    <w:rsid w:val="00612DBA"/>
    <w:rsid w:val="00615490"/>
    <w:rsid w:val="00615CBF"/>
    <w:rsid w:val="0062237B"/>
    <w:rsid w:val="006229FB"/>
    <w:rsid w:val="00627ECD"/>
    <w:rsid w:val="0063017F"/>
    <w:rsid w:val="00635B95"/>
    <w:rsid w:val="00664A69"/>
    <w:rsid w:val="00667FBF"/>
    <w:rsid w:val="00673F4C"/>
    <w:rsid w:val="00681B13"/>
    <w:rsid w:val="006833DC"/>
    <w:rsid w:val="00686528"/>
    <w:rsid w:val="00687C55"/>
    <w:rsid w:val="00693259"/>
    <w:rsid w:val="00694163"/>
    <w:rsid w:val="006957C0"/>
    <w:rsid w:val="0069787F"/>
    <w:rsid w:val="006A57C9"/>
    <w:rsid w:val="006A6708"/>
    <w:rsid w:val="006B7D36"/>
    <w:rsid w:val="006C025B"/>
    <w:rsid w:val="006C62AF"/>
    <w:rsid w:val="006C74DF"/>
    <w:rsid w:val="006D090C"/>
    <w:rsid w:val="006D4796"/>
    <w:rsid w:val="006D71B5"/>
    <w:rsid w:val="006E059F"/>
    <w:rsid w:val="006F0DFD"/>
    <w:rsid w:val="007302C1"/>
    <w:rsid w:val="00753C29"/>
    <w:rsid w:val="00764213"/>
    <w:rsid w:val="00766F04"/>
    <w:rsid w:val="00770726"/>
    <w:rsid w:val="007855AE"/>
    <w:rsid w:val="00792564"/>
    <w:rsid w:val="007A0144"/>
    <w:rsid w:val="007A0374"/>
    <w:rsid w:val="007A05C9"/>
    <w:rsid w:val="007A628F"/>
    <w:rsid w:val="007A6569"/>
    <w:rsid w:val="007B1D7C"/>
    <w:rsid w:val="007B1F62"/>
    <w:rsid w:val="007B3251"/>
    <w:rsid w:val="007B4A61"/>
    <w:rsid w:val="007B547E"/>
    <w:rsid w:val="007B5E86"/>
    <w:rsid w:val="007B6642"/>
    <w:rsid w:val="007C2E81"/>
    <w:rsid w:val="007C4AF1"/>
    <w:rsid w:val="007C69EE"/>
    <w:rsid w:val="007C6EBD"/>
    <w:rsid w:val="007D110A"/>
    <w:rsid w:val="007D4EBB"/>
    <w:rsid w:val="007E1214"/>
    <w:rsid w:val="007E3ED1"/>
    <w:rsid w:val="007E66BA"/>
    <w:rsid w:val="007F1E12"/>
    <w:rsid w:val="00804A4B"/>
    <w:rsid w:val="00806759"/>
    <w:rsid w:val="00815AD2"/>
    <w:rsid w:val="008164A1"/>
    <w:rsid w:val="00816B92"/>
    <w:rsid w:val="00824696"/>
    <w:rsid w:val="008506B3"/>
    <w:rsid w:val="0085078E"/>
    <w:rsid w:val="00853E59"/>
    <w:rsid w:val="00864351"/>
    <w:rsid w:val="00872678"/>
    <w:rsid w:val="00880159"/>
    <w:rsid w:val="008B2D8E"/>
    <w:rsid w:val="008C0B36"/>
    <w:rsid w:val="008C3045"/>
    <w:rsid w:val="008C60CC"/>
    <w:rsid w:val="008D1898"/>
    <w:rsid w:val="008D260C"/>
    <w:rsid w:val="008D3D09"/>
    <w:rsid w:val="008D4E8C"/>
    <w:rsid w:val="008F2DAE"/>
    <w:rsid w:val="00916E73"/>
    <w:rsid w:val="009205E0"/>
    <w:rsid w:val="00922903"/>
    <w:rsid w:val="00922D5C"/>
    <w:rsid w:val="0092428F"/>
    <w:rsid w:val="00932E36"/>
    <w:rsid w:val="009348C8"/>
    <w:rsid w:val="00937FB8"/>
    <w:rsid w:val="00957696"/>
    <w:rsid w:val="00957ED6"/>
    <w:rsid w:val="009622F0"/>
    <w:rsid w:val="009642D1"/>
    <w:rsid w:val="00972564"/>
    <w:rsid w:val="009742F2"/>
    <w:rsid w:val="0098066C"/>
    <w:rsid w:val="0098344F"/>
    <w:rsid w:val="00987504"/>
    <w:rsid w:val="009A6361"/>
    <w:rsid w:val="009B57B0"/>
    <w:rsid w:val="009C3E74"/>
    <w:rsid w:val="009C7633"/>
    <w:rsid w:val="009D0D6A"/>
    <w:rsid w:val="009D2BBA"/>
    <w:rsid w:val="009D67B7"/>
    <w:rsid w:val="009E0148"/>
    <w:rsid w:val="009F5AD0"/>
    <w:rsid w:val="009F5DD5"/>
    <w:rsid w:val="00A01108"/>
    <w:rsid w:val="00A0440E"/>
    <w:rsid w:val="00A10B74"/>
    <w:rsid w:val="00A14F1E"/>
    <w:rsid w:val="00A20BB8"/>
    <w:rsid w:val="00A2403B"/>
    <w:rsid w:val="00A403E8"/>
    <w:rsid w:val="00A45AE3"/>
    <w:rsid w:val="00A479C1"/>
    <w:rsid w:val="00A61D7C"/>
    <w:rsid w:val="00A61E79"/>
    <w:rsid w:val="00A626F8"/>
    <w:rsid w:val="00A65B33"/>
    <w:rsid w:val="00A71CC3"/>
    <w:rsid w:val="00A735AE"/>
    <w:rsid w:val="00A75573"/>
    <w:rsid w:val="00A7631D"/>
    <w:rsid w:val="00A84C9D"/>
    <w:rsid w:val="00A9364F"/>
    <w:rsid w:val="00A942A1"/>
    <w:rsid w:val="00A95197"/>
    <w:rsid w:val="00AA3104"/>
    <w:rsid w:val="00AA3C06"/>
    <w:rsid w:val="00AB0994"/>
    <w:rsid w:val="00AB145C"/>
    <w:rsid w:val="00AB1544"/>
    <w:rsid w:val="00AB5538"/>
    <w:rsid w:val="00AC4090"/>
    <w:rsid w:val="00AC54DC"/>
    <w:rsid w:val="00AC653F"/>
    <w:rsid w:val="00AF7445"/>
    <w:rsid w:val="00B11B04"/>
    <w:rsid w:val="00B123F1"/>
    <w:rsid w:val="00B20C1A"/>
    <w:rsid w:val="00B21FE7"/>
    <w:rsid w:val="00B33A33"/>
    <w:rsid w:val="00B37CE3"/>
    <w:rsid w:val="00B37D0D"/>
    <w:rsid w:val="00B46721"/>
    <w:rsid w:val="00B53438"/>
    <w:rsid w:val="00B6028B"/>
    <w:rsid w:val="00B61FF5"/>
    <w:rsid w:val="00B72D5F"/>
    <w:rsid w:val="00B81F49"/>
    <w:rsid w:val="00B91DB9"/>
    <w:rsid w:val="00BA152B"/>
    <w:rsid w:val="00BA483A"/>
    <w:rsid w:val="00BA6A57"/>
    <w:rsid w:val="00BB2975"/>
    <w:rsid w:val="00BB439A"/>
    <w:rsid w:val="00BC29D7"/>
    <w:rsid w:val="00BC7CC9"/>
    <w:rsid w:val="00BD401A"/>
    <w:rsid w:val="00BD4660"/>
    <w:rsid w:val="00BD5B0B"/>
    <w:rsid w:val="00BD6426"/>
    <w:rsid w:val="00BD6749"/>
    <w:rsid w:val="00BE1608"/>
    <w:rsid w:val="00BE469F"/>
    <w:rsid w:val="00BE55D9"/>
    <w:rsid w:val="00BF0A89"/>
    <w:rsid w:val="00BF3BD7"/>
    <w:rsid w:val="00BF4487"/>
    <w:rsid w:val="00BF7BE4"/>
    <w:rsid w:val="00C03ACE"/>
    <w:rsid w:val="00C04ABA"/>
    <w:rsid w:val="00C07659"/>
    <w:rsid w:val="00C10CEA"/>
    <w:rsid w:val="00C15140"/>
    <w:rsid w:val="00C27728"/>
    <w:rsid w:val="00C302B7"/>
    <w:rsid w:val="00C32B36"/>
    <w:rsid w:val="00C35FEF"/>
    <w:rsid w:val="00C40535"/>
    <w:rsid w:val="00C42B5E"/>
    <w:rsid w:val="00C4363F"/>
    <w:rsid w:val="00C70D3A"/>
    <w:rsid w:val="00C736DD"/>
    <w:rsid w:val="00C806E3"/>
    <w:rsid w:val="00C84EF0"/>
    <w:rsid w:val="00C85A70"/>
    <w:rsid w:val="00C932C9"/>
    <w:rsid w:val="00C971BC"/>
    <w:rsid w:val="00C97D62"/>
    <w:rsid w:val="00CA2AEB"/>
    <w:rsid w:val="00CB5249"/>
    <w:rsid w:val="00CC209F"/>
    <w:rsid w:val="00CC76D8"/>
    <w:rsid w:val="00CE387F"/>
    <w:rsid w:val="00CF5E7A"/>
    <w:rsid w:val="00D013C0"/>
    <w:rsid w:val="00D027D5"/>
    <w:rsid w:val="00D03A67"/>
    <w:rsid w:val="00D14BCA"/>
    <w:rsid w:val="00D16A2F"/>
    <w:rsid w:val="00D23DFC"/>
    <w:rsid w:val="00D24992"/>
    <w:rsid w:val="00D34A51"/>
    <w:rsid w:val="00D36A80"/>
    <w:rsid w:val="00D45339"/>
    <w:rsid w:val="00D61D8E"/>
    <w:rsid w:val="00D62224"/>
    <w:rsid w:val="00D647FE"/>
    <w:rsid w:val="00D64F1C"/>
    <w:rsid w:val="00D6528A"/>
    <w:rsid w:val="00D67266"/>
    <w:rsid w:val="00D7054B"/>
    <w:rsid w:val="00D92A37"/>
    <w:rsid w:val="00D95E1F"/>
    <w:rsid w:val="00DA1C9C"/>
    <w:rsid w:val="00DA245D"/>
    <w:rsid w:val="00DA73F7"/>
    <w:rsid w:val="00DC063F"/>
    <w:rsid w:val="00DC44D5"/>
    <w:rsid w:val="00DC483F"/>
    <w:rsid w:val="00DD687B"/>
    <w:rsid w:val="00DD6A40"/>
    <w:rsid w:val="00DE062A"/>
    <w:rsid w:val="00DF426E"/>
    <w:rsid w:val="00DF55C5"/>
    <w:rsid w:val="00DF79AE"/>
    <w:rsid w:val="00DF7B1F"/>
    <w:rsid w:val="00E163AB"/>
    <w:rsid w:val="00E16E5F"/>
    <w:rsid w:val="00E17D71"/>
    <w:rsid w:val="00E32CE5"/>
    <w:rsid w:val="00E34B48"/>
    <w:rsid w:val="00E422D0"/>
    <w:rsid w:val="00E426BC"/>
    <w:rsid w:val="00E50B6B"/>
    <w:rsid w:val="00E5171E"/>
    <w:rsid w:val="00E64B85"/>
    <w:rsid w:val="00E77058"/>
    <w:rsid w:val="00E80018"/>
    <w:rsid w:val="00E80BE7"/>
    <w:rsid w:val="00E85373"/>
    <w:rsid w:val="00E92594"/>
    <w:rsid w:val="00E9325F"/>
    <w:rsid w:val="00E96F29"/>
    <w:rsid w:val="00E97041"/>
    <w:rsid w:val="00EA07EF"/>
    <w:rsid w:val="00EB04C3"/>
    <w:rsid w:val="00EB14AF"/>
    <w:rsid w:val="00EB49F9"/>
    <w:rsid w:val="00EB6CF8"/>
    <w:rsid w:val="00EB79A6"/>
    <w:rsid w:val="00EC5B0A"/>
    <w:rsid w:val="00EC7612"/>
    <w:rsid w:val="00ED0FE5"/>
    <w:rsid w:val="00ED26BA"/>
    <w:rsid w:val="00EE0268"/>
    <w:rsid w:val="00EE33B6"/>
    <w:rsid w:val="00EE4E90"/>
    <w:rsid w:val="00EF08F8"/>
    <w:rsid w:val="00EF192F"/>
    <w:rsid w:val="00EF6A0E"/>
    <w:rsid w:val="00EF7CBB"/>
    <w:rsid w:val="00F1115F"/>
    <w:rsid w:val="00F135B8"/>
    <w:rsid w:val="00F1422C"/>
    <w:rsid w:val="00F17230"/>
    <w:rsid w:val="00F36823"/>
    <w:rsid w:val="00F36CF5"/>
    <w:rsid w:val="00F37310"/>
    <w:rsid w:val="00F401DF"/>
    <w:rsid w:val="00F40F82"/>
    <w:rsid w:val="00F412FF"/>
    <w:rsid w:val="00F51805"/>
    <w:rsid w:val="00F62D6F"/>
    <w:rsid w:val="00F77AFF"/>
    <w:rsid w:val="00F84F06"/>
    <w:rsid w:val="00F8643E"/>
    <w:rsid w:val="00F91EB6"/>
    <w:rsid w:val="00F92167"/>
    <w:rsid w:val="00F95912"/>
    <w:rsid w:val="00F97A73"/>
    <w:rsid w:val="00FA2DC8"/>
    <w:rsid w:val="00FB7F4E"/>
    <w:rsid w:val="00FC1A48"/>
    <w:rsid w:val="00FC2CD2"/>
    <w:rsid w:val="00FC2F12"/>
    <w:rsid w:val="00FC3493"/>
    <w:rsid w:val="00FC40A7"/>
    <w:rsid w:val="00FD1F98"/>
    <w:rsid w:val="00FD430C"/>
    <w:rsid w:val="00FD52E2"/>
    <w:rsid w:val="00FD6360"/>
    <w:rsid w:val="00FD668E"/>
    <w:rsid w:val="00FE01E4"/>
    <w:rsid w:val="00FE39F0"/>
    <w:rsid w:val="00FE5388"/>
    <w:rsid w:val="00FF0A57"/>
    <w:rsid w:val="00FF250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98FF0"/>
  <w15:chartTrackingRefBased/>
  <w15:docId w15:val="{43466C3A-6E9C-493A-BB9A-6D01BB6EB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8"/>
        <w:szCs w:val="28"/>
        <w:lang w:val="uk-U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2718"/>
  </w:style>
  <w:style w:type="paragraph" w:styleId="1">
    <w:name w:val="heading 1"/>
    <w:basedOn w:val="a"/>
    <w:next w:val="a"/>
    <w:link w:val="10"/>
    <w:uiPriority w:val="9"/>
    <w:qFormat/>
    <w:rsid w:val="00416D0E"/>
    <w:pPr>
      <w:keepNext/>
      <w:spacing w:before="240" w:after="60" w:line="276" w:lineRule="auto"/>
      <w:outlineLvl w:val="0"/>
    </w:pPr>
    <w:rPr>
      <w:rFonts w:ascii="Cambria" w:eastAsia="Times New Roman" w:hAnsi="Cambria" w:cs="Times New Roman"/>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244E4"/>
    <w:pPr>
      <w:ind w:left="720"/>
      <w:contextualSpacing/>
    </w:pPr>
  </w:style>
  <w:style w:type="character" w:styleId="a4">
    <w:name w:val="Hyperlink"/>
    <w:basedOn w:val="a0"/>
    <w:uiPriority w:val="99"/>
    <w:unhideWhenUsed/>
    <w:rsid w:val="006833DC"/>
    <w:rPr>
      <w:color w:val="0563C1" w:themeColor="hyperlink"/>
      <w:u w:val="single"/>
    </w:rPr>
  </w:style>
  <w:style w:type="character" w:customStyle="1" w:styleId="10">
    <w:name w:val="Заголовок 1 Знак"/>
    <w:basedOn w:val="a0"/>
    <w:link w:val="1"/>
    <w:uiPriority w:val="9"/>
    <w:rsid w:val="00416D0E"/>
    <w:rPr>
      <w:rFonts w:ascii="Cambria" w:eastAsia="Times New Roman" w:hAnsi="Cambria" w:cs="Times New Roman"/>
      <w:b/>
      <w:bCs/>
      <w:kern w:val="32"/>
      <w:sz w:val="32"/>
      <w:szCs w:val="32"/>
    </w:rPr>
  </w:style>
  <w:style w:type="character" w:styleId="a5">
    <w:name w:val="FollowedHyperlink"/>
    <w:basedOn w:val="a0"/>
    <w:uiPriority w:val="99"/>
    <w:semiHidden/>
    <w:unhideWhenUsed/>
    <w:rsid w:val="002F593D"/>
    <w:rPr>
      <w:color w:val="954F72" w:themeColor="followedHyperlink"/>
      <w:u w:val="single"/>
    </w:rPr>
  </w:style>
  <w:style w:type="paragraph" w:styleId="a6">
    <w:name w:val="TOC Heading"/>
    <w:basedOn w:val="1"/>
    <w:next w:val="a"/>
    <w:uiPriority w:val="39"/>
    <w:unhideWhenUsed/>
    <w:qFormat/>
    <w:rsid w:val="00916E73"/>
    <w:pPr>
      <w:keepLines/>
      <w:spacing w:after="0" w:line="259" w:lineRule="auto"/>
      <w:outlineLvl w:val="9"/>
    </w:pPr>
    <w:rPr>
      <w:rFonts w:asciiTheme="majorHAnsi" w:eastAsiaTheme="majorEastAsia" w:hAnsiTheme="majorHAnsi" w:cstheme="majorBidi"/>
      <w:b w:val="0"/>
      <w:bCs w:val="0"/>
      <w:color w:val="2E74B5" w:themeColor="accent1" w:themeShade="BF"/>
      <w:kern w:val="0"/>
      <w:lang w:val="en-US"/>
    </w:rPr>
  </w:style>
  <w:style w:type="paragraph" w:styleId="11">
    <w:name w:val="toc 1"/>
    <w:basedOn w:val="a"/>
    <w:next w:val="a"/>
    <w:autoRedefine/>
    <w:uiPriority w:val="39"/>
    <w:unhideWhenUsed/>
    <w:rsid w:val="00916E73"/>
    <w:pPr>
      <w:tabs>
        <w:tab w:val="right" w:leader="dot" w:pos="10195"/>
      </w:tabs>
      <w:spacing w:after="100" w:line="360" w:lineRule="auto"/>
    </w:pPr>
    <w:rPr>
      <w:rFonts w:ascii="Calibri" w:eastAsia="Calibri" w:hAnsi="Calibri" w:cs="Calibri"/>
      <w:sz w:val="22"/>
      <w:szCs w:val="22"/>
    </w:rPr>
  </w:style>
  <w:style w:type="paragraph" w:styleId="2">
    <w:name w:val="toc 2"/>
    <w:basedOn w:val="a"/>
    <w:next w:val="a"/>
    <w:autoRedefine/>
    <w:uiPriority w:val="39"/>
    <w:unhideWhenUsed/>
    <w:rsid w:val="00916E73"/>
    <w:pPr>
      <w:tabs>
        <w:tab w:val="left" w:pos="851"/>
        <w:tab w:val="right" w:leader="dot" w:pos="10195"/>
      </w:tabs>
      <w:spacing w:after="100" w:line="360" w:lineRule="auto"/>
      <w:ind w:left="142" w:firstLine="78"/>
    </w:pPr>
    <w:rPr>
      <w:rFonts w:ascii="Calibri" w:eastAsia="Calibri" w:hAnsi="Calibri" w:cs="Calibri"/>
      <w:sz w:val="22"/>
      <w:szCs w:val="22"/>
    </w:rPr>
  </w:style>
  <w:style w:type="paragraph" w:styleId="3">
    <w:name w:val="toc 3"/>
    <w:basedOn w:val="a"/>
    <w:next w:val="a"/>
    <w:autoRedefine/>
    <w:uiPriority w:val="39"/>
    <w:unhideWhenUsed/>
    <w:rsid w:val="00916E73"/>
    <w:pPr>
      <w:spacing w:after="100"/>
      <w:ind w:left="560"/>
    </w:pPr>
  </w:style>
  <w:style w:type="table" w:styleId="a7">
    <w:name w:val="Grid Table Light"/>
    <w:basedOn w:val="a1"/>
    <w:uiPriority w:val="40"/>
    <w:rsid w:val="00471793"/>
    <w:rPr>
      <w:rFonts w:eastAsiaTheme="minorEastAsia"/>
      <w:sz w:val="22"/>
      <w:szCs w:val="22"/>
      <w:lang w:eastAsia="uk-U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8">
    <w:name w:val="Table Grid"/>
    <w:basedOn w:val="a1"/>
    <w:uiPriority w:val="59"/>
    <w:rsid w:val="00EB6CF8"/>
    <w:rPr>
      <w:rFonts w:ascii="Calibri" w:eastAsia="Calibri" w:hAnsi="Calibri"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7A05C9"/>
    <w:pPr>
      <w:tabs>
        <w:tab w:val="center" w:pos="4819"/>
        <w:tab w:val="right" w:pos="9639"/>
      </w:tabs>
    </w:pPr>
  </w:style>
  <w:style w:type="character" w:customStyle="1" w:styleId="aa">
    <w:name w:val="Верхний колонтитул Знак"/>
    <w:basedOn w:val="a0"/>
    <w:link w:val="a9"/>
    <w:uiPriority w:val="99"/>
    <w:rsid w:val="007A05C9"/>
  </w:style>
  <w:style w:type="paragraph" w:styleId="ab">
    <w:name w:val="footer"/>
    <w:basedOn w:val="a"/>
    <w:link w:val="ac"/>
    <w:uiPriority w:val="99"/>
    <w:unhideWhenUsed/>
    <w:rsid w:val="007A05C9"/>
    <w:pPr>
      <w:tabs>
        <w:tab w:val="center" w:pos="4819"/>
        <w:tab w:val="right" w:pos="9639"/>
      </w:tabs>
    </w:pPr>
  </w:style>
  <w:style w:type="character" w:customStyle="1" w:styleId="ac">
    <w:name w:val="Нижний колонтитул Знак"/>
    <w:basedOn w:val="a0"/>
    <w:link w:val="ab"/>
    <w:uiPriority w:val="99"/>
    <w:rsid w:val="007A05C9"/>
  </w:style>
  <w:style w:type="paragraph" w:styleId="ad">
    <w:name w:val="Body Text"/>
    <w:basedOn w:val="a"/>
    <w:link w:val="ae"/>
    <w:uiPriority w:val="99"/>
    <w:unhideWhenUsed/>
    <w:rsid w:val="00EA07EF"/>
    <w:pPr>
      <w:spacing w:after="120" w:line="259" w:lineRule="auto"/>
    </w:pPr>
    <w:rPr>
      <w:rFonts w:ascii="Calibri" w:eastAsia="Calibri" w:hAnsi="Calibri" w:cs="Times New Roman"/>
      <w:sz w:val="22"/>
      <w:szCs w:val="22"/>
    </w:rPr>
  </w:style>
  <w:style w:type="character" w:customStyle="1" w:styleId="ae">
    <w:name w:val="Основной текст Знак"/>
    <w:basedOn w:val="a0"/>
    <w:link w:val="ad"/>
    <w:uiPriority w:val="99"/>
    <w:rsid w:val="00EA07EF"/>
    <w:rPr>
      <w:rFonts w:ascii="Calibri" w:eastAsia="Calibri" w:hAnsi="Calibri" w:cs="Times New Roman"/>
      <w:sz w:val="22"/>
      <w:szCs w:val="22"/>
    </w:rPr>
  </w:style>
  <w:style w:type="character" w:customStyle="1" w:styleId="01">
    <w:name w:val="Стандарт 01 Знак"/>
    <w:basedOn w:val="a0"/>
    <w:link w:val="010"/>
    <w:locked/>
    <w:rsid w:val="00EA07EF"/>
    <w:rPr>
      <w:rFonts w:ascii="Times New Roman" w:hAnsi="Times New Roman" w:cs="Times New Roman"/>
    </w:rPr>
  </w:style>
  <w:style w:type="paragraph" w:customStyle="1" w:styleId="010">
    <w:name w:val="Стандарт 01"/>
    <w:basedOn w:val="a"/>
    <w:link w:val="01"/>
    <w:qFormat/>
    <w:rsid w:val="00EA07EF"/>
    <w:pPr>
      <w:spacing w:line="360" w:lineRule="auto"/>
      <w:ind w:firstLine="567"/>
      <w:jc w:val="both"/>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4114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el-conf.com.ua/&#1072;&#1088;&#1093;&#1110;&#1074;-&#1082;&#1086;&#1085;&#1092;&#1077;&#1088;&#1077;&#1085;&#1094;&#1110;&#1081;/"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docs.microsoft.com/uk-ua/aspnet/core/?view=aspnetcore-6.0" TargetMode="External"/><Relationship Id="rId42"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en.wikipedia.org/wiki/Patreon" TargetMode="External"/><Relationship Id="rId38" Type="http://schemas.openxmlformats.org/officeDocument/2006/relationships/hyperlink" Target="https://help.syncfusion.com/aspnet-core/installation-and-upgrade/system-requirements"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blog.cloudflare.com/popular-domains-year-in-review-2021/"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natello.to/" TargetMode="External"/><Relationship Id="rId24" Type="http://schemas.openxmlformats.org/officeDocument/2006/relationships/image" Target="media/image14.png"/><Relationship Id="rId32" Type="http://schemas.openxmlformats.org/officeDocument/2006/relationships/hyperlink" Target="https://termin.in.ua/donat/" TargetMode="External"/><Relationship Id="rId37" Type="http://schemas.openxmlformats.org/officeDocument/2006/relationships/hyperlink" Target="https://docs.microsoft.com/ru-ru/aspnet/core/tutorials/razor-pages/" TargetMode="External"/><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uk.wikipedia.org/wiki/&#1030;&#1085;&#1092;&#1086;&#1088;&#1084;&#1072;&#1094;&#1110;&#1081;&#1085;&#1072;_&#1077;&#1088;&#1072;" TargetMode="External"/><Relationship Id="rId36" Type="http://schemas.openxmlformats.org/officeDocument/2006/relationships/hyperlink" Target="https://www.entityframeworktutorial.net/" TargetMode="External"/><Relationship Id="rId10" Type="http://schemas.openxmlformats.org/officeDocument/2006/relationships/hyperlink" Target="https://diaka.ua/amortisation" TargetMode="External"/><Relationship Id="rId19" Type="http://schemas.openxmlformats.org/officeDocument/2006/relationships/image" Target="media/image9.png"/><Relationship Id="rId31" Type="http://schemas.openxmlformats.org/officeDocument/2006/relationships/hyperlink" Target="https://obsproject.com/uk"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donationalerts.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statista.com/statistics/272014/global-social-networks-ranked-by-number-of-users/" TargetMode="External"/><Relationship Id="rId35" Type="http://schemas.openxmlformats.org/officeDocument/2006/relationships/hyperlink" Target="https://docs.microsoft.com/uk-ua/ef/" TargetMode="External"/><Relationship Id="rId43"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Другая 2">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9EFCE7-E7EC-489F-85E6-9B3D1AE15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7578</TotalTime>
  <Pages>77</Pages>
  <Words>71425</Words>
  <Characters>40713</Characters>
  <Application>Microsoft Office Word</Application>
  <DocSecurity>0</DocSecurity>
  <Lines>339</Lines>
  <Paragraphs>223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Boichuk</dc:creator>
  <cp:keywords/>
  <dc:description/>
  <cp:lastModifiedBy>Ivan Boichuk</cp:lastModifiedBy>
  <cp:revision>435</cp:revision>
  <dcterms:created xsi:type="dcterms:W3CDTF">2022-04-16T08:47:00Z</dcterms:created>
  <dcterms:modified xsi:type="dcterms:W3CDTF">2022-05-28T07:04:00Z</dcterms:modified>
</cp:coreProperties>
</file>