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65B40" w14:textId="77777777" w:rsidR="00485552" w:rsidRPr="00485552" w:rsidRDefault="00485552" w:rsidP="00F3449D">
      <w:pPr>
        <w:jc w:val="both"/>
        <w:rPr>
          <w:rFonts w:ascii="Times New Roman" w:hAnsi="Times New Roman" w:cs="Times New Roman"/>
          <w:b/>
          <w:bCs/>
          <w:sz w:val="24"/>
          <w:szCs w:val="24"/>
          <w:u w:val="single"/>
        </w:rPr>
      </w:pPr>
      <w:r w:rsidRPr="00485552">
        <w:rPr>
          <w:rFonts w:ascii="Times New Roman" w:hAnsi="Times New Roman" w:cs="Times New Roman"/>
          <w:b/>
          <w:bCs/>
          <w:sz w:val="24"/>
          <w:szCs w:val="24"/>
          <w:u w:val="single"/>
        </w:rPr>
        <w:t xml:space="preserve">1. </w:t>
      </w:r>
      <w:proofErr w:type="spellStart"/>
      <w:r w:rsidRPr="00485552">
        <w:rPr>
          <w:rFonts w:ascii="Times New Roman" w:hAnsi="Times New Roman" w:cs="Times New Roman"/>
          <w:b/>
          <w:bCs/>
          <w:sz w:val="24"/>
          <w:szCs w:val="24"/>
          <w:u w:val="single"/>
        </w:rPr>
        <w:t>Introduction</w:t>
      </w:r>
      <w:proofErr w:type="spellEnd"/>
    </w:p>
    <w:p w14:paraId="0317729B" w14:textId="77777777" w:rsidR="00485552" w:rsidRPr="00485552" w:rsidRDefault="00485552" w:rsidP="00F3449D">
      <w:pPr>
        <w:pStyle w:val="StandardWeb"/>
        <w:jc w:val="both"/>
        <w:rPr>
          <w:lang w:val="en-US"/>
        </w:rPr>
      </w:pPr>
      <w:r w:rsidRPr="00485552">
        <w:rPr>
          <w:lang w:val="en-US"/>
        </w:rPr>
        <w:t xml:space="preserve">This project aims to explore the predictive potential of textual and structural features of </w:t>
      </w:r>
      <w:proofErr w:type="spellStart"/>
      <w:r w:rsidRPr="00485552">
        <w:rPr>
          <w:lang w:val="en-US"/>
        </w:rPr>
        <w:t>TikTok</w:t>
      </w:r>
      <w:proofErr w:type="spellEnd"/>
      <w:r w:rsidRPr="00485552">
        <w:rPr>
          <w:lang w:val="en-US"/>
        </w:rPr>
        <w:t xml:space="preserve"> news content. Specifically, the goal was to examine whether engagement performance—measured as the log-standardized number of video views—can be explained by content-related variables such as the general topic of the post. The broader motivation of this work is to understand how certain thematic or stylistic aspects of </w:t>
      </w:r>
      <w:proofErr w:type="spellStart"/>
      <w:r w:rsidRPr="00485552">
        <w:rPr>
          <w:lang w:val="en-US"/>
        </w:rPr>
        <w:t>TikTok</w:t>
      </w:r>
      <w:proofErr w:type="spellEnd"/>
      <w:r w:rsidRPr="00485552">
        <w:rPr>
          <w:lang w:val="en-US"/>
        </w:rPr>
        <w:t xml:space="preserve"> videos from professional news outlets might contribute to their visibility and reach on the platform.</w:t>
      </w:r>
    </w:p>
    <w:p w14:paraId="35945B4F" w14:textId="77777777" w:rsidR="00485552" w:rsidRPr="00485552" w:rsidRDefault="00485552" w:rsidP="00F3449D">
      <w:pPr>
        <w:pStyle w:val="StandardWeb"/>
        <w:jc w:val="both"/>
        <w:rPr>
          <w:lang w:val="en-US"/>
        </w:rPr>
      </w:pPr>
      <w:r w:rsidRPr="00485552">
        <w:rPr>
          <w:lang w:val="en-US"/>
        </w:rPr>
        <w:t>To approach this question, a multi-stage analytical process was designed. First, the dataset was cleaned and preprocessed to prepare numerical, categorical, and textual variables for modeling. Then, a series of machine learning models were tested, including linear regression, tree-based methods, and feature importance analyses using SHAP values. Finally, a deep learning experiment was conducted using a recurrent neural network (LSTM) to test whether textual information alone could predict standardized view counts.</w:t>
      </w:r>
    </w:p>
    <w:p w14:paraId="177FA59E" w14:textId="77777777" w:rsidR="00485552" w:rsidRPr="00485552" w:rsidRDefault="00485552" w:rsidP="00F3449D">
      <w:pPr>
        <w:pStyle w:val="StandardWeb"/>
        <w:jc w:val="both"/>
        <w:rPr>
          <w:lang w:val="en-US"/>
        </w:rPr>
      </w:pPr>
      <w:r w:rsidRPr="00485552">
        <w:rPr>
          <w:lang w:val="en-US"/>
        </w:rPr>
        <w:t>Although the models did not yield strong predictive performance, the results provide valuable insights into the data structure and limitations of content-based prediction on social media engagement metrics. The following sections document this process and the corresponding findings in detail.</w:t>
      </w:r>
    </w:p>
    <w:p w14:paraId="2D73D106" w14:textId="3C10BDC7" w:rsidR="00485552" w:rsidRPr="00485552" w:rsidRDefault="00485552" w:rsidP="00F3449D">
      <w:pPr>
        <w:pStyle w:val="berschrift2"/>
        <w:jc w:val="both"/>
        <w:rPr>
          <w:sz w:val="24"/>
          <w:szCs w:val="24"/>
          <w:u w:val="single"/>
          <w:lang w:val="en-US"/>
        </w:rPr>
      </w:pPr>
      <w:r w:rsidRPr="00485552">
        <w:rPr>
          <w:sz w:val="24"/>
          <w:szCs w:val="24"/>
          <w:u w:val="single"/>
          <w:lang w:val="en-US"/>
        </w:rPr>
        <w:t>2.</w:t>
      </w:r>
      <w:r w:rsidRPr="00485552">
        <w:rPr>
          <w:sz w:val="24"/>
          <w:szCs w:val="24"/>
          <w:u w:val="single"/>
          <w:lang w:val="en-US"/>
        </w:rPr>
        <w:t xml:space="preserve"> Dataset Description</w:t>
      </w:r>
    </w:p>
    <w:p w14:paraId="4F269D22" w14:textId="50D34C6B" w:rsidR="00485552" w:rsidRPr="00485552" w:rsidRDefault="00485552" w:rsidP="00F3449D">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485552">
        <w:rPr>
          <w:rFonts w:ascii="Times New Roman" w:eastAsia="Times New Roman" w:hAnsi="Times New Roman" w:cs="Times New Roman"/>
          <w:sz w:val="24"/>
          <w:szCs w:val="24"/>
          <w:lang w:val="en-US" w:eastAsia="de-DE"/>
        </w:rPr>
        <w:t xml:space="preserve">The analyses are based on the dataset “News on </w:t>
      </w:r>
      <w:proofErr w:type="spellStart"/>
      <w:r w:rsidRPr="00485552">
        <w:rPr>
          <w:rFonts w:ascii="Times New Roman" w:eastAsia="Times New Roman" w:hAnsi="Times New Roman" w:cs="Times New Roman"/>
          <w:sz w:val="24"/>
          <w:szCs w:val="24"/>
          <w:lang w:val="en-US" w:eastAsia="de-DE"/>
        </w:rPr>
        <w:t>TikTok</w:t>
      </w:r>
      <w:proofErr w:type="spellEnd"/>
      <w:r w:rsidRPr="00485552">
        <w:rPr>
          <w:rFonts w:ascii="Times New Roman" w:eastAsia="Times New Roman" w:hAnsi="Times New Roman" w:cs="Times New Roman"/>
          <w:sz w:val="24"/>
          <w:szCs w:val="24"/>
          <w:lang w:val="en-US" w:eastAsia="de-DE"/>
        </w:rPr>
        <w:t xml:space="preserve">: An Annotated Dataset of </w:t>
      </w:r>
      <w:proofErr w:type="spellStart"/>
      <w:r w:rsidRPr="00485552">
        <w:rPr>
          <w:rFonts w:ascii="Times New Roman" w:eastAsia="Times New Roman" w:hAnsi="Times New Roman" w:cs="Times New Roman"/>
          <w:sz w:val="24"/>
          <w:szCs w:val="24"/>
          <w:lang w:val="en-US" w:eastAsia="de-DE"/>
        </w:rPr>
        <w:t>TikTok</w:t>
      </w:r>
      <w:proofErr w:type="spellEnd"/>
      <w:r w:rsidRPr="00485552">
        <w:rPr>
          <w:rFonts w:ascii="Times New Roman" w:eastAsia="Times New Roman" w:hAnsi="Times New Roman" w:cs="Times New Roman"/>
          <w:sz w:val="24"/>
          <w:szCs w:val="24"/>
          <w:lang w:val="en-US" w:eastAsia="de-DE"/>
        </w:rPr>
        <w:t xml:space="preserve"> Videos from German-Speaking News Outlets in 2023” by Wedel, Mayer, and </w:t>
      </w:r>
      <w:proofErr w:type="spellStart"/>
      <w:r w:rsidRPr="00485552">
        <w:rPr>
          <w:rFonts w:ascii="Times New Roman" w:eastAsia="Times New Roman" w:hAnsi="Times New Roman" w:cs="Times New Roman"/>
          <w:sz w:val="24"/>
          <w:szCs w:val="24"/>
          <w:lang w:val="en-US" w:eastAsia="de-DE"/>
        </w:rPr>
        <w:t>Batzner</w:t>
      </w:r>
      <w:proofErr w:type="spellEnd"/>
      <w:r w:rsidRPr="00485552">
        <w:rPr>
          <w:rFonts w:ascii="Times New Roman" w:eastAsia="Times New Roman" w:hAnsi="Times New Roman" w:cs="Times New Roman"/>
          <w:sz w:val="24"/>
          <w:szCs w:val="24"/>
          <w:lang w:val="en-US" w:eastAsia="de-DE"/>
        </w:rPr>
        <w:t xml:space="preserve"> (2025), published via GESIS (DOI: </w:t>
      </w:r>
      <w:hyperlink r:id="rId5" w:tgtFrame="_new" w:history="1">
        <w:r w:rsidRPr="00485552">
          <w:rPr>
            <w:rFonts w:ascii="Times New Roman" w:eastAsia="Times New Roman" w:hAnsi="Times New Roman" w:cs="Times New Roman"/>
            <w:color w:val="0000FF"/>
            <w:sz w:val="24"/>
            <w:szCs w:val="24"/>
            <w:u w:val="single"/>
            <w:lang w:val="en-US" w:eastAsia="de-DE"/>
          </w:rPr>
          <w:t>10.7802/2863</w:t>
        </w:r>
      </w:hyperlink>
      <w:r w:rsidRPr="00485552">
        <w:rPr>
          <w:rFonts w:ascii="Times New Roman" w:eastAsia="Times New Roman" w:hAnsi="Times New Roman" w:cs="Times New Roman"/>
          <w:sz w:val="24"/>
          <w:szCs w:val="24"/>
          <w:lang w:val="en-US" w:eastAsia="de-DE"/>
        </w:rPr>
        <w:t xml:space="preserve">). The dataset contains </w:t>
      </w:r>
      <w:r>
        <w:rPr>
          <w:rFonts w:ascii="Times New Roman" w:eastAsia="Times New Roman" w:hAnsi="Times New Roman" w:cs="Times New Roman"/>
          <w:sz w:val="24"/>
          <w:szCs w:val="24"/>
          <w:lang w:val="en-US" w:eastAsia="de-DE"/>
        </w:rPr>
        <w:t xml:space="preserve">data from </w:t>
      </w:r>
      <w:r w:rsidRPr="00485552">
        <w:rPr>
          <w:rFonts w:ascii="Times New Roman" w:eastAsia="Times New Roman" w:hAnsi="Times New Roman" w:cs="Times New Roman"/>
          <w:sz w:val="24"/>
          <w:szCs w:val="24"/>
          <w:lang w:val="en-US" w:eastAsia="de-DE"/>
        </w:rPr>
        <w:t xml:space="preserve">over 4000 </w:t>
      </w:r>
      <w:proofErr w:type="spellStart"/>
      <w:r w:rsidRPr="00485552">
        <w:rPr>
          <w:rFonts w:ascii="Times New Roman" w:eastAsia="Times New Roman" w:hAnsi="Times New Roman" w:cs="Times New Roman"/>
          <w:sz w:val="24"/>
          <w:szCs w:val="24"/>
          <w:lang w:val="en-US" w:eastAsia="de-DE"/>
        </w:rPr>
        <w:t>TikTok</w:t>
      </w:r>
      <w:proofErr w:type="spellEnd"/>
      <w:r w:rsidRPr="00485552">
        <w:rPr>
          <w:rFonts w:ascii="Times New Roman" w:eastAsia="Times New Roman" w:hAnsi="Times New Roman" w:cs="Times New Roman"/>
          <w:sz w:val="24"/>
          <w:szCs w:val="24"/>
          <w:lang w:val="en-US" w:eastAsia="de-DE"/>
        </w:rPr>
        <w:t xml:space="preserve"> videos published in 2023 by leading news outlets from Germany, Austria, and Switzerland. It provides a comprehensive and manually coded collection of metadata, including both descriptive video features (e.g., captions, audio usage, visual style) and theory-driven variables derived from journalism and communication studies (e.g., news values, framing elements, and tone).</w:t>
      </w:r>
    </w:p>
    <w:p w14:paraId="176705E8" w14:textId="77777777" w:rsidR="00485552" w:rsidRPr="00485552" w:rsidRDefault="00485552" w:rsidP="00F3449D">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485552">
        <w:rPr>
          <w:rFonts w:ascii="Times New Roman" w:eastAsia="Times New Roman" w:hAnsi="Times New Roman" w:cs="Times New Roman"/>
          <w:sz w:val="24"/>
          <w:szCs w:val="24"/>
          <w:lang w:val="en-US" w:eastAsia="de-DE"/>
        </w:rPr>
        <w:t xml:space="preserve">Each observation represents one </w:t>
      </w:r>
      <w:proofErr w:type="spellStart"/>
      <w:r w:rsidRPr="00485552">
        <w:rPr>
          <w:rFonts w:ascii="Times New Roman" w:eastAsia="Times New Roman" w:hAnsi="Times New Roman" w:cs="Times New Roman"/>
          <w:sz w:val="24"/>
          <w:szCs w:val="24"/>
          <w:lang w:val="en-US" w:eastAsia="de-DE"/>
        </w:rPr>
        <w:t>TikTok</w:t>
      </w:r>
      <w:proofErr w:type="spellEnd"/>
      <w:r w:rsidRPr="00485552">
        <w:rPr>
          <w:rFonts w:ascii="Times New Roman" w:eastAsia="Times New Roman" w:hAnsi="Times New Roman" w:cs="Times New Roman"/>
          <w:sz w:val="24"/>
          <w:szCs w:val="24"/>
          <w:lang w:val="en-US" w:eastAsia="de-DE"/>
        </w:rPr>
        <w:t xml:space="preserve"> post, accompanied by a range of variables describing:</w:t>
      </w:r>
    </w:p>
    <w:p w14:paraId="665A65FA" w14:textId="77777777" w:rsidR="00485552" w:rsidRPr="00485552" w:rsidRDefault="00485552" w:rsidP="00F3449D">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485552">
        <w:rPr>
          <w:rFonts w:ascii="Times New Roman" w:eastAsia="Times New Roman" w:hAnsi="Times New Roman" w:cs="Times New Roman"/>
          <w:sz w:val="24"/>
          <w:szCs w:val="24"/>
          <w:lang w:val="en-US" w:eastAsia="de-DE"/>
        </w:rPr>
        <w:t>Quantitative metrics, such as number of likes, comments, shares, and views;</w:t>
      </w:r>
    </w:p>
    <w:p w14:paraId="350719B6" w14:textId="77777777" w:rsidR="00485552" w:rsidRPr="00485552" w:rsidRDefault="00485552" w:rsidP="00F3449D">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485552">
        <w:rPr>
          <w:rFonts w:ascii="Times New Roman" w:eastAsia="Times New Roman" w:hAnsi="Times New Roman" w:cs="Times New Roman"/>
          <w:sz w:val="24"/>
          <w:szCs w:val="24"/>
          <w:lang w:val="en-US" w:eastAsia="de-DE"/>
        </w:rPr>
        <w:t>Categorical annotations, including video topic, presence of journalists, and stylistic features;</w:t>
      </w:r>
    </w:p>
    <w:p w14:paraId="6C72388D" w14:textId="77777777" w:rsidR="00485552" w:rsidRPr="00485552" w:rsidRDefault="00485552" w:rsidP="00F3449D">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485552">
        <w:rPr>
          <w:rFonts w:ascii="Times New Roman" w:eastAsia="Times New Roman" w:hAnsi="Times New Roman" w:cs="Times New Roman"/>
          <w:sz w:val="24"/>
          <w:szCs w:val="24"/>
          <w:lang w:val="en-US" w:eastAsia="de-DE"/>
        </w:rPr>
        <w:t>Textual fields, such as the general topic description used in this project;</w:t>
      </w:r>
    </w:p>
    <w:p w14:paraId="74F06677" w14:textId="35BE9F99" w:rsidR="00485552" w:rsidRPr="00485552" w:rsidRDefault="00485552" w:rsidP="00F3449D">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485552">
        <w:rPr>
          <w:rFonts w:ascii="Times New Roman" w:eastAsia="Times New Roman" w:hAnsi="Times New Roman" w:cs="Times New Roman"/>
          <w:sz w:val="24"/>
          <w:szCs w:val="24"/>
          <w:lang w:val="en-US" w:eastAsia="de-DE"/>
        </w:rPr>
        <w:t xml:space="preserve">Temporal information, including upload dates </w:t>
      </w:r>
    </w:p>
    <w:p w14:paraId="23573777" w14:textId="6CD54F94" w:rsidR="00485552" w:rsidRPr="00485552" w:rsidRDefault="00485552" w:rsidP="00F3449D">
      <w:pPr>
        <w:spacing w:before="100" w:beforeAutospacing="1" w:after="100" w:afterAutospacing="1" w:line="240" w:lineRule="auto"/>
        <w:jc w:val="both"/>
        <w:rPr>
          <w:rStyle w:val="Hyperlink"/>
          <w:rFonts w:ascii="Times New Roman" w:eastAsia="Times New Roman" w:hAnsi="Times New Roman" w:cs="Times New Roman"/>
          <w:color w:val="auto"/>
          <w:sz w:val="24"/>
          <w:szCs w:val="24"/>
          <w:u w:val="none"/>
          <w:lang w:val="en-US" w:eastAsia="de-DE"/>
        </w:rPr>
      </w:pPr>
      <w:r w:rsidRPr="00485552">
        <w:rPr>
          <w:rFonts w:ascii="Times New Roman" w:eastAsia="Times New Roman" w:hAnsi="Times New Roman" w:cs="Times New Roman"/>
          <w:sz w:val="24"/>
          <w:szCs w:val="24"/>
          <w:lang w:val="en-US" w:eastAsia="de-DE"/>
        </w:rPr>
        <w:t xml:space="preserve">The dataset was collected under a non-probabilistic, purposive sampling design, covering every second video posted by the most relevant news media accounts within the German-speaking </w:t>
      </w:r>
      <w:proofErr w:type="spellStart"/>
      <w:r w:rsidRPr="00485552">
        <w:rPr>
          <w:rFonts w:ascii="Times New Roman" w:eastAsia="Times New Roman" w:hAnsi="Times New Roman" w:cs="Times New Roman"/>
          <w:sz w:val="24"/>
          <w:szCs w:val="24"/>
          <w:lang w:val="en-US" w:eastAsia="de-DE"/>
        </w:rPr>
        <w:t>TikTok</w:t>
      </w:r>
      <w:proofErr w:type="spellEnd"/>
      <w:r w:rsidRPr="00485552">
        <w:rPr>
          <w:rFonts w:ascii="Times New Roman" w:eastAsia="Times New Roman" w:hAnsi="Times New Roman" w:cs="Times New Roman"/>
          <w:sz w:val="24"/>
          <w:szCs w:val="24"/>
          <w:lang w:val="en-US" w:eastAsia="de-DE"/>
        </w:rPr>
        <w:t xml:space="preserve"> sphere in 2023. Data collection and annotation were performed by researchers at the </w:t>
      </w:r>
      <w:proofErr w:type="spellStart"/>
      <w:r w:rsidRPr="00485552">
        <w:rPr>
          <w:rFonts w:ascii="Times New Roman" w:eastAsia="Times New Roman" w:hAnsi="Times New Roman" w:cs="Times New Roman"/>
          <w:sz w:val="24"/>
          <w:szCs w:val="24"/>
          <w:lang w:val="en-US" w:eastAsia="de-DE"/>
        </w:rPr>
        <w:t>Weizenbaum</w:t>
      </w:r>
      <w:proofErr w:type="spellEnd"/>
      <w:r w:rsidRPr="00485552">
        <w:rPr>
          <w:rFonts w:ascii="Times New Roman" w:eastAsia="Times New Roman" w:hAnsi="Times New Roman" w:cs="Times New Roman"/>
          <w:sz w:val="24"/>
          <w:szCs w:val="24"/>
          <w:lang w:val="en-US" w:eastAsia="de-DE"/>
        </w:rPr>
        <w:t xml:space="preserve"> Institute for the Networked Society, with funding from the Federal Ministry of Education and Research of Germany (BMBF).</w:t>
      </w:r>
      <w:r w:rsidR="00F5191C">
        <w:rPr>
          <w:rFonts w:ascii="Times New Roman" w:eastAsia="Times New Roman" w:hAnsi="Times New Roman" w:cs="Times New Roman"/>
          <w:sz w:val="24"/>
          <w:szCs w:val="24"/>
          <w:lang w:val="en-US" w:eastAsia="de-DE"/>
        </w:rPr>
        <w:t xml:space="preserve"> </w:t>
      </w:r>
      <w:r w:rsidRPr="00485552">
        <w:rPr>
          <w:rFonts w:ascii="Times New Roman" w:eastAsia="Times New Roman" w:hAnsi="Times New Roman" w:cs="Times New Roman"/>
          <w:sz w:val="24"/>
          <w:szCs w:val="24"/>
          <w:lang w:val="en-US" w:eastAsia="de-DE"/>
        </w:rPr>
        <w:t>The dataset is publicly available under a CC BY-NC-SA 4.0 licens</w:t>
      </w:r>
      <w:r w:rsidR="00F5191C">
        <w:rPr>
          <w:rFonts w:ascii="Times New Roman" w:eastAsia="Times New Roman" w:hAnsi="Times New Roman" w:cs="Times New Roman"/>
          <w:sz w:val="24"/>
          <w:szCs w:val="24"/>
          <w:lang w:val="en-US" w:eastAsia="de-DE"/>
        </w:rPr>
        <w:t>e.</w:t>
      </w:r>
    </w:p>
    <w:p w14:paraId="0B594B2D" w14:textId="77777777" w:rsidR="00F5191C" w:rsidRDefault="00F5191C" w:rsidP="00CF5DC9">
      <w:pPr>
        <w:jc w:val="both"/>
        <w:rPr>
          <w:rFonts w:ascii="Times New Roman" w:hAnsi="Times New Roman" w:cs="Times New Roman"/>
          <w:b/>
          <w:bCs/>
          <w:sz w:val="24"/>
          <w:szCs w:val="24"/>
          <w:u w:val="single"/>
          <w:lang w:val="en-US"/>
        </w:rPr>
      </w:pPr>
    </w:p>
    <w:p w14:paraId="29464416" w14:textId="77777777" w:rsidR="00576283" w:rsidRDefault="00576283">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br w:type="page"/>
      </w:r>
    </w:p>
    <w:p w14:paraId="2922943E" w14:textId="0E352E84" w:rsidR="00E171AA" w:rsidRPr="00637070" w:rsidRDefault="00E171AA" w:rsidP="00CF5DC9">
      <w:pPr>
        <w:jc w:val="both"/>
        <w:rPr>
          <w:rFonts w:ascii="Times New Roman" w:hAnsi="Times New Roman" w:cs="Times New Roman"/>
          <w:b/>
          <w:bCs/>
          <w:sz w:val="24"/>
          <w:szCs w:val="24"/>
          <w:u w:val="single"/>
          <w:lang w:val="en-US"/>
        </w:rPr>
      </w:pPr>
      <w:r w:rsidRPr="00637070">
        <w:rPr>
          <w:rFonts w:ascii="Times New Roman" w:hAnsi="Times New Roman" w:cs="Times New Roman"/>
          <w:b/>
          <w:bCs/>
          <w:sz w:val="24"/>
          <w:szCs w:val="24"/>
          <w:u w:val="single"/>
          <w:lang w:val="en-US"/>
        </w:rPr>
        <w:lastRenderedPageBreak/>
        <w:t>3. Exploratory Data Analysis</w:t>
      </w:r>
    </w:p>
    <w:p w14:paraId="2E9DCB38" w14:textId="77777777" w:rsidR="00E171AA" w:rsidRPr="00E171AA" w:rsidRDefault="00E171AA" w:rsidP="00CF5DC9">
      <w:pPr>
        <w:jc w:val="both"/>
        <w:rPr>
          <w:rFonts w:ascii="Times New Roman" w:hAnsi="Times New Roman" w:cs="Times New Roman"/>
          <w:b/>
          <w:bCs/>
          <w:u w:val="single"/>
          <w:lang w:val="en-US"/>
        </w:rPr>
      </w:pPr>
      <w:r w:rsidRPr="00E171AA">
        <w:rPr>
          <w:rFonts w:ascii="Times New Roman" w:hAnsi="Times New Roman" w:cs="Times New Roman"/>
          <w:b/>
          <w:bCs/>
          <w:u w:val="single"/>
          <w:lang w:val="en-US"/>
        </w:rPr>
        <w:t>3.1 Data Cleaning and Preparation</w:t>
      </w:r>
    </w:p>
    <w:p w14:paraId="23E8A699" w14:textId="2C9EF9DC" w:rsidR="00E171AA" w:rsidRPr="00986167" w:rsidRDefault="00E171AA" w:rsidP="00CF5DC9">
      <w:pPr>
        <w:jc w:val="both"/>
        <w:rPr>
          <w:rFonts w:ascii="Times New Roman" w:hAnsi="Times New Roman" w:cs="Times New Roman"/>
          <w:lang w:val="en-US"/>
        </w:rPr>
      </w:pPr>
      <w:r w:rsidRPr="00E171AA">
        <w:rPr>
          <w:rFonts w:ascii="Times New Roman" w:hAnsi="Times New Roman" w:cs="Times New Roman"/>
          <w:lang w:val="en-US"/>
        </w:rPr>
        <w:t xml:space="preserve">The dataset originally contained </w:t>
      </w:r>
      <w:r w:rsidR="00294E84" w:rsidRPr="00294E84">
        <w:rPr>
          <w:rFonts w:ascii="Times New Roman" w:hAnsi="Times New Roman" w:cs="Times New Roman"/>
          <w:lang w:val="en-US"/>
        </w:rPr>
        <w:t xml:space="preserve">data from </w:t>
      </w:r>
      <w:r w:rsidRPr="00E171AA">
        <w:rPr>
          <w:rFonts w:ascii="Times New Roman" w:hAnsi="Times New Roman" w:cs="Times New Roman"/>
          <w:lang w:val="en-US"/>
        </w:rPr>
        <w:t xml:space="preserve">4286 </w:t>
      </w:r>
      <w:proofErr w:type="spellStart"/>
      <w:r w:rsidRPr="00E171AA">
        <w:rPr>
          <w:rFonts w:ascii="Times New Roman" w:hAnsi="Times New Roman" w:cs="Times New Roman"/>
          <w:lang w:val="en-US"/>
        </w:rPr>
        <w:t>TikTok</w:t>
      </w:r>
      <w:proofErr w:type="spellEnd"/>
      <w:r w:rsidRPr="00E171AA">
        <w:rPr>
          <w:rFonts w:ascii="Times New Roman" w:hAnsi="Times New Roman" w:cs="Times New Roman"/>
          <w:lang w:val="en-US"/>
        </w:rPr>
        <w:t xml:space="preserve"> videos from various news outlets. After removing rows with missing values (308 cases), 3978 valid observations remained for further analysis. Invalid numerical codes (e.g., -99, 77) that indicated missing information were subsequently converted to </w:t>
      </w:r>
      <w:proofErr w:type="spellStart"/>
      <w:r w:rsidRPr="00E171AA">
        <w:rPr>
          <w:rFonts w:ascii="Times New Roman" w:hAnsi="Times New Roman" w:cs="Times New Roman"/>
          <w:lang w:val="en-US"/>
        </w:rPr>
        <w:t>NaN</w:t>
      </w:r>
      <w:proofErr w:type="spellEnd"/>
      <w:r w:rsidRPr="00E171AA">
        <w:rPr>
          <w:rFonts w:ascii="Times New Roman" w:hAnsi="Times New Roman" w:cs="Times New Roman"/>
          <w:lang w:val="en-US"/>
        </w:rPr>
        <w:t xml:space="preserve"> and dropped as well. The resulting dataset was saved as tiktok_clean.csv for modeling and further exploration.</w:t>
      </w:r>
    </w:p>
    <w:p w14:paraId="2F4BF98D" w14:textId="77777777" w:rsidR="00E171AA" w:rsidRPr="00986167" w:rsidRDefault="00E171AA" w:rsidP="00CF5DC9">
      <w:pPr>
        <w:jc w:val="both"/>
        <w:rPr>
          <w:rFonts w:ascii="Times New Roman" w:hAnsi="Times New Roman" w:cs="Times New Roman"/>
          <w:b/>
          <w:bCs/>
          <w:u w:val="single"/>
          <w:lang w:val="en-US"/>
        </w:rPr>
      </w:pPr>
      <w:r w:rsidRPr="00986167">
        <w:rPr>
          <w:rFonts w:ascii="Times New Roman" w:hAnsi="Times New Roman" w:cs="Times New Roman"/>
          <w:b/>
          <w:bCs/>
          <w:u w:val="single"/>
          <w:lang w:val="en-US"/>
        </w:rPr>
        <w:t>3.2 Descriptive Statistics</w:t>
      </w:r>
    </w:p>
    <w:p w14:paraId="10B15205" w14:textId="5815A3E6" w:rsidR="00E171AA" w:rsidRPr="00986167" w:rsidRDefault="00986167" w:rsidP="00CF5DC9">
      <w:pPr>
        <w:jc w:val="both"/>
        <w:rPr>
          <w:rFonts w:ascii="Times New Roman" w:hAnsi="Times New Roman" w:cs="Times New Roman"/>
          <w:b/>
          <w:bCs/>
          <w:i/>
          <w:iCs/>
          <w:u w:val="single"/>
          <w:lang w:val="en-US"/>
        </w:rPr>
      </w:pPr>
      <w:r w:rsidRPr="00986167">
        <w:rPr>
          <w:rFonts w:ascii="Times New Roman" w:hAnsi="Times New Roman" w:cs="Times New Roman"/>
          <w:b/>
          <w:bCs/>
          <w:i/>
          <w:iCs/>
          <w:u w:val="single"/>
          <w:lang w:val="en-US"/>
        </w:rPr>
        <w:t xml:space="preserve">3.2.1 </w:t>
      </w:r>
      <w:r w:rsidR="00E171AA" w:rsidRPr="00986167">
        <w:rPr>
          <w:rFonts w:ascii="Times New Roman" w:hAnsi="Times New Roman" w:cs="Times New Roman"/>
          <w:b/>
          <w:bCs/>
          <w:i/>
          <w:iCs/>
          <w:u w:val="single"/>
          <w:lang w:val="en-US"/>
        </w:rPr>
        <w:t>Categorical Variables</w:t>
      </w:r>
    </w:p>
    <w:p w14:paraId="7DA43B57" w14:textId="77777777" w:rsidR="00E171AA" w:rsidRPr="00986167" w:rsidRDefault="00E171AA" w:rsidP="00CF5DC9">
      <w:pPr>
        <w:jc w:val="both"/>
        <w:rPr>
          <w:rFonts w:ascii="Times New Roman" w:hAnsi="Times New Roman" w:cs="Times New Roman"/>
          <w:lang w:val="en-US"/>
        </w:rPr>
      </w:pPr>
      <w:r w:rsidRPr="00986167">
        <w:rPr>
          <w:rFonts w:ascii="Times New Roman" w:hAnsi="Times New Roman" w:cs="Times New Roman"/>
          <w:lang w:val="en-US"/>
        </w:rPr>
        <w:t>Several categorical variables were inspected to understand the overall composition of the dataset.</w:t>
      </w:r>
    </w:p>
    <w:p w14:paraId="20857B48" w14:textId="77777777" w:rsidR="00E171AA" w:rsidRPr="00986167" w:rsidRDefault="00E171AA" w:rsidP="00CF5DC9">
      <w:pPr>
        <w:numPr>
          <w:ilvl w:val="0"/>
          <w:numId w:val="4"/>
        </w:numPr>
        <w:jc w:val="both"/>
        <w:rPr>
          <w:rFonts w:ascii="Times New Roman" w:hAnsi="Times New Roman" w:cs="Times New Roman"/>
          <w:lang w:val="en-US"/>
        </w:rPr>
      </w:pPr>
      <w:r w:rsidRPr="00986167">
        <w:rPr>
          <w:rFonts w:ascii="Times New Roman" w:hAnsi="Times New Roman" w:cs="Times New Roman"/>
          <w:b/>
          <w:bCs/>
          <w:lang w:val="en-US"/>
        </w:rPr>
        <w:t>News outlet (V3):</w:t>
      </w:r>
      <w:r w:rsidRPr="00986167">
        <w:rPr>
          <w:rFonts w:ascii="Times New Roman" w:hAnsi="Times New Roman" w:cs="Times New Roman"/>
          <w:lang w:val="en-US"/>
        </w:rPr>
        <w:t xml:space="preserve"> The most frequent source was </w:t>
      </w:r>
      <w:r w:rsidRPr="00986167">
        <w:rPr>
          <w:rFonts w:ascii="Times New Roman" w:hAnsi="Times New Roman" w:cs="Times New Roman"/>
          <w:i/>
          <w:iCs/>
          <w:lang w:val="en-US"/>
        </w:rPr>
        <w:t>20minuten</w:t>
      </w:r>
      <w:r w:rsidRPr="00986167">
        <w:rPr>
          <w:rFonts w:ascii="Times New Roman" w:hAnsi="Times New Roman" w:cs="Times New Roman"/>
          <w:lang w:val="en-US"/>
        </w:rPr>
        <w:t xml:space="preserve"> (21.3%), followed by </w:t>
      </w:r>
      <w:r w:rsidRPr="00986167">
        <w:rPr>
          <w:rFonts w:ascii="Times New Roman" w:hAnsi="Times New Roman" w:cs="Times New Roman"/>
          <w:i/>
          <w:iCs/>
          <w:lang w:val="en-US"/>
        </w:rPr>
        <w:t>heute.at</w:t>
      </w:r>
      <w:r w:rsidRPr="00986167">
        <w:rPr>
          <w:rFonts w:ascii="Times New Roman" w:hAnsi="Times New Roman" w:cs="Times New Roman"/>
          <w:lang w:val="en-US"/>
        </w:rPr>
        <w:t xml:space="preserve"> (12.9%), while all others occurred less frequently.</w:t>
      </w:r>
    </w:p>
    <w:p w14:paraId="3BD74A9B" w14:textId="77777777" w:rsidR="00E171AA" w:rsidRPr="00986167" w:rsidRDefault="00E171AA" w:rsidP="00CF5DC9">
      <w:pPr>
        <w:numPr>
          <w:ilvl w:val="0"/>
          <w:numId w:val="4"/>
        </w:numPr>
        <w:jc w:val="both"/>
        <w:rPr>
          <w:rFonts w:ascii="Times New Roman" w:hAnsi="Times New Roman" w:cs="Times New Roman"/>
          <w:lang w:val="en-US"/>
        </w:rPr>
      </w:pPr>
      <w:r w:rsidRPr="00986167">
        <w:rPr>
          <w:rFonts w:ascii="Times New Roman" w:hAnsi="Times New Roman" w:cs="Times New Roman"/>
          <w:b/>
          <w:bCs/>
          <w:lang w:val="en-US"/>
        </w:rPr>
        <w:t>News classification (V5):</w:t>
      </w:r>
      <w:r w:rsidRPr="00986167">
        <w:rPr>
          <w:rFonts w:ascii="Times New Roman" w:hAnsi="Times New Roman" w:cs="Times New Roman"/>
          <w:lang w:val="en-US"/>
        </w:rPr>
        <w:t xml:space="preserve"> All items were categorized as “news-related content,” confirming the dataset’s thematic consistency.</w:t>
      </w:r>
    </w:p>
    <w:p w14:paraId="4D55E0CB" w14:textId="77777777" w:rsidR="00E171AA" w:rsidRPr="00986167" w:rsidRDefault="00E171AA" w:rsidP="00CF5DC9">
      <w:pPr>
        <w:numPr>
          <w:ilvl w:val="0"/>
          <w:numId w:val="4"/>
        </w:numPr>
        <w:jc w:val="both"/>
        <w:rPr>
          <w:rFonts w:ascii="Times New Roman" w:hAnsi="Times New Roman" w:cs="Times New Roman"/>
          <w:lang w:val="en-US"/>
        </w:rPr>
      </w:pPr>
      <w:r w:rsidRPr="00986167">
        <w:rPr>
          <w:rFonts w:ascii="Times New Roman" w:hAnsi="Times New Roman" w:cs="Times New Roman"/>
          <w:b/>
          <w:bCs/>
          <w:lang w:val="en-US"/>
        </w:rPr>
        <w:t>Visual set-up (V6):</w:t>
      </w:r>
      <w:r w:rsidRPr="00986167">
        <w:rPr>
          <w:rFonts w:ascii="Times New Roman" w:hAnsi="Times New Roman" w:cs="Times New Roman"/>
          <w:lang w:val="en-US"/>
        </w:rPr>
        <w:t xml:space="preserve"> Roughly half of all videos were </w:t>
      </w:r>
      <w:r w:rsidRPr="00986167">
        <w:rPr>
          <w:rFonts w:ascii="Times New Roman" w:hAnsi="Times New Roman" w:cs="Times New Roman"/>
          <w:i/>
          <w:iCs/>
          <w:lang w:val="en-US"/>
        </w:rPr>
        <w:t>journalistic-centric</w:t>
      </w:r>
      <w:r w:rsidRPr="00986167">
        <w:rPr>
          <w:rFonts w:ascii="Times New Roman" w:hAnsi="Times New Roman" w:cs="Times New Roman"/>
          <w:lang w:val="en-US"/>
        </w:rPr>
        <w:t xml:space="preserve">, while about one-third showed </w:t>
      </w:r>
      <w:r w:rsidRPr="00986167">
        <w:rPr>
          <w:rFonts w:ascii="Times New Roman" w:hAnsi="Times New Roman" w:cs="Times New Roman"/>
          <w:i/>
          <w:iCs/>
          <w:lang w:val="en-US"/>
        </w:rPr>
        <w:t>live footage without journalistic elements.</w:t>
      </w:r>
    </w:p>
    <w:p w14:paraId="729DA655" w14:textId="77777777" w:rsidR="00E171AA" w:rsidRPr="00986167" w:rsidRDefault="00E171AA" w:rsidP="00CF5DC9">
      <w:pPr>
        <w:numPr>
          <w:ilvl w:val="0"/>
          <w:numId w:val="4"/>
        </w:numPr>
        <w:jc w:val="both"/>
        <w:rPr>
          <w:rFonts w:ascii="Times New Roman" w:hAnsi="Times New Roman" w:cs="Times New Roman"/>
          <w:lang w:val="en-US"/>
        </w:rPr>
      </w:pPr>
      <w:r w:rsidRPr="00986167">
        <w:rPr>
          <w:rFonts w:ascii="Times New Roman" w:hAnsi="Times New Roman" w:cs="Times New Roman"/>
          <w:b/>
          <w:bCs/>
          <w:lang w:val="en-US"/>
        </w:rPr>
        <w:t>News format type (V10):</w:t>
      </w:r>
      <w:r w:rsidRPr="00986167">
        <w:rPr>
          <w:rFonts w:ascii="Times New Roman" w:hAnsi="Times New Roman" w:cs="Times New Roman"/>
          <w:lang w:val="en-US"/>
        </w:rPr>
        <w:t xml:space="preserve"> A clear majority (73%) were </w:t>
      </w:r>
      <w:r w:rsidRPr="00986167">
        <w:rPr>
          <w:rFonts w:ascii="Times New Roman" w:hAnsi="Times New Roman" w:cs="Times New Roman"/>
          <w:i/>
          <w:iCs/>
          <w:lang w:val="en-US"/>
        </w:rPr>
        <w:t>newsflashes</w:t>
      </w:r>
      <w:r w:rsidRPr="00986167">
        <w:rPr>
          <w:rFonts w:ascii="Times New Roman" w:hAnsi="Times New Roman" w:cs="Times New Roman"/>
          <w:lang w:val="en-US"/>
        </w:rPr>
        <w:t>.</w:t>
      </w:r>
    </w:p>
    <w:p w14:paraId="2502FBDF" w14:textId="77777777" w:rsidR="00E171AA" w:rsidRPr="00986167" w:rsidRDefault="00E171AA" w:rsidP="00CF5DC9">
      <w:pPr>
        <w:numPr>
          <w:ilvl w:val="0"/>
          <w:numId w:val="4"/>
        </w:numPr>
        <w:jc w:val="both"/>
        <w:rPr>
          <w:rFonts w:ascii="Times New Roman" w:hAnsi="Times New Roman" w:cs="Times New Roman"/>
          <w:lang w:val="en-US"/>
        </w:rPr>
      </w:pPr>
      <w:r w:rsidRPr="00986167">
        <w:rPr>
          <w:rFonts w:ascii="Times New Roman" w:hAnsi="Times New Roman" w:cs="Times New Roman"/>
          <w:b/>
          <w:bCs/>
          <w:lang w:val="en-US"/>
        </w:rPr>
        <w:t>Geographic scope (V12):</w:t>
      </w:r>
      <w:r w:rsidRPr="00986167">
        <w:rPr>
          <w:rFonts w:ascii="Times New Roman" w:hAnsi="Times New Roman" w:cs="Times New Roman"/>
          <w:lang w:val="en-US"/>
        </w:rPr>
        <w:t xml:space="preserve"> Most posts dealt with </w:t>
      </w:r>
      <w:r w:rsidRPr="00986167">
        <w:rPr>
          <w:rFonts w:ascii="Times New Roman" w:hAnsi="Times New Roman" w:cs="Times New Roman"/>
          <w:i/>
          <w:iCs/>
          <w:lang w:val="en-US"/>
        </w:rPr>
        <w:t>domestic</w:t>
      </w:r>
      <w:r w:rsidRPr="00986167">
        <w:rPr>
          <w:rFonts w:ascii="Times New Roman" w:hAnsi="Times New Roman" w:cs="Times New Roman"/>
          <w:lang w:val="en-US"/>
        </w:rPr>
        <w:t xml:space="preserve"> topics (56%), followed by </w:t>
      </w:r>
      <w:r w:rsidRPr="00986167">
        <w:rPr>
          <w:rFonts w:ascii="Times New Roman" w:hAnsi="Times New Roman" w:cs="Times New Roman"/>
          <w:i/>
          <w:iCs/>
          <w:lang w:val="en-US"/>
        </w:rPr>
        <w:t>foreign news</w:t>
      </w:r>
      <w:r w:rsidRPr="00986167">
        <w:rPr>
          <w:rFonts w:ascii="Times New Roman" w:hAnsi="Times New Roman" w:cs="Times New Roman"/>
          <w:lang w:val="en-US"/>
        </w:rPr>
        <w:t xml:space="preserve"> (29.5%).</w:t>
      </w:r>
    </w:p>
    <w:p w14:paraId="7E85708D" w14:textId="77777777" w:rsidR="00E171AA" w:rsidRPr="00986167" w:rsidRDefault="00E171AA" w:rsidP="00CF5DC9">
      <w:pPr>
        <w:numPr>
          <w:ilvl w:val="0"/>
          <w:numId w:val="4"/>
        </w:numPr>
        <w:jc w:val="both"/>
        <w:rPr>
          <w:rFonts w:ascii="Times New Roman" w:hAnsi="Times New Roman" w:cs="Times New Roman"/>
          <w:lang w:val="en-US"/>
        </w:rPr>
      </w:pPr>
      <w:r w:rsidRPr="00986167">
        <w:rPr>
          <w:rFonts w:ascii="Times New Roman" w:hAnsi="Times New Roman" w:cs="Times New Roman"/>
          <w:b/>
          <w:bCs/>
          <w:lang w:val="en-US"/>
        </w:rPr>
        <w:t>Temporal scope (V18):</w:t>
      </w:r>
      <w:r w:rsidRPr="00986167">
        <w:rPr>
          <w:rFonts w:ascii="Times New Roman" w:hAnsi="Times New Roman" w:cs="Times New Roman"/>
          <w:lang w:val="en-US"/>
        </w:rPr>
        <w:t xml:space="preserve"> The majority (82%) referred to </w:t>
      </w:r>
      <w:r w:rsidRPr="00986167">
        <w:rPr>
          <w:rFonts w:ascii="Times New Roman" w:hAnsi="Times New Roman" w:cs="Times New Roman"/>
          <w:i/>
          <w:iCs/>
          <w:lang w:val="en-US"/>
        </w:rPr>
        <w:t>current events</w:t>
      </w:r>
      <w:r w:rsidRPr="00986167">
        <w:rPr>
          <w:rFonts w:ascii="Times New Roman" w:hAnsi="Times New Roman" w:cs="Times New Roman"/>
          <w:lang w:val="en-US"/>
        </w:rPr>
        <w:t>, while past or future topics were rare.</w:t>
      </w:r>
    </w:p>
    <w:p w14:paraId="028CAFA7" w14:textId="77777777" w:rsidR="00CF5DC9" w:rsidRDefault="00E171AA" w:rsidP="00CF5DC9">
      <w:pPr>
        <w:jc w:val="both"/>
        <w:rPr>
          <w:rFonts w:ascii="Times New Roman" w:hAnsi="Times New Roman" w:cs="Times New Roman"/>
          <w:lang w:val="en-US"/>
        </w:rPr>
      </w:pPr>
      <w:r w:rsidRPr="00986167">
        <w:rPr>
          <w:rFonts w:ascii="Times New Roman" w:hAnsi="Times New Roman" w:cs="Times New Roman"/>
          <w:lang w:val="en-US"/>
        </w:rPr>
        <w:t xml:space="preserve">These distributions suggest that </w:t>
      </w:r>
      <w:proofErr w:type="spellStart"/>
      <w:r w:rsidRPr="00986167">
        <w:rPr>
          <w:rFonts w:ascii="Times New Roman" w:hAnsi="Times New Roman" w:cs="Times New Roman"/>
          <w:lang w:val="en-US"/>
        </w:rPr>
        <w:t>TikTok</w:t>
      </w:r>
      <w:proofErr w:type="spellEnd"/>
      <w:r w:rsidRPr="00986167">
        <w:rPr>
          <w:rFonts w:ascii="Times New Roman" w:hAnsi="Times New Roman" w:cs="Times New Roman"/>
          <w:lang w:val="en-US"/>
        </w:rPr>
        <w:t xml:space="preserve"> news content in this dataset primarily focuses on short, journalistic video formats centered on domestic and current topics.</w:t>
      </w:r>
    </w:p>
    <w:p w14:paraId="34E0C5AE" w14:textId="0139288A" w:rsidR="00E171AA" w:rsidRPr="00986167" w:rsidRDefault="00CF5DC9" w:rsidP="00E171AA">
      <w:pPr>
        <w:rPr>
          <w:rFonts w:ascii="Times New Roman" w:hAnsi="Times New Roman" w:cs="Times New Roman"/>
          <w:b/>
          <w:bCs/>
          <w:i/>
          <w:iCs/>
          <w:u w:val="single"/>
          <w:lang w:val="en-US"/>
        </w:rPr>
      </w:pPr>
      <w:r>
        <w:rPr>
          <w:rFonts w:ascii="Times New Roman" w:hAnsi="Times New Roman" w:cs="Times New Roman"/>
          <w:b/>
          <w:bCs/>
          <w:i/>
          <w:iCs/>
          <w:u w:val="single"/>
          <w:lang w:val="en-US"/>
        </w:rPr>
        <w:br/>
      </w:r>
      <w:r w:rsidR="00986167" w:rsidRPr="00986167">
        <w:rPr>
          <w:rFonts w:ascii="Times New Roman" w:hAnsi="Times New Roman" w:cs="Times New Roman"/>
          <w:b/>
          <w:bCs/>
          <w:i/>
          <w:iCs/>
          <w:u w:val="single"/>
          <w:lang w:val="en-US"/>
        </w:rPr>
        <w:t xml:space="preserve">3.2.2 </w:t>
      </w:r>
      <w:r w:rsidR="00E171AA" w:rsidRPr="00986167">
        <w:rPr>
          <w:rFonts w:ascii="Times New Roman" w:hAnsi="Times New Roman" w:cs="Times New Roman"/>
          <w:b/>
          <w:bCs/>
          <w:i/>
          <w:iCs/>
          <w:u w:val="single"/>
          <w:lang w:val="en-US"/>
        </w:rPr>
        <w:t>Binary Variables</w:t>
      </w:r>
    </w:p>
    <w:p w14:paraId="2E0C695F" w14:textId="2F4FC91E" w:rsidR="00E171AA" w:rsidRPr="00986167" w:rsidRDefault="00E171AA" w:rsidP="00CF5DC9">
      <w:pPr>
        <w:jc w:val="both"/>
        <w:rPr>
          <w:rFonts w:ascii="Times New Roman" w:hAnsi="Times New Roman" w:cs="Times New Roman"/>
          <w:lang w:val="en-US"/>
        </w:rPr>
      </w:pPr>
      <w:r w:rsidRPr="00986167">
        <w:rPr>
          <w:rFonts w:ascii="Times New Roman" w:hAnsi="Times New Roman" w:cs="Times New Roman"/>
          <w:lang w:val="en-US"/>
        </w:rPr>
        <w:t>Binary indicators were used to describe the presence or absence of specific visual, audio, and interactive features.</w:t>
      </w:r>
      <w:r w:rsidR="00CF5DC9">
        <w:rPr>
          <w:rFonts w:ascii="Times New Roman" w:hAnsi="Times New Roman" w:cs="Times New Roman"/>
          <w:lang w:val="en-US"/>
        </w:rPr>
        <w:t xml:space="preserve"> </w:t>
      </w:r>
      <w:r w:rsidRPr="00986167">
        <w:rPr>
          <w:rFonts w:ascii="Times New Roman" w:hAnsi="Times New Roman" w:cs="Times New Roman"/>
          <w:lang w:val="en-US"/>
        </w:rPr>
        <w:t>A heatmap of mean values across all binary features revealed several key tendencies:</w:t>
      </w:r>
    </w:p>
    <w:p w14:paraId="2D332E17" w14:textId="77777777" w:rsidR="00E171AA" w:rsidRPr="00986167" w:rsidRDefault="00E171AA" w:rsidP="00E171AA">
      <w:pPr>
        <w:numPr>
          <w:ilvl w:val="0"/>
          <w:numId w:val="5"/>
        </w:numPr>
        <w:rPr>
          <w:rFonts w:ascii="Times New Roman" w:hAnsi="Times New Roman" w:cs="Times New Roman"/>
        </w:rPr>
      </w:pPr>
      <w:r w:rsidRPr="00986167">
        <w:rPr>
          <w:rFonts w:ascii="Times New Roman" w:hAnsi="Times New Roman" w:cs="Times New Roman"/>
          <w:b/>
          <w:bCs/>
        </w:rPr>
        <w:t xml:space="preserve">Visual </w:t>
      </w:r>
      <w:proofErr w:type="spellStart"/>
      <w:r w:rsidRPr="00986167">
        <w:rPr>
          <w:rFonts w:ascii="Times New Roman" w:hAnsi="Times New Roman" w:cs="Times New Roman"/>
          <w:b/>
          <w:bCs/>
        </w:rPr>
        <w:t>features</w:t>
      </w:r>
      <w:proofErr w:type="spellEnd"/>
      <w:r w:rsidRPr="00986167">
        <w:rPr>
          <w:rFonts w:ascii="Times New Roman" w:hAnsi="Times New Roman" w:cs="Times New Roman"/>
          <w:b/>
          <w:bCs/>
        </w:rPr>
        <w:t>:</w:t>
      </w:r>
    </w:p>
    <w:p w14:paraId="1F7BF443" w14:textId="77777777" w:rsidR="00E171AA" w:rsidRPr="00986167" w:rsidRDefault="00E171AA" w:rsidP="00E171AA">
      <w:pPr>
        <w:numPr>
          <w:ilvl w:val="1"/>
          <w:numId w:val="5"/>
        </w:numPr>
        <w:rPr>
          <w:rFonts w:ascii="Times New Roman" w:hAnsi="Times New Roman" w:cs="Times New Roman"/>
          <w:lang w:val="en-US"/>
        </w:rPr>
      </w:pPr>
      <w:r w:rsidRPr="00986167">
        <w:rPr>
          <w:rFonts w:ascii="Times New Roman" w:hAnsi="Times New Roman" w:cs="Times New Roman"/>
          <w:lang w:val="en-US"/>
        </w:rPr>
        <w:t>Text overlays were almost always present (96%).</w:t>
      </w:r>
    </w:p>
    <w:p w14:paraId="715661E3" w14:textId="77777777" w:rsidR="00E171AA" w:rsidRPr="00986167" w:rsidRDefault="00E171AA" w:rsidP="00E171AA">
      <w:pPr>
        <w:numPr>
          <w:ilvl w:val="1"/>
          <w:numId w:val="5"/>
        </w:numPr>
        <w:rPr>
          <w:rFonts w:ascii="Times New Roman" w:hAnsi="Times New Roman" w:cs="Times New Roman"/>
          <w:lang w:val="en-US"/>
        </w:rPr>
      </w:pPr>
      <w:r w:rsidRPr="00986167">
        <w:rPr>
          <w:rFonts w:ascii="Times New Roman" w:hAnsi="Times New Roman" w:cs="Times New Roman"/>
          <w:lang w:val="en-US"/>
        </w:rPr>
        <w:t>Screenshots (89%) and infographics/animations (93%) were rare.</w:t>
      </w:r>
    </w:p>
    <w:p w14:paraId="19F64079" w14:textId="77777777" w:rsidR="00E171AA" w:rsidRPr="00986167" w:rsidRDefault="00E171AA" w:rsidP="00E171AA">
      <w:pPr>
        <w:numPr>
          <w:ilvl w:val="1"/>
          <w:numId w:val="5"/>
        </w:numPr>
        <w:rPr>
          <w:rFonts w:ascii="Times New Roman" w:hAnsi="Times New Roman" w:cs="Times New Roman"/>
          <w:lang w:val="en-US"/>
        </w:rPr>
      </w:pPr>
      <w:r w:rsidRPr="00986167">
        <w:rPr>
          <w:rFonts w:ascii="Times New Roman" w:hAnsi="Times New Roman" w:cs="Times New Roman"/>
          <w:lang w:val="en-US"/>
        </w:rPr>
        <w:t>Channel logos were used in about 90% of all cases.</w:t>
      </w:r>
    </w:p>
    <w:p w14:paraId="171410F1" w14:textId="77777777" w:rsidR="00E171AA" w:rsidRPr="00986167" w:rsidRDefault="00E171AA" w:rsidP="00E171AA">
      <w:pPr>
        <w:numPr>
          <w:ilvl w:val="0"/>
          <w:numId w:val="5"/>
        </w:numPr>
        <w:rPr>
          <w:rFonts w:ascii="Times New Roman" w:hAnsi="Times New Roman" w:cs="Times New Roman"/>
        </w:rPr>
      </w:pPr>
      <w:r w:rsidRPr="00986167">
        <w:rPr>
          <w:rFonts w:ascii="Times New Roman" w:hAnsi="Times New Roman" w:cs="Times New Roman"/>
          <w:b/>
          <w:bCs/>
        </w:rPr>
        <w:t xml:space="preserve">Audio </w:t>
      </w:r>
      <w:proofErr w:type="spellStart"/>
      <w:r w:rsidRPr="00986167">
        <w:rPr>
          <w:rFonts w:ascii="Times New Roman" w:hAnsi="Times New Roman" w:cs="Times New Roman"/>
          <w:b/>
          <w:bCs/>
        </w:rPr>
        <w:t>features</w:t>
      </w:r>
      <w:proofErr w:type="spellEnd"/>
      <w:r w:rsidRPr="00986167">
        <w:rPr>
          <w:rFonts w:ascii="Times New Roman" w:hAnsi="Times New Roman" w:cs="Times New Roman"/>
          <w:b/>
          <w:bCs/>
        </w:rPr>
        <w:t>:</w:t>
      </w:r>
    </w:p>
    <w:p w14:paraId="77DA9CC1" w14:textId="77777777" w:rsidR="00E171AA" w:rsidRPr="00986167" w:rsidRDefault="00E171AA" w:rsidP="00E171AA">
      <w:pPr>
        <w:numPr>
          <w:ilvl w:val="1"/>
          <w:numId w:val="5"/>
        </w:numPr>
        <w:rPr>
          <w:rFonts w:ascii="Times New Roman" w:hAnsi="Times New Roman" w:cs="Times New Roman"/>
        </w:rPr>
      </w:pPr>
      <w:proofErr w:type="spellStart"/>
      <w:r w:rsidRPr="00986167">
        <w:rPr>
          <w:rFonts w:ascii="Times New Roman" w:hAnsi="Times New Roman" w:cs="Times New Roman"/>
        </w:rPr>
        <w:t>Journalists</w:t>
      </w:r>
      <w:proofErr w:type="spellEnd"/>
      <w:r w:rsidRPr="00986167">
        <w:rPr>
          <w:rFonts w:ascii="Times New Roman" w:hAnsi="Times New Roman" w:cs="Times New Roman"/>
        </w:rPr>
        <w:t xml:space="preserve">’ </w:t>
      </w:r>
      <w:proofErr w:type="spellStart"/>
      <w:r w:rsidRPr="00986167">
        <w:rPr>
          <w:rFonts w:ascii="Times New Roman" w:hAnsi="Times New Roman" w:cs="Times New Roman"/>
        </w:rPr>
        <w:t>voices</w:t>
      </w:r>
      <w:proofErr w:type="spellEnd"/>
      <w:r w:rsidRPr="00986167">
        <w:rPr>
          <w:rFonts w:ascii="Times New Roman" w:hAnsi="Times New Roman" w:cs="Times New Roman"/>
        </w:rPr>
        <w:t xml:space="preserve"> </w:t>
      </w:r>
      <w:proofErr w:type="spellStart"/>
      <w:r w:rsidRPr="00986167">
        <w:rPr>
          <w:rFonts w:ascii="Times New Roman" w:hAnsi="Times New Roman" w:cs="Times New Roman"/>
        </w:rPr>
        <w:t>were</w:t>
      </w:r>
      <w:proofErr w:type="spellEnd"/>
      <w:r w:rsidRPr="00986167">
        <w:rPr>
          <w:rFonts w:ascii="Times New Roman" w:hAnsi="Times New Roman" w:cs="Times New Roman"/>
        </w:rPr>
        <w:t xml:space="preserve"> </w:t>
      </w:r>
      <w:proofErr w:type="spellStart"/>
      <w:r w:rsidRPr="00986167">
        <w:rPr>
          <w:rFonts w:ascii="Times New Roman" w:hAnsi="Times New Roman" w:cs="Times New Roman"/>
        </w:rPr>
        <w:t>common</w:t>
      </w:r>
      <w:proofErr w:type="spellEnd"/>
      <w:r w:rsidRPr="00986167">
        <w:rPr>
          <w:rFonts w:ascii="Times New Roman" w:hAnsi="Times New Roman" w:cs="Times New Roman"/>
        </w:rPr>
        <w:t xml:space="preserve"> (83%).</w:t>
      </w:r>
    </w:p>
    <w:p w14:paraId="18BC8297" w14:textId="77777777" w:rsidR="00E171AA" w:rsidRPr="00986167" w:rsidRDefault="00E171AA" w:rsidP="00E171AA">
      <w:pPr>
        <w:numPr>
          <w:ilvl w:val="1"/>
          <w:numId w:val="5"/>
        </w:numPr>
        <w:rPr>
          <w:rFonts w:ascii="Times New Roman" w:hAnsi="Times New Roman" w:cs="Times New Roman"/>
          <w:lang w:val="en-US"/>
        </w:rPr>
      </w:pPr>
      <w:r w:rsidRPr="00986167">
        <w:rPr>
          <w:rFonts w:ascii="Times New Roman" w:hAnsi="Times New Roman" w:cs="Times New Roman"/>
          <w:lang w:val="en-US"/>
        </w:rPr>
        <w:t>Other people’s voices were less frequent (26%).</w:t>
      </w:r>
    </w:p>
    <w:p w14:paraId="12EA92AE" w14:textId="77777777" w:rsidR="00E171AA" w:rsidRPr="00986167" w:rsidRDefault="00E171AA" w:rsidP="00E171AA">
      <w:pPr>
        <w:numPr>
          <w:ilvl w:val="1"/>
          <w:numId w:val="5"/>
        </w:numPr>
        <w:rPr>
          <w:rFonts w:ascii="Times New Roman" w:hAnsi="Times New Roman" w:cs="Times New Roman"/>
          <w:lang w:val="en-US"/>
        </w:rPr>
      </w:pPr>
      <w:r w:rsidRPr="00986167">
        <w:rPr>
          <w:rFonts w:ascii="Times New Roman" w:hAnsi="Times New Roman" w:cs="Times New Roman"/>
          <w:lang w:val="en-US"/>
        </w:rPr>
        <w:t>Background music appeared in 70% of the videos, while sound effects and ambient sounds were less common.</w:t>
      </w:r>
    </w:p>
    <w:p w14:paraId="4C09DD0D" w14:textId="77777777" w:rsidR="00E171AA" w:rsidRPr="00986167" w:rsidRDefault="00E171AA" w:rsidP="00E171AA">
      <w:pPr>
        <w:numPr>
          <w:ilvl w:val="0"/>
          <w:numId w:val="5"/>
        </w:numPr>
        <w:rPr>
          <w:rFonts w:ascii="Times New Roman" w:hAnsi="Times New Roman" w:cs="Times New Roman"/>
        </w:rPr>
      </w:pPr>
      <w:r w:rsidRPr="00986167">
        <w:rPr>
          <w:rFonts w:ascii="Times New Roman" w:hAnsi="Times New Roman" w:cs="Times New Roman"/>
          <w:b/>
          <w:bCs/>
        </w:rPr>
        <w:t xml:space="preserve">Interactive </w:t>
      </w:r>
      <w:proofErr w:type="spellStart"/>
      <w:r w:rsidRPr="00986167">
        <w:rPr>
          <w:rFonts w:ascii="Times New Roman" w:hAnsi="Times New Roman" w:cs="Times New Roman"/>
          <w:b/>
          <w:bCs/>
        </w:rPr>
        <w:t>features</w:t>
      </w:r>
      <w:proofErr w:type="spellEnd"/>
      <w:r w:rsidRPr="00986167">
        <w:rPr>
          <w:rFonts w:ascii="Times New Roman" w:hAnsi="Times New Roman" w:cs="Times New Roman"/>
          <w:b/>
          <w:bCs/>
        </w:rPr>
        <w:t>:</w:t>
      </w:r>
    </w:p>
    <w:p w14:paraId="31720C46" w14:textId="77777777" w:rsidR="00E171AA" w:rsidRPr="00986167" w:rsidRDefault="00E171AA" w:rsidP="00E171AA">
      <w:pPr>
        <w:numPr>
          <w:ilvl w:val="1"/>
          <w:numId w:val="5"/>
        </w:numPr>
        <w:rPr>
          <w:rFonts w:ascii="Times New Roman" w:hAnsi="Times New Roman" w:cs="Times New Roman"/>
          <w:lang w:val="en-US"/>
        </w:rPr>
      </w:pPr>
      <w:r w:rsidRPr="00986167">
        <w:rPr>
          <w:rFonts w:ascii="Times New Roman" w:hAnsi="Times New Roman" w:cs="Times New Roman"/>
          <w:lang w:val="en-US"/>
        </w:rPr>
        <w:t>Mentions and calls for user interaction were rare (below 25% for all categories).</w:t>
      </w:r>
    </w:p>
    <w:p w14:paraId="7F4D9704" w14:textId="77777777" w:rsidR="00E171AA" w:rsidRPr="00986167" w:rsidRDefault="00E171AA" w:rsidP="00E171AA">
      <w:pPr>
        <w:numPr>
          <w:ilvl w:val="0"/>
          <w:numId w:val="5"/>
        </w:numPr>
        <w:rPr>
          <w:rFonts w:ascii="Times New Roman" w:hAnsi="Times New Roman" w:cs="Times New Roman"/>
        </w:rPr>
      </w:pPr>
      <w:r w:rsidRPr="00986167">
        <w:rPr>
          <w:rFonts w:ascii="Times New Roman" w:hAnsi="Times New Roman" w:cs="Times New Roman"/>
          <w:b/>
          <w:bCs/>
        </w:rPr>
        <w:lastRenderedPageBreak/>
        <w:t xml:space="preserve">Content </w:t>
      </w:r>
      <w:proofErr w:type="spellStart"/>
      <w:r w:rsidRPr="00986167">
        <w:rPr>
          <w:rFonts w:ascii="Times New Roman" w:hAnsi="Times New Roman" w:cs="Times New Roman"/>
          <w:b/>
          <w:bCs/>
        </w:rPr>
        <w:t>features</w:t>
      </w:r>
      <w:proofErr w:type="spellEnd"/>
      <w:r w:rsidRPr="00986167">
        <w:rPr>
          <w:rFonts w:ascii="Times New Roman" w:hAnsi="Times New Roman" w:cs="Times New Roman"/>
          <w:b/>
          <w:bCs/>
        </w:rPr>
        <w:t>:</w:t>
      </w:r>
    </w:p>
    <w:p w14:paraId="5EA7807E" w14:textId="77777777" w:rsidR="00E171AA" w:rsidRPr="00986167" w:rsidRDefault="00E171AA" w:rsidP="00E171AA">
      <w:pPr>
        <w:numPr>
          <w:ilvl w:val="1"/>
          <w:numId w:val="5"/>
        </w:numPr>
        <w:rPr>
          <w:rFonts w:ascii="Times New Roman" w:hAnsi="Times New Roman" w:cs="Times New Roman"/>
          <w:lang w:val="en-US"/>
        </w:rPr>
      </w:pPr>
      <w:r w:rsidRPr="00986167">
        <w:rPr>
          <w:rFonts w:ascii="Times New Roman" w:hAnsi="Times New Roman" w:cs="Times New Roman"/>
          <w:lang w:val="en-US"/>
        </w:rPr>
        <w:t>Positive and negative framing occurred in only a minority of videos.</w:t>
      </w:r>
    </w:p>
    <w:p w14:paraId="5AF94E58" w14:textId="77777777" w:rsidR="00E171AA" w:rsidRPr="00986167" w:rsidRDefault="00E171AA" w:rsidP="00E171AA">
      <w:pPr>
        <w:numPr>
          <w:ilvl w:val="1"/>
          <w:numId w:val="5"/>
        </w:numPr>
        <w:rPr>
          <w:rFonts w:ascii="Times New Roman" w:hAnsi="Times New Roman" w:cs="Times New Roman"/>
          <w:lang w:val="en-US"/>
        </w:rPr>
      </w:pPr>
      <w:r w:rsidRPr="00986167">
        <w:rPr>
          <w:rFonts w:ascii="Times New Roman" w:hAnsi="Times New Roman" w:cs="Times New Roman"/>
          <w:lang w:val="en-US"/>
        </w:rPr>
        <w:t>Conflicts and follow-up stories were almost absent (below 20%).</w:t>
      </w:r>
    </w:p>
    <w:p w14:paraId="293F6761" w14:textId="77777777" w:rsidR="00E171AA" w:rsidRPr="00986167" w:rsidRDefault="00E171AA" w:rsidP="00E171AA">
      <w:pPr>
        <w:numPr>
          <w:ilvl w:val="1"/>
          <w:numId w:val="5"/>
        </w:numPr>
        <w:rPr>
          <w:rFonts w:ascii="Times New Roman" w:hAnsi="Times New Roman" w:cs="Times New Roman"/>
          <w:lang w:val="en-US"/>
        </w:rPr>
      </w:pPr>
      <w:r w:rsidRPr="00986167">
        <w:rPr>
          <w:rFonts w:ascii="Times New Roman" w:hAnsi="Times New Roman" w:cs="Times New Roman"/>
          <w:lang w:val="en-US"/>
        </w:rPr>
        <w:t>“Scope” indicators (how many people are affected) were present in about 82% of the videos.</w:t>
      </w:r>
    </w:p>
    <w:p w14:paraId="1D0D3B84" w14:textId="77777777" w:rsidR="00CF5DC9" w:rsidRDefault="00E171AA" w:rsidP="00CF5DC9">
      <w:pPr>
        <w:jc w:val="both"/>
        <w:rPr>
          <w:rFonts w:ascii="Times New Roman" w:hAnsi="Times New Roman" w:cs="Times New Roman"/>
          <w:lang w:val="en-US"/>
        </w:rPr>
      </w:pPr>
      <w:r w:rsidRPr="00986167">
        <w:rPr>
          <w:rFonts w:ascii="Times New Roman" w:hAnsi="Times New Roman" w:cs="Times New Roman"/>
          <w:lang w:val="en-US"/>
        </w:rPr>
        <w:t>Overall, the data suggest a dominant reliance on spoken news presentations supported by text overlays and background music, but with little audience interaction or emotional framing.</w:t>
      </w:r>
    </w:p>
    <w:p w14:paraId="3106649D" w14:textId="77777777" w:rsidR="00CF5DC9" w:rsidRDefault="00CF5DC9" w:rsidP="00E171AA">
      <w:pPr>
        <w:rPr>
          <w:rFonts w:ascii="Times New Roman" w:hAnsi="Times New Roman" w:cs="Times New Roman"/>
          <w:b/>
          <w:bCs/>
          <w:i/>
          <w:iCs/>
          <w:u w:val="single"/>
          <w:lang w:val="en-US"/>
        </w:rPr>
      </w:pPr>
    </w:p>
    <w:p w14:paraId="1FFC7720" w14:textId="64E1444F" w:rsidR="00E171AA" w:rsidRPr="00986167" w:rsidRDefault="00986167" w:rsidP="00E171AA">
      <w:pPr>
        <w:rPr>
          <w:rFonts w:ascii="Times New Roman" w:hAnsi="Times New Roman" w:cs="Times New Roman"/>
          <w:b/>
          <w:bCs/>
          <w:i/>
          <w:iCs/>
          <w:u w:val="single"/>
          <w:lang w:val="en-US"/>
        </w:rPr>
      </w:pPr>
      <w:r w:rsidRPr="00986167">
        <w:rPr>
          <w:rFonts w:ascii="Times New Roman" w:hAnsi="Times New Roman" w:cs="Times New Roman"/>
          <w:b/>
          <w:bCs/>
          <w:i/>
          <w:iCs/>
          <w:u w:val="single"/>
          <w:lang w:val="en-US"/>
        </w:rPr>
        <w:t xml:space="preserve">3.2.3 </w:t>
      </w:r>
      <w:r w:rsidR="00E171AA" w:rsidRPr="00986167">
        <w:rPr>
          <w:rFonts w:ascii="Times New Roman" w:hAnsi="Times New Roman" w:cs="Times New Roman"/>
          <w:b/>
          <w:bCs/>
          <w:i/>
          <w:iCs/>
          <w:u w:val="single"/>
          <w:lang w:val="en-US"/>
        </w:rPr>
        <w:t>Numeric Variables</w:t>
      </w:r>
    </w:p>
    <w:p w14:paraId="3372D377" w14:textId="695674BA" w:rsidR="00E171AA" w:rsidRDefault="00E171AA" w:rsidP="00CF5DC9">
      <w:pPr>
        <w:jc w:val="both"/>
        <w:rPr>
          <w:rFonts w:ascii="Times New Roman" w:hAnsi="Times New Roman" w:cs="Times New Roman"/>
          <w:lang w:val="en-US"/>
        </w:rPr>
      </w:pPr>
      <w:r w:rsidRPr="00986167">
        <w:rPr>
          <w:rFonts w:ascii="Times New Roman" w:hAnsi="Times New Roman" w:cs="Times New Roman"/>
          <w:lang w:val="en-US"/>
        </w:rPr>
        <w:t>Four numeric variables described engagement metrics: likes, views, comments, and shares.</w:t>
      </w:r>
      <w:r w:rsidRPr="00986167">
        <w:rPr>
          <w:rFonts w:ascii="Times New Roman" w:hAnsi="Times New Roman" w:cs="Times New Roman"/>
          <w:lang w:val="en-US"/>
        </w:rPr>
        <w:br/>
        <w:t>Descriptive statistics showed a pronounced right-skewed distribution across all measures, with a few videos receiving disproportionately high engagement.</w:t>
      </w:r>
    </w:p>
    <w:p w14:paraId="34C90041" w14:textId="1E1B7AAF" w:rsidR="006209B4" w:rsidRDefault="006209B4" w:rsidP="00CF5DC9">
      <w:pPr>
        <w:jc w:val="both"/>
        <w:rPr>
          <w:rFonts w:ascii="Times New Roman" w:hAnsi="Times New Roman" w:cs="Times New Roman"/>
          <w:lang w:val="en-US"/>
        </w:rPr>
      </w:pPr>
    </w:p>
    <w:p w14:paraId="1F3E407A" w14:textId="018D79F5" w:rsidR="006209B4" w:rsidRPr="006209B4" w:rsidRDefault="006209B4" w:rsidP="00CF5DC9">
      <w:pPr>
        <w:jc w:val="both"/>
        <w:rPr>
          <w:rFonts w:ascii="Times New Roman" w:hAnsi="Times New Roman" w:cs="Times New Roman"/>
          <w:b/>
          <w:bCs/>
          <w:lang w:val="en-US"/>
        </w:rPr>
      </w:pPr>
      <w:r w:rsidRPr="006209B4">
        <w:rPr>
          <w:rFonts w:ascii="Times New Roman" w:hAnsi="Times New Roman" w:cs="Times New Roman"/>
          <w:b/>
          <w:bCs/>
          <w:lang w:val="en-US"/>
        </w:rPr>
        <w:t>Table 1</w:t>
      </w:r>
    </w:p>
    <w:p w14:paraId="5B0BE6E1" w14:textId="73BD4F74" w:rsidR="00637070" w:rsidRPr="006209B4" w:rsidRDefault="006209B4" w:rsidP="00E171AA">
      <w:pPr>
        <w:rPr>
          <w:rFonts w:ascii="Times New Roman" w:hAnsi="Times New Roman" w:cs="Times New Roman"/>
          <w:i/>
          <w:iCs/>
          <w:lang w:val="en-US"/>
        </w:rPr>
      </w:pPr>
      <w:r w:rsidRPr="006209B4">
        <w:rPr>
          <w:rFonts w:ascii="Times New Roman" w:hAnsi="Times New Roman" w:cs="Times New Roman"/>
          <w:i/>
          <w:iCs/>
          <w:lang w:val="en-US"/>
        </w:rPr>
        <w:t xml:space="preserve">Descriptive Statistics of </w:t>
      </w:r>
      <w:proofErr w:type="spellStart"/>
      <w:r w:rsidRPr="006209B4">
        <w:rPr>
          <w:rFonts w:ascii="Times New Roman" w:hAnsi="Times New Roman" w:cs="Times New Roman"/>
          <w:i/>
          <w:iCs/>
          <w:lang w:val="en-US"/>
        </w:rPr>
        <w:t>TikTok</w:t>
      </w:r>
      <w:proofErr w:type="spellEnd"/>
      <w:r w:rsidRPr="006209B4">
        <w:rPr>
          <w:rFonts w:ascii="Times New Roman" w:hAnsi="Times New Roman" w:cs="Times New Roman"/>
          <w:i/>
          <w:iCs/>
          <w:lang w:val="en-US"/>
        </w:rPr>
        <w:t xml:space="preserve"> Video Performance Variables</w:t>
      </w:r>
    </w:p>
    <w:tbl>
      <w:tblPr>
        <w:tblW w:w="5554" w:type="dxa"/>
        <w:tblCellSpacing w:w="15" w:type="dxa"/>
        <w:tblCellMar>
          <w:top w:w="15" w:type="dxa"/>
          <w:left w:w="15" w:type="dxa"/>
          <w:bottom w:w="15" w:type="dxa"/>
          <w:right w:w="15" w:type="dxa"/>
        </w:tblCellMar>
        <w:tblLook w:val="04A0" w:firstRow="1" w:lastRow="0" w:firstColumn="1" w:lastColumn="0" w:noHBand="0" w:noVBand="1"/>
      </w:tblPr>
      <w:tblGrid>
        <w:gridCol w:w="2154"/>
        <w:gridCol w:w="955"/>
        <w:gridCol w:w="1074"/>
        <w:gridCol w:w="460"/>
        <w:gridCol w:w="911"/>
      </w:tblGrid>
      <w:tr w:rsidR="00E171AA" w:rsidRPr="00637070" w14:paraId="4E0840F7" w14:textId="77777777" w:rsidTr="00986167">
        <w:trPr>
          <w:trHeight w:val="385"/>
          <w:tblHeader/>
          <w:tblCellSpacing w:w="15" w:type="dxa"/>
        </w:trPr>
        <w:tc>
          <w:tcPr>
            <w:tcW w:w="0" w:type="auto"/>
            <w:tcBorders>
              <w:top w:val="single" w:sz="4" w:space="0" w:color="auto"/>
              <w:bottom w:val="single" w:sz="4" w:space="0" w:color="auto"/>
            </w:tcBorders>
            <w:vAlign w:val="center"/>
            <w:hideMark/>
          </w:tcPr>
          <w:p w14:paraId="57274D57" w14:textId="77777777" w:rsidR="00E171AA" w:rsidRPr="00637070" w:rsidRDefault="00E171AA" w:rsidP="00986167">
            <w:pPr>
              <w:rPr>
                <w:rFonts w:ascii="Times New Roman" w:hAnsi="Times New Roman" w:cs="Times New Roman"/>
              </w:rPr>
            </w:pPr>
            <w:r w:rsidRPr="00637070">
              <w:rPr>
                <w:rFonts w:ascii="Times New Roman" w:hAnsi="Times New Roman" w:cs="Times New Roman"/>
              </w:rPr>
              <w:t>Variable</w:t>
            </w:r>
          </w:p>
        </w:tc>
        <w:tc>
          <w:tcPr>
            <w:tcW w:w="0" w:type="auto"/>
            <w:tcBorders>
              <w:top w:val="single" w:sz="4" w:space="0" w:color="auto"/>
              <w:bottom w:val="single" w:sz="4" w:space="0" w:color="auto"/>
            </w:tcBorders>
            <w:vAlign w:val="center"/>
            <w:hideMark/>
          </w:tcPr>
          <w:p w14:paraId="19CEE148" w14:textId="77777777" w:rsidR="00E171AA" w:rsidRPr="00637070" w:rsidRDefault="00E171AA" w:rsidP="00986167">
            <w:pPr>
              <w:jc w:val="center"/>
              <w:rPr>
                <w:rFonts w:ascii="Times New Roman" w:hAnsi="Times New Roman" w:cs="Times New Roman"/>
              </w:rPr>
            </w:pPr>
            <w:r w:rsidRPr="00637070">
              <w:rPr>
                <w:rFonts w:ascii="Times New Roman" w:hAnsi="Times New Roman" w:cs="Times New Roman"/>
              </w:rPr>
              <w:t>Mean</w:t>
            </w:r>
          </w:p>
        </w:tc>
        <w:tc>
          <w:tcPr>
            <w:tcW w:w="0" w:type="auto"/>
            <w:tcBorders>
              <w:top w:val="single" w:sz="4" w:space="0" w:color="auto"/>
              <w:bottom w:val="single" w:sz="4" w:space="0" w:color="auto"/>
            </w:tcBorders>
            <w:vAlign w:val="center"/>
            <w:hideMark/>
          </w:tcPr>
          <w:p w14:paraId="30A53AB5" w14:textId="77777777" w:rsidR="00E171AA" w:rsidRPr="00637070" w:rsidRDefault="00E171AA" w:rsidP="00986167">
            <w:pPr>
              <w:jc w:val="center"/>
              <w:rPr>
                <w:rFonts w:ascii="Times New Roman" w:hAnsi="Times New Roman" w:cs="Times New Roman"/>
              </w:rPr>
            </w:pPr>
            <w:r w:rsidRPr="00637070">
              <w:rPr>
                <w:rFonts w:ascii="Times New Roman" w:hAnsi="Times New Roman" w:cs="Times New Roman"/>
              </w:rPr>
              <w:t xml:space="preserve">Std. </w:t>
            </w:r>
            <w:proofErr w:type="spellStart"/>
            <w:r w:rsidRPr="00637070">
              <w:rPr>
                <w:rFonts w:ascii="Times New Roman" w:hAnsi="Times New Roman" w:cs="Times New Roman"/>
              </w:rPr>
              <w:t>Dev</w:t>
            </w:r>
            <w:proofErr w:type="spellEnd"/>
            <w:r w:rsidRPr="00637070">
              <w:rPr>
                <w:rFonts w:ascii="Times New Roman" w:hAnsi="Times New Roman" w:cs="Times New Roman"/>
              </w:rPr>
              <w:t>.</w:t>
            </w:r>
          </w:p>
        </w:tc>
        <w:tc>
          <w:tcPr>
            <w:tcW w:w="0" w:type="auto"/>
            <w:tcBorders>
              <w:top w:val="single" w:sz="4" w:space="0" w:color="auto"/>
              <w:bottom w:val="single" w:sz="4" w:space="0" w:color="auto"/>
            </w:tcBorders>
            <w:vAlign w:val="center"/>
            <w:hideMark/>
          </w:tcPr>
          <w:p w14:paraId="4DCA0A65" w14:textId="77777777" w:rsidR="00E171AA" w:rsidRPr="00637070" w:rsidRDefault="00E171AA" w:rsidP="00986167">
            <w:pPr>
              <w:jc w:val="center"/>
              <w:rPr>
                <w:rFonts w:ascii="Times New Roman" w:hAnsi="Times New Roman" w:cs="Times New Roman"/>
              </w:rPr>
            </w:pPr>
            <w:r w:rsidRPr="00637070">
              <w:rPr>
                <w:rFonts w:ascii="Times New Roman" w:hAnsi="Times New Roman" w:cs="Times New Roman"/>
              </w:rPr>
              <w:t>Min</w:t>
            </w:r>
          </w:p>
        </w:tc>
        <w:tc>
          <w:tcPr>
            <w:tcW w:w="0" w:type="auto"/>
            <w:tcBorders>
              <w:top w:val="single" w:sz="4" w:space="0" w:color="auto"/>
              <w:bottom w:val="single" w:sz="4" w:space="0" w:color="auto"/>
            </w:tcBorders>
            <w:vAlign w:val="center"/>
            <w:hideMark/>
          </w:tcPr>
          <w:p w14:paraId="5AFD99F5" w14:textId="77777777" w:rsidR="00E171AA" w:rsidRPr="00637070" w:rsidRDefault="00E171AA" w:rsidP="00986167">
            <w:pPr>
              <w:jc w:val="center"/>
              <w:rPr>
                <w:rFonts w:ascii="Times New Roman" w:hAnsi="Times New Roman" w:cs="Times New Roman"/>
              </w:rPr>
            </w:pPr>
            <w:r w:rsidRPr="00637070">
              <w:rPr>
                <w:rFonts w:ascii="Times New Roman" w:hAnsi="Times New Roman" w:cs="Times New Roman"/>
              </w:rPr>
              <w:t>Max</w:t>
            </w:r>
          </w:p>
        </w:tc>
      </w:tr>
      <w:tr w:rsidR="00E171AA" w:rsidRPr="00986167" w14:paraId="41606A8D" w14:textId="77777777" w:rsidTr="00986167">
        <w:trPr>
          <w:trHeight w:val="385"/>
          <w:tblCellSpacing w:w="15" w:type="dxa"/>
        </w:trPr>
        <w:tc>
          <w:tcPr>
            <w:tcW w:w="0" w:type="auto"/>
            <w:vAlign w:val="center"/>
            <w:hideMark/>
          </w:tcPr>
          <w:p w14:paraId="2DB13253" w14:textId="77777777" w:rsidR="00E171AA" w:rsidRPr="00986167" w:rsidRDefault="00E171AA" w:rsidP="00986167">
            <w:pPr>
              <w:rPr>
                <w:rFonts w:ascii="Times New Roman" w:hAnsi="Times New Roman" w:cs="Times New Roman"/>
              </w:rPr>
            </w:pPr>
            <w:r w:rsidRPr="00986167">
              <w:rPr>
                <w:rFonts w:ascii="Times New Roman" w:hAnsi="Times New Roman" w:cs="Times New Roman"/>
              </w:rPr>
              <w:t xml:space="preserve">Like </w:t>
            </w:r>
            <w:proofErr w:type="spellStart"/>
            <w:r w:rsidRPr="00986167">
              <w:rPr>
                <w:rFonts w:ascii="Times New Roman" w:hAnsi="Times New Roman" w:cs="Times New Roman"/>
              </w:rPr>
              <w:t>count</w:t>
            </w:r>
            <w:proofErr w:type="spellEnd"/>
            <w:r w:rsidRPr="00986167">
              <w:rPr>
                <w:rFonts w:ascii="Times New Roman" w:hAnsi="Times New Roman" w:cs="Times New Roman"/>
              </w:rPr>
              <w:t xml:space="preserve"> (M4)</w:t>
            </w:r>
          </w:p>
        </w:tc>
        <w:tc>
          <w:tcPr>
            <w:tcW w:w="0" w:type="auto"/>
            <w:vAlign w:val="center"/>
            <w:hideMark/>
          </w:tcPr>
          <w:p w14:paraId="01E477E4" w14:textId="1D8B19D9" w:rsidR="00E171AA" w:rsidRPr="00986167" w:rsidRDefault="00986167" w:rsidP="00986167">
            <w:pPr>
              <w:jc w:val="center"/>
              <w:rPr>
                <w:rFonts w:ascii="Times New Roman" w:hAnsi="Times New Roman" w:cs="Times New Roman"/>
              </w:rPr>
            </w:pPr>
            <w:r>
              <w:rPr>
                <w:rFonts w:ascii="Times New Roman" w:hAnsi="Times New Roman" w:cs="Times New Roman"/>
              </w:rPr>
              <w:t>4916.55</w:t>
            </w:r>
          </w:p>
        </w:tc>
        <w:tc>
          <w:tcPr>
            <w:tcW w:w="0" w:type="auto"/>
            <w:vAlign w:val="center"/>
            <w:hideMark/>
          </w:tcPr>
          <w:p w14:paraId="34D82239" w14:textId="2796A9B4" w:rsidR="00E171AA" w:rsidRPr="00986167" w:rsidRDefault="00986167" w:rsidP="00986167">
            <w:pPr>
              <w:jc w:val="center"/>
              <w:rPr>
                <w:rFonts w:ascii="Times New Roman" w:hAnsi="Times New Roman" w:cs="Times New Roman"/>
              </w:rPr>
            </w:pPr>
            <w:r>
              <w:rPr>
                <w:rFonts w:ascii="Times New Roman" w:hAnsi="Times New Roman" w:cs="Times New Roman"/>
              </w:rPr>
              <w:t>20747.55</w:t>
            </w:r>
          </w:p>
        </w:tc>
        <w:tc>
          <w:tcPr>
            <w:tcW w:w="0" w:type="auto"/>
            <w:vAlign w:val="center"/>
            <w:hideMark/>
          </w:tcPr>
          <w:p w14:paraId="62A5A79E" w14:textId="1E41348E" w:rsidR="00E171AA" w:rsidRPr="00986167" w:rsidRDefault="00986167" w:rsidP="00986167">
            <w:pPr>
              <w:jc w:val="center"/>
              <w:rPr>
                <w:rFonts w:ascii="Times New Roman" w:hAnsi="Times New Roman" w:cs="Times New Roman"/>
              </w:rPr>
            </w:pPr>
            <w:r>
              <w:rPr>
                <w:rFonts w:ascii="Times New Roman" w:hAnsi="Times New Roman" w:cs="Times New Roman"/>
              </w:rPr>
              <w:t>1</w:t>
            </w:r>
          </w:p>
        </w:tc>
        <w:tc>
          <w:tcPr>
            <w:tcW w:w="0" w:type="auto"/>
            <w:vAlign w:val="center"/>
            <w:hideMark/>
          </w:tcPr>
          <w:p w14:paraId="081C511D" w14:textId="3C027BF8" w:rsidR="00E171AA" w:rsidRPr="00986167" w:rsidRDefault="00986167" w:rsidP="00986167">
            <w:pPr>
              <w:jc w:val="center"/>
              <w:rPr>
                <w:rFonts w:ascii="Times New Roman" w:hAnsi="Times New Roman" w:cs="Times New Roman"/>
              </w:rPr>
            </w:pPr>
            <w:r w:rsidRPr="00986167">
              <w:rPr>
                <w:rFonts w:ascii="Times New Roman" w:hAnsi="Times New Roman" w:cs="Times New Roman"/>
              </w:rPr>
              <w:t>821805</w:t>
            </w:r>
          </w:p>
        </w:tc>
      </w:tr>
      <w:tr w:rsidR="00E171AA" w:rsidRPr="00986167" w14:paraId="687B6BBA" w14:textId="77777777" w:rsidTr="00986167">
        <w:trPr>
          <w:trHeight w:val="378"/>
          <w:tblCellSpacing w:w="15" w:type="dxa"/>
        </w:trPr>
        <w:tc>
          <w:tcPr>
            <w:tcW w:w="0" w:type="auto"/>
            <w:vAlign w:val="center"/>
            <w:hideMark/>
          </w:tcPr>
          <w:p w14:paraId="2AE472B9" w14:textId="77777777" w:rsidR="00E171AA" w:rsidRPr="00986167" w:rsidRDefault="00E171AA" w:rsidP="00986167">
            <w:pPr>
              <w:rPr>
                <w:rFonts w:ascii="Times New Roman" w:hAnsi="Times New Roman" w:cs="Times New Roman"/>
              </w:rPr>
            </w:pPr>
            <w:r w:rsidRPr="00986167">
              <w:rPr>
                <w:rFonts w:ascii="Times New Roman" w:hAnsi="Times New Roman" w:cs="Times New Roman"/>
              </w:rPr>
              <w:t xml:space="preserve">View </w:t>
            </w:r>
            <w:proofErr w:type="spellStart"/>
            <w:r w:rsidRPr="00986167">
              <w:rPr>
                <w:rFonts w:ascii="Times New Roman" w:hAnsi="Times New Roman" w:cs="Times New Roman"/>
              </w:rPr>
              <w:t>count</w:t>
            </w:r>
            <w:proofErr w:type="spellEnd"/>
            <w:r w:rsidRPr="00986167">
              <w:rPr>
                <w:rFonts w:ascii="Times New Roman" w:hAnsi="Times New Roman" w:cs="Times New Roman"/>
              </w:rPr>
              <w:t xml:space="preserve"> (M5)</w:t>
            </w:r>
          </w:p>
        </w:tc>
        <w:tc>
          <w:tcPr>
            <w:tcW w:w="0" w:type="auto"/>
            <w:vAlign w:val="center"/>
            <w:hideMark/>
          </w:tcPr>
          <w:p w14:paraId="1911F256" w14:textId="1E5AADB7" w:rsidR="00E171AA" w:rsidRPr="00986167" w:rsidRDefault="00986167" w:rsidP="00986167">
            <w:pPr>
              <w:jc w:val="center"/>
              <w:rPr>
                <w:rFonts w:ascii="Times New Roman" w:hAnsi="Times New Roman" w:cs="Times New Roman"/>
              </w:rPr>
            </w:pPr>
            <w:r>
              <w:rPr>
                <w:rFonts w:ascii="Times New Roman" w:hAnsi="Times New Roman" w:cs="Times New Roman"/>
              </w:rPr>
              <w:t>51576.22</w:t>
            </w:r>
          </w:p>
        </w:tc>
        <w:tc>
          <w:tcPr>
            <w:tcW w:w="0" w:type="auto"/>
            <w:vAlign w:val="center"/>
            <w:hideMark/>
          </w:tcPr>
          <w:p w14:paraId="608A7986" w14:textId="760EAB8D" w:rsidR="00E171AA" w:rsidRPr="00986167" w:rsidRDefault="00986167" w:rsidP="00986167">
            <w:pPr>
              <w:jc w:val="center"/>
              <w:rPr>
                <w:rFonts w:ascii="Times New Roman" w:hAnsi="Times New Roman" w:cs="Times New Roman"/>
              </w:rPr>
            </w:pPr>
            <w:r w:rsidRPr="00986167">
              <w:rPr>
                <w:rFonts w:ascii="Times New Roman" w:hAnsi="Times New Roman" w:cs="Times New Roman"/>
              </w:rPr>
              <w:t>226488.97</w:t>
            </w:r>
          </w:p>
        </w:tc>
        <w:tc>
          <w:tcPr>
            <w:tcW w:w="0" w:type="auto"/>
            <w:vAlign w:val="center"/>
            <w:hideMark/>
          </w:tcPr>
          <w:p w14:paraId="3B64F0EE" w14:textId="77777777" w:rsidR="00E171AA" w:rsidRPr="00986167" w:rsidRDefault="00E171AA" w:rsidP="00986167">
            <w:pPr>
              <w:jc w:val="center"/>
              <w:rPr>
                <w:rFonts w:ascii="Times New Roman" w:hAnsi="Times New Roman" w:cs="Times New Roman"/>
              </w:rPr>
            </w:pPr>
            <w:r w:rsidRPr="00986167">
              <w:rPr>
                <w:rFonts w:ascii="Times New Roman" w:hAnsi="Times New Roman" w:cs="Times New Roman"/>
              </w:rPr>
              <w:t>0</w:t>
            </w:r>
          </w:p>
        </w:tc>
        <w:tc>
          <w:tcPr>
            <w:tcW w:w="0" w:type="auto"/>
            <w:vAlign w:val="center"/>
            <w:hideMark/>
          </w:tcPr>
          <w:p w14:paraId="2A7BBFD7" w14:textId="7949D8BF" w:rsidR="00E171AA" w:rsidRPr="00986167" w:rsidRDefault="00986167" w:rsidP="00986167">
            <w:pPr>
              <w:jc w:val="center"/>
              <w:rPr>
                <w:rFonts w:ascii="Times New Roman" w:hAnsi="Times New Roman" w:cs="Times New Roman"/>
              </w:rPr>
            </w:pPr>
            <w:r w:rsidRPr="00986167">
              <w:rPr>
                <w:rFonts w:ascii="Times New Roman" w:hAnsi="Times New Roman" w:cs="Times New Roman"/>
              </w:rPr>
              <w:t>7105469</w:t>
            </w:r>
          </w:p>
        </w:tc>
      </w:tr>
      <w:tr w:rsidR="00E171AA" w:rsidRPr="00986167" w14:paraId="291D190D" w14:textId="77777777" w:rsidTr="00986167">
        <w:trPr>
          <w:trHeight w:val="385"/>
          <w:tblCellSpacing w:w="15" w:type="dxa"/>
        </w:trPr>
        <w:tc>
          <w:tcPr>
            <w:tcW w:w="0" w:type="auto"/>
            <w:vAlign w:val="center"/>
            <w:hideMark/>
          </w:tcPr>
          <w:p w14:paraId="61E0A97E" w14:textId="77777777" w:rsidR="00E171AA" w:rsidRPr="00986167" w:rsidRDefault="00E171AA" w:rsidP="00986167">
            <w:pPr>
              <w:rPr>
                <w:rFonts w:ascii="Times New Roman" w:hAnsi="Times New Roman" w:cs="Times New Roman"/>
              </w:rPr>
            </w:pPr>
            <w:r w:rsidRPr="00986167">
              <w:rPr>
                <w:rFonts w:ascii="Times New Roman" w:hAnsi="Times New Roman" w:cs="Times New Roman"/>
              </w:rPr>
              <w:t xml:space="preserve">Comment </w:t>
            </w:r>
            <w:proofErr w:type="spellStart"/>
            <w:r w:rsidRPr="00986167">
              <w:rPr>
                <w:rFonts w:ascii="Times New Roman" w:hAnsi="Times New Roman" w:cs="Times New Roman"/>
              </w:rPr>
              <w:t>count</w:t>
            </w:r>
            <w:proofErr w:type="spellEnd"/>
            <w:r w:rsidRPr="00986167">
              <w:rPr>
                <w:rFonts w:ascii="Times New Roman" w:hAnsi="Times New Roman" w:cs="Times New Roman"/>
              </w:rPr>
              <w:t xml:space="preserve"> (M6)</w:t>
            </w:r>
          </w:p>
        </w:tc>
        <w:tc>
          <w:tcPr>
            <w:tcW w:w="0" w:type="auto"/>
            <w:vAlign w:val="center"/>
            <w:hideMark/>
          </w:tcPr>
          <w:p w14:paraId="02D32856" w14:textId="62A10A45" w:rsidR="00E171AA" w:rsidRPr="00986167" w:rsidRDefault="00986167" w:rsidP="00986167">
            <w:pPr>
              <w:jc w:val="center"/>
              <w:rPr>
                <w:rFonts w:ascii="Times New Roman" w:hAnsi="Times New Roman" w:cs="Times New Roman"/>
              </w:rPr>
            </w:pPr>
            <w:r>
              <w:rPr>
                <w:rFonts w:ascii="Times New Roman" w:hAnsi="Times New Roman" w:cs="Times New Roman"/>
              </w:rPr>
              <w:t>229.28</w:t>
            </w:r>
          </w:p>
        </w:tc>
        <w:tc>
          <w:tcPr>
            <w:tcW w:w="0" w:type="auto"/>
            <w:vAlign w:val="center"/>
            <w:hideMark/>
          </w:tcPr>
          <w:p w14:paraId="79BF0B62" w14:textId="32022D42" w:rsidR="00E171AA" w:rsidRPr="00986167" w:rsidRDefault="00986167" w:rsidP="00986167">
            <w:pPr>
              <w:jc w:val="center"/>
              <w:rPr>
                <w:rFonts w:ascii="Times New Roman" w:hAnsi="Times New Roman" w:cs="Times New Roman"/>
              </w:rPr>
            </w:pPr>
            <w:r>
              <w:rPr>
                <w:rFonts w:ascii="Times New Roman" w:hAnsi="Times New Roman" w:cs="Times New Roman"/>
              </w:rPr>
              <w:t>2271.87</w:t>
            </w:r>
          </w:p>
        </w:tc>
        <w:tc>
          <w:tcPr>
            <w:tcW w:w="0" w:type="auto"/>
            <w:vAlign w:val="center"/>
            <w:hideMark/>
          </w:tcPr>
          <w:p w14:paraId="3124ABE3" w14:textId="77777777" w:rsidR="00E171AA" w:rsidRPr="00986167" w:rsidRDefault="00E171AA" w:rsidP="00986167">
            <w:pPr>
              <w:jc w:val="center"/>
              <w:rPr>
                <w:rFonts w:ascii="Times New Roman" w:hAnsi="Times New Roman" w:cs="Times New Roman"/>
              </w:rPr>
            </w:pPr>
            <w:r w:rsidRPr="00986167">
              <w:rPr>
                <w:rFonts w:ascii="Times New Roman" w:hAnsi="Times New Roman" w:cs="Times New Roman"/>
              </w:rPr>
              <w:t>0</w:t>
            </w:r>
          </w:p>
        </w:tc>
        <w:tc>
          <w:tcPr>
            <w:tcW w:w="0" w:type="auto"/>
            <w:vAlign w:val="center"/>
            <w:hideMark/>
          </w:tcPr>
          <w:p w14:paraId="66E2E2A1" w14:textId="78F58B43" w:rsidR="00E171AA" w:rsidRPr="00986167" w:rsidRDefault="00986167" w:rsidP="00986167">
            <w:pPr>
              <w:jc w:val="center"/>
              <w:rPr>
                <w:rFonts w:ascii="Times New Roman" w:hAnsi="Times New Roman" w:cs="Times New Roman"/>
              </w:rPr>
            </w:pPr>
            <w:r>
              <w:rPr>
                <w:rFonts w:ascii="Times New Roman" w:hAnsi="Times New Roman" w:cs="Times New Roman"/>
              </w:rPr>
              <w:t>137075</w:t>
            </w:r>
          </w:p>
        </w:tc>
      </w:tr>
      <w:tr w:rsidR="00E171AA" w:rsidRPr="00986167" w14:paraId="19ED8E2F" w14:textId="77777777" w:rsidTr="00986167">
        <w:trPr>
          <w:trHeight w:val="385"/>
          <w:tblCellSpacing w:w="15" w:type="dxa"/>
        </w:trPr>
        <w:tc>
          <w:tcPr>
            <w:tcW w:w="0" w:type="auto"/>
            <w:tcBorders>
              <w:bottom w:val="single" w:sz="4" w:space="0" w:color="auto"/>
            </w:tcBorders>
            <w:vAlign w:val="center"/>
            <w:hideMark/>
          </w:tcPr>
          <w:p w14:paraId="5C56C40A" w14:textId="77777777" w:rsidR="00E171AA" w:rsidRPr="00986167" w:rsidRDefault="00E171AA" w:rsidP="00986167">
            <w:pPr>
              <w:rPr>
                <w:rFonts w:ascii="Times New Roman" w:hAnsi="Times New Roman" w:cs="Times New Roman"/>
              </w:rPr>
            </w:pPr>
            <w:r w:rsidRPr="00986167">
              <w:rPr>
                <w:rFonts w:ascii="Times New Roman" w:hAnsi="Times New Roman" w:cs="Times New Roman"/>
              </w:rPr>
              <w:t xml:space="preserve">Share </w:t>
            </w:r>
            <w:proofErr w:type="spellStart"/>
            <w:r w:rsidRPr="00986167">
              <w:rPr>
                <w:rFonts w:ascii="Times New Roman" w:hAnsi="Times New Roman" w:cs="Times New Roman"/>
              </w:rPr>
              <w:t>count</w:t>
            </w:r>
            <w:proofErr w:type="spellEnd"/>
            <w:r w:rsidRPr="00986167">
              <w:rPr>
                <w:rFonts w:ascii="Times New Roman" w:hAnsi="Times New Roman" w:cs="Times New Roman"/>
              </w:rPr>
              <w:t xml:space="preserve"> (M7)</w:t>
            </w:r>
          </w:p>
        </w:tc>
        <w:tc>
          <w:tcPr>
            <w:tcW w:w="0" w:type="auto"/>
            <w:tcBorders>
              <w:bottom w:val="single" w:sz="4" w:space="0" w:color="auto"/>
            </w:tcBorders>
            <w:vAlign w:val="center"/>
            <w:hideMark/>
          </w:tcPr>
          <w:p w14:paraId="07AB95F1" w14:textId="4C260B6D" w:rsidR="00E171AA" w:rsidRPr="00986167" w:rsidRDefault="00637070" w:rsidP="00986167">
            <w:pPr>
              <w:jc w:val="center"/>
              <w:rPr>
                <w:rFonts w:ascii="Times New Roman" w:hAnsi="Times New Roman" w:cs="Times New Roman"/>
              </w:rPr>
            </w:pPr>
            <w:r>
              <w:rPr>
                <w:rFonts w:ascii="Times New Roman" w:hAnsi="Times New Roman" w:cs="Times New Roman"/>
              </w:rPr>
              <w:t>320.61</w:t>
            </w:r>
          </w:p>
        </w:tc>
        <w:tc>
          <w:tcPr>
            <w:tcW w:w="0" w:type="auto"/>
            <w:tcBorders>
              <w:bottom w:val="single" w:sz="4" w:space="0" w:color="auto"/>
            </w:tcBorders>
            <w:vAlign w:val="center"/>
            <w:hideMark/>
          </w:tcPr>
          <w:p w14:paraId="5CA3FE03" w14:textId="5CCAAEDF" w:rsidR="00E171AA" w:rsidRPr="00986167" w:rsidRDefault="00637070" w:rsidP="00986167">
            <w:pPr>
              <w:jc w:val="center"/>
              <w:rPr>
                <w:rFonts w:ascii="Times New Roman" w:hAnsi="Times New Roman" w:cs="Times New Roman"/>
              </w:rPr>
            </w:pPr>
            <w:r>
              <w:rPr>
                <w:rFonts w:ascii="Times New Roman" w:hAnsi="Times New Roman" w:cs="Times New Roman"/>
              </w:rPr>
              <w:t>2016.50</w:t>
            </w:r>
          </w:p>
        </w:tc>
        <w:tc>
          <w:tcPr>
            <w:tcW w:w="0" w:type="auto"/>
            <w:tcBorders>
              <w:bottom w:val="single" w:sz="4" w:space="0" w:color="auto"/>
            </w:tcBorders>
            <w:vAlign w:val="center"/>
            <w:hideMark/>
          </w:tcPr>
          <w:p w14:paraId="1A54B386" w14:textId="77777777" w:rsidR="00E171AA" w:rsidRPr="00986167" w:rsidRDefault="00E171AA" w:rsidP="00986167">
            <w:pPr>
              <w:jc w:val="center"/>
              <w:rPr>
                <w:rFonts w:ascii="Times New Roman" w:hAnsi="Times New Roman" w:cs="Times New Roman"/>
              </w:rPr>
            </w:pPr>
            <w:r w:rsidRPr="00986167">
              <w:rPr>
                <w:rFonts w:ascii="Times New Roman" w:hAnsi="Times New Roman" w:cs="Times New Roman"/>
              </w:rPr>
              <w:t>0</w:t>
            </w:r>
          </w:p>
        </w:tc>
        <w:tc>
          <w:tcPr>
            <w:tcW w:w="0" w:type="auto"/>
            <w:tcBorders>
              <w:bottom w:val="single" w:sz="4" w:space="0" w:color="auto"/>
            </w:tcBorders>
            <w:vAlign w:val="center"/>
            <w:hideMark/>
          </w:tcPr>
          <w:p w14:paraId="3E77EDE0" w14:textId="2691AE66" w:rsidR="00E171AA" w:rsidRPr="00986167" w:rsidRDefault="00637070" w:rsidP="00986167">
            <w:pPr>
              <w:jc w:val="center"/>
              <w:rPr>
                <w:rFonts w:ascii="Times New Roman" w:hAnsi="Times New Roman" w:cs="Times New Roman"/>
              </w:rPr>
            </w:pPr>
            <w:r>
              <w:rPr>
                <w:rFonts w:ascii="Times New Roman" w:hAnsi="Times New Roman" w:cs="Times New Roman"/>
              </w:rPr>
              <w:t>66363</w:t>
            </w:r>
          </w:p>
        </w:tc>
      </w:tr>
    </w:tbl>
    <w:p w14:paraId="434087DF" w14:textId="3DA47BD1" w:rsidR="00637070" w:rsidRPr="006209B4" w:rsidRDefault="006209B4" w:rsidP="00CF5DC9">
      <w:pPr>
        <w:jc w:val="both"/>
        <w:rPr>
          <w:rFonts w:ascii="Times New Roman" w:hAnsi="Times New Roman" w:cs="Times New Roman"/>
          <w:lang w:val="en-US"/>
        </w:rPr>
      </w:pPr>
      <w:r w:rsidRPr="006209B4">
        <w:rPr>
          <w:rStyle w:val="Hervorhebung"/>
          <w:rFonts w:ascii="Times New Roman" w:hAnsi="Times New Roman" w:cs="Times New Roman"/>
          <w:lang w:val="en-US"/>
        </w:rPr>
        <w:t>Note.</w:t>
      </w:r>
      <w:r w:rsidRPr="006209B4">
        <w:rPr>
          <w:rFonts w:ascii="Times New Roman" w:hAnsi="Times New Roman" w:cs="Times New Roman"/>
          <w:lang w:val="en-US"/>
        </w:rPr>
        <w:t xml:space="preserve"> All metrics are based on raw </w:t>
      </w:r>
      <w:proofErr w:type="spellStart"/>
      <w:r w:rsidRPr="006209B4">
        <w:rPr>
          <w:rFonts w:ascii="Times New Roman" w:hAnsi="Times New Roman" w:cs="Times New Roman"/>
          <w:lang w:val="en-US"/>
        </w:rPr>
        <w:t>TikTok</w:t>
      </w:r>
      <w:proofErr w:type="spellEnd"/>
      <w:r w:rsidRPr="006209B4">
        <w:rPr>
          <w:rFonts w:ascii="Times New Roman" w:hAnsi="Times New Roman" w:cs="Times New Roman"/>
          <w:lang w:val="en-US"/>
        </w:rPr>
        <w:t xml:space="preserve"> engagement counts per video.</w:t>
      </w:r>
      <w:r>
        <w:rPr>
          <w:rFonts w:ascii="Times New Roman" w:hAnsi="Times New Roman" w:cs="Times New Roman"/>
          <w:lang w:val="en-US"/>
        </w:rPr>
        <w:t xml:space="preserve"> </w:t>
      </w:r>
      <w:r w:rsidRPr="006209B4">
        <w:rPr>
          <w:rFonts w:ascii="Times New Roman" w:hAnsi="Times New Roman" w:cs="Times New Roman"/>
          <w:i/>
          <w:iCs/>
          <w:lang w:val="en-US"/>
        </w:rPr>
        <w:t xml:space="preserve">N </w:t>
      </w:r>
      <w:r>
        <w:rPr>
          <w:rFonts w:ascii="Times New Roman" w:hAnsi="Times New Roman" w:cs="Times New Roman"/>
          <w:lang w:val="en-US"/>
        </w:rPr>
        <w:t>= 3868.</w:t>
      </w:r>
    </w:p>
    <w:p w14:paraId="07470F8A" w14:textId="77777777" w:rsidR="006209B4" w:rsidRPr="006209B4" w:rsidRDefault="006209B4" w:rsidP="00CF5DC9">
      <w:pPr>
        <w:jc w:val="both"/>
        <w:rPr>
          <w:rFonts w:ascii="Times New Roman" w:hAnsi="Times New Roman" w:cs="Times New Roman"/>
          <w:lang w:val="en-US"/>
        </w:rPr>
      </w:pPr>
    </w:p>
    <w:p w14:paraId="49745274" w14:textId="72A51C6D" w:rsidR="00E171AA" w:rsidRPr="00986167" w:rsidRDefault="00E171AA" w:rsidP="00CF5DC9">
      <w:pPr>
        <w:jc w:val="both"/>
        <w:rPr>
          <w:rFonts w:ascii="Times New Roman" w:hAnsi="Times New Roman" w:cs="Times New Roman"/>
          <w:lang w:val="en-US"/>
        </w:rPr>
      </w:pPr>
      <w:r w:rsidRPr="00986167">
        <w:rPr>
          <w:rFonts w:ascii="Times New Roman" w:hAnsi="Times New Roman" w:cs="Times New Roman"/>
          <w:lang w:val="en-US"/>
        </w:rPr>
        <w:t>A log-transformation (log1p(x)) was applied to all engagement metrics to reduce skewness and mitigate the impact of outliers. The resulting distributions appeared approximately normal, suggesting the transformation was appropriate for subsequent modeling.</w:t>
      </w:r>
    </w:p>
    <w:p w14:paraId="0E8BFA85" w14:textId="1DA93CAC" w:rsidR="00E171AA" w:rsidRPr="00485552" w:rsidRDefault="00E171AA" w:rsidP="00CF5DC9">
      <w:pPr>
        <w:jc w:val="both"/>
        <w:rPr>
          <w:lang w:val="en-US"/>
        </w:rPr>
      </w:pPr>
    </w:p>
    <w:p w14:paraId="2E6E7003" w14:textId="77777777" w:rsidR="00F77F33" w:rsidRDefault="00F77F33">
      <w:pPr>
        <w:rPr>
          <w:rFonts w:ascii="Times New Roman" w:hAnsi="Times New Roman" w:cs="Times New Roman"/>
          <w:b/>
          <w:bCs/>
          <w:u w:val="single"/>
          <w:lang w:val="en-US"/>
        </w:rPr>
      </w:pPr>
      <w:r>
        <w:rPr>
          <w:rFonts w:ascii="Times New Roman" w:hAnsi="Times New Roman" w:cs="Times New Roman"/>
          <w:b/>
          <w:bCs/>
          <w:u w:val="single"/>
          <w:lang w:val="en-US"/>
        </w:rPr>
        <w:br w:type="page"/>
      </w:r>
    </w:p>
    <w:p w14:paraId="2B1673A5" w14:textId="751B2BDB" w:rsidR="00E171AA" w:rsidRPr="00637070" w:rsidRDefault="00E171AA" w:rsidP="00CF5DC9">
      <w:pPr>
        <w:jc w:val="both"/>
        <w:rPr>
          <w:rFonts w:ascii="Times New Roman" w:hAnsi="Times New Roman" w:cs="Times New Roman"/>
          <w:b/>
          <w:bCs/>
          <w:u w:val="single"/>
          <w:lang w:val="en-US"/>
        </w:rPr>
      </w:pPr>
      <w:r w:rsidRPr="00637070">
        <w:rPr>
          <w:rFonts w:ascii="Times New Roman" w:hAnsi="Times New Roman" w:cs="Times New Roman"/>
          <w:b/>
          <w:bCs/>
          <w:u w:val="single"/>
          <w:lang w:val="en-US"/>
        </w:rPr>
        <w:lastRenderedPageBreak/>
        <w:t>3.3 Temporal Distribution of Posts</w:t>
      </w:r>
    </w:p>
    <w:p w14:paraId="758AC9F1" w14:textId="4E98A7B5" w:rsidR="00F77F33" w:rsidRDefault="00E171AA" w:rsidP="00CF5DC9">
      <w:pPr>
        <w:jc w:val="both"/>
        <w:rPr>
          <w:rFonts w:ascii="Times New Roman" w:hAnsi="Times New Roman" w:cs="Times New Roman"/>
          <w:lang w:val="en-US"/>
        </w:rPr>
      </w:pPr>
      <w:r w:rsidRPr="00637070">
        <w:rPr>
          <w:rFonts w:ascii="Times New Roman" w:hAnsi="Times New Roman" w:cs="Times New Roman"/>
          <w:lang w:val="en-US"/>
        </w:rPr>
        <w:t>The posting date variable (M3_create_time) was converted to a datetime format, allowing an inspection of posting patterns over time.</w:t>
      </w:r>
      <w:r w:rsidR="00CF5DC9">
        <w:rPr>
          <w:rFonts w:ascii="Times New Roman" w:hAnsi="Times New Roman" w:cs="Times New Roman"/>
          <w:lang w:val="en-US"/>
        </w:rPr>
        <w:t xml:space="preserve"> </w:t>
      </w:r>
      <w:r w:rsidRPr="00637070">
        <w:rPr>
          <w:rFonts w:ascii="Times New Roman" w:hAnsi="Times New Roman" w:cs="Times New Roman"/>
          <w:lang w:val="en-US"/>
        </w:rPr>
        <w:t>A monthly distribution revealed that videos were collected over a roughly one-year period between 2022 and 2023, with relatively stable posting activity across months. Peaks in posting frequency corresponded to periods of increased news activity (e.g., major political or social events).</w:t>
      </w:r>
    </w:p>
    <w:p w14:paraId="5166A6B1" w14:textId="4365F83F" w:rsidR="00F77F33" w:rsidRDefault="00F77F33" w:rsidP="00CF5DC9">
      <w:pPr>
        <w:jc w:val="both"/>
        <w:rPr>
          <w:rFonts w:ascii="Times New Roman" w:hAnsi="Times New Roman" w:cs="Times New Roman"/>
          <w:lang w:val="en-US"/>
        </w:rPr>
      </w:pPr>
    </w:p>
    <w:p w14:paraId="39F16520" w14:textId="5CC1BE0B" w:rsidR="00F77F33" w:rsidRDefault="00F77F33" w:rsidP="00CF5DC9">
      <w:pPr>
        <w:jc w:val="both"/>
        <w:rPr>
          <w:rFonts w:ascii="Times New Roman" w:hAnsi="Times New Roman" w:cs="Times New Roman"/>
          <w:b/>
          <w:bCs/>
          <w:lang w:val="en-US"/>
        </w:rPr>
      </w:pPr>
      <w:r w:rsidRPr="00F77F33">
        <w:rPr>
          <w:rFonts w:ascii="Times New Roman" w:hAnsi="Times New Roman" w:cs="Times New Roman"/>
          <w:b/>
          <w:bCs/>
          <w:lang w:val="en-US"/>
        </w:rPr>
        <w:t>Figure 1</w:t>
      </w:r>
    </w:p>
    <w:p w14:paraId="0FA49041" w14:textId="0EF6F503" w:rsidR="00F77F33" w:rsidRPr="00F77F33" w:rsidRDefault="00F77F33" w:rsidP="00CF5DC9">
      <w:pPr>
        <w:jc w:val="both"/>
        <w:rPr>
          <w:rFonts w:ascii="Times New Roman" w:hAnsi="Times New Roman" w:cs="Times New Roman"/>
          <w:i/>
          <w:iCs/>
          <w:lang w:val="en-US"/>
        </w:rPr>
      </w:pPr>
      <w:r w:rsidRPr="00F77F33">
        <w:rPr>
          <w:rFonts w:ascii="Times New Roman" w:hAnsi="Times New Roman" w:cs="Times New Roman"/>
          <w:i/>
          <w:iCs/>
          <w:lang w:val="en-US"/>
        </w:rPr>
        <w:t xml:space="preserve">Distribution of </w:t>
      </w:r>
      <w:proofErr w:type="spellStart"/>
      <w:r w:rsidRPr="00F77F33">
        <w:rPr>
          <w:rFonts w:ascii="Times New Roman" w:hAnsi="Times New Roman" w:cs="Times New Roman"/>
          <w:i/>
          <w:iCs/>
          <w:lang w:val="en-US"/>
        </w:rPr>
        <w:t>TikTok</w:t>
      </w:r>
      <w:proofErr w:type="spellEnd"/>
      <w:r w:rsidRPr="00F77F33">
        <w:rPr>
          <w:rFonts w:ascii="Times New Roman" w:hAnsi="Times New Roman" w:cs="Times New Roman"/>
          <w:i/>
          <w:iCs/>
          <w:lang w:val="en-US"/>
        </w:rPr>
        <w:t xml:space="preserve"> Upload Dates Across 2023.</w:t>
      </w:r>
    </w:p>
    <w:p w14:paraId="4D211AFF" w14:textId="0A157D62" w:rsidR="00F77F33" w:rsidRPr="00637070" w:rsidRDefault="00F77F33" w:rsidP="00CF5DC9">
      <w:pPr>
        <w:jc w:val="both"/>
        <w:rPr>
          <w:rFonts w:ascii="Times New Roman" w:hAnsi="Times New Roman" w:cs="Times New Roman"/>
          <w:lang w:val="en-US"/>
        </w:rPr>
      </w:pPr>
      <w:r w:rsidRPr="00722636">
        <w:rPr>
          <w:rFonts w:ascii="Times New Roman" w:eastAsia="Times New Roman" w:hAnsi="Times New Roman" w:cs="Times New Roman"/>
          <w:noProof/>
          <w:lang w:eastAsia="de-DE"/>
        </w:rPr>
        <w:drawing>
          <wp:inline distT="0" distB="0" distL="0" distR="0" wp14:anchorId="7577DCC9" wp14:editId="5B1FFC34">
            <wp:extent cx="5760720" cy="22510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251075"/>
                    </a:xfrm>
                    <a:prstGeom prst="rect">
                      <a:avLst/>
                    </a:prstGeom>
                  </pic:spPr>
                </pic:pic>
              </a:graphicData>
            </a:graphic>
          </wp:inline>
        </w:drawing>
      </w:r>
    </w:p>
    <w:p w14:paraId="25CC7629" w14:textId="2EF44D08" w:rsidR="00E171AA" w:rsidRDefault="00E171AA" w:rsidP="00E171AA">
      <w:pPr>
        <w:rPr>
          <w:rFonts w:ascii="Times New Roman" w:hAnsi="Times New Roman" w:cs="Times New Roman"/>
          <w:lang w:val="en-US"/>
        </w:rPr>
      </w:pPr>
    </w:p>
    <w:p w14:paraId="0B045519" w14:textId="445C8B54" w:rsidR="00485552" w:rsidRDefault="00485552">
      <w:pPr>
        <w:rPr>
          <w:rFonts w:ascii="Times New Roman" w:hAnsi="Times New Roman" w:cs="Times New Roman"/>
          <w:b/>
          <w:bCs/>
          <w:u w:val="single"/>
          <w:lang w:val="en-US"/>
        </w:rPr>
      </w:pPr>
    </w:p>
    <w:p w14:paraId="2FDDD5B1" w14:textId="317C5CE4" w:rsidR="00E171AA" w:rsidRPr="00637070" w:rsidRDefault="00E171AA" w:rsidP="00E171AA">
      <w:pPr>
        <w:rPr>
          <w:rFonts w:ascii="Times New Roman" w:hAnsi="Times New Roman" w:cs="Times New Roman"/>
          <w:b/>
          <w:bCs/>
          <w:u w:val="single"/>
          <w:lang w:val="en-US"/>
        </w:rPr>
      </w:pPr>
      <w:r w:rsidRPr="00637070">
        <w:rPr>
          <w:rFonts w:ascii="Times New Roman" w:hAnsi="Times New Roman" w:cs="Times New Roman"/>
          <w:b/>
          <w:bCs/>
          <w:u w:val="single"/>
          <w:lang w:val="en-US"/>
        </w:rPr>
        <w:t>3.4 Textual Variable (“General Topic”)</w:t>
      </w:r>
    </w:p>
    <w:p w14:paraId="6C5BB61F" w14:textId="67D5D68B" w:rsidR="00E171AA" w:rsidRDefault="00E171AA" w:rsidP="00CF5DC9">
      <w:pPr>
        <w:jc w:val="both"/>
        <w:rPr>
          <w:rFonts w:ascii="Times New Roman" w:hAnsi="Times New Roman" w:cs="Times New Roman"/>
          <w:lang w:val="en-US"/>
        </w:rPr>
      </w:pPr>
      <w:r w:rsidRPr="00637070">
        <w:rPr>
          <w:rFonts w:ascii="Times New Roman" w:hAnsi="Times New Roman" w:cs="Times New Roman"/>
          <w:lang w:val="en-US"/>
        </w:rPr>
        <w:t>The variable V11_general_topic contains free-text descriptions or short thematic summaries. The most common keywords referred to interview formats (e.g., “either–or” interviews), while the remainder consisted of diverse and heterogeneous entries that could not easily be grouped into consistent topical categories.</w:t>
      </w:r>
      <w:r w:rsidR="00637070">
        <w:rPr>
          <w:rFonts w:ascii="Times New Roman" w:hAnsi="Times New Roman" w:cs="Times New Roman"/>
          <w:lang w:val="en-US"/>
        </w:rPr>
        <w:t xml:space="preserve"> </w:t>
      </w:r>
      <w:r w:rsidRPr="00637070">
        <w:rPr>
          <w:rFonts w:ascii="Times New Roman" w:hAnsi="Times New Roman" w:cs="Times New Roman"/>
          <w:lang w:val="en-US"/>
        </w:rPr>
        <w:t>This heterogeneity likely limits the predictive potential of textual content in modeling engagement metrics.</w:t>
      </w:r>
    </w:p>
    <w:p w14:paraId="119491A7" w14:textId="7F70733F" w:rsidR="00485552" w:rsidRPr="000B5CB9" w:rsidRDefault="000B5CB9" w:rsidP="00CF5DC9">
      <w:pPr>
        <w:jc w:val="both"/>
        <w:rPr>
          <w:rFonts w:ascii="Times New Roman" w:hAnsi="Times New Roman" w:cs="Times New Roman"/>
          <w:b/>
          <w:bCs/>
          <w:u w:val="single"/>
          <w:lang w:val="en-US"/>
        </w:rPr>
      </w:pPr>
      <w:r w:rsidRPr="000B5CB9">
        <w:rPr>
          <w:rFonts w:ascii="Times New Roman" w:hAnsi="Times New Roman" w:cs="Times New Roman"/>
          <w:b/>
          <w:bCs/>
          <w:u w:val="single"/>
          <w:lang w:val="en-US"/>
        </w:rPr>
        <w:t>3.5 Dataset Cleaning</w:t>
      </w:r>
    </w:p>
    <w:p w14:paraId="1566C6C4" w14:textId="08BA6170" w:rsidR="00E171AA" w:rsidRPr="000B5CB9" w:rsidRDefault="000B5CB9" w:rsidP="00CF5DC9">
      <w:pPr>
        <w:jc w:val="both"/>
        <w:rPr>
          <w:rFonts w:ascii="Times New Roman" w:hAnsi="Times New Roman" w:cs="Times New Roman"/>
          <w:lang w:val="en-US"/>
        </w:rPr>
      </w:pPr>
      <w:r w:rsidRPr="000B5CB9">
        <w:rPr>
          <w:rFonts w:ascii="Times New Roman" w:hAnsi="Times New Roman" w:cs="Times New Roman"/>
          <w:lang w:val="en-US"/>
        </w:rPr>
        <w:t xml:space="preserve">Before </w:t>
      </w:r>
      <w:r>
        <w:rPr>
          <w:rFonts w:ascii="Times New Roman" w:hAnsi="Times New Roman" w:cs="Times New Roman"/>
          <w:lang w:val="en-US"/>
        </w:rPr>
        <w:t>modeling</w:t>
      </w:r>
      <w:r w:rsidRPr="000B5CB9">
        <w:rPr>
          <w:rFonts w:ascii="Times New Roman" w:hAnsi="Times New Roman" w:cs="Times New Roman"/>
          <w:lang w:val="en-US"/>
        </w:rPr>
        <w:t>, the dataset underwent a data cleaning procedure to ensure consistency and validity.</w:t>
      </w:r>
      <w:r w:rsidRPr="000B5CB9">
        <w:rPr>
          <w:rFonts w:ascii="Times New Roman" w:hAnsi="Times New Roman" w:cs="Times New Roman"/>
          <w:lang w:val="en-US"/>
        </w:rPr>
        <w:br/>
        <w:t xml:space="preserve">Specifically, invalid codes representing ambiguous or residual categories (e.g., </w:t>
      </w:r>
      <w:r w:rsidRPr="000B5CB9">
        <w:rPr>
          <w:rFonts w:ascii="Times New Roman" w:hAnsi="Times New Roman" w:cs="Times New Roman"/>
          <w:i/>
          <w:iCs/>
          <w:lang w:val="en-US"/>
        </w:rPr>
        <w:t>-99 = unclear</w:t>
      </w:r>
      <w:r w:rsidRPr="000B5CB9">
        <w:rPr>
          <w:rFonts w:ascii="Times New Roman" w:hAnsi="Times New Roman" w:cs="Times New Roman"/>
          <w:lang w:val="en-US"/>
        </w:rPr>
        <w:t xml:space="preserve">, </w:t>
      </w:r>
      <w:r w:rsidRPr="000B5CB9">
        <w:rPr>
          <w:rFonts w:ascii="Times New Roman" w:hAnsi="Times New Roman" w:cs="Times New Roman"/>
          <w:i/>
          <w:iCs/>
          <w:lang w:val="en-US"/>
        </w:rPr>
        <w:t>77 = other</w:t>
      </w:r>
      <w:r w:rsidRPr="000B5CB9">
        <w:rPr>
          <w:rFonts w:ascii="Times New Roman" w:hAnsi="Times New Roman" w:cs="Times New Roman"/>
          <w:lang w:val="en-US"/>
        </w:rPr>
        <w:t>) were systematically replaced with missing values.</w:t>
      </w:r>
      <w:r>
        <w:rPr>
          <w:rFonts w:ascii="Times New Roman" w:hAnsi="Times New Roman" w:cs="Times New Roman"/>
          <w:lang w:val="en-US"/>
        </w:rPr>
        <w:t xml:space="preserve"> </w:t>
      </w:r>
      <w:r w:rsidRPr="000B5CB9">
        <w:rPr>
          <w:rFonts w:ascii="Times New Roman" w:hAnsi="Times New Roman" w:cs="Times New Roman"/>
          <w:lang w:val="en-US"/>
        </w:rPr>
        <w:t>All records containing missing values after this replacement were excluded from the analysis, resulting in a fully complete dataset with consistent categorical and numerical fields.</w:t>
      </w:r>
      <w:r>
        <w:rPr>
          <w:rFonts w:ascii="Times New Roman" w:hAnsi="Times New Roman" w:cs="Times New Roman"/>
          <w:lang w:val="en-US"/>
        </w:rPr>
        <w:t xml:space="preserve"> </w:t>
      </w:r>
      <w:r w:rsidRPr="000B5CB9">
        <w:rPr>
          <w:rFonts w:ascii="Times New Roman" w:hAnsi="Times New Roman" w:cs="Times New Roman"/>
          <w:lang w:val="en-US"/>
        </w:rPr>
        <w:t>These excluded cases represented a very small fraction of the dataset and did not contain interpretable or conceptually distinct information, making their removal methodologically sound.</w:t>
      </w:r>
    </w:p>
    <w:p w14:paraId="0AE6079C" w14:textId="77777777" w:rsidR="00F3449D" w:rsidRDefault="00F3449D">
      <w:pPr>
        <w:rPr>
          <w:rFonts w:ascii="Times New Roman" w:hAnsi="Times New Roman" w:cs="Times New Roman"/>
          <w:b/>
          <w:bCs/>
          <w:u w:val="single"/>
          <w:lang w:val="en-US"/>
        </w:rPr>
      </w:pPr>
      <w:r>
        <w:rPr>
          <w:rFonts w:ascii="Times New Roman" w:hAnsi="Times New Roman" w:cs="Times New Roman"/>
          <w:b/>
          <w:bCs/>
          <w:u w:val="single"/>
          <w:lang w:val="en-US"/>
        </w:rPr>
        <w:br w:type="page"/>
      </w:r>
    </w:p>
    <w:p w14:paraId="22E3F84A" w14:textId="754C4AFF" w:rsidR="00E171AA" w:rsidRPr="00637070" w:rsidRDefault="00E171AA" w:rsidP="00CF5DC9">
      <w:pPr>
        <w:jc w:val="both"/>
        <w:rPr>
          <w:rFonts w:ascii="Times New Roman" w:hAnsi="Times New Roman" w:cs="Times New Roman"/>
          <w:b/>
          <w:bCs/>
          <w:u w:val="single"/>
          <w:lang w:val="en-US"/>
        </w:rPr>
      </w:pPr>
      <w:r w:rsidRPr="00637070">
        <w:rPr>
          <w:rFonts w:ascii="Times New Roman" w:hAnsi="Times New Roman" w:cs="Times New Roman"/>
          <w:b/>
          <w:bCs/>
          <w:u w:val="single"/>
          <w:lang w:val="en-US"/>
        </w:rPr>
        <w:lastRenderedPageBreak/>
        <w:t>3.</w:t>
      </w:r>
      <w:r w:rsidR="000B5CB9">
        <w:rPr>
          <w:rFonts w:ascii="Times New Roman" w:hAnsi="Times New Roman" w:cs="Times New Roman"/>
          <w:b/>
          <w:bCs/>
          <w:u w:val="single"/>
          <w:lang w:val="en-US"/>
        </w:rPr>
        <w:t>6</w:t>
      </w:r>
      <w:r w:rsidRPr="00637070">
        <w:rPr>
          <w:rFonts w:ascii="Times New Roman" w:hAnsi="Times New Roman" w:cs="Times New Roman"/>
          <w:b/>
          <w:bCs/>
          <w:u w:val="single"/>
          <w:lang w:val="en-US"/>
        </w:rPr>
        <w:t xml:space="preserve"> Summary</w:t>
      </w:r>
    </w:p>
    <w:p w14:paraId="1EB8F35F" w14:textId="77777777" w:rsidR="00E171AA" w:rsidRPr="00637070" w:rsidRDefault="00E171AA" w:rsidP="00CF5DC9">
      <w:pPr>
        <w:jc w:val="both"/>
        <w:rPr>
          <w:rFonts w:ascii="Times New Roman" w:hAnsi="Times New Roman" w:cs="Times New Roman"/>
          <w:lang w:val="en-US"/>
        </w:rPr>
      </w:pPr>
      <w:r w:rsidRPr="00637070">
        <w:rPr>
          <w:rFonts w:ascii="Times New Roman" w:hAnsi="Times New Roman" w:cs="Times New Roman"/>
          <w:lang w:val="en-US"/>
        </w:rPr>
        <w:t>The exploratory analysis provides several insights into the dataset’s structure:</w:t>
      </w:r>
    </w:p>
    <w:p w14:paraId="385D37BD" w14:textId="77777777" w:rsidR="00E171AA" w:rsidRPr="00637070" w:rsidRDefault="00E171AA" w:rsidP="00CF5DC9">
      <w:pPr>
        <w:numPr>
          <w:ilvl w:val="0"/>
          <w:numId w:val="6"/>
        </w:numPr>
        <w:jc w:val="both"/>
        <w:rPr>
          <w:rFonts w:ascii="Times New Roman" w:hAnsi="Times New Roman" w:cs="Times New Roman"/>
          <w:lang w:val="en-US"/>
        </w:rPr>
      </w:pPr>
      <w:r w:rsidRPr="00637070">
        <w:rPr>
          <w:rFonts w:ascii="Times New Roman" w:hAnsi="Times New Roman" w:cs="Times New Roman"/>
          <w:lang w:val="en-US"/>
        </w:rPr>
        <w:t>The data are heavily imbalanced toward domestic, current, and short-form news content.</w:t>
      </w:r>
    </w:p>
    <w:p w14:paraId="6B301849" w14:textId="77777777" w:rsidR="00E171AA" w:rsidRPr="00637070" w:rsidRDefault="00E171AA" w:rsidP="00CF5DC9">
      <w:pPr>
        <w:numPr>
          <w:ilvl w:val="0"/>
          <w:numId w:val="6"/>
        </w:numPr>
        <w:jc w:val="both"/>
        <w:rPr>
          <w:rFonts w:ascii="Times New Roman" w:hAnsi="Times New Roman" w:cs="Times New Roman"/>
          <w:lang w:val="en-US"/>
        </w:rPr>
      </w:pPr>
      <w:r w:rsidRPr="00637070">
        <w:rPr>
          <w:rFonts w:ascii="Times New Roman" w:hAnsi="Times New Roman" w:cs="Times New Roman"/>
          <w:lang w:val="en-US"/>
        </w:rPr>
        <w:t>Engagement metrics are highly skewed, requiring log transformation.</w:t>
      </w:r>
    </w:p>
    <w:p w14:paraId="2F20A56D" w14:textId="77777777" w:rsidR="00E171AA" w:rsidRPr="00637070" w:rsidRDefault="00E171AA" w:rsidP="00CF5DC9">
      <w:pPr>
        <w:numPr>
          <w:ilvl w:val="0"/>
          <w:numId w:val="6"/>
        </w:numPr>
        <w:jc w:val="both"/>
        <w:rPr>
          <w:rFonts w:ascii="Times New Roman" w:hAnsi="Times New Roman" w:cs="Times New Roman"/>
          <w:lang w:val="en-US"/>
        </w:rPr>
      </w:pPr>
      <w:r w:rsidRPr="00637070">
        <w:rPr>
          <w:rFonts w:ascii="Times New Roman" w:hAnsi="Times New Roman" w:cs="Times New Roman"/>
          <w:lang w:val="en-US"/>
        </w:rPr>
        <w:t>Visual and audio elements follow clear stylistic conventions (text overlays, background music, and presenter voices).</w:t>
      </w:r>
    </w:p>
    <w:p w14:paraId="127718A6" w14:textId="77777777" w:rsidR="00E171AA" w:rsidRPr="00637070" w:rsidRDefault="00E171AA" w:rsidP="00CF5DC9">
      <w:pPr>
        <w:numPr>
          <w:ilvl w:val="0"/>
          <w:numId w:val="6"/>
        </w:numPr>
        <w:jc w:val="both"/>
        <w:rPr>
          <w:rFonts w:ascii="Times New Roman" w:hAnsi="Times New Roman" w:cs="Times New Roman"/>
          <w:lang w:val="en-US"/>
        </w:rPr>
      </w:pPr>
      <w:r w:rsidRPr="00637070">
        <w:rPr>
          <w:rFonts w:ascii="Times New Roman" w:hAnsi="Times New Roman" w:cs="Times New Roman"/>
          <w:lang w:val="en-US"/>
        </w:rPr>
        <w:t>The “general topic” variable is diverse and unstandardized, which poses challenges for text-based predictive modeling.</w:t>
      </w:r>
    </w:p>
    <w:p w14:paraId="7DF947CE" w14:textId="77777777" w:rsidR="00E171AA" w:rsidRPr="00637070" w:rsidRDefault="00E171AA" w:rsidP="00CF5DC9">
      <w:pPr>
        <w:jc w:val="both"/>
        <w:rPr>
          <w:rFonts w:ascii="Times New Roman" w:hAnsi="Times New Roman" w:cs="Times New Roman"/>
          <w:lang w:val="en-US"/>
        </w:rPr>
      </w:pPr>
      <w:r w:rsidRPr="00637070">
        <w:rPr>
          <w:rFonts w:ascii="Times New Roman" w:hAnsi="Times New Roman" w:cs="Times New Roman"/>
          <w:lang w:val="en-US"/>
        </w:rPr>
        <w:t xml:space="preserve">Overall, these results reveal that the dataset captures a very specific subgenre of </w:t>
      </w:r>
      <w:proofErr w:type="spellStart"/>
      <w:r w:rsidRPr="00637070">
        <w:rPr>
          <w:rFonts w:ascii="Times New Roman" w:hAnsi="Times New Roman" w:cs="Times New Roman"/>
          <w:lang w:val="en-US"/>
        </w:rPr>
        <w:t>TikTok</w:t>
      </w:r>
      <w:proofErr w:type="spellEnd"/>
      <w:r w:rsidRPr="00637070">
        <w:rPr>
          <w:rFonts w:ascii="Times New Roman" w:hAnsi="Times New Roman" w:cs="Times New Roman"/>
          <w:lang w:val="en-US"/>
        </w:rPr>
        <w:t xml:space="preserve"> news videos—short, text-heavy, domestic news updates—but offers limited variation in features that might drive engagement patterns.</w:t>
      </w:r>
    </w:p>
    <w:p w14:paraId="6570F8D5" w14:textId="29F52FCE" w:rsidR="00E171AA" w:rsidRDefault="00E171AA">
      <w:pPr>
        <w:rPr>
          <w:lang w:val="en-US"/>
        </w:rPr>
      </w:pPr>
    </w:p>
    <w:p w14:paraId="3E37B340" w14:textId="79E467AD" w:rsidR="0055387A" w:rsidRDefault="0055387A">
      <w:pPr>
        <w:rPr>
          <w:lang w:val="en-US"/>
        </w:rPr>
      </w:pPr>
      <w:r>
        <w:rPr>
          <w:lang w:val="en-US"/>
        </w:rPr>
        <w:br w:type="page"/>
      </w:r>
    </w:p>
    <w:p w14:paraId="476EB772" w14:textId="2F436922" w:rsidR="0055387A" w:rsidRPr="00637070" w:rsidRDefault="00637070" w:rsidP="0055387A">
      <w:pPr>
        <w:spacing w:before="100" w:beforeAutospacing="1" w:after="100" w:afterAutospacing="1" w:line="240" w:lineRule="auto"/>
        <w:outlineLvl w:val="1"/>
        <w:rPr>
          <w:rFonts w:ascii="Times New Roman" w:eastAsia="Times New Roman" w:hAnsi="Times New Roman" w:cs="Times New Roman"/>
          <w:b/>
          <w:bCs/>
          <w:sz w:val="24"/>
          <w:szCs w:val="24"/>
          <w:u w:val="single"/>
          <w:lang w:val="en-US" w:eastAsia="de-DE"/>
        </w:rPr>
      </w:pPr>
      <w:r>
        <w:rPr>
          <w:rFonts w:ascii="Times New Roman" w:eastAsia="Times New Roman" w:hAnsi="Times New Roman" w:cs="Times New Roman"/>
          <w:b/>
          <w:bCs/>
          <w:sz w:val="24"/>
          <w:szCs w:val="24"/>
          <w:u w:val="single"/>
          <w:lang w:val="en-US" w:eastAsia="de-DE"/>
        </w:rPr>
        <w:lastRenderedPageBreak/>
        <w:t>4</w:t>
      </w:r>
      <w:r w:rsidR="0055387A" w:rsidRPr="00637070">
        <w:rPr>
          <w:rFonts w:ascii="Times New Roman" w:eastAsia="Times New Roman" w:hAnsi="Times New Roman" w:cs="Times New Roman"/>
          <w:b/>
          <w:bCs/>
          <w:sz w:val="24"/>
          <w:szCs w:val="24"/>
          <w:u w:val="single"/>
          <w:lang w:val="en-US" w:eastAsia="de-DE"/>
        </w:rPr>
        <w:t>. Data Preparation and Feature Engineering</w:t>
      </w:r>
    </w:p>
    <w:p w14:paraId="7D807603" w14:textId="4F626238" w:rsidR="0055387A" w:rsidRPr="00637070" w:rsidRDefault="00637070" w:rsidP="00C9052D">
      <w:pPr>
        <w:spacing w:before="100" w:beforeAutospacing="1" w:after="100" w:afterAutospacing="1" w:line="240" w:lineRule="auto"/>
        <w:jc w:val="both"/>
        <w:outlineLvl w:val="2"/>
        <w:rPr>
          <w:rFonts w:ascii="Times New Roman" w:eastAsia="Times New Roman" w:hAnsi="Times New Roman" w:cs="Times New Roman"/>
          <w:b/>
          <w:bCs/>
          <w:u w:val="single"/>
          <w:lang w:val="en-US" w:eastAsia="de-DE"/>
        </w:rPr>
      </w:pPr>
      <w:r w:rsidRPr="00637070">
        <w:rPr>
          <w:rFonts w:ascii="Times New Roman" w:eastAsia="Times New Roman" w:hAnsi="Times New Roman" w:cs="Times New Roman"/>
          <w:b/>
          <w:bCs/>
          <w:u w:val="single"/>
          <w:lang w:val="en-US" w:eastAsia="de-DE"/>
        </w:rPr>
        <w:t>4</w:t>
      </w:r>
      <w:r w:rsidR="0055387A" w:rsidRPr="00637070">
        <w:rPr>
          <w:rFonts w:ascii="Times New Roman" w:eastAsia="Times New Roman" w:hAnsi="Times New Roman" w:cs="Times New Roman"/>
          <w:b/>
          <w:bCs/>
          <w:u w:val="single"/>
          <w:lang w:val="en-US" w:eastAsia="de-DE"/>
        </w:rPr>
        <w:t>.1 Overview</w:t>
      </w:r>
    </w:p>
    <w:p w14:paraId="5AC7E7D1" w14:textId="2BD7E8EC" w:rsidR="0055387A" w:rsidRPr="00637070" w:rsidRDefault="0055387A" w:rsidP="00C9052D">
      <w:pPr>
        <w:spacing w:before="100" w:beforeAutospacing="1" w:after="100" w:afterAutospacing="1" w:line="240" w:lineRule="auto"/>
        <w:jc w:val="both"/>
        <w:rPr>
          <w:rFonts w:ascii="Times New Roman" w:eastAsia="Times New Roman" w:hAnsi="Times New Roman" w:cs="Times New Roman"/>
          <w:lang w:val="en-US" w:eastAsia="de-DE"/>
        </w:rPr>
      </w:pPr>
      <w:r w:rsidRPr="00637070">
        <w:rPr>
          <w:rFonts w:ascii="Times New Roman" w:eastAsia="Times New Roman" w:hAnsi="Times New Roman" w:cs="Times New Roman"/>
          <w:lang w:val="en-US" w:eastAsia="de-DE"/>
        </w:rPr>
        <w:t xml:space="preserve">This step prepares the cleaned </w:t>
      </w:r>
      <w:proofErr w:type="spellStart"/>
      <w:r w:rsidRPr="00637070">
        <w:rPr>
          <w:rFonts w:ascii="Times New Roman" w:eastAsia="Times New Roman" w:hAnsi="Times New Roman" w:cs="Times New Roman"/>
          <w:lang w:val="en-US" w:eastAsia="de-DE"/>
        </w:rPr>
        <w:t>TikTok</w:t>
      </w:r>
      <w:proofErr w:type="spellEnd"/>
      <w:r w:rsidRPr="00637070">
        <w:rPr>
          <w:rFonts w:ascii="Times New Roman" w:eastAsia="Times New Roman" w:hAnsi="Times New Roman" w:cs="Times New Roman"/>
          <w:lang w:val="en-US" w:eastAsia="de-DE"/>
        </w:rPr>
        <w:t xml:space="preserve"> dataset (tiktok_clean.csv) for regression analysis.</w:t>
      </w:r>
      <w:r w:rsidRPr="00637070">
        <w:rPr>
          <w:rFonts w:ascii="Times New Roman" w:eastAsia="Times New Roman" w:hAnsi="Times New Roman" w:cs="Times New Roman"/>
          <w:lang w:val="en-US" w:eastAsia="de-DE"/>
        </w:rPr>
        <w:br/>
        <w:t>The goal is to create a structured, numerical dataset containing only relevant and interpretable predictors while ensuring consistency across categorical, binary, and temporal variables.</w:t>
      </w:r>
    </w:p>
    <w:p w14:paraId="42152693" w14:textId="0D284CE4" w:rsidR="0055387A" w:rsidRPr="00637070" w:rsidRDefault="00637070" w:rsidP="00C9052D">
      <w:pPr>
        <w:spacing w:before="100" w:beforeAutospacing="1" w:after="100" w:afterAutospacing="1" w:line="240" w:lineRule="auto"/>
        <w:jc w:val="both"/>
        <w:outlineLvl w:val="2"/>
        <w:rPr>
          <w:rFonts w:ascii="Times New Roman" w:eastAsia="Times New Roman" w:hAnsi="Times New Roman" w:cs="Times New Roman"/>
          <w:b/>
          <w:bCs/>
          <w:u w:val="single"/>
          <w:lang w:val="en-US" w:eastAsia="de-DE"/>
        </w:rPr>
      </w:pPr>
      <w:r w:rsidRPr="00637070">
        <w:rPr>
          <w:rFonts w:ascii="Times New Roman" w:eastAsia="Times New Roman" w:hAnsi="Times New Roman" w:cs="Times New Roman"/>
          <w:b/>
          <w:bCs/>
          <w:u w:val="single"/>
          <w:lang w:val="en-US" w:eastAsia="de-DE"/>
        </w:rPr>
        <w:t>4</w:t>
      </w:r>
      <w:r w:rsidR="0055387A" w:rsidRPr="00637070">
        <w:rPr>
          <w:rFonts w:ascii="Times New Roman" w:eastAsia="Times New Roman" w:hAnsi="Times New Roman" w:cs="Times New Roman"/>
          <w:b/>
          <w:bCs/>
          <w:u w:val="single"/>
          <w:lang w:val="en-US" w:eastAsia="de-DE"/>
        </w:rPr>
        <w:t>.2 Data Import and Initial Cleaning</w:t>
      </w:r>
    </w:p>
    <w:p w14:paraId="26964BDF" w14:textId="21D41DCB" w:rsidR="0055387A" w:rsidRPr="00637070" w:rsidRDefault="0055387A" w:rsidP="00C9052D">
      <w:pPr>
        <w:spacing w:before="100" w:beforeAutospacing="1" w:after="100" w:afterAutospacing="1" w:line="240" w:lineRule="auto"/>
        <w:jc w:val="both"/>
        <w:rPr>
          <w:rFonts w:ascii="Times New Roman" w:eastAsia="Times New Roman" w:hAnsi="Times New Roman" w:cs="Times New Roman"/>
          <w:lang w:val="en-US" w:eastAsia="de-DE"/>
        </w:rPr>
      </w:pPr>
      <w:r w:rsidRPr="00637070">
        <w:rPr>
          <w:rFonts w:ascii="Times New Roman" w:eastAsia="Times New Roman" w:hAnsi="Times New Roman" w:cs="Times New Roman"/>
          <w:lang w:val="en-US" w:eastAsia="de-DE"/>
        </w:rPr>
        <w:t xml:space="preserve">The cleaned dataset is first loaded into a </w:t>
      </w:r>
      <w:proofErr w:type="gramStart"/>
      <w:r w:rsidRPr="00637070">
        <w:rPr>
          <w:rFonts w:ascii="Times New Roman" w:eastAsia="Times New Roman" w:hAnsi="Times New Roman" w:cs="Times New Roman"/>
          <w:lang w:val="en-US" w:eastAsia="de-DE"/>
        </w:rPr>
        <w:t xml:space="preserve">pandas </w:t>
      </w:r>
      <w:proofErr w:type="spellStart"/>
      <w:r w:rsidRPr="00637070">
        <w:rPr>
          <w:rFonts w:ascii="Times New Roman" w:eastAsia="Times New Roman" w:hAnsi="Times New Roman" w:cs="Times New Roman"/>
          <w:lang w:val="en-US" w:eastAsia="de-DE"/>
        </w:rPr>
        <w:t>DataFrame</w:t>
      </w:r>
      <w:proofErr w:type="spellEnd"/>
      <w:proofErr w:type="gramEnd"/>
      <w:r w:rsidR="00637070">
        <w:rPr>
          <w:rFonts w:ascii="Times New Roman" w:eastAsia="Times New Roman" w:hAnsi="Times New Roman" w:cs="Times New Roman"/>
          <w:lang w:val="en-US" w:eastAsia="de-DE"/>
        </w:rPr>
        <w:t xml:space="preserve">. </w:t>
      </w:r>
      <w:r w:rsidRPr="00637070">
        <w:rPr>
          <w:rFonts w:ascii="Times New Roman" w:eastAsia="Times New Roman" w:hAnsi="Times New Roman" w:cs="Times New Roman"/>
          <w:lang w:val="en-US" w:eastAsia="de-DE"/>
        </w:rPr>
        <w:t>Two variables that are not relevant for analysis — the coder ID and the video link — are dropped</w:t>
      </w:r>
      <w:r w:rsidR="00637070">
        <w:rPr>
          <w:rFonts w:ascii="Times New Roman" w:eastAsia="Times New Roman" w:hAnsi="Times New Roman" w:cs="Times New Roman"/>
          <w:lang w:val="en-US" w:eastAsia="de-DE"/>
        </w:rPr>
        <w:t>. T</w:t>
      </w:r>
      <w:r w:rsidRPr="00637070">
        <w:rPr>
          <w:rFonts w:ascii="Times New Roman" w:eastAsia="Times New Roman" w:hAnsi="Times New Roman" w:cs="Times New Roman"/>
          <w:lang w:val="en-US" w:eastAsia="de-DE"/>
        </w:rPr>
        <w:t>hese contain administrative or external information that does not carry analytical value.</w:t>
      </w:r>
    </w:p>
    <w:p w14:paraId="6EE95E89" w14:textId="30C570E9" w:rsidR="0055387A" w:rsidRPr="00637070" w:rsidRDefault="00637070" w:rsidP="00C9052D">
      <w:pPr>
        <w:spacing w:before="100" w:beforeAutospacing="1" w:after="100" w:afterAutospacing="1" w:line="240" w:lineRule="auto"/>
        <w:jc w:val="both"/>
        <w:outlineLvl w:val="2"/>
        <w:rPr>
          <w:rFonts w:ascii="Times New Roman" w:eastAsia="Times New Roman" w:hAnsi="Times New Roman" w:cs="Times New Roman"/>
          <w:b/>
          <w:bCs/>
          <w:u w:val="single"/>
          <w:lang w:val="en-US" w:eastAsia="de-DE"/>
        </w:rPr>
      </w:pPr>
      <w:r w:rsidRPr="00637070">
        <w:rPr>
          <w:rFonts w:ascii="Times New Roman" w:eastAsia="Times New Roman" w:hAnsi="Times New Roman" w:cs="Times New Roman"/>
          <w:b/>
          <w:bCs/>
          <w:u w:val="single"/>
          <w:lang w:val="en-US" w:eastAsia="de-DE"/>
        </w:rPr>
        <w:t>4</w:t>
      </w:r>
      <w:r w:rsidR="0055387A" w:rsidRPr="00637070">
        <w:rPr>
          <w:rFonts w:ascii="Times New Roman" w:eastAsia="Times New Roman" w:hAnsi="Times New Roman" w:cs="Times New Roman"/>
          <w:b/>
          <w:bCs/>
          <w:u w:val="single"/>
          <w:lang w:val="en-US" w:eastAsia="de-DE"/>
        </w:rPr>
        <w:t>.3 News Outlet Grouping</w:t>
      </w:r>
    </w:p>
    <w:p w14:paraId="246E1352" w14:textId="77777777" w:rsidR="00722636" w:rsidRDefault="0055387A" w:rsidP="00C9052D">
      <w:pPr>
        <w:spacing w:before="100" w:beforeAutospacing="1" w:after="100" w:afterAutospacing="1" w:line="240" w:lineRule="auto"/>
        <w:jc w:val="both"/>
        <w:rPr>
          <w:rFonts w:ascii="Times New Roman" w:eastAsia="Times New Roman" w:hAnsi="Times New Roman" w:cs="Times New Roman"/>
          <w:lang w:val="en-US" w:eastAsia="de-DE"/>
        </w:rPr>
      </w:pPr>
      <w:r w:rsidRPr="00637070">
        <w:rPr>
          <w:rFonts w:ascii="Times New Roman" w:eastAsia="Times New Roman" w:hAnsi="Times New Roman" w:cs="Times New Roman"/>
          <w:lang w:val="en-US" w:eastAsia="de-DE"/>
        </w:rPr>
        <w:t>The variable V3_news_outlet contains the outlet names of the news producers.</w:t>
      </w:r>
      <w:r w:rsidRPr="00637070">
        <w:rPr>
          <w:rFonts w:ascii="Times New Roman" w:eastAsia="Times New Roman" w:hAnsi="Times New Roman" w:cs="Times New Roman"/>
          <w:lang w:val="en-US" w:eastAsia="de-DE"/>
        </w:rPr>
        <w:br/>
        <w:t xml:space="preserve">Since some outlets occur very infrequently, categories </w:t>
      </w:r>
      <w:r w:rsidRPr="00C9052D">
        <w:rPr>
          <w:rFonts w:ascii="Times New Roman" w:eastAsia="Times New Roman" w:hAnsi="Times New Roman" w:cs="Times New Roman"/>
          <w:lang w:val="en-US" w:eastAsia="de-DE"/>
        </w:rPr>
        <w:t>with less than 4% of total observations are grouped into a new “other” category</w:t>
      </w:r>
      <w:r w:rsidR="00722636" w:rsidRPr="00C9052D">
        <w:rPr>
          <w:rFonts w:ascii="Times New Roman" w:eastAsia="Times New Roman" w:hAnsi="Times New Roman" w:cs="Times New Roman"/>
          <w:lang w:val="en-US" w:eastAsia="de-DE"/>
        </w:rPr>
        <w:t>. T</w:t>
      </w:r>
      <w:r w:rsidRPr="00C9052D">
        <w:rPr>
          <w:rFonts w:ascii="Times New Roman" w:eastAsia="Times New Roman" w:hAnsi="Times New Roman" w:cs="Times New Roman"/>
          <w:lang w:val="en-US" w:eastAsia="de-DE"/>
        </w:rPr>
        <w:t>he grouped variable replaces the original, and dummy variables</w:t>
      </w:r>
      <w:r w:rsidRPr="00637070">
        <w:rPr>
          <w:rFonts w:ascii="Times New Roman" w:eastAsia="Times New Roman" w:hAnsi="Times New Roman" w:cs="Times New Roman"/>
          <w:lang w:val="en-US" w:eastAsia="de-DE"/>
        </w:rPr>
        <w:t xml:space="preserve"> are created via one-hot encodin</w:t>
      </w:r>
      <w:r w:rsidR="00722636">
        <w:rPr>
          <w:rFonts w:ascii="Times New Roman" w:eastAsia="Times New Roman" w:hAnsi="Times New Roman" w:cs="Times New Roman"/>
          <w:lang w:val="en-US" w:eastAsia="de-DE"/>
        </w:rPr>
        <w:t xml:space="preserve">g. </w:t>
      </w:r>
      <w:r w:rsidRPr="00637070">
        <w:rPr>
          <w:rFonts w:ascii="Times New Roman" w:eastAsia="Times New Roman" w:hAnsi="Times New Roman" w:cs="Times New Roman"/>
          <w:lang w:val="en-US" w:eastAsia="de-DE"/>
        </w:rPr>
        <w:t>This approach reduces noise from rare categories while preserving meaningful group differences</w:t>
      </w:r>
      <w:r w:rsidR="00722636">
        <w:rPr>
          <w:rFonts w:ascii="Times New Roman" w:eastAsia="Times New Roman" w:hAnsi="Times New Roman" w:cs="Times New Roman"/>
          <w:lang w:val="en-US" w:eastAsia="de-DE"/>
        </w:rPr>
        <w:t>.</w:t>
      </w:r>
    </w:p>
    <w:p w14:paraId="5648A880" w14:textId="3737D354" w:rsidR="0055387A" w:rsidRPr="00722636" w:rsidRDefault="00722636" w:rsidP="00C9052D">
      <w:pPr>
        <w:spacing w:before="100" w:beforeAutospacing="1" w:after="100" w:afterAutospacing="1" w:line="240" w:lineRule="auto"/>
        <w:jc w:val="both"/>
        <w:rPr>
          <w:rFonts w:ascii="Times New Roman" w:eastAsia="Times New Roman" w:hAnsi="Times New Roman" w:cs="Times New Roman"/>
          <w:b/>
          <w:bCs/>
          <w:u w:val="single"/>
          <w:lang w:val="en-US" w:eastAsia="de-DE"/>
        </w:rPr>
      </w:pPr>
      <w:r w:rsidRPr="00722636">
        <w:rPr>
          <w:rFonts w:ascii="Times New Roman" w:eastAsia="Times New Roman" w:hAnsi="Times New Roman" w:cs="Times New Roman"/>
          <w:b/>
          <w:bCs/>
          <w:u w:val="single"/>
          <w:lang w:val="en-US" w:eastAsia="de-DE"/>
        </w:rPr>
        <w:t>4</w:t>
      </w:r>
      <w:r w:rsidR="0055387A" w:rsidRPr="00722636">
        <w:rPr>
          <w:rFonts w:ascii="Times New Roman" w:eastAsia="Times New Roman" w:hAnsi="Times New Roman" w:cs="Times New Roman"/>
          <w:b/>
          <w:bCs/>
          <w:u w:val="single"/>
          <w:lang w:val="en-US" w:eastAsia="de-DE"/>
        </w:rPr>
        <w:t>.4 Country of Origin and News Classification</w:t>
      </w:r>
    </w:p>
    <w:p w14:paraId="2132AECC" w14:textId="37DEB7E1" w:rsidR="0055387A" w:rsidRPr="00722636" w:rsidRDefault="0055387A" w:rsidP="00C9052D">
      <w:pPr>
        <w:spacing w:before="100" w:beforeAutospacing="1" w:after="100" w:afterAutospacing="1" w:line="240" w:lineRule="auto"/>
        <w:jc w:val="both"/>
        <w:rPr>
          <w:rFonts w:ascii="Times New Roman" w:eastAsia="Times New Roman" w:hAnsi="Times New Roman" w:cs="Times New Roman"/>
          <w:lang w:val="en-US" w:eastAsia="de-DE"/>
        </w:rPr>
      </w:pPr>
      <w:r w:rsidRPr="00637070">
        <w:rPr>
          <w:rFonts w:ascii="Times New Roman" w:eastAsia="Times New Roman" w:hAnsi="Times New Roman" w:cs="Times New Roman"/>
          <w:lang w:val="en-US" w:eastAsia="de-DE"/>
        </w:rPr>
        <w:t>The variable V4_country_of_origin is one-hot encoded to create binary indicators for each country.</w:t>
      </w:r>
      <w:r w:rsidRPr="00637070">
        <w:rPr>
          <w:rFonts w:ascii="Times New Roman" w:eastAsia="Times New Roman" w:hAnsi="Times New Roman" w:cs="Times New Roman"/>
          <w:lang w:val="en-US" w:eastAsia="de-DE"/>
        </w:rPr>
        <w:br/>
        <w:t>The variable V5_news_classification is dropped because it contained only a single category after cleaning and thus provides no variance.</w:t>
      </w:r>
    </w:p>
    <w:p w14:paraId="30688FAB" w14:textId="3727EB7A" w:rsidR="0055387A" w:rsidRPr="00722636" w:rsidRDefault="00722636" w:rsidP="00C9052D">
      <w:pPr>
        <w:spacing w:before="100" w:beforeAutospacing="1" w:after="100" w:afterAutospacing="1" w:line="240" w:lineRule="auto"/>
        <w:jc w:val="both"/>
        <w:outlineLvl w:val="2"/>
        <w:rPr>
          <w:rFonts w:ascii="Times New Roman" w:eastAsia="Times New Roman" w:hAnsi="Times New Roman" w:cs="Times New Roman"/>
          <w:b/>
          <w:bCs/>
          <w:u w:val="single"/>
          <w:lang w:val="en-US" w:eastAsia="de-DE"/>
        </w:rPr>
      </w:pPr>
      <w:r w:rsidRPr="00722636">
        <w:rPr>
          <w:rFonts w:ascii="Times New Roman" w:eastAsia="Times New Roman" w:hAnsi="Times New Roman" w:cs="Times New Roman"/>
          <w:b/>
          <w:bCs/>
          <w:u w:val="single"/>
          <w:lang w:val="en-US" w:eastAsia="de-DE"/>
        </w:rPr>
        <w:t>4</w:t>
      </w:r>
      <w:r w:rsidR="0055387A" w:rsidRPr="00722636">
        <w:rPr>
          <w:rFonts w:ascii="Times New Roman" w:eastAsia="Times New Roman" w:hAnsi="Times New Roman" w:cs="Times New Roman"/>
          <w:b/>
          <w:bCs/>
          <w:u w:val="single"/>
          <w:lang w:val="en-US" w:eastAsia="de-DE"/>
        </w:rPr>
        <w:t>.5 Visual Set-Up</w:t>
      </w:r>
    </w:p>
    <w:p w14:paraId="6D7C050C" w14:textId="5DB65B95" w:rsidR="0055387A" w:rsidRPr="00722636" w:rsidRDefault="0055387A" w:rsidP="00C9052D">
      <w:pPr>
        <w:spacing w:before="100" w:beforeAutospacing="1" w:after="100" w:afterAutospacing="1" w:line="240" w:lineRule="auto"/>
        <w:jc w:val="both"/>
        <w:rPr>
          <w:rFonts w:ascii="Times New Roman" w:eastAsia="Times New Roman" w:hAnsi="Times New Roman" w:cs="Times New Roman"/>
          <w:lang w:val="en-US" w:eastAsia="de-DE"/>
        </w:rPr>
      </w:pPr>
      <w:r w:rsidRPr="00637070">
        <w:rPr>
          <w:rFonts w:ascii="Times New Roman" w:eastAsia="Times New Roman" w:hAnsi="Times New Roman" w:cs="Times New Roman"/>
          <w:lang w:val="en-US" w:eastAsia="de-DE"/>
        </w:rPr>
        <w:t>The categorical variable V6_visual_set-up is one-hot encoded with the prefix “visual</w:t>
      </w:r>
      <w:r w:rsidR="00722636">
        <w:rPr>
          <w:rFonts w:ascii="Times New Roman" w:eastAsia="Times New Roman" w:hAnsi="Times New Roman" w:cs="Times New Roman"/>
          <w:lang w:val="en-US" w:eastAsia="de-DE"/>
        </w:rPr>
        <w:t xml:space="preserve">”. </w:t>
      </w:r>
      <w:r w:rsidRPr="00637070">
        <w:rPr>
          <w:rFonts w:ascii="Times New Roman" w:eastAsia="Times New Roman" w:hAnsi="Times New Roman" w:cs="Times New Roman"/>
          <w:lang w:val="en-US" w:eastAsia="de-DE"/>
        </w:rPr>
        <w:t>This preserves interpretability of different visual presentation styles (e.g., anchor-based vs. image-based).</w:t>
      </w:r>
    </w:p>
    <w:p w14:paraId="49DA91CC" w14:textId="4A099E82" w:rsidR="0055387A" w:rsidRPr="00722636" w:rsidRDefault="00722636" w:rsidP="00C9052D">
      <w:pPr>
        <w:spacing w:before="100" w:beforeAutospacing="1" w:after="100" w:afterAutospacing="1" w:line="240" w:lineRule="auto"/>
        <w:jc w:val="both"/>
        <w:outlineLvl w:val="2"/>
        <w:rPr>
          <w:rFonts w:ascii="Times New Roman" w:eastAsia="Times New Roman" w:hAnsi="Times New Roman" w:cs="Times New Roman"/>
          <w:b/>
          <w:bCs/>
          <w:u w:val="single"/>
          <w:lang w:val="en-US" w:eastAsia="de-DE"/>
        </w:rPr>
      </w:pPr>
      <w:r w:rsidRPr="00722636">
        <w:rPr>
          <w:rFonts w:ascii="Times New Roman" w:eastAsia="Times New Roman" w:hAnsi="Times New Roman" w:cs="Times New Roman"/>
          <w:b/>
          <w:bCs/>
          <w:u w:val="single"/>
          <w:lang w:val="en-US" w:eastAsia="de-DE"/>
        </w:rPr>
        <w:t>4</w:t>
      </w:r>
      <w:r w:rsidR="0055387A" w:rsidRPr="00722636">
        <w:rPr>
          <w:rFonts w:ascii="Times New Roman" w:eastAsia="Times New Roman" w:hAnsi="Times New Roman" w:cs="Times New Roman"/>
          <w:b/>
          <w:bCs/>
          <w:u w:val="single"/>
          <w:lang w:val="en-US" w:eastAsia="de-DE"/>
        </w:rPr>
        <w:t>.6 Binary Content Features</w:t>
      </w:r>
    </w:p>
    <w:p w14:paraId="16E3199E" w14:textId="34715CAD" w:rsidR="0055387A" w:rsidRPr="00722636" w:rsidRDefault="0055387A" w:rsidP="00C9052D">
      <w:pPr>
        <w:spacing w:before="100" w:beforeAutospacing="1" w:after="100" w:afterAutospacing="1" w:line="240" w:lineRule="auto"/>
        <w:jc w:val="both"/>
        <w:rPr>
          <w:rFonts w:ascii="Times New Roman" w:eastAsia="Times New Roman" w:hAnsi="Times New Roman" w:cs="Times New Roman"/>
          <w:lang w:val="en-US" w:eastAsia="de-DE"/>
        </w:rPr>
      </w:pPr>
      <w:r w:rsidRPr="00637070">
        <w:rPr>
          <w:rFonts w:ascii="Times New Roman" w:eastAsia="Times New Roman" w:hAnsi="Times New Roman" w:cs="Times New Roman"/>
          <w:lang w:val="en-US" w:eastAsia="de-DE"/>
        </w:rPr>
        <w:t>Several binary variables already exist in 0/1 format, such as indicators for the presence of images, text overlays, or music.</w:t>
      </w:r>
      <w:r w:rsidR="00722636">
        <w:rPr>
          <w:rFonts w:ascii="Times New Roman" w:eastAsia="Times New Roman" w:hAnsi="Times New Roman" w:cs="Times New Roman"/>
          <w:lang w:val="en-US" w:eastAsia="de-DE"/>
        </w:rPr>
        <w:t xml:space="preserve"> </w:t>
      </w:r>
      <w:r w:rsidRPr="00637070">
        <w:rPr>
          <w:rFonts w:ascii="Times New Roman" w:eastAsia="Times New Roman" w:hAnsi="Times New Roman" w:cs="Times New Roman"/>
          <w:lang w:val="en-US" w:eastAsia="de-DE"/>
        </w:rPr>
        <w:t>To understand their prevalence, proportions were calculated for each</w:t>
      </w:r>
      <w:r w:rsidR="00722636">
        <w:rPr>
          <w:rFonts w:ascii="Times New Roman" w:eastAsia="Times New Roman" w:hAnsi="Times New Roman" w:cs="Times New Roman"/>
          <w:lang w:val="en-US" w:eastAsia="de-DE"/>
        </w:rPr>
        <w:t xml:space="preserve">. </w:t>
      </w:r>
    </w:p>
    <w:p w14:paraId="215A82C4" w14:textId="3780AA4C" w:rsidR="0055387A" w:rsidRPr="00722636" w:rsidRDefault="00722636" w:rsidP="00C9052D">
      <w:pPr>
        <w:spacing w:before="100" w:beforeAutospacing="1" w:after="100" w:afterAutospacing="1" w:line="240" w:lineRule="auto"/>
        <w:jc w:val="both"/>
        <w:outlineLvl w:val="2"/>
        <w:rPr>
          <w:rFonts w:ascii="Times New Roman" w:eastAsia="Times New Roman" w:hAnsi="Times New Roman" w:cs="Times New Roman"/>
          <w:b/>
          <w:bCs/>
          <w:u w:val="single"/>
          <w:lang w:val="en-US" w:eastAsia="de-DE"/>
        </w:rPr>
      </w:pPr>
      <w:r w:rsidRPr="00722636">
        <w:rPr>
          <w:rFonts w:ascii="Times New Roman" w:eastAsia="Times New Roman" w:hAnsi="Times New Roman" w:cs="Times New Roman"/>
          <w:b/>
          <w:bCs/>
          <w:u w:val="single"/>
          <w:lang w:val="en-US" w:eastAsia="de-DE"/>
        </w:rPr>
        <w:t>4</w:t>
      </w:r>
      <w:r w:rsidR="0055387A" w:rsidRPr="00722636">
        <w:rPr>
          <w:rFonts w:ascii="Times New Roman" w:eastAsia="Times New Roman" w:hAnsi="Times New Roman" w:cs="Times New Roman"/>
          <w:b/>
          <w:bCs/>
          <w:u w:val="single"/>
          <w:lang w:val="en-US" w:eastAsia="de-DE"/>
        </w:rPr>
        <w:t>.7 Audio and Interactivity Features</w:t>
      </w:r>
    </w:p>
    <w:p w14:paraId="38509EF2" w14:textId="722E7FB5" w:rsidR="0055387A" w:rsidRPr="00722636" w:rsidRDefault="0055387A" w:rsidP="00C9052D">
      <w:pPr>
        <w:spacing w:before="100" w:beforeAutospacing="1" w:after="100" w:afterAutospacing="1" w:line="240" w:lineRule="auto"/>
        <w:jc w:val="both"/>
        <w:rPr>
          <w:rFonts w:ascii="Times New Roman" w:eastAsia="Times New Roman" w:hAnsi="Times New Roman" w:cs="Times New Roman"/>
          <w:lang w:val="en-US" w:eastAsia="de-DE"/>
        </w:rPr>
      </w:pPr>
      <w:r w:rsidRPr="00637070">
        <w:rPr>
          <w:rFonts w:ascii="Times New Roman" w:eastAsia="Times New Roman" w:hAnsi="Times New Roman" w:cs="Times New Roman"/>
          <w:lang w:val="en-US" w:eastAsia="de-DE"/>
        </w:rPr>
        <w:t>Similar summaries were generated for audio-related (V8a–V8e) and interactive (V9a–V9c) variables.</w:t>
      </w:r>
      <w:r w:rsidRPr="00637070">
        <w:rPr>
          <w:rFonts w:ascii="Times New Roman" w:eastAsia="Times New Roman" w:hAnsi="Times New Roman" w:cs="Times New Roman"/>
          <w:lang w:val="en-US" w:eastAsia="de-DE"/>
        </w:rPr>
        <w:br/>
        <w:t>All are kept as binary predictors since they directly describe content composition and engagement prompts.</w:t>
      </w:r>
    </w:p>
    <w:p w14:paraId="07EE6BDB" w14:textId="26B518FF" w:rsidR="0055387A" w:rsidRPr="00722636" w:rsidRDefault="00722636" w:rsidP="00C9052D">
      <w:pPr>
        <w:spacing w:before="100" w:beforeAutospacing="1" w:after="100" w:afterAutospacing="1" w:line="240" w:lineRule="auto"/>
        <w:jc w:val="both"/>
        <w:outlineLvl w:val="2"/>
        <w:rPr>
          <w:rFonts w:ascii="Times New Roman" w:eastAsia="Times New Roman" w:hAnsi="Times New Roman" w:cs="Times New Roman"/>
          <w:b/>
          <w:bCs/>
          <w:u w:val="single"/>
          <w:lang w:val="en-US" w:eastAsia="de-DE"/>
        </w:rPr>
      </w:pPr>
      <w:r w:rsidRPr="00722636">
        <w:rPr>
          <w:rFonts w:ascii="Times New Roman" w:eastAsia="Times New Roman" w:hAnsi="Times New Roman" w:cs="Times New Roman"/>
          <w:b/>
          <w:bCs/>
          <w:u w:val="single"/>
          <w:lang w:val="en-US" w:eastAsia="de-DE"/>
        </w:rPr>
        <w:t>4</w:t>
      </w:r>
      <w:r w:rsidR="0055387A" w:rsidRPr="00722636">
        <w:rPr>
          <w:rFonts w:ascii="Times New Roman" w:eastAsia="Times New Roman" w:hAnsi="Times New Roman" w:cs="Times New Roman"/>
          <w:b/>
          <w:bCs/>
          <w:u w:val="single"/>
          <w:lang w:val="en-US" w:eastAsia="de-DE"/>
        </w:rPr>
        <w:t>.8 News Format and Geographic Scope</w:t>
      </w:r>
    </w:p>
    <w:p w14:paraId="3F44278E" w14:textId="0DEE5946" w:rsidR="0055387A" w:rsidRPr="00722636" w:rsidRDefault="0055387A" w:rsidP="00C9052D">
      <w:pPr>
        <w:spacing w:before="100" w:beforeAutospacing="1" w:after="100" w:afterAutospacing="1" w:line="240" w:lineRule="auto"/>
        <w:jc w:val="both"/>
        <w:rPr>
          <w:rFonts w:ascii="Times New Roman" w:eastAsia="Times New Roman" w:hAnsi="Times New Roman" w:cs="Times New Roman"/>
          <w:lang w:val="en-US" w:eastAsia="de-DE"/>
        </w:rPr>
      </w:pPr>
      <w:r w:rsidRPr="00637070">
        <w:rPr>
          <w:rFonts w:ascii="Times New Roman" w:eastAsia="Times New Roman" w:hAnsi="Times New Roman" w:cs="Times New Roman"/>
          <w:lang w:val="en-US" w:eastAsia="de-DE"/>
        </w:rPr>
        <w:t>Two additional categorical variables — the news format (V10_news_format_type) and the geographic scope (V12_geographic_scope) — were also one-hot encoded:</w:t>
      </w:r>
    </w:p>
    <w:p w14:paraId="5354AF41" w14:textId="77777777" w:rsidR="00722636" w:rsidRDefault="00722636">
      <w:pPr>
        <w:rPr>
          <w:rFonts w:ascii="Times New Roman" w:eastAsia="Times New Roman" w:hAnsi="Times New Roman" w:cs="Times New Roman"/>
          <w:b/>
          <w:bCs/>
          <w:lang w:val="en-US" w:eastAsia="de-DE"/>
        </w:rPr>
      </w:pPr>
      <w:r>
        <w:rPr>
          <w:rFonts w:ascii="Times New Roman" w:eastAsia="Times New Roman" w:hAnsi="Times New Roman" w:cs="Times New Roman"/>
          <w:b/>
          <w:bCs/>
          <w:lang w:val="en-US" w:eastAsia="de-DE"/>
        </w:rPr>
        <w:br w:type="page"/>
      </w:r>
    </w:p>
    <w:p w14:paraId="34AE4B87" w14:textId="5216E2AC" w:rsidR="0055387A" w:rsidRPr="00722636" w:rsidRDefault="00722636" w:rsidP="0055387A">
      <w:pPr>
        <w:spacing w:before="100" w:beforeAutospacing="1" w:after="100" w:afterAutospacing="1" w:line="240" w:lineRule="auto"/>
        <w:outlineLvl w:val="2"/>
        <w:rPr>
          <w:rFonts w:ascii="Times New Roman" w:eastAsia="Times New Roman" w:hAnsi="Times New Roman" w:cs="Times New Roman"/>
          <w:b/>
          <w:bCs/>
          <w:u w:val="single"/>
          <w:lang w:val="en-US" w:eastAsia="de-DE"/>
        </w:rPr>
      </w:pPr>
      <w:r w:rsidRPr="00722636">
        <w:rPr>
          <w:rFonts w:ascii="Times New Roman" w:eastAsia="Times New Roman" w:hAnsi="Times New Roman" w:cs="Times New Roman"/>
          <w:b/>
          <w:bCs/>
          <w:u w:val="single"/>
          <w:lang w:val="en-US" w:eastAsia="de-DE"/>
        </w:rPr>
        <w:lastRenderedPageBreak/>
        <w:t>4</w:t>
      </w:r>
      <w:r w:rsidR="0055387A" w:rsidRPr="00722636">
        <w:rPr>
          <w:rFonts w:ascii="Times New Roman" w:eastAsia="Times New Roman" w:hAnsi="Times New Roman" w:cs="Times New Roman"/>
          <w:b/>
          <w:bCs/>
          <w:u w:val="single"/>
          <w:lang w:val="en-US" w:eastAsia="de-DE"/>
        </w:rPr>
        <w:t>.9 Temporal and Contextual Features</w:t>
      </w:r>
    </w:p>
    <w:p w14:paraId="482ED3D5" w14:textId="77777777" w:rsidR="00F77F33" w:rsidRDefault="0055387A" w:rsidP="00F77F33">
      <w:pPr>
        <w:spacing w:before="100" w:beforeAutospacing="1" w:after="100" w:afterAutospacing="1" w:line="240" w:lineRule="auto"/>
        <w:jc w:val="both"/>
        <w:rPr>
          <w:rFonts w:ascii="Times New Roman" w:eastAsia="Times New Roman" w:hAnsi="Times New Roman" w:cs="Times New Roman"/>
          <w:lang w:val="en-US" w:eastAsia="de-DE"/>
        </w:rPr>
      </w:pPr>
      <w:r w:rsidRPr="00637070">
        <w:rPr>
          <w:rFonts w:ascii="Times New Roman" w:eastAsia="Times New Roman" w:hAnsi="Times New Roman" w:cs="Times New Roman"/>
          <w:lang w:val="en-US" w:eastAsia="de-DE"/>
        </w:rPr>
        <w:t xml:space="preserve">V18_temporal_scope is simplified into a binary variable representing whether the post refers to a </w:t>
      </w:r>
      <w:r w:rsidRPr="00637070">
        <w:rPr>
          <w:rFonts w:ascii="Times New Roman" w:eastAsia="Times New Roman" w:hAnsi="Times New Roman" w:cs="Times New Roman"/>
          <w:b/>
          <w:bCs/>
          <w:lang w:val="en-US" w:eastAsia="de-DE"/>
        </w:rPr>
        <w:t>current</w:t>
      </w:r>
      <w:r w:rsidRPr="00637070">
        <w:rPr>
          <w:rFonts w:ascii="Times New Roman" w:eastAsia="Times New Roman" w:hAnsi="Times New Roman" w:cs="Times New Roman"/>
          <w:lang w:val="en-US" w:eastAsia="de-DE"/>
        </w:rPr>
        <w:t xml:space="preserve"> event</w:t>
      </w:r>
      <w:r w:rsidR="00722636">
        <w:rPr>
          <w:rFonts w:ascii="Times New Roman" w:eastAsia="Times New Roman" w:hAnsi="Times New Roman" w:cs="Times New Roman"/>
          <w:lang w:val="en-US" w:eastAsia="de-DE"/>
        </w:rPr>
        <w:t xml:space="preserve">. </w:t>
      </w:r>
      <w:r w:rsidRPr="00637070">
        <w:rPr>
          <w:rFonts w:ascii="Times New Roman" w:eastAsia="Times New Roman" w:hAnsi="Times New Roman" w:cs="Times New Roman"/>
          <w:lang w:val="en-US" w:eastAsia="de-DE"/>
        </w:rPr>
        <w:t>Additionally, the upload date (M3_create_time) is transformed into a numeric “days since upload” feature</w:t>
      </w:r>
      <w:r w:rsidR="00722636">
        <w:rPr>
          <w:rFonts w:ascii="Times New Roman" w:eastAsia="Times New Roman" w:hAnsi="Times New Roman" w:cs="Times New Roman"/>
          <w:lang w:val="en-US" w:eastAsia="de-DE"/>
        </w:rPr>
        <w:t xml:space="preserve">. </w:t>
      </w:r>
      <w:proofErr w:type="gramStart"/>
      <w:r w:rsidRPr="00637070">
        <w:rPr>
          <w:rFonts w:ascii="Times New Roman" w:eastAsia="Times New Roman" w:hAnsi="Times New Roman" w:cs="Times New Roman"/>
          <w:lang w:val="en-US" w:eastAsia="de-DE"/>
        </w:rPr>
        <w:t>This variable captures</w:t>
      </w:r>
      <w:proofErr w:type="gramEnd"/>
      <w:r w:rsidRPr="00637070">
        <w:rPr>
          <w:rFonts w:ascii="Times New Roman" w:eastAsia="Times New Roman" w:hAnsi="Times New Roman" w:cs="Times New Roman"/>
          <w:lang w:val="en-US" w:eastAsia="de-DE"/>
        </w:rPr>
        <w:t xml:space="preserve"> content recency, which can influence exposure and</w:t>
      </w:r>
      <w:r w:rsidR="00722636">
        <w:rPr>
          <w:rFonts w:ascii="Times New Roman" w:eastAsia="Times New Roman" w:hAnsi="Times New Roman" w:cs="Times New Roman"/>
          <w:lang w:val="en-US" w:eastAsia="de-DE"/>
        </w:rPr>
        <w:t xml:space="preserve"> </w:t>
      </w:r>
      <w:r w:rsidRPr="00637070">
        <w:rPr>
          <w:rFonts w:ascii="Times New Roman" w:eastAsia="Times New Roman" w:hAnsi="Times New Roman" w:cs="Times New Roman"/>
          <w:lang w:val="en-US" w:eastAsia="de-DE"/>
        </w:rPr>
        <w:t>engagement levels.</w:t>
      </w:r>
      <w:r w:rsidR="00722636">
        <w:rPr>
          <w:rFonts w:ascii="Times New Roman" w:eastAsia="Times New Roman" w:hAnsi="Times New Roman" w:cs="Times New Roman"/>
          <w:lang w:val="en-US" w:eastAsia="de-DE"/>
        </w:rPr>
        <w:t xml:space="preserve"> </w:t>
      </w:r>
    </w:p>
    <w:p w14:paraId="4DFC802A" w14:textId="0497A202" w:rsidR="00722636" w:rsidRPr="00722636" w:rsidRDefault="00722636" w:rsidP="00F77F33">
      <w:pPr>
        <w:spacing w:before="100" w:beforeAutospacing="1" w:after="100" w:afterAutospacing="1" w:line="240" w:lineRule="auto"/>
        <w:jc w:val="both"/>
        <w:rPr>
          <w:rFonts w:ascii="Times New Roman" w:eastAsia="Times New Roman" w:hAnsi="Times New Roman" w:cs="Times New Roman"/>
          <w:b/>
          <w:bCs/>
          <w:u w:val="single"/>
          <w:lang w:val="en-US" w:eastAsia="de-DE"/>
        </w:rPr>
      </w:pPr>
      <w:r>
        <w:rPr>
          <w:rFonts w:ascii="Times New Roman" w:eastAsia="Times New Roman" w:hAnsi="Times New Roman" w:cs="Times New Roman"/>
          <w:b/>
          <w:bCs/>
          <w:u w:val="single"/>
          <w:lang w:val="en-US" w:eastAsia="de-DE"/>
        </w:rPr>
        <w:t>4</w:t>
      </w:r>
      <w:r w:rsidR="0055387A" w:rsidRPr="00722636">
        <w:rPr>
          <w:rFonts w:ascii="Times New Roman" w:eastAsia="Times New Roman" w:hAnsi="Times New Roman" w:cs="Times New Roman"/>
          <w:b/>
          <w:bCs/>
          <w:u w:val="single"/>
          <w:lang w:val="en-US" w:eastAsia="de-DE"/>
        </w:rPr>
        <w:t>.10 Performance Metrics</w:t>
      </w:r>
    </w:p>
    <w:p w14:paraId="2273595C" w14:textId="77777777" w:rsidR="0055387A" w:rsidRPr="00637070" w:rsidRDefault="0055387A" w:rsidP="0055387A">
      <w:pPr>
        <w:spacing w:before="100" w:beforeAutospacing="1" w:after="100" w:afterAutospacing="1" w:line="240" w:lineRule="auto"/>
        <w:rPr>
          <w:rFonts w:ascii="Times New Roman" w:eastAsia="Times New Roman" w:hAnsi="Times New Roman" w:cs="Times New Roman"/>
          <w:lang w:val="en-US" w:eastAsia="de-DE"/>
        </w:rPr>
      </w:pPr>
      <w:r w:rsidRPr="00637070">
        <w:rPr>
          <w:rFonts w:ascii="Times New Roman" w:eastAsia="Times New Roman" w:hAnsi="Times New Roman" w:cs="Times New Roman"/>
          <w:lang w:val="en-US" w:eastAsia="de-DE"/>
        </w:rPr>
        <w:t>Four performance indicators are available in logarithmic form:</w:t>
      </w:r>
    </w:p>
    <w:p w14:paraId="3E37ED52" w14:textId="77777777" w:rsidR="0055387A" w:rsidRPr="00637070" w:rsidRDefault="0055387A" w:rsidP="0055387A">
      <w:pPr>
        <w:numPr>
          <w:ilvl w:val="0"/>
          <w:numId w:val="7"/>
        </w:numPr>
        <w:spacing w:before="100" w:beforeAutospacing="1" w:after="100" w:afterAutospacing="1" w:line="240" w:lineRule="auto"/>
        <w:rPr>
          <w:rFonts w:ascii="Times New Roman" w:eastAsia="Times New Roman" w:hAnsi="Times New Roman" w:cs="Times New Roman"/>
          <w:lang w:eastAsia="de-DE"/>
        </w:rPr>
      </w:pPr>
      <w:r w:rsidRPr="00637070">
        <w:rPr>
          <w:rFonts w:ascii="Times New Roman" w:eastAsia="Times New Roman" w:hAnsi="Times New Roman" w:cs="Times New Roman"/>
          <w:lang w:eastAsia="de-DE"/>
        </w:rPr>
        <w:t>M4_like_count_log</w:t>
      </w:r>
    </w:p>
    <w:p w14:paraId="029846E6" w14:textId="77777777" w:rsidR="0055387A" w:rsidRPr="00637070" w:rsidRDefault="0055387A" w:rsidP="0055387A">
      <w:pPr>
        <w:numPr>
          <w:ilvl w:val="0"/>
          <w:numId w:val="7"/>
        </w:numPr>
        <w:spacing w:before="100" w:beforeAutospacing="1" w:after="100" w:afterAutospacing="1" w:line="240" w:lineRule="auto"/>
        <w:rPr>
          <w:rFonts w:ascii="Times New Roman" w:eastAsia="Times New Roman" w:hAnsi="Times New Roman" w:cs="Times New Roman"/>
          <w:lang w:eastAsia="de-DE"/>
        </w:rPr>
      </w:pPr>
      <w:r w:rsidRPr="00637070">
        <w:rPr>
          <w:rFonts w:ascii="Times New Roman" w:eastAsia="Times New Roman" w:hAnsi="Times New Roman" w:cs="Times New Roman"/>
          <w:lang w:eastAsia="de-DE"/>
        </w:rPr>
        <w:t>M5_view_count_log</w:t>
      </w:r>
    </w:p>
    <w:p w14:paraId="26E48C72" w14:textId="77777777" w:rsidR="0055387A" w:rsidRPr="00637070" w:rsidRDefault="0055387A" w:rsidP="0055387A">
      <w:pPr>
        <w:numPr>
          <w:ilvl w:val="0"/>
          <w:numId w:val="7"/>
        </w:numPr>
        <w:spacing w:before="100" w:beforeAutospacing="1" w:after="100" w:afterAutospacing="1" w:line="240" w:lineRule="auto"/>
        <w:rPr>
          <w:rFonts w:ascii="Times New Roman" w:eastAsia="Times New Roman" w:hAnsi="Times New Roman" w:cs="Times New Roman"/>
          <w:lang w:eastAsia="de-DE"/>
        </w:rPr>
      </w:pPr>
      <w:r w:rsidRPr="00637070">
        <w:rPr>
          <w:rFonts w:ascii="Times New Roman" w:eastAsia="Times New Roman" w:hAnsi="Times New Roman" w:cs="Times New Roman"/>
          <w:lang w:eastAsia="de-DE"/>
        </w:rPr>
        <w:t>M6_comment_count_log</w:t>
      </w:r>
    </w:p>
    <w:p w14:paraId="28ECAF4F" w14:textId="77777777" w:rsidR="0055387A" w:rsidRPr="00637070" w:rsidRDefault="0055387A" w:rsidP="0055387A">
      <w:pPr>
        <w:numPr>
          <w:ilvl w:val="0"/>
          <w:numId w:val="7"/>
        </w:numPr>
        <w:spacing w:before="100" w:beforeAutospacing="1" w:after="100" w:afterAutospacing="1" w:line="240" w:lineRule="auto"/>
        <w:rPr>
          <w:rFonts w:ascii="Times New Roman" w:eastAsia="Times New Roman" w:hAnsi="Times New Roman" w:cs="Times New Roman"/>
          <w:lang w:eastAsia="de-DE"/>
        </w:rPr>
      </w:pPr>
      <w:r w:rsidRPr="00637070">
        <w:rPr>
          <w:rFonts w:ascii="Times New Roman" w:eastAsia="Times New Roman" w:hAnsi="Times New Roman" w:cs="Times New Roman"/>
          <w:lang w:eastAsia="de-DE"/>
        </w:rPr>
        <w:t>M7_share_count_log</w:t>
      </w:r>
    </w:p>
    <w:p w14:paraId="037FFD42" w14:textId="100A90BB" w:rsidR="0055387A" w:rsidRPr="00722636" w:rsidRDefault="0055387A" w:rsidP="00C9052D">
      <w:pPr>
        <w:spacing w:before="100" w:beforeAutospacing="1" w:after="100" w:afterAutospacing="1" w:line="240" w:lineRule="auto"/>
        <w:jc w:val="both"/>
        <w:rPr>
          <w:rFonts w:ascii="Times New Roman" w:eastAsia="Times New Roman" w:hAnsi="Times New Roman" w:cs="Times New Roman"/>
          <w:lang w:val="en-US" w:eastAsia="de-DE"/>
        </w:rPr>
      </w:pPr>
      <w:r w:rsidRPr="00637070">
        <w:rPr>
          <w:rFonts w:ascii="Times New Roman" w:eastAsia="Times New Roman" w:hAnsi="Times New Roman" w:cs="Times New Roman"/>
          <w:lang w:val="en-US" w:eastAsia="de-DE"/>
        </w:rPr>
        <w:t>A correlation matrix shows strong intercorrelations between them, suggesting they measure similar underlying performance dynamics.</w:t>
      </w:r>
      <w:r w:rsidR="00722636">
        <w:rPr>
          <w:rFonts w:ascii="Times New Roman" w:eastAsia="Times New Roman" w:hAnsi="Times New Roman" w:cs="Times New Roman"/>
          <w:lang w:val="en-US" w:eastAsia="de-DE"/>
        </w:rPr>
        <w:t xml:space="preserve"> </w:t>
      </w:r>
      <w:r w:rsidRPr="00637070">
        <w:rPr>
          <w:rFonts w:ascii="Times New Roman" w:eastAsia="Times New Roman" w:hAnsi="Times New Roman" w:cs="Times New Roman"/>
          <w:lang w:val="en-US" w:eastAsia="de-DE"/>
        </w:rPr>
        <w:t xml:space="preserve">To avoid redundancy, the log-transformed </w:t>
      </w:r>
      <w:r w:rsidRPr="00637070">
        <w:rPr>
          <w:rFonts w:ascii="Times New Roman" w:eastAsia="Times New Roman" w:hAnsi="Times New Roman" w:cs="Times New Roman"/>
          <w:b/>
          <w:bCs/>
          <w:lang w:val="en-US" w:eastAsia="de-DE"/>
        </w:rPr>
        <w:t>view count</w:t>
      </w:r>
      <w:r w:rsidRPr="00637070">
        <w:rPr>
          <w:rFonts w:ascii="Times New Roman" w:eastAsia="Times New Roman" w:hAnsi="Times New Roman" w:cs="Times New Roman"/>
          <w:lang w:val="en-US" w:eastAsia="de-DE"/>
        </w:rPr>
        <w:t xml:space="preserve"> is selected as the central performance measure and standardized to a z-score</w:t>
      </w:r>
      <w:r w:rsidR="00722636">
        <w:rPr>
          <w:rFonts w:ascii="Times New Roman" w:eastAsia="Times New Roman" w:hAnsi="Times New Roman" w:cs="Times New Roman"/>
          <w:lang w:val="en-US" w:eastAsia="de-DE"/>
        </w:rPr>
        <w:t xml:space="preserve">. </w:t>
      </w:r>
    </w:p>
    <w:p w14:paraId="602391C2" w14:textId="08CDF752" w:rsidR="0055387A" w:rsidRPr="00722636" w:rsidRDefault="00722636" w:rsidP="0055387A">
      <w:pPr>
        <w:spacing w:before="100" w:beforeAutospacing="1" w:after="100" w:afterAutospacing="1" w:line="240" w:lineRule="auto"/>
        <w:outlineLvl w:val="2"/>
        <w:rPr>
          <w:rFonts w:ascii="Times New Roman" w:eastAsia="Times New Roman" w:hAnsi="Times New Roman" w:cs="Times New Roman"/>
          <w:b/>
          <w:bCs/>
          <w:u w:val="single"/>
          <w:lang w:val="en-US" w:eastAsia="de-DE"/>
        </w:rPr>
      </w:pPr>
      <w:r>
        <w:rPr>
          <w:rFonts w:ascii="Times New Roman" w:eastAsia="Times New Roman" w:hAnsi="Times New Roman" w:cs="Times New Roman"/>
          <w:b/>
          <w:bCs/>
          <w:u w:val="single"/>
          <w:lang w:val="en-US" w:eastAsia="de-DE"/>
        </w:rPr>
        <w:t>4</w:t>
      </w:r>
      <w:r w:rsidR="0055387A" w:rsidRPr="00722636">
        <w:rPr>
          <w:rFonts w:ascii="Times New Roman" w:eastAsia="Times New Roman" w:hAnsi="Times New Roman" w:cs="Times New Roman"/>
          <w:b/>
          <w:bCs/>
          <w:u w:val="single"/>
          <w:lang w:val="en-US" w:eastAsia="de-DE"/>
        </w:rPr>
        <w:t>.11 Final Feature Selection</w:t>
      </w:r>
    </w:p>
    <w:p w14:paraId="4F9BB5F0" w14:textId="77777777" w:rsidR="0055387A" w:rsidRPr="00637070" w:rsidRDefault="0055387A" w:rsidP="0055387A">
      <w:pPr>
        <w:spacing w:before="100" w:beforeAutospacing="1" w:after="100" w:afterAutospacing="1" w:line="240" w:lineRule="auto"/>
        <w:rPr>
          <w:rFonts w:ascii="Times New Roman" w:eastAsia="Times New Roman" w:hAnsi="Times New Roman" w:cs="Times New Roman"/>
          <w:lang w:val="en-US" w:eastAsia="de-DE"/>
        </w:rPr>
      </w:pPr>
      <w:r w:rsidRPr="00637070">
        <w:rPr>
          <w:rFonts w:ascii="Times New Roman" w:eastAsia="Times New Roman" w:hAnsi="Times New Roman" w:cs="Times New Roman"/>
          <w:lang w:val="en-US" w:eastAsia="de-DE"/>
        </w:rPr>
        <w:t>A subset of relevant predictors is compiled for the regression dataset, including:</w:t>
      </w:r>
    </w:p>
    <w:p w14:paraId="239F98B2" w14:textId="77777777" w:rsidR="0055387A" w:rsidRPr="00637070" w:rsidRDefault="0055387A" w:rsidP="0055387A">
      <w:pPr>
        <w:numPr>
          <w:ilvl w:val="0"/>
          <w:numId w:val="8"/>
        </w:numPr>
        <w:spacing w:before="100" w:beforeAutospacing="1" w:after="100" w:afterAutospacing="1" w:line="240" w:lineRule="auto"/>
        <w:rPr>
          <w:rFonts w:ascii="Times New Roman" w:eastAsia="Times New Roman" w:hAnsi="Times New Roman" w:cs="Times New Roman"/>
          <w:lang w:val="en-US" w:eastAsia="de-DE"/>
        </w:rPr>
      </w:pPr>
      <w:r w:rsidRPr="00637070">
        <w:rPr>
          <w:rFonts w:ascii="Times New Roman" w:eastAsia="Times New Roman" w:hAnsi="Times New Roman" w:cs="Times New Roman"/>
          <w:lang w:val="en-US" w:eastAsia="de-DE"/>
        </w:rPr>
        <w:t>Categorical dummies (outlet, country, visual set-up, format, geography)</w:t>
      </w:r>
    </w:p>
    <w:p w14:paraId="3CB1BCB5" w14:textId="77777777" w:rsidR="0055387A" w:rsidRPr="00637070" w:rsidRDefault="0055387A" w:rsidP="0055387A">
      <w:pPr>
        <w:numPr>
          <w:ilvl w:val="0"/>
          <w:numId w:val="8"/>
        </w:numPr>
        <w:spacing w:before="100" w:beforeAutospacing="1" w:after="100" w:afterAutospacing="1" w:line="240" w:lineRule="auto"/>
        <w:rPr>
          <w:rFonts w:ascii="Times New Roman" w:eastAsia="Times New Roman" w:hAnsi="Times New Roman" w:cs="Times New Roman"/>
          <w:lang w:val="en-US" w:eastAsia="de-DE"/>
        </w:rPr>
      </w:pPr>
      <w:r w:rsidRPr="00637070">
        <w:rPr>
          <w:rFonts w:ascii="Times New Roman" w:eastAsia="Times New Roman" w:hAnsi="Times New Roman" w:cs="Times New Roman"/>
          <w:lang w:val="en-US" w:eastAsia="de-DE"/>
        </w:rPr>
        <w:t>Binary indicators (images, music, calls to action, etc.)</w:t>
      </w:r>
    </w:p>
    <w:p w14:paraId="09A12FA5" w14:textId="77777777" w:rsidR="0055387A" w:rsidRPr="00637070" w:rsidRDefault="0055387A" w:rsidP="0055387A">
      <w:pPr>
        <w:numPr>
          <w:ilvl w:val="0"/>
          <w:numId w:val="8"/>
        </w:numPr>
        <w:spacing w:before="100" w:beforeAutospacing="1" w:after="100" w:afterAutospacing="1" w:line="240" w:lineRule="auto"/>
        <w:rPr>
          <w:rFonts w:ascii="Times New Roman" w:eastAsia="Times New Roman" w:hAnsi="Times New Roman" w:cs="Times New Roman"/>
          <w:lang w:val="en-US" w:eastAsia="de-DE"/>
        </w:rPr>
      </w:pPr>
      <w:r w:rsidRPr="00637070">
        <w:rPr>
          <w:rFonts w:ascii="Times New Roman" w:eastAsia="Times New Roman" w:hAnsi="Times New Roman" w:cs="Times New Roman"/>
          <w:lang w:val="en-US" w:eastAsia="de-DE"/>
        </w:rPr>
        <w:t>Contextual variables (temporal scope, recency)</w:t>
      </w:r>
    </w:p>
    <w:p w14:paraId="07AD6FC9" w14:textId="77777777" w:rsidR="0055387A" w:rsidRPr="00637070" w:rsidRDefault="0055387A" w:rsidP="0055387A">
      <w:pPr>
        <w:numPr>
          <w:ilvl w:val="0"/>
          <w:numId w:val="8"/>
        </w:numPr>
        <w:spacing w:before="100" w:beforeAutospacing="1" w:after="100" w:afterAutospacing="1" w:line="240" w:lineRule="auto"/>
        <w:rPr>
          <w:rFonts w:ascii="Times New Roman" w:eastAsia="Times New Roman" w:hAnsi="Times New Roman" w:cs="Times New Roman"/>
          <w:lang w:val="en-US" w:eastAsia="de-DE"/>
        </w:rPr>
      </w:pPr>
      <w:r w:rsidRPr="00637070">
        <w:rPr>
          <w:rFonts w:ascii="Times New Roman" w:eastAsia="Times New Roman" w:hAnsi="Times New Roman" w:cs="Times New Roman"/>
          <w:lang w:val="en-US" w:eastAsia="de-DE"/>
        </w:rPr>
        <w:t>The standardized target (M5_view_count_log_z)</w:t>
      </w:r>
    </w:p>
    <w:p w14:paraId="08E7C8AE" w14:textId="77777777" w:rsidR="0055387A" w:rsidRPr="00637070" w:rsidRDefault="0055387A" w:rsidP="0055387A">
      <w:pPr>
        <w:spacing w:before="100" w:beforeAutospacing="1" w:after="100" w:afterAutospacing="1" w:line="240" w:lineRule="auto"/>
        <w:rPr>
          <w:rFonts w:ascii="Times New Roman" w:eastAsia="Times New Roman" w:hAnsi="Times New Roman" w:cs="Times New Roman"/>
          <w:lang w:val="en-US" w:eastAsia="de-DE"/>
        </w:rPr>
      </w:pPr>
      <w:r w:rsidRPr="00637070">
        <w:rPr>
          <w:rFonts w:ascii="Times New Roman" w:eastAsia="Times New Roman" w:hAnsi="Times New Roman" w:cs="Times New Roman"/>
          <w:lang w:val="en-US" w:eastAsia="de-DE"/>
        </w:rPr>
        <w:t>Boolean columns are converted to integers to ensure full numerical compatibility for regression models.</w:t>
      </w:r>
    </w:p>
    <w:p w14:paraId="3F0A6F23" w14:textId="04BD7BC7" w:rsidR="0055387A" w:rsidRPr="00722636" w:rsidRDefault="0055387A" w:rsidP="0055387A">
      <w:pPr>
        <w:spacing w:after="0" w:line="240" w:lineRule="auto"/>
        <w:rPr>
          <w:rFonts w:ascii="Times New Roman" w:eastAsia="Times New Roman" w:hAnsi="Times New Roman" w:cs="Times New Roman"/>
          <w:lang w:val="en-US" w:eastAsia="de-DE"/>
        </w:rPr>
      </w:pPr>
    </w:p>
    <w:p w14:paraId="2ADB1C25" w14:textId="77777777" w:rsidR="00722636" w:rsidRDefault="00722636">
      <w:pPr>
        <w:rPr>
          <w:rFonts w:ascii="Times New Roman" w:eastAsia="Times New Roman" w:hAnsi="Times New Roman" w:cs="Times New Roman"/>
          <w:b/>
          <w:bCs/>
          <w:lang w:val="en-US" w:eastAsia="de-DE"/>
        </w:rPr>
      </w:pPr>
      <w:r>
        <w:rPr>
          <w:rFonts w:ascii="Times New Roman" w:eastAsia="Times New Roman" w:hAnsi="Times New Roman" w:cs="Times New Roman"/>
          <w:b/>
          <w:bCs/>
          <w:lang w:val="en-US" w:eastAsia="de-DE"/>
        </w:rPr>
        <w:br w:type="page"/>
      </w:r>
    </w:p>
    <w:p w14:paraId="7D3E73A2" w14:textId="0B226EBD" w:rsidR="00722636" w:rsidRPr="00637070" w:rsidRDefault="00722636" w:rsidP="00C9052D">
      <w:pPr>
        <w:spacing w:before="100" w:beforeAutospacing="1" w:after="100" w:afterAutospacing="1" w:line="240" w:lineRule="auto"/>
        <w:jc w:val="both"/>
        <w:outlineLvl w:val="1"/>
        <w:rPr>
          <w:rFonts w:ascii="Times New Roman" w:eastAsia="Times New Roman" w:hAnsi="Times New Roman" w:cs="Times New Roman"/>
          <w:b/>
          <w:bCs/>
          <w:sz w:val="24"/>
          <w:szCs w:val="24"/>
          <w:u w:val="single"/>
          <w:lang w:val="en-US" w:eastAsia="de-DE"/>
        </w:rPr>
      </w:pPr>
      <w:r>
        <w:rPr>
          <w:rFonts w:ascii="Times New Roman" w:eastAsia="Times New Roman" w:hAnsi="Times New Roman" w:cs="Times New Roman"/>
          <w:b/>
          <w:bCs/>
          <w:sz w:val="24"/>
          <w:szCs w:val="24"/>
          <w:u w:val="single"/>
          <w:lang w:val="en-US" w:eastAsia="de-DE"/>
        </w:rPr>
        <w:lastRenderedPageBreak/>
        <w:t>5</w:t>
      </w:r>
      <w:r w:rsidRPr="00637070">
        <w:rPr>
          <w:rFonts w:ascii="Times New Roman" w:eastAsia="Times New Roman" w:hAnsi="Times New Roman" w:cs="Times New Roman"/>
          <w:b/>
          <w:bCs/>
          <w:sz w:val="24"/>
          <w:szCs w:val="24"/>
          <w:u w:val="single"/>
          <w:lang w:val="en-US" w:eastAsia="de-DE"/>
        </w:rPr>
        <w:t xml:space="preserve">. </w:t>
      </w:r>
      <w:r>
        <w:rPr>
          <w:rFonts w:ascii="Times New Roman" w:eastAsia="Times New Roman" w:hAnsi="Times New Roman" w:cs="Times New Roman"/>
          <w:b/>
          <w:bCs/>
          <w:sz w:val="24"/>
          <w:szCs w:val="24"/>
          <w:u w:val="single"/>
          <w:lang w:val="en-US" w:eastAsia="de-DE"/>
        </w:rPr>
        <w:t>Modeling Pipeline</w:t>
      </w:r>
    </w:p>
    <w:p w14:paraId="2DDF9371" w14:textId="1F6CF2C4" w:rsidR="0034571A" w:rsidRPr="00C9052D" w:rsidRDefault="00C9052D" w:rsidP="0034571A">
      <w:pPr>
        <w:spacing w:before="100" w:beforeAutospacing="1" w:after="100" w:afterAutospacing="1" w:line="240" w:lineRule="auto"/>
        <w:outlineLvl w:val="2"/>
        <w:rPr>
          <w:rFonts w:ascii="Times New Roman" w:eastAsia="Times New Roman" w:hAnsi="Times New Roman" w:cs="Times New Roman"/>
          <w:b/>
          <w:bCs/>
          <w:u w:val="single"/>
          <w:lang w:val="en-US" w:eastAsia="de-DE"/>
        </w:rPr>
      </w:pPr>
      <w:r w:rsidRPr="00C9052D">
        <w:rPr>
          <w:rFonts w:ascii="Times New Roman" w:eastAsia="Times New Roman" w:hAnsi="Times New Roman" w:cs="Times New Roman"/>
          <w:b/>
          <w:bCs/>
          <w:u w:val="single"/>
          <w:lang w:val="en-US" w:eastAsia="de-DE"/>
        </w:rPr>
        <w:t>5</w:t>
      </w:r>
      <w:r w:rsidR="0034571A" w:rsidRPr="00C9052D">
        <w:rPr>
          <w:rFonts w:ascii="Times New Roman" w:eastAsia="Times New Roman" w:hAnsi="Times New Roman" w:cs="Times New Roman"/>
          <w:b/>
          <w:bCs/>
          <w:u w:val="single"/>
          <w:lang w:val="en-US" w:eastAsia="de-DE"/>
        </w:rPr>
        <w:t>.1 Objective</w:t>
      </w:r>
    </w:p>
    <w:p w14:paraId="4A472994" w14:textId="77777777" w:rsidR="00C9052D" w:rsidRDefault="0034571A" w:rsidP="00C9052D">
      <w:pPr>
        <w:spacing w:before="100" w:beforeAutospacing="1" w:after="100" w:afterAutospacing="1" w:line="240" w:lineRule="auto"/>
        <w:jc w:val="both"/>
        <w:rPr>
          <w:rFonts w:ascii="Times New Roman" w:eastAsia="Times New Roman" w:hAnsi="Times New Roman" w:cs="Times New Roman"/>
          <w:lang w:val="en-US" w:eastAsia="de-DE"/>
        </w:rPr>
      </w:pPr>
      <w:r w:rsidRPr="00C9052D">
        <w:rPr>
          <w:rFonts w:ascii="Times New Roman" w:eastAsia="Times New Roman" w:hAnsi="Times New Roman" w:cs="Times New Roman"/>
          <w:lang w:val="en-US" w:eastAsia="de-DE"/>
        </w:rPr>
        <w:t xml:space="preserve">The purpose of this step was to build predictive models for video performance on </w:t>
      </w:r>
      <w:proofErr w:type="spellStart"/>
      <w:r w:rsidRPr="00C9052D">
        <w:rPr>
          <w:rFonts w:ascii="Times New Roman" w:eastAsia="Times New Roman" w:hAnsi="Times New Roman" w:cs="Times New Roman"/>
          <w:lang w:val="en-US" w:eastAsia="de-DE"/>
        </w:rPr>
        <w:t>TikTok</w:t>
      </w:r>
      <w:proofErr w:type="spellEnd"/>
      <w:r w:rsidRPr="00C9052D">
        <w:rPr>
          <w:rFonts w:ascii="Times New Roman" w:eastAsia="Times New Roman" w:hAnsi="Times New Roman" w:cs="Times New Roman"/>
          <w:lang w:val="en-US" w:eastAsia="de-DE"/>
        </w:rPr>
        <w:t xml:space="preserve">, represented by the standardized log of view counts (M5_view_count_log_z). Two types of models were used: a </w:t>
      </w:r>
      <w:r w:rsidRPr="00C9052D">
        <w:rPr>
          <w:rFonts w:ascii="Times New Roman" w:eastAsia="Times New Roman" w:hAnsi="Times New Roman" w:cs="Times New Roman"/>
          <w:b/>
          <w:bCs/>
          <w:lang w:val="en-US" w:eastAsia="de-DE"/>
        </w:rPr>
        <w:t>linear regression model</w:t>
      </w:r>
      <w:r w:rsidRPr="00C9052D">
        <w:rPr>
          <w:rFonts w:ascii="Times New Roman" w:eastAsia="Times New Roman" w:hAnsi="Times New Roman" w:cs="Times New Roman"/>
          <w:lang w:val="en-US" w:eastAsia="de-DE"/>
        </w:rPr>
        <w:t xml:space="preserve"> (for interpretability) and a </w:t>
      </w:r>
      <w:r w:rsidRPr="00C9052D">
        <w:rPr>
          <w:rFonts w:ascii="Times New Roman" w:eastAsia="Times New Roman" w:hAnsi="Times New Roman" w:cs="Times New Roman"/>
          <w:b/>
          <w:bCs/>
          <w:lang w:val="en-US" w:eastAsia="de-DE"/>
        </w:rPr>
        <w:t>random forest model</w:t>
      </w:r>
      <w:r w:rsidRPr="00C9052D">
        <w:rPr>
          <w:rFonts w:ascii="Times New Roman" w:eastAsia="Times New Roman" w:hAnsi="Times New Roman" w:cs="Times New Roman"/>
          <w:lang w:val="en-US" w:eastAsia="de-DE"/>
        </w:rPr>
        <w:t xml:space="preserve"> (for predictive performance and non-linear effects).</w:t>
      </w:r>
    </w:p>
    <w:p w14:paraId="4B146F58" w14:textId="1B9BC408" w:rsidR="0034571A" w:rsidRPr="00C9052D" w:rsidRDefault="00C9052D" w:rsidP="00C9052D">
      <w:pPr>
        <w:spacing w:before="100" w:beforeAutospacing="1" w:after="100" w:afterAutospacing="1" w:line="240" w:lineRule="auto"/>
        <w:rPr>
          <w:rFonts w:ascii="Times New Roman" w:eastAsia="Times New Roman" w:hAnsi="Times New Roman" w:cs="Times New Roman"/>
          <w:u w:val="single"/>
          <w:lang w:val="en-US" w:eastAsia="de-DE"/>
        </w:rPr>
      </w:pPr>
      <w:r w:rsidRPr="00C9052D">
        <w:rPr>
          <w:rFonts w:ascii="Times New Roman" w:eastAsia="Times New Roman" w:hAnsi="Times New Roman" w:cs="Times New Roman"/>
          <w:b/>
          <w:bCs/>
          <w:u w:val="single"/>
          <w:lang w:val="en-US" w:eastAsia="de-DE"/>
        </w:rPr>
        <w:t>5</w:t>
      </w:r>
      <w:r w:rsidR="0034571A" w:rsidRPr="00C9052D">
        <w:rPr>
          <w:rFonts w:ascii="Times New Roman" w:eastAsia="Times New Roman" w:hAnsi="Times New Roman" w:cs="Times New Roman"/>
          <w:b/>
          <w:bCs/>
          <w:u w:val="single"/>
          <w:lang w:val="en-US" w:eastAsia="de-DE"/>
        </w:rPr>
        <w:t>.2 Data Preparation</w:t>
      </w:r>
    </w:p>
    <w:p w14:paraId="4C461BD8" w14:textId="77777777" w:rsidR="00C9052D" w:rsidRDefault="0034571A" w:rsidP="00C9052D">
      <w:pPr>
        <w:spacing w:before="100" w:beforeAutospacing="1" w:after="100" w:afterAutospacing="1" w:line="240" w:lineRule="auto"/>
        <w:jc w:val="both"/>
        <w:rPr>
          <w:rFonts w:ascii="Times New Roman" w:eastAsia="Times New Roman" w:hAnsi="Times New Roman" w:cs="Times New Roman"/>
          <w:lang w:val="en-US" w:eastAsia="de-DE"/>
        </w:rPr>
      </w:pPr>
      <w:r w:rsidRPr="00C9052D">
        <w:rPr>
          <w:rFonts w:ascii="Times New Roman" w:eastAsia="Times New Roman" w:hAnsi="Times New Roman" w:cs="Times New Roman"/>
          <w:lang w:val="en-US" w:eastAsia="de-DE"/>
        </w:rPr>
        <w:t>The regression-ready dataset from the previous preprocessing step was loaded.</w:t>
      </w:r>
      <w:r w:rsidRPr="00C9052D">
        <w:rPr>
          <w:rFonts w:ascii="Times New Roman" w:eastAsia="Times New Roman" w:hAnsi="Times New Roman" w:cs="Times New Roman"/>
          <w:lang w:val="en-US" w:eastAsia="de-DE"/>
        </w:rPr>
        <w:br/>
        <w:t xml:space="preserve">A standardized version of the variable </w:t>
      </w:r>
      <w:proofErr w:type="spellStart"/>
      <w:r w:rsidRPr="00C9052D">
        <w:rPr>
          <w:rFonts w:ascii="Times New Roman" w:eastAsia="Times New Roman" w:hAnsi="Times New Roman" w:cs="Times New Roman"/>
          <w:lang w:val="en-US" w:eastAsia="de-DE"/>
        </w:rPr>
        <w:t>days_since_upload</w:t>
      </w:r>
      <w:proofErr w:type="spellEnd"/>
      <w:r w:rsidRPr="00C9052D">
        <w:rPr>
          <w:rFonts w:ascii="Times New Roman" w:eastAsia="Times New Roman" w:hAnsi="Times New Roman" w:cs="Times New Roman"/>
          <w:lang w:val="en-US" w:eastAsia="de-DE"/>
        </w:rPr>
        <w:t xml:space="preserve"> was created (</w:t>
      </w:r>
      <w:proofErr w:type="spellStart"/>
      <w:r w:rsidRPr="00C9052D">
        <w:rPr>
          <w:rFonts w:ascii="Times New Roman" w:eastAsia="Times New Roman" w:hAnsi="Times New Roman" w:cs="Times New Roman"/>
          <w:lang w:val="en-US" w:eastAsia="de-DE"/>
        </w:rPr>
        <w:t>days_since_upload_z</w:t>
      </w:r>
      <w:proofErr w:type="spellEnd"/>
      <w:r w:rsidRPr="00C9052D">
        <w:rPr>
          <w:rFonts w:ascii="Times New Roman" w:eastAsia="Times New Roman" w:hAnsi="Times New Roman" w:cs="Times New Roman"/>
          <w:lang w:val="en-US" w:eastAsia="de-DE"/>
        </w:rPr>
        <w:t>) to control for the recency of publication.</w:t>
      </w:r>
      <w:r w:rsidR="00C9052D" w:rsidRPr="00C9052D">
        <w:rPr>
          <w:rFonts w:ascii="Times New Roman" w:eastAsia="Times New Roman" w:hAnsi="Times New Roman" w:cs="Times New Roman"/>
          <w:lang w:val="en-US" w:eastAsia="de-DE"/>
        </w:rPr>
        <w:t xml:space="preserve"> </w:t>
      </w:r>
      <w:r w:rsidRPr="00C9052D">
        <w:rPr>
          <w:rFonts w:ascii="Times New Roman" w:eastAsia="Times New Roman" w:hAnsi="Times New Roman" w:cs="Times New Roman"/>
          <w:lang w:val="en-US" w:eastAsia="de-DE"/>
        </w:rPr>
        <w:t>The raw (non-standardized) version was removed to avoid redundancy.</w:t>
      </w:r>
      <w:r w:rsidR="00C9052D" w:rsidRPr="00C9052D">
        <w:rPr>
          <w:rFonts w:ascii="Times New Roman" w:eastAsia="Times New Roman" w:hAnsi="Times New Roman" w:cs="Times New Roman"/>
          <w:lang w:val="en-US" w:eastAsia="de-DE"/>
        </w:rPr>
        <w:t xml:space="preserve"> </w:t>
      </w:r>
      <w:r w:rsidRPr="00C9052D">
        <w:rPr>
          <w:rFonts w:ascii="Times New Roman" w:eastAsia="Times New Roman" w:hAnsi="Times New Roman" w:cs="Times New Roman"/>
          <w:lang w:val="en-US" w:eastAsia="de-DE"/>
        </w:rPr>
        <w:t>All categorical and binary predictors were already dummy-encoded in the previous step, so the feature matrix X contained only numeric values. The target variable was defined as M5_view_count_log_z.</w:t>
      </w:r>
      <w:r w:rsidR="00C9052D">
        <w:rPr>
          <w:rFonts w:ascii="Times New Roman" w:eastAsia="Times New Roman" w:hAnsi="Times New Roman" w:cs="Times New Roman"/>
          <w:lang w:val="en-US" w:eastAsia="de-DE"/>
        </w:rPr>
        <w:t xml:space="preserve"> </w:t>
      </w:r>
      <w:r w:rsidR="00C9052D">
        <w:rPr>
          <w:rFonts w:ascii="Times New Roman" w:eastAsia="Times New Roman" w:hAnsi="Times New Roman" w:cs="Times New Roman"/>
          <w:lang w:val="en-US" w:eastAsia="de-DE"/>
        </w:rPr>
        <w:br/>
      </w:r>
      <w:r w:rsidRPr="00C9052D">
        <w:rPr>
          <w:rFonts w:ascii="Times New Roman" w:eastAsia="Times New Roman" w:hAnsi="Times New Roman" w:cs="Times New Roman"/>
          <w:lang w:val="en-US" w:eastAsia="de-DE"/>
        </w:rPr>
        <w:t>The data were split into a training set (70%) and a test set (30%).</w:t>
      </w:r>
    </w:p>
    <w:p w14:paraId="565B898F" w14:textId="798E41DA" w:rsidR="0034571A" w:rsidRPr="00C9052D" w:rsidRDefault="00C9052D" w:rsidP="00C9052D">
      <w:pPr>
        <w:spacing w:before="100" w:beforeAutospacing="1" w:after="100" w:afterAutospacing="1" w:line="240" w:lineRule="auto"/>
        <w:jc w:val="both"/>
        <w:rPr>
          <w:rFonts w:ascii="Times New Roman" w:eastAsia="Times New Roman" w:hAnsi="Times New Roman" w:cs="Times New Roman"/>
          <w:b/>
          <w:bCs/>
          <w:u w:val="single"/>
          <w:lang w:val="en-US" w:eastAsia="de-DE"/>
        </w:rPr>
      </w:pPr>
      <w:r w:rsidRPr="00C9052D">
        <w:rPr>
          <w:rFonts w:ascii="Times New Roman" w:eastAsia="Times New Roman" w:hAnsi="Times New Roman" w:cs="Times New Roman"/>
          <w:b/>
          <w:bCs/>
          <w:u w:val="single"/>
          <w:lang w:val="en-US" w:eastAsia="de-DE"/>
        </w:rPr>
        <w:t>5</w:t>
      </w:r>
      <w:r w:rsidR="0034571A" w:rsidRPr="00C9052D">
        <w:rPr>
          <w:rFonts w:ascii="Times New Roman" w:eastAsia="Times New Roman" w:hAnsi="Times New Roman" w:cs="Times New Roman"/>
          <w:b/>
          <w:bCs/>
          <w:u w:val="single"/>
          <w:lang w:val="en-US" w:eastAsia="de-DE"/>
        </w:rPr>
        <w:t>.3 Multicollinearity Check</w:t>
      </w:r>
    </w:p>
    <w:p w14:paraId="10B921C5" w14:textId="77777777" w:rsidR="0034571A" w:rsidRPr="00C9052D" w:rsidRDefault="0034571A" w:rsidP="0034571A">
      <w:pPr>
        <w:spacing w:before="100" w:beforeAutospacing="1" w:after="100" w:afterAutospacing="1" w:line="240" w:lineRule="auto"/>
        <w:rPr>
          <w:rFonts w:ascii="Times New Roman" w:eastAsia="Times New Roman" w:hAnsi="Times New Roman" w:cs="Times New Roman"/>
          <w:lang w:val="en-US" w:eastAsia="de-DE"/>
        </w:rPr>
      </w:pPr>
      <w:r w:rsidRPr="00C9052D">
        <w:rPr>
          <w:rFonts w:ascii="Times New Roman" w:eastAsia="Times New Roman" w:hAnsi="Times New Roman" w:cs="Times New Roman"/>
          <w:lang w:val="en-US" w:eastAsia="de-DE"/>
        </w:rPr>
        <w:t>Variance Inflation Factors (VIFs) were computed to detect collinearity among predictors.</w:t>
      </w:r>
      <w:r w:rsidRPr="00C9052D">
        <w:rPr>
          <w:rFonts w:ascii="Times New Roman" w:eastAsia="Times New Roman" w:hAnsi="Times New Roman" w:cs="Times New Roman"/>
          <w:lang w:val="en-US" w:eastAsia="de-DE"/>
        </w:rPr>
        <w:br/>
        <w:t xml:space="preserve">Some dummy variables—particularly V7b_text, newsformat_2.0, and </w:t>
      </w:r>
      <w:proofErr w:type="spellStart"/>
      <w:r w:rsidRPr="00C9052D">
        <w:rPr>
          <w:rFonts w:ascii="Times New Roman" w:eastAsia="Times New Roman" w:hAnsi="Times New Roman" w:cs="Times New Roman"/>
          <w:lang w:val="en-US" w:eastAsia="de-DE"/>
        </w:rPr>
        <w:t>country_of_origin_CH</w:t>
      </w:r>
      <w:proofErr w:type="spellEnd"/>
      <w:r w:rsidRPr="00C9052D">
        <w:rPr>
          <w:rFonts w:ascii="Times New Roman" w:eastAsia="Times New Roman" w:hAnsi="Times New Roman" w:cs="Times New Roman"/>
          <w:lang w:val="en-US" w:eastAsia="de-DE"/>
        </w:rPr>
        <w:t>—showed elevated VIF values (&gt; 10), which suggests overlap in information content.</w:t>
      </w:r>
      <w:r w:rsidRPr="00C9052D">
        <w:rPr>
          <w:rFonts w:ascii="Times New Roman" w:eastAsia="Times New Roman" w:hAnsi="Times New Roman" w:cs="Times New Roman"/>
          <w:lang w:val="en-US" w:eastAsia="de-DE"/>
        </w:rPr>
        <w:br/>
        <w:t>Nevertheless, all predictors were retained for interpretability, as multicollinearity mainly affects coefficient precision rather than prediction accuracy.</w:t>
      </w:r>
    </w:p>
    <w:p w14:paraId="2F4A8ADD" w14:textId="27A6B5BD" w:rsidR="0034571A" w:rsidRPr="00503F3D" w:rsidRDefault="00C9052D" w:rsidP="0034571A">
      <w:pPr>
        <w:spacing w:before="100" w:beforeAutospacing="1" w:after="100" w:afterAutospacing="1" w:line="240" w:lineRule="auto"/>
        <w:outlineLvl w:val="2"/>
        <w:rPr>
          <w:rFonts w:ascii="Times New Roman" w:eastAsia="Times New Roman" w:hAnsi="Times New Roman" w:cs="Times New Roman"/>
          <w:b/>
          <w:bCs/>
          <w:u w:val="single"/>
          <w:lang w:val="en-US" w:eastAsia="de-DE"/>
        </w:rPr>
      </w:pPr>
      <w:r w:rsidRPr="00503F3D">
        <w:rPr>
          <w:rFonts w:ascii="Times New Roman" w:eastAsia="Times New Roman" w:hAnsi="Times New Roman" w:cs="Times New Roman"/>
          <w:b/>
          <w:bCs/>
          <w:u w:val="single"/>
          <w:lang w:val="en-US" w:eastAsia="de-DE"/>
        </w:rPr>
        <w:t>5</w:t>
      </w:r>
      <w:r w:rsidR="0034571A" w:rsidRPr="00503F3D">
        <w:rPr>
          <w:rFonts w:ascii="Times New Roman" w:eastAsia="Times New Roman" w:hAnsi="Times New Roman" w:cs="Times New Roman"/>
          <w:b/>
          <w:bCs/>
          <w:u w:val="single"/>
          <w:lang w:val="en-US" w:eastAsia="de-DE"/>
        </w:rPr>
        <w:t>.4 Linear Regression Results</w:t>
      </w:r>
    </w:p>
    <w:p w14:paraId="59BE0452" w14:textId="77777777" w:rsidR="0034571A" w:rsidRPr="00C9052D" w:rsidRDefault="0034571A" w:rsidP="0034571A">
      <w:pPr>
        <w:spacing w:before="100" w:beforeAutospacing="1" w:after="100" w:afterAutospacing="1" w:line="240" w:lineRule="auto"/>
        <w:rPr>
          <w:rFonts w:ascii="Times New Roman" w:eastAsia="Times New Roman" w:hAnsi="Times New Roman" w:cs="Times New Roman"/>
          <w:lang w:val="en-US" w:eastAsia="de-DE"/>
        </w:rPr>
      </w:pPr>
      <w:r w:rsidRPr="00C9052D">
        <w:rPr>
          <w:rFonts w:ascii="Times New Roman" w:eastAsia="Times New Roman" w:hAnsi="Times New Roman" w:cs="Times New Roman"/>
          <w:lang w:val="en-US" w:eastAsia="de-DE"/>
        </w:rPr>
        <w:t>The ordinary least squares model achieved:</w:t>
      </w:r>
    </w:p>
    <w:p w14:paraId="69B894EE" w14:textId="77777777" w:rsidR="0034571A" w:rsidRPr="00C9052D" w:rsidRDefault="0034571A" w:rsidP="0034571A">
      <w:pPr>
        <w:numPr>
          <w:ilvl w:val="0"/>
          <w:numId w:val="10"/>
        </w:numPr>
        <w:spacing w:before="100" w:beforeAutospacing="1" w:after="100" w:afterAutospacing="1" w:line="240" w:lineRule="auto"/>
        <w:rPr>
          <w:rFonts w:ascii="Times New Roman" w:eastAsia="Times New Roman" w:hAnsi="Times New Roman" w:cs="Times New Roman"/>
          <w:lang w:eastAsia="de-DE"/>
        </w:rPr>
      </w:pPr>
      <w:r w:rsidRPr="00C9052D">
        <w:rPr>
          <w:rFonts w:ascii="Times New Roman" w:eastAsia="Times New Roman" w:hAnsi="Times New Roman" w:cs="Times New Roman"/>
          <w:b/>
          <w:bCs/>
          <w:lang w:eastAsia="de-DE"/>
        </w:rPr>
        <w:t>Train R²:</w:t>
      </w:r>
      <w:r w:rsidRPr="00C9052D">
        <w:rPr>
          <w:rFonts w:ascii="Times New Roman" w:eastAsia="Times New Roman" w:hAnsi="Times New Roman" w:cs="Times New Roman"/>
          <w:lang w:eastAsia="de-DE"/>
        </w:rPr>
        <w:t xml:space="preserve"> 0.65</w:t>
      </w:r>
    </w:p>
    <w:p w14:paraId="693651D0" w14:textId="77777777" w:rsidR="0034571A" w:rsidRPr="00C9052D" w:rsidRDefault="0034571A" w:rsidP="0034571A">
      <w:pPr>
        <w:numPr>
          <w:ilvl w:val="0"/>
          <w:numId w:val="10"/>
        </w:numPr>
        <w:spacing w:before="100" w:beforeAutospacing="1" w:after="100" w:afterAutospacing="1" w:line="240" w:lineRule="auto"/>
        <w:rPr>
          <w:rFonts w:ascii="Times New Roman" w:eastAsia="Times New Roman" w:hAnsi="Times New Roman" w:cs="Times New Roman"/>
          <w:lang w:eastAsia="de-DE"/>
        </w:rPr>
      </w:pPr>
      <w:r w:rsidRPr="00C9052D">
        <w:rPr>
          <w:rFonts w:ascii="Times New Roman" w:eastAsia="Times New Roman" w:hAnsi="Times New Roman" w:cs="Times New Roman"/>
          <w:b/>
          <w:bCs/>
          <w:lang w:eastAsia="de-DE"/>
        </w:rPr>
        <w:t>Test R²:</w:t>
      </w:r>
      <w:r w:rsidRPr="00C9052D">
        <w:rPr>
          <w:rFonts w:ascii="Times New Roman" w:eastAsia="Times New Roman" w:hAnsi="Times New Roman" w:cs="Times New Roman"/>
          <w:lang w:eastAsia="de-DE"/>
        </w:rPr>
        <w:t xml:space="preserve"> 0.65</w:t>
      </w:r>
    </w:p>
    <w:p w14:paraId="5666C44E" w14:textId="77777777" w:rsidR="00F77F33" w:rsidRPr="00503F3D" w:rsidRDefault="0034571A" w:rsidP="00F77F33">
      <w:pPr>
        <w:spacing w:before="100" w:beforeAutospacing="1" w:after="100" w:afterAutospacing="1" w:line="240" w:lineRule="auto"/>
        <w:jc w:val="both"/>
        <w:rPr>
          <w:rFonts w:ascii="Times New Roman" w:eastAsia="Times New Roman" w:hAnsi="Times New Roman" w:cs="Times New Roman"/>
          <w:lang w:val="en-US" w:eastAsia="de-DE"/>
        </w:rPr>
      </w:pPr>
      <w:r w:rsidRPr="00C9052D">
        <w:rPr>
          <w:rFonts w:ascii="Times New Roman" w:eastAsia="Times New Roman" w:hAnsi="Times New Roman" w:cs="Times New Roman"/>
          <w:lang w:val="en-US" w:eastAsia="de-DE"/>
        </w:rPr>
        <w:t>This means that roughly two-thirds of the variation in standardized view counts could be explained by the predictors.</w:t>
      </w:r>
      <w:r w:rsidR="00503F3D">
        <w:rPr>
          <w:rFonts w:ascii="Times New Roman" w:eastAsia="Times New Roman" w:hAnsi="Times New Roman" w:cs="Times New Roman"/>
          <w:lang w:val="en-US" w:eastAsia="de-DE"/>
        </w:rPr>
        <w:t xml:space="preserve"> </w:t>
      </w:r>
      <w:r w:rsidRPr="00F77F33">
        <w:rPr>
          <w:rFonts w:ascii="Times New Roman" w:eastAsia="Times New Roman" w:hAnsi="Times New Roman" w:cs="Times New Roman"/>
          <w:lang w:val="en-US" w:eastAsia="de-DE"/>
        </w:rPr>
        <w:t>Several variables were statistically significant</w:t>
      </w:r>
      <w:r w:rsidR="00F77F33" w:rsidRPr="00F77F33">
        <w:rPr>
          <w:rFonts w:ascii="Times New Roman" w:eastAsia="Times New Roman" w:hAnsi="Times New Roman" w:cs="Times New Roman"/>
          <w:lang w:val="en-US" w:eastAsia="de-DE"/>
        </w:rPr>
        <w:t>, as can be seen i</w:t>
      </w:r>
      <w:r w:rsidR="00F77F33">
        <w:rPr>
          <w:rFonts w:ascii="Times New Roman" w:eastAsia="Times New Roman" w:hAnsi="Times New Roman" w:cs="Times New Roman"/>
          <w:lang w:val="en-US" w:eastAsia="de-DE"/>
        </w:rPr>
        <w:t xml:space="preserve">n Table 2. </w:t>
      </w:r>
      <w:r w:rsidR="00F77F33" w:rsidRPr="00C9052D">
        <w:rPr>
          <w:rFonts w:ascii="Times New Roman" w:eastAsia="Times New Roman" w:hAnsi="Times New Roman" w:cs="Times New Roman"/>
          <w:lang w:val="en-US" w:eastAsia="de-DE"/>
        </w:rPr>
        <w:t>The adjusted R² = 0.65 indicates a well-fitting yet interpretable model.</w:t>
      </w:r>
      <w:r w:rsidR="00F77F33">
        <w:rPr>
          <w:rFonts w:ascii="Times New Roman" w:eastAsia="Times New Roman" w:hAnsi="Times New Roman" w:cs="Times New Roman"/>
          <w:lang w:val="en-US" w:eastAsia="de-DE"/>
        </w:rPr>
        <w:t xml:space="preserve"> </w:t>
      </w:r>
      <w:r w:rsidR="00F77F33" w:rsidRPr="00503F3D">
        <w:rPr>
          <w:rFonts w:ascii="Times New Roman" w:eastAsia="Times New Roman" w:hAnsi="Times New Roman" w:cs="Times New Roman"/>
          <w:lang w:val="en-US" w:eastAsia="de-DE"/>
        </w:rPr>
        <w:t>Residual diagnostics (Durbin-Watson ≈ 2.0) showed no major autocorrelation.</w:t>
      </w:r>
    </w:p>
    <w:p w14:paraId="63ED9338" w14:textId="3F85C957" w:rsidR="0034571A" w:rsidRDefault="0034571A" w:rsidP="00503F3D">
      <w:pPr>
        <w:spacing w:before="100" w:beforeAutospacing="1" w:after="100" w:afterAutospacing="1" w:line="240" w:lineRule="auto"/>
        <w:jc w:val="both"/>
        <w:rPr>
          <w:rFonts w:ascii="Times New Roman" w:eastAsia="Times New Roman" w:hAnsi="Times New Roman" w:cs="Times New Roman"/>
          <w:lang w:val="en-US" w:eastAsia="de-DE"/>
        </w:rPr>
      </w:pPr>
    </w:p>
    <w:p w14:paraId="30AB44C4" w14:textId="77777777" w:rsidR="00F77F33" w:rsidRPr="00F77F33" w:rsidRDefault="00F77F33" w:rsidP="00503F3D">
      <w:pPr>
        <w:spacing w:before="100" w:beforeAutospacing="1" w:after="100" w:afterAutospacing="1" w:line="240" w:lineRule="auto"/>
        <w:jc w:val="both"/>
        <w:rPr>
          <w:rFonts w:ascii="Times New Roman" w:eastAsia="Times New Roman" w:hAnsi="Times New Roman" w:cs="Times New Roman"/>
          <w:lang w:val="en-US" w:eastAsia="de-DE"/>
        </w:rPr>
      </w:pPr>
    </w:p>
    <w:p w14:paraId="1EC7505B" w14:textId="77777777" w:rsidR="00F77F33" w:rsidRPr="00F77F33" w:rsidRDefault="00F77F33">
      <w:pPr>
        <w:rPr>
          <w:rFonts w:ascii="Times New Roman" w:eastAsia="Times New Roman" w:hAnsi="Times New Roman" w:cs="Times New Roman"/>
          <w:lang w:val="en-US" w:eastAsia="de-DE"/>
        </w:rPr>
      </w:pPr>
      <w:r w:rsidRPr="00F77F33">
        <w:rPr>
          <w:rFonts w:ascii="Times New Roman" w:eastAsia="Times New Roman" w:hAnsi="Times New Roman" w:cs="Times New Roman"/>
          <w:lang w:val="en-US" w:eastAsia="de-DE"/>
        </w:rPr>
        <w:br w:type="page"/>
      </w:r>
    </w:p>
    <w:p w14:paraId="40924B99" w14:textId="3579DAB0" w:rsidR="00503F3D" w:rsidRPr="00F77F33" w:rsidRDefault="00F77F33" w:rsidP="00503F3D">
      <w:pPr>
        <w:spacing w:before="100" w:beforeAutospacing="1" w:after="100" w:afterAutospacing="1" w:line="240" w:lineRule="auto"/>
        <w:jc w:val="both"/>
        <w:rPr>
          <w:rFonts w:ascii="Times New Roman" w:eastAsia="Times New Roman" w:hAnsi="Times New Roman" w:cs="Times New Roman"/>
          <w:b/>
          <w:bCs/>
          <w:lang w:val="en-US" w:eastAsia="de-DE"/>
        </w:rPr>
      </w:pPr>
      <w:r w:rsidRPr="00F77F33">
        <w:rPr>
          <w:rFonts w:ascii="Times New Roman" w:eastAsia="Times New Roman" w:hAnsi="Times New Roman" w:cs="Times New Roman"/>
          <w:b/>
          <w:bCs/>
          <w:lang w:val="en-US" w:eastAsia="de-DE"/>
        </w:rPr>
        <w:lastRenderedPageBreak/>
        <w:t>Table 2</w:t>
      </w:r>
    </w:p>
    <w:p w14:paraId="3B301D00" w14:textId="4B5E5F51" w:rsidR="00F77F33" w:rsidRPr="00F77F33" w:rsidRDefault="00F77F33" w:rsidP="00503F3D">
      <w:pPr>
        <w:spacing w:before="100" w:beforeAutospacing="1" w:after="100" w:afterAutospacing="1" w:line="240" w:lineRule="auto"/>
        <w:jc w:val="both"/>
        <w:rPr>
          <w:rFonts w:ascii="Times New Roman" w:eastAsia="Times New Roman" w:hAnsi="Times New Roman" w:cs="Times New Roman"/>
          <w:i/>
          <w:iCs/>
          <w:lang w:val="en-US" w:eastAsia="de-DE"/>
        </w:rPr>
      </w:pPr>
      <w:r w:rsidRPr="00F77F33">
        <w:rPr>
          <w:rFonts w:ascii="Times New Roman" w:eastAsia="Times New Roman" w:hAnsi="Times New Roman" w:cs="Times New Roman"/>
          <w:i/>
          <w:iCs/>
          <w:lang w:val="en-US" w:eastAsia="de-DE"/>
        </w:rPr>
        <w:t>Linear Regression Results Predicting Standardized Log View Counts</w:t>
      </w:r>
    </w:p>
    <w:tbl>
      <w:tblPr>
        <w:tblW w:w="9109" w:type="dxa"/>
        <w:tblCellSpacing w:w="15" w:type="dxa"/>
        <w:tblCellMar>
          <w:top w:w="15" w:type="dxa"/>
          <w:left w:w="15" w:type="dxa"/>
          <w:bottom w:w="15" w:type="dxa"/>
          <w:right w:w="15" w:type="dxa"/>
        </w:tblCellMar>
        <w:tblLook w:val="04A0" w:firstRow="1" w:lastRow="0" w:firstColumn="1" w:lastColumn="0" w:noHBand="0" w:noVBand="1"/>
      </w:tblPr>
      <w:tblGrid>
        <w:gridCol w:w="3155"/>
        <w:gridCol w:w="1415"/>
        <w:gridCol w:w="1657"/>
        <w:gridCol w:w="2882"/>
      </w:tblGrid>
      <w:tr w:rsidR="00F77F33" w:rsidRPr="00503F3D" w14:paraId="082AFB63" w14:textId="77777777" w:rsidTr="00F77F33">
        <w:trPr>
          <w:trHeight w:val="424"/>
          <w:tblHeader/>
          <w:tblCellSpacing w:w="15" w:type="dxa"/>
        </w:trPr>
        <w:tc>
          <w:tcPr>
            <w:tcW w:w="3110" w:type="dxa"/>
            <w:tcBorders>
              <w:top w:val="single" w:sz="4" w:space="0" w:color="auto"/>
              <w:bottom w:val="single" w:sz="4" w:space="0" w:color="auto"/>
            </w:tcBorders>
            <w:vAlign w:val="center"/>
            <w:hideMark/>
          </w:tcPr>
          <w:p w14:paraId="2C35B272" w14:textId="77777777" w:rsidR="00F77F33" w:rsidRPr="00503F3D" w:rsidRDefault="00F77F33" w:rsidP="00503F3D">
            <w:pPr>
              <w:spacing w:after="0" w:line="240" w:lineRule="auto"/>
              <w:jc w:val="center"/>
              <w:rPr>
                <w:rFonts w:ascii="Times New Roman" w:eastAsia="Times New Roman" w:hAnsi="Times New Roman" w:cs="Times New Roman"/>
                <w:b/>
                <w:bCs/>
                <w:lang w:eastAsia="de-DE"/>
              </w:rPr>
            </w:pPr>
            <w:r w:rsidRPr="00503F3D">
              <w:rPr>
                <w:rFonts w:ascii="Times New Roman" w:eastAsia="Times New Roman" w:hAnsi="Times New Roman" w:cs="Times New Roman"/>
                <w:b/>
                <w:bCs/>
                <w:lang w:eastAsia="de-DE"/>
              </w:rPr>
              <w:t>Variable</w:t>
            </w:r>
          </w:p>
        </w:tc>
        <w:tc>
          <w:tcPr>
            <w:tcW w:w="1385" w:type="dxa"/>
            <w:tcBorders>
              <w:top w:val="single" w:sz="4" w:space="0" w:color="auto"/>
              <w:bottom w:val="single" w:sz="4" w:space="0" w:color="auto"/>
            </w:tcBorders>
            <w:vAlign w:val="center"/>
            <w:hideMark/>
          </w:tcPr>
          <w:p w14:paraId="230B96DC" w14:textId="77777777" w:rsidR="00F77F33" w:rsidRPr="00503F3D" w:rsidRDefault="00F77F33" w:rsidP="00503F3D">
            <w:pPr>
              <w:spacing w:after="0" w:line="240" w:lineRule="auto"/>
              <w:jc w:val="center"/>
              <w:rPr>
                <w:rFonts w:ascii="Times New Roman" w:eastAsia="Times New Roman" w:hAnsi="Times New Roman" w:cs="Times New Roman"/>
                <w:b/>
                <w:bCs/>
                <w:lang w:eastAsia="de-DE"/>
              </w:rPr>
            </w:pPr>
            <w:proofErr w:type="spellStart"/>
            <w:r w:rsidRPr="00503F3D">
              <w:rPr>
                <w:rFonts w:ascii="Times New Roman" w:eastAsia="Times New Roman" w:hAnsi="Times New Roman" w:cs="Times New Roman"/>
                <w:b/>
                <w:bCs/>
                <w:lang w:eastAsia="de-DE"/>
              </w:rPr>
              <w:t>Coefficient</w:t>
            </w:r>
            <w:proofErr w:type="spellEnd"/>
            <w:r w:rsidRPr="00503F3D">
              <w:rPr>
                <w:rFonts w:ascii="Times New Roman" w:eastAsia="Times New Roman" w:hAnsi="Times New Roman" w:cs="Times New Roman"/>
                <w:b/>
                <w:bCs/>
                <w:lang w:eastAsia="de-DE"/>
              </w:rPr>
              <w:t xml:space="preserve"> (β)</w:t>
            </w:r>
          </w:p>
        </w:tc>
        <w:tc>
          <w:tcPr>
            <w:tcW w:w="1627" w:type="dxa"/>
            <w:tcBorders>
              <w:top w:val="single" w:sz="4" w:space="0" w:color="auto"/>
              <w:bottom w:val="single" w:sz="4" w:space="0" w:color="auto"/>
            </w:tcBorders>
            <w:vAlign w:val="center"/>
            <w:hideMark/>
          </w:tcPr>
          <w:p w14:paraId="0EA7286D" w14:textId="77777777" w:rsidR="00F77F33" w:rsidRPr="00503F3D" w:rsidRDefault="00F77F33" w:rsidP="00503F3D">
            <w:pPr>
              <w:spacing w:after="0" w:line="240" w:lineRule="auto"/>
              <w:jc w:val="center"/>
              <w:rPr>
                <w:rFonts w:ascii="Times New Roman" w:eastAsia="Times New Roman" w:hAnsi="Times New Roman" w:cs="Times New Roman"/>
                <w:b/>
                <w:bCs/>
                <w:lang w:eastAsia="de-DE"/>
              </w:rPr>
            </w:pPr>
            <w:r w:rsidRPr="00503F3D">
              <w:rPr>
                <w:rFonts w:ascii="Times New Roman" w:eastAsia="Times New Roman" w:hAnsi="Times New Roman" w:cs="Times New Roman"/>
                <w:b/>
                <w:bCs/>
                <w:lang w:eastAsia="de-DE"/>
              </w:rPr>
              <w:t>p-</w:t>
            </w:r>
            <w:proofErr w:type="spellStart"/>
            <w:r w:rsidRPr="00503F3D">
              <w:rPr>
                <w:rFonts w:ascii="Times New Roman" w:eastAsia="Times New Roman" w:hAnsi="Times New Roman" w:cs="Times New Roman"/>
                <w:b/>
                <w:bCs/>
                <w:lang w:eastAsia="de-DE"/>
              </w:rPr>
              <w:t>value</w:t>
            </w:r>
            <w:proofErr w:type="spellEnd"/>
          </w:p>
        </w:tc>
        <w:tc>
          <w:tcPr>
            <w:tcW w:w="2837" w:type="dxa"/>
            <w:tcBorders>
              <w:top w:val="single" w:sz="4" w:space="0" w:color="auto"/>
              <w:bottom w:val="single" w:sz="4" w:space="0" w:color="auto"/>
            </w:tcBorders>
            <w:vAlign w:val="center"/>
            <w:hideMark/>
          </w:tcPr>
          <w:p w14:paraId="3DC6A169" w14:textId="11CF9A01" w:rsidR="00F77F33" w:rsidRPr="00503F3D" w:rsidRDefault="00F77F33" w:rsidP="00503F3D">
            <w:pPr>
              <w:spacing w:after="0" w:line="240" w:lineRule="auto"/>
              <w:jc w:val="center"/>
              <w:rPr>
                <w:rFonts w:ascii="Times New Roman" w:eastAsia="Times New Roman" w:hAnsi="Times New Roman" w:cs="Times New Roman"/>
                <w:b/>
                <w:bCs/>
                <w:lang w:eastAsia="de-DE"/>
              </w:rPr>
            </w:pPr>
            <w:r w:rsidRPr="00503F3D">
              <w:rPr>
                <w:rFonts w:ascii="Times New Roman" w:eastAsia="Times New Roman" w:hAnsi="Times New Roman" w:cs="Times New Roman"/>
                <w:b/>
                <w:bCs/>
                <w:lang w:eastAsia="de-DE"/>
              </w:rPr>
              <w:t>Interpretation</w:t>
            </w:r>
          </w:p>
        </w:tc>
      </w:tr>
      <w:tr w:rsidR="00F77F33" w:rsidRPr="00485552" w14:paraId="3930F86D" w14:textId="77777777" w:rsidTr="00F77F33">
        <w:trPr>
          <w:trHeight w:val="418"/>
          <w:tblCellSpacing w:w="15" w:type="dxa"/>
        </w:trPr>
        <w:tc>
          <w:tcPr>
            <w:tcW w:w="3110" w:type="dxa"/>
            <w:vAlign w:val="center"/>
            <w:hideMark/>
          </w:tcPr>
          <w:p w14:paraId="73FAA7F4" w14:textId="77777777" w:rsidR="00F77F33" w:rsidRPr="00503F3D" w:rsidRDefault="00F77F33" w:rsidP="00503F3D">
            <w:pPr>
              <w:spacing w:after="0" w:line="240" w:lineRule="auto"/>
              <w:jc w:val="center"/>
              <w:rPr>
                <w:rFonts w:ascii="Times New Roman" w:eastAsia="Times New Roman" w:hAnsi="Times New Roman" w:cs="Times New Roman"/>
                <w:lang w:eastAsia="de-DE"/>
              </w:rPr>
            </w:pPr>
            <w:proofErr w:type="spellStart"/>
            <w:r w:rsidRPr="00503F3D">
              <w:rPr>
                <w:rFonts w:ascii="Times New Roman" w:eastAsia="Times New Roman" w:hAnsi="Times New Roman" w:cs="Times New Roman"/>
                <w:lang w:eastAsia="de-DE"/>
              </w:rPr>
              <w:t>days_since_upload_z</w:t>
            </w:r>
            <w:proofErr w:type="spellEnd"/>
          </w:p>
        </w:tc>
        <w:tc>
          <w:tcPr>
            <w:tcW w:w="1385" w:type="dxa"/>
            <w:vAlign w:val="center"/>
            <w:hideMark/>
          </w:tcPr>
          <w:p w14:paraId="720A352C" w14:textId="77777777" w:rsidR="00F77F33" w:rsidRPr="00503F3D" w:rsidRDefault="00F77F33" w:rsidP="00503F3D">
            <w:pPr>
              <w:spacing w:after="0" w:line="240" w:lineRule="auto"/>
              <w:jc w:val="center"/>
              <w:rPr>
                <w:rFonts w:ascii="Times New Roman" w:eastAsia="Times New Roman" w:hAnsi="Times New Roman" w:cs="Times New Roman"/>
                <w:lang w:eastAsia="de-DE"/>
              </w:rPr>
            </w:pPr>
            <w:r w:rsidRPr="00503F3D">
              <w:rPr>
                <w:rFonts w:ascii="Times New Roman" w:eastAsia="Times New Roman" w:hAnsi="Times New Roman" w:cs="Times New Roman"/>
                <w:lang w:eastAsia="de-DE"/>
              </w:rPr>
              <w:t>+0.69</w:t>
            </w:r>
          </w:p>
        </w:tc>
        <w:tc>
          <w:tcPr>
            <w:tcW w:w="1627" w:type="dxa"/>
            <w:vAlign w:val="center"/>
            <w:hideMark/>
          </w:tcPr>
          <w:p w14:paraId="0CA6CACE" w14:textId="77777777" w:rsidR="00F77F33" w:rsidRPr="00503F3D" w:rsidRDefault="00F77F33" w:rsidP="00503F3D">
            <w:pPr>
              <w:spacing w:after="0" w:line="240" w:lineRule="auto"/>
              <w:jc w:val="center"/>
              <w:rPr>
                <w:rFonts w:ascii="Times New Roman" w:eastAsia="Times New Roman" w:hAnsi="Times New Roman" w:cs="Times New Roman"/>
                <w:lang w:eastAsia="de-DE"/>
              </w:rPr>
            </w:pPr>
            <w:r w:rsidRPr="00503F3D">
              <w:rPr>
                <w:rFonts w:ascii="Times New Roman" w:eastAsia="Times New Roman" w:hAnsi="Times New Roman" w:cs="Times New Roman"/>
                <w:lang w:eastAsia="de-DE"/>
              </w:rPr>
              <w:t>&lt; 0.001</w:t>
            </w:r>
          </w:p>
        </w:tc>
        <w:tc>
          <w:tcPr>
            <w:tcW w:w="2837" w:type="dxa"/>
            <w:vAlign w:val="center"/>
            <w:hideMark/>
          </w:tcPr>
          <w:p w14:paraId="75BEF103" w14:textId="017FDD96" w:rsidR="00F77F33" w:rsidRPr="00503F3D" w:rsidRDefault="00F77F33" w:rsidP="00503F3D">
            <w:pPr>
              <w:spacing w:after="0" w:line="240" w:lineRule="auto"/>
              <w:jc w:val="center"/>
              <w:rPr>
                <w:rFonts w:ascii="Times New Roman" w:eastAsia="Times New Roman" w:hAnsi="Times New Roman" w:cs="Times New Roman"/>
                <w:lang w:val="en-US" w:eastAsia="de-DE"/>
              </w:rPr>
            </w:pPr>
            <w:r w:rsidRPr="00503F3D">
              <w:rPr>
                <w:rFonts w:ascii="Times New Roman" w:eastAsia="Times New Roman" w:hAnsi="Times New Roman" w:cs="Times New Roman"/>
                <w:lang w:val="en-US" w:eastAsia="de-DE"/>
              </w:rPr>
              <w:t>Older videos had accumulated more views</w:t>
            </w:r>
          </w:p>
        </w:tc>
      </w:tr>
      <w:tr w:rsidR="00F77F33" w:rsidRPr="00485552" w14:paraId="653A8C00" w14:textId="77777777" w:rsidTr="00F77F33">
        <w:trPr>
          <w:trHeight w:val="424"/>
          <w:tblCellSpacing w:w="15" w:type="dxa"/>
        </w:trPr>
        <w:tc>
          <w:tcPr>
            <w:tcW w:w="3110" w:type="dxa"/>
            <w:vAlign w:val="center"/>
            <w:hideMark/>
          </w:tcPr>
          <w:p w14:paraId="26B73CA6" w14:textId="77777777" w:rsidR="00F77F33" w:rsidRPr="00503F3D" w:rsidRDefault="00F77F33" w:rsidP="00503F3D">
            <w:pPr>
              <w:spacing w:after="0" w:line="240" w:lineRule="auto"/>
              <w:jc w:val="center"/>
              <w:rPr>
                <w:rFonts w:ascii="Times New Roman" w:eastAsia="Times New Roman" w:hAnsi="Times New Roman" w:cs="Times New Roman"/>
                <w:lang w:eastAsia="de-DE"/>
              </w:rPr>
            </w:pPr>
            <w:r w:rsidRPr="00503F3D">
              <w:rPr>
                <w:rFonts w:ascii="Times New Roman" w:eastAsia="Times New Roman" w:hAnsi="Times New Roman" w:cs="Times New Roman"/>
                <w:lang w:eastAsia="de-DE"/>
              </w:rPr>
              <w:t>V8a_journalists_moderators_voice</w:t>
            </w:r>
          </w:p>
        </w:tc>
        <w:tc>
          <w:tcPr>
            <w:tcW w:w="1385" w:type="dxa"/>
            <w:vAlign w:val="center"/>
            <w:hideMark/>
          </w:tcPr>
          <w:p w14:paraId="5E9E77FB" w14:textId="77777777" w:rsidR="00F77F33" w:rsidRPr="00503F3D" w:rsidRDefault="00F77F33" w:rsidP="00503F3D">
            <w:pPr>
              <w:spacing w:after="0" w:line="240" w:lineRule="auto"/>
              <w:jc w:val="center"/>
              <w:rPr>
                <w:rFonts w:ascii="Times New Roman" w:eastAsia="Times New Roman" w:hAnsi="Times New Roman" w:cs="Times New Roman"/>
                <w:lang w:eastAsia="de-DE"/>
              </w:rPr>
            </w:pPr>
            <w:r w:rsidRPr="00503F3D">
              <w:rPr>
                <w:rFonts w:ascii="Times New Roman" w:eastAsia="Times New Roman" w:hAnsi="Times New Roman" w:cs="Times New Roman"/>
                <w:lang w:eastAsia="de-DE"/>
              </w:rPr>
              <w:t>+0.15</w:t>
            </w:r>
          </w:p>
        </w:tc>
        <w:tc>
          <w:tcPr>
            <w:tcW w:w="1627" w:type="dxa"/>
            <w:vAlign w:val="center"/>
            <w:hideMark/>
          </w:tcPr>
          <w:p w14:paraId="006DC38F" w14:textId="77777777" w:rsidR="00F77F33" w:rsidRPr="00503F3D" w:rsidRDefault="00F77F33" w:rsidP="00503F3D">
            <w:pPr>
              <w:spacing w:after="0" w:line="240" w:lineRule="auto"/>
              <w:jc w:val="center"/>
              <w:rPr>
                <w:rFonts w:ascii="Times New Roman" w:eastAsia="Times New Roman" w:hAnsi="Times New Roman" w:cs="Times New Roman"/>
                <w:lang w:eastAsia="de-DE"/>
              </w:rPr>
            </w:pPr>
            <w:r w:rsidRPr="00503F3D">
              <w:rPr>
                <w:rFonts w:ascii="Times New Roman" w:eastAsia="Times New Roman" w:hAnsi="Times New Roman" w:cs="Times New Roman"/>
                <w:lang w:eastAsia="de-DE"/>
              </w:rPr>
              <w:t>&lt; 0.001</w:t>
            </w:r>
          </w:p>
        </w:tc>
        <w:tc>
          <w:tcPr>
            <w:tcW w:w="2837" w:type="dxa"/>
            <w:vAlign w:val="center"/>
            <w:hideMark/>
          </w:tcPr>
          <w:p w14:paraId="0DF40398" w14:textId="26D5D287" w:rsidR="00F77F33" w:rsidRPr="00503F3D" w:rsidRDefault="00F77F33" w:rsidP="00503F3D">
            <w:pPr>
              <w:spacing w:after="0" w:line="240" w:lineRule="auto"/>
              <w:jc w:val="center"/>
              <w:rPr>
                <w:rFonts w:ascii="Times New Roman" w:eastAsia="Times New Roman" w:hAnsi="Times New Roman" w:cs="Times New Roman"/>
                <w:lang w:val="en-US" w:eastAsia="de-DE"/>
              </w:rPr>
            </w:pPr>
            <w:r w:rsidRPr="00503F3D">
              <w:rPr>
                <w:rFonts w:ascii="Times New Roman" w:eastAsia="Times New Roman" w:hAnsi="Times New Roman" w:cs="Times New Roman"/>
                <w:lang w:val="en-US" w:eastAsia="de-DE"/>
              </w:rPr>
              <w:t>Presence of a journalist’s voice slightly increased performance</w:t>
            </w:r>
          </w:p>
        </w:tc>
      </w:tr>
      <w:tr w:rsidR="00F77F33" w:rsidRPr="00485552" w14:paraId="09FEB873" w14:textId="77777777" w:rsidTr="00F77F33">
        <w:trPr>
          <w:trHeight w:val="424"/>
          <w:tblCellSpacing w:w="15" w:type="dxa"/>
        </w:trPr>
        <w:tc>
          <w:tcPr>
            <w:tcW w:w="3110" w:type="dxa"/>
            <w:vAlign w:val="center"/>
            <w:hideMark/>
          </w:tcPr>
          <w:p w14:paraId="1219C0AB" w14:textId="77777777" w:rsidR="00F77F33" w:rsidRPr="00503F3D" w:rsidRDefault="00F77F33" w:rsidP="00503F3D">
            <w:pPr>
              <w:spacing w:after="0" w:line="240" w:lineRule="auto"/>
              <w:jc w:val="center"/>
              <w:rPr>
                <w:rFonts w:ascii="Times New Roman" w:eastAsia="Times New Roman" w:hAnsi="Times New Roman" w:cs="Times New Roman"/>
                <w:lang w:eastAsia="de-DE"/>
              </w:rPr>
            </w:pPr>
            <w:r w:rsidRPr="00503F3D">
              <w:rPr>
                <w:rFonts w:ascii="Times New Roman" w:eastAsia="Times New Roman" w:hAnsi="Times New Roman" w:cs="Times New Roman"/>
                <w:lang w:eastAsia="de-DE"/>
              </w:rPr>
              <w:t>V8e_ambient</w:t>
            </w:r>
          </w:p>
        </w:tc>
        <w:tc>
          <w:tcPr>
            <w:tcW w:w="1385" w:type="dxa"/>
            <w:vAlign w:val="center"/>
            <w:hideMark/>
          </w:tcPr>
          <w:p w14:paraId="0101280E" w14:textId="77777777" w:rsidR="00F77F33" w:rsidRPr="00503F3D" w:rsidRDefault="00F77F33" w:rsidP="00503F3D">
            <w:pPr>
              <w:spacing w:after="0" w:line="240" w:lineRule="auto"/>
              <w:jc w:val="center"/>
              <w:rPr>
                <w:rFonts w:ascii="Times New Roman" w:eastAsia="Times New Roman" w:hAnsi="Times New Roman" w:cs="Times New Roman"/>
                <w:lang w:eastAsia="de-DE"/>
              </w:rPr>
            </w:pPr>
            <w:r w:rsidRPr="00503F3D">
              <w:rPr>
                <w:rFonts w:ascii="Times New Roman" w:eastAsia="Times New Roman" w:hAnsi="Times New Roman" w:cs="Times New Roman"/>
                <w:lang w:eastAsia="de-DE"/>
              </w:rPr>
              <w:t>+0.10</w:t>
            </w:r>
          </w:p>
        </w:tc>
        <w:tc>
          <w:tcPr>
            <w:tcW w:w="1627" w:type="dxa"/>
            <w:vAlign w:val="center"/>
            <w:hideMark/>
          </w:tcPr>
          <w:p w14:paraId="246A62F3" w14:textId="77777777" w:rsidR="00F77F33" w:rsidRPr="00503F3D" w:rsidRDefault="00F77F33" w:rsidP="00503F3D">
            <w:pPr>
              <w:spacing w:after="0" w:line="240" w:lineRule="auto"/>
              <w:jc w:val="center"/>
              <w:rPr>
                <w:rFonts w:ascii="Times New Roman" w:eastAsia="Times New Roman" w:hAnsi="Times New Roman" w:cs="Times New Roman"/>
                <w:lang w:eastAsia="de-DE"/>
              </w:rPr>
            </w:pPr>
            <w:r w:rsidRPr="00503F3D">
              <w:rPr>
                <w:rFonts w:ascii="Times New Roman" w:eastAsia="Times New Roman" w:hAnsi="Times New Roman" w:cs="Times New Roman"/>
                <w:lang w:eastAsia="de-DE"/>
              </w:rPr>
              <w:t>0.002</w:t>
            </w:r>
          </w:p>
        </w:tc>
        <w:tc>
          <w:tcPr>
            <w:tcW w:w="2837" w:type="dxa"/>
            <w:vAlign w:val="center"/>
            <w:hideMark/>
          </w:tcPr>
          <w:p w14:paraId="2062D128" w14:textId="62E815F2" w:rsidR="00F77F33" w:rsidRPr="00503F3D" w:rsidRDefault="00F77F33" w:rsidP="00503F3D">
            <w:pPr>
              <w:spacing w:after="0" w:line="240" w:lineRule="auto"/>
              <w:jc w:val="center"/>
              <w:rPr>
                <w:rFonts w:ascii="Times New Roman" w:eastAsia="Times New Roman" w:hAnsi="Times New Roman" w:cs="Times New Roman"/>
                <w:lang w:val="en-US" w:eastAsia="de-DE"/>
              </w:rPr>
            </w:pPr>
            <w:r w:rsidRPr="00503F3D">
              <w:rPr>
                <w:rFonts w:ascii="Times New Roman" w:eastAsia="Times New Roman" w:hAnsi="Times New Roman" w:cs="Times New Roman"/>
                <w:lang w:val="en-US" w:eastAsia="de-DE"/>
              </w:rPr>
              <w:t>Background ambience was positively associated</w:t>
            </w:r>
          </w:p>
        </w:tc>
      </w:tr>
      <w:tr w:rsidR="00F77F33" w:rsidRPr="00485552" w14:paraId="33D45CA2" w14:textId="77777777" w:rsidTr="00F77F33">
        <w:trPr>
          <w:trHeight w:val="424"/>
          <w:tblCellSpacing w:w="15" w:type="dxa"/>
        </w:trPr>
        <w:tc>
          <w:tcPr>
            <w:tcW w:w="3110" w:type="dxa"/>
            <w:vAlign w:val="center"/>
            <w:hideMark/>
          </w:tcPr>
          <w:p w14:paraId="0BF6C57F" w14:textId="77777777" w:rsidR="00F77F33" w:rsidRPr="00503F3D" w:rsidRDefault="00F77F33" w:rsidP="00503F3D">
            <w:pPr>
              <w:spacing w:after="0" w:line="240" w:lineRule="auto"/>
              <w:jc w:val="center"/>
              <w:rPr>
                <w:rFonts w:ascii="Times New Roman" w:eastAsia="Times New Roman" w:hAnsi="Times New Roman" w:cs="Times New Roman"/>
                <w:lang w:eastAsia="de-DE"/>
              </w:rPr>
            </w:pPr>
            <w:r w:rsidRPr="00503F3D">
              <w:rPr>
                <w:rFonts w:ascii="Times New Roman" w:eastAsia="Times New Roman" w:hAnsi="Times New Roman" w:cs="Times New Roman"/>
                <w:lang w:eastAsia="de-DE"/>
              </w:rPr>
              <w:t>geo_1.0</w:t>
            </w:r>
          </w:p>
        </w:tc>
        <w:tc>
          <w:tcPr>
            <w:tcW w:w="1385" w:type="dxa"/>
            <w:vAlign w:val="center"/>
            <w:hideMark/>
          </w:tcPr>
          <w:p w14:paraId="15034D54" w14:textId="77777777" w:rsidR="00F77F33" w:rsidRPr="00503F3D" w:rsidRDefault="00F77F33" w:rsidP="00503F3D">
            <w:pPr>
              <w:spacing w:after="0" w:line="240" w:lineRule="auto"/>
              <w:jc w:val="center"/>
              <w:rPr>
                <w:rFonts w:ascii="Times New Roman" w:eastAsia="Times New Roman" w:hAnsi="Times New Roman" w:cs="Times New Roman"/>
                <w:lang w:eastAsia="de-DE"/>
              </w:rPr>
            </w:pPr>
            <w:r w:rsidRPr="00503F3D">
              <w:rPr>
                <w:rFonts w:ascii="Times New Roman" w:eastAsia="Times New Roman" w:hAnsi="Times New Roman" w:cs="Times New Roman"/>
                <w:lang w:eastAsia="de-DE"/>
              </w:rPr>
              <w:t>+0.14</w:t>
            </w:r>
          </w:p>
        </w:tc>
        <w:tc>
          <w:tcPr>
            <w:tcW w:w="1627" w:type="dxa"/>
            <w:vAlign w:val="center"/>
            <w:hideMark/>
          </w:tcPr>
          <w:p w14:paraId="3ABA437B" w14:textId="77777777" w:rsidR="00F77F33" w:rsidRPr="00503F3D" w:rsidRDefault="00F77F33" w:rsidP="00503F3D">
            <w:pPr>
              <w:spacing w:after="0" w:line="240" w:lineRule="auto"/>
              <w:jc w:val="center"/>
              <w:rPr>
                <w:rFonts w:ascii="Times New Roman" w:eastAsia="Times New Roman" w:hAnsi="Times New Roman" w:cs="Times New Roman"/>
                <w:lang w:eastAsia="de-DE"/>
              </w:rPr>
            </w:pPr>
            <w:r w:rsidRPr="00503F3D">
              <w:rPr>
                <w:rFonts w:ascii="Times New Roman" w:eastAsia="Times New Roman" w:hAnsi="Times New Roman" w:cs="Times New Roman"/>
                <w:lang w:eastAsia="de-DE"/>
              </w:rPr>
              <w:t>&lt; 0.001</w:t>
            </w:r>
          </w:p>
        </w:tc>
        <w:tc>
          <w:tcPr>
            <w:tcW w:w="2837" w:type="dxa"/>
            <w:vAlign w:val="center"/>
            <w:hideMark/>
          </w:tcPr>
          <w:p w14:paraId="16BB8B1C" w14:textId="73EE626B" w:rsidR="00F77F33" w:rsidRPr="00503F3D" w:rsidRDefault="00F77F33" w:rsidP="00503F3D">
            <w:pPr>
              <w:spacing w:after="0" w:line="240" w:lineRule="auto"/>
              <w:jc w:val="center"/>
              <w:rPr>
                <w:rFonts w:ascii="Times New Roman" w:eastAsia="Times New Roman" w:hAnsi="Times New Roman" w:cs="Times New Roman"/>
                <w:lang w:val="en-US" w:eastAsia="de-DE"/>
              </w:rPr>
            </w:pPr>
            <w:r w:rsidRPr="00503F3D">
              <w:rPr>
                <w:rFonts w:ascii="Times New Roman" w:eastAsia="Times New Roman" w:hAnsi="Times New Roman" w:cs="Times New Roman"/>
                <w:lang w:val="en-US" w:eastAsia="de-DE"/>
              </w:rPr>
              <w:t>Regional scope 1 correlated with higher reach</w:t>
            </w:r>
          </w:p>
        </w:tc>
      </w:tr>
      <w:tr w:rsidR="00F77F33" w:rsidRPr="00485552" w14:paraId="7B89E779" w14:textId="77777777" w:rsidTr="00F77F33">
        <w:trPr>
          <w:trHeight w:val="418"/>
          <w:tblCellSpacing w:w="15" w:type="dxa"/>
        </w:trPr>
        <w:tc>
          <w:tcPr>
            <w:tcW w:w="3110" w:type="dxa"/>
            <w:tcBorders>
              <w:bottom w:val="single" w:sz="4" w:space="0" w:color="auto"/>
            </w:tcBorders>
            <w:vAlign w:val="center"/>
            <w:hideMark/>
          </w:tcPr>
          <w:p w14:paraId="74F273D0" w14:textId="77777777" w:rsidR="00F77F33" w:rsidRPr="00503F3D" w:rsidRDefault="00F77F33" w:rsidP="00503F3D">
            <w:pPr>
              <w:spacing w:after="0" w:line="240" w:lineRule="auto"/>
              <w:jc w:val="center"/>
              <w:rPr>
                <w:rFonts w:ascii="Times New Roman" w:eastAsia="Times New Roman" w:hAnsi="Times New Roman" w:cs="Times New Roman"/>
                <w:lang w:eastAsia="de-DE"/>
              </w:rPr>
            </w:pPr>
            <w:r w:rsidRPr="00503F3D">
              <w:rPr>
                <w:rFonts w:ascii="Times New Roman" w:eastAsia="Times New Roman" w:hAnsi="Times New Roman" w:cs="Times New Roman"/>
                <w:lang w:eastAsia="de-DE"/>
              </w:rPr>
              <w:t xml:space="preserve">Most </w:t>
            </w:r>
            <w:proofErr w:type="spellStart"/>
            <w:r w:rsidRPr="00503F3D">
              <w:rPr>
                <w:rFonts w:ascii="Times New Roman" w:eastAsia="Times New Roman" w:hAnsi="Times New Roman" w:cs="Times New Roman"/>
                <w:lang w:eastAsia="de-DE"/>
              </w:rPr>
              <w:t>news</w:t>
            </w:r>
            <w:proofErr w:type="spellEnd"/>
            <w:r w:rsidRPr="00503F3D">
              <w:rPr>
                <w:rFonts w:ascii="Times New Roman" w:eastAsia="Times New Roman" w:hAnsi="Times New Roman" w:cs="Times New Roman"/>
                <w:lang w:eastAsia="de-DE"/>
              </w:rPr>
              <w:t xml:space="preserve"> </w:t>
            </w:r>
            <w:proofErr w:type="spellStart"/>
            <w:r w:rsidRPr="00503F3D">
              <w:rPr>
                <w:rFonts w:ascii="Times New Roman" w:eastAsia="Times New Roman" w:hAnsi="Times New Roman" w:cs="Times New Roman"/>
                <w:lang w:eastAsia="de-DE"/>
              </w:rPr>
              <w:t>outlets</w:t>
            </w:r>
            <w:proofErr w:type="spellEnd"/>
          </w:p>
        </w:tc>
        <w:tc>
          <w:tcPr>
            <w:tcW w:w="1385" w:type="dxa"/>
            <w:tcBorders>
              <w:bottom w:val="single" w:sz="4" w:space="0" w:color="auto"/>
            </w:tcBorders>
            <w:vAlign w:val="center"/>
            <w:hideMark/>
          </w:tcPr>
          <w:p w14:paraId="1451DEE9" w14:textId="77777777" w:rsidR="00F77F33" w:rsidRPr="00503F3D" w:rsidRDefault="00F77F33" w:rsidP="00503F3D">
            <w:pPr>
              <w:spacing w:after="0" w:line="240" w:lineRule="auto"/>
              <w:jc w:val="center"/>
              <w:rPr>
                <w:rFonts w:ascii="Times New Roman" w:eastAsia="Times New Roman" w:hAnsi="Times New Roman" w:cs="Times New Roman"/>
                <w:lang w:eastAsia="de-DE"/>
              </w:rPr>
            </w:pPr>
            <w:r w:rsidRPr="00503F3D">
              <w:rPr>
                <w:rFonts w:ascii="Times New Roman" w:eastAsia="Times New Roman" w:hAnsi="Times New Roman" w:cs="Times New Roman"/>
                <w:lang w:eastAsia="de-DE"/>
              </w:rPr>
              <w:t xml:space="preserve">−0.5 </w:t>
            </w:r>
            <w:proofErr w:type="spellStart"/>
            <w:r w:rsidRPr="00503F3D">
              <w:rPr>
                <w:rFonts w:ascii="Times New Roman" w:eastAsia="Times New Roman" w:hAnsi="Times New Roman" w:cs="Times New Roman"/>
                <w:lang w:eastAsia="de-DE"/>
              </w:rPr>
              <w:t>to</w:t>
            </w:r>
            <w:proofErr w:type="spellEnd"/>
            <w:r w:rsidRPr="00503F3D">
              <w:rPr>
                <w:rFonts w:ascii="Times New Roman" w:eastAsia="Times New Roman" w:hAnsi="Times New Roman" w:cs="Times New Roman"/>
                <w:lang w:eastAsia="de-DE"/>
              </w:rPr>
              <w:t xml:space="preserve"> −1.0</w:t>
            </w:r>
          </w:p>
        </w:tc>
        <w:tc>
          <w:tcPr>
            <w:tcW w:w="1627" w:type="dxa"/>
            <w:tcBorders>
              <w:bottom w:val="single" w:sz="4" w:space="0" w:color="auto"/>
            </w:tcBorders>
            <w:vAlign w:val="center"/>
            <w:hideMark/>
          </w:tcPr>
          <w:p w14:paraId="23E15D4C" w14:textId="77777777" w:rsidR="00F77F33" w:rsidRPr="00503F3D" w:rsidRDefault="00F77F33" w:rsidP="00503F3D">
            <w:pPr>
              <w:spacing w:after="0" w:line="240" w:lineRule="auto"/>
              <w:jc w:val="center"/>
              <w:rPr>
                <w:rFonts w:ascii="Times New Roman" w:eastAsia="Times New Roman" w:hAnsi="Times New Roman" w:cs="Times New Roman"/>
                <w:lang w:eastAsia="de-DE"/>
              </w:rPr>
            </w:pPr>
            <w:r w:rsidRPr="00503F3D">
              <w:rPr>
                <w:rFonts w:ascii="Times New Roman" w:eastAsia="Times New Roman" w:hAnsi="Times New Roman" w:cs="Times New Roman"/>
                <w:lang w:eastAsia="de-DE"/>
              </w:rPr>
              <w:t>&lt; 0.01</w:t>
            </w:r>
          </w:p>
        </w:tc>
        <w:tc>
          <w:tcPr>
            <w:tcW w:w="2837" w:type="dxa"/>
            <w:tcBorders>
              <w:bottom w:val="single" w:sz="4" w:space="0" w:color="auto"/>
            </w:tcBorders>
            <w:vAlign w:val="center"/>
            <w:hideMark/>
          </w:tcPr>
          <w:p w14:paraId="17C4FF7C" w14:textId="624991C2" w:rsidR="00F77F33" w:rsidRPr="00503F3D" w:rsidRDefault="00F77F33" w:rsidP="00503F3D">
            <w:pPr>
              <w:spacing w:after="0" w:line="240" w:lineRule="auto"/>
              <w:jc w:val="center"/>
              <w:rPr>
                <w:rFonts w:ascii="Times New Roman" w:eastAsia="Times New Roman" w:hAnsi="Times New Roman" w:cs="Times New Roman"/>
                <w:lang w:val="en-US" w:eastAsia="de-DE"/>
              </w:rPr>
            </w:pPr>
            <w:r w:rsidRPr="00503F3D">
              <w:rPr>
                <w:rFonts w:ascii="Times New Roman" w:eastAsia="Times New Roman" w:hAnsi="Times New Roman" w:cs="Times New Roman"/>
                <w:lang w:val="en-US" w:eastAsia="de-DE"/>
              </w:rPr>
              <w:t>Certain outlets consistently underperformed relative to the reference group</w:t>
            </w:r>
          </w:p>
        </w:tc>
      </w:tr>
    </w:tbl>
    <w:p w14:paraId="4ABCB36B" w14:textId="6E5453EC" w:rsidR="00F77F33" w:rsidRPr="00F77F33" w:rsidRDefault="00F77F33" w:rsidP="00503F3D">
      <w:pPr>
        <w:spacing w:before="100" w:beforeAutospacing="1" w:after="100" w:afterAutospacing="1" w:line="240" w:lineRule="auto"/>
        <w:jc w:val="both"/>
        <w:rPr>
          <w:rFonts w:ascii="Times New Roman" w:eastAsia="Times New Roman" w:hAnsi="Times New Roman" w:cs="Times New Roman"/>
          <w:lang w:val="en-US" w:eastAsia="de-DE"/>
        </w:rPr>
      </w:pPr>
      <w:r w:rsidRPr="00F77F33">
        <w:rPr>
          <w:rFonts w:ascii="Times New Roman" w:eastAsia="Times New Roman" w:hAnsi="Times New Roman" w:cs="Times New Roman"/>
          <w:i/>
          <w:iCs/>
          <w:lang w:val="en-US" w:eastAsia="de-DE"/>
        </w:rPr>
        <w:t>Note</w:t>
      </w:r>
      <w:r w:rsidRPr="00F77F33">
        <w:rPr>
          <w:rFonts w:ascii="Times New Roman" w:eastAsia="Times New Roman" w:hAnsi="Times New Roman" w:cs="Times New Roman"/>
          <w:lang w:val="en-US" w:eastAsia="de-DE"/>
        </w:rPr>
        <w:t xml:space="preserve">. </w:t>
      </w:r>
      <w:r w:rsidRPr="00F77F33">
        <w:rPr>
          <w:rFonts w:ascii="Times New Roman" w:eastAsia="Times New Roman" w:hAnsi="Times New Roman" w:cs="Times New Roman"/>
          <w:lang w:val="en-US" w:eastAsia="de-DE"/>
        </w:rPr>
        <w:t>Results from an OLS regression model. Coefficients (</w:t>
      </w:r>
      <w:r w:rsidRPr="00F77F33">
        <w:rPr>
          <w:rFonts w:ascii="Times New Roman" w:eastAsia="Times New Roman" w:hAnsi="Times New Roman" w:cs="Times New Roman"/>
          <w:lang w:eastAsia="de-DE"/>
        </w:rPr>
        <w:t>β</w:t>
      </w:r>
      <w:r w:rsidRPr="00F77F33">
        <w:rPr>
          <w:rFonts w:ascii="Times New Roman" w:eastAsia="Times New Roman" w:hAnsi="Times New Roman" w:cs="Times New Roman"/>
          <w:lang w:val="en-US" w:eastAsia="de-DE"/>
        </w:rPr>
        <w:t>) represent standardized effects on the dependent variable.</w:t>
      </w:r>
    </w:p>
    <w:p w14:paraId="29999766" w14:textId="77777777" w:rsidR="00F77F33" w:rsidRDefault="00F77F33" w:rsidP="0034571A">
      <w:pPr>
        <w:spacing w:before="100" w:beforeAutospacing="1" w:after="100" w:afterAutospacing="1" w:line="240" w:lineRule="auto"/>
        <w:outlineLvl w:val="2"/>
        <w:rPr>
          <w:rFonts w:ascii="Times New Roman" w:eastAsia="Times New Roman" w:hAnsi="Times New Roman" w:cs="Times New Roman"/>
          <w:b/>
          <w:bCs/>
          <w:u w:val="single"/>
          <w:lang w:val="en-US" w:eastAsia="de-DE"/>
        </w:rPr>
      </w:pPr>
    </w:p>
    <w:p w14:paraId="35389A58" w14:textId="66E9922C" w:rsidR="0034571A" w:rsidRPr="00503F3D" w:rsidRDefault="00485552" w:rsidP="0034571A">
      <w:pPr>
        <w:spacing w:before="100" w:beforeAutospacing="1" w:after="100" w:afterAutospacing="1" w:line="240" w:lineRule="auto"/>
        <w:outlineLvl w:val="2"/>
        <w:rPr>
          <w:rFonts w:ascii="Times New Roman" w:eastAsia="Times New Roman" w:hAnsi="Times New Roman" w:cs="Times New Roman"/>
          <w:b/>
          <w:bCs/>
          <w:u w:val="single"/>
          <w:lang w:val="en-US" w:eastAsia="de-DE"/>
        </w:rPr>
      </w:pPr>
      <w:r>
        <w:rPr>
          <w:rFonts w:ascii="Times New Roman" w:eastAsia="Times New Roman" w:hAnsi="Times New Roman" w:cs="Times New Roman"/>
          <w:b/>
          <w:bCs/>
          <w:u w:val="single"/>
          <w:lang w:val="en-US" w:eastAsia="de-DE"/>
        </w:rPr>
        <w:t>5</w:t>
      </w:r>
      <w:r w:rsidR="0034571A" w:rsidRPr="00503F3D">
        <w:rPr>
          <w:rFonts w:ascii="Times New Roman" w:eastAsia="Times New Roman" w:hAnsi="Times New Roman" w:cs="Times New Roman"/>
          <w:b/>
          <w:bCs/>
          <w:u w:val="single"/>
          <w:lang w:val="en-US" w:eastAsia="de-DE"/>
        </w:rPr>
        <w:t>.5 SHAP Analysis (Linear Model)</w:t>
      </w:r>
    </w:p>
    <w:p w14:paraId="48C9B501" w14:textId="71497EBD" w:rsidR="0034571A" w:rsidRPr="00503F3D" w:rsidRDefault="0034571A" w:rsidP="00503F3D">
      <w:pPr>
        <w:spacing w:before="100" w:beforeAutospacing="1" w:after="100" w:afterAutospacing="1" w:line="240" w:lineRule="auto"/>
        <w:jc w:val="both"/>
        <w:rPr>
          <w:rFonts w:ascii="Times New Roman" w:eastAsia="Times New Roman" w:hAnsi="Times New Roman" w:cs="Times New Roman"/>
          <w:lang w:val="en-US" w:eastAsia="de-DE"/>
        </w:rPr>
      </w:pPr>
      <w:r w:rsidRPr="00C9052D">
        <w:rPr>
          <w:rFonts w:ascii="Times New Roman" w:eastAsia="Times New Roman" w:hAnsi="Times New Roman" w:cs="Times New Roman"/>
          <w:lang w:val="en-US" w:eastAsia="de-DE"/>
        </w:rPr>
        <w:t>A SHAP analysis was performed to quantify the contribution of each predictor to model predictions.</w:t>
      </w:r>
      <w:r w:rsidRPr="00C9052D">
        <w:rPr>
          <w:rFonts w:ascii="Times New Roman" w:eastAsia="Times New Roman" w:hAnsi="Times New Roman" w:cs="Times New Roman"/>
          <w:lang w:val="en-US" w:eastAsia="de-DE"/>
        </w:rPr>
        <w:br/>
        <w:t>The SHAP summary plot visualizes feature importance and direction of influence.</w:t>
      </w:r>
      <w:r w:rsidRPr="00C9052D">
        <w:rPr>
          <w:rFonts w:ascii="Times New Roman" w:eastAsia="Times New Roman" w:hAnsi="Times New Roman" w:cs="Times New Roman"/>
          <w:lang w:val="en-US" w:eastAsia="de-DE"/>
        </w:rPr>
        <w:br/>
        <w:t xml:space="preserve">The most influential variables were </w:t>
      </w:r>
      <w:proofErr w:type="spellStart"/>
      <w:r w:rsidRPr="00C9052D">
        <w:rPr>
          <w:rFonts w:ascii="Times New Roman" w:eastAsia="Times New Roman" w:hAnsi="Times New Roman" w:cs="Times New Roman"/>
          <w:lang w:val="en-US" w:eastAsia="de-DE"/>
        </w:rPr>
        <w:t>days_since_upload_z</w:t>
      </w:r>
      <w:proofErr w:type="spellEnd"/>
      <w:r w:rsidRPr="00C9052D">
        <w:rPr>
          <w:rFonts w:ascii="Times New Roman" w:eastAsia="Times New Roman" w:hAnsi="Times New Roman" w:cs="Times New Roman"/>
          <w:lang w:val="en-US" w:eastAsia="de-DE"/>
        </w:rPr>
        <w:t>, the outlet dummies, and several audio features, confirming the regression coefficients’ patterns.</w:t>
      </w:r>
    </w:p>
    <w:p w14:paraId="7D31B031" w14:textId="53F37F83" w:rsidR="0034571A" w:rsidRPr="00503F3D" w:rsidRDefault="00485552" w:rsidP="0034571A">
      <w:pPr>
        <w:spacing w:before="100" w:beforeAutospacing="1" w:after="100" w:afterAutospacing="1" w:line="240" w:lineRule="auto"/>
        <w:outlineLvl w:val="2"/>
        <w:rPr>
          <w:rFonts w:ascii="Times New Roman" w:eastAsia="Times New Roman" w:hAnsi="Times New Roman" w:cs="Times New Roman"/>
          <w:b/>
          <w:bCs/>
          <w:u w:val="single"/>
          <w:lang w:val="en-US" w:eastAsia="de-DE"/>
        </w:rPr>
      </w:pPr>
      <w:r>
        <w:rPr>
          <w:rFonts w:ascii="Times New Roman" w:eastAsia="Times New Roman" w:hAnsi="Times New Roman" w:cs="Times New Roman"/>
          <w:b/>
          <w:bCs/>
          <w:u w:val="single"/>
          <w:lang w:val="en-US" w:eastAsia="de-DE"/>
        </w:rPr>
        <w:t>5</w:t>
      </w:r>
      <w:r w:rsidR="0034571A" w:rsidRPr="00503F3D">
        <w:rPr>
          <w:rFonts w:ascii="Times New Roman" w:eastAsia="Times New Roman" w:hAnsi="Times New Roman" w:cs="Times New Roman"/>
          <w:b/>
          <w:bCs/>
          <w:u w:val="single"/>
          <w:lang w:val="en-US" w:eastAsia="de-DE"/>
        </w:rPr>
        <w:t>.6 Random Forest Baseline</w:t>
      </w:r>
    </w:p>
    <w:p w14:paraId="764136EB" w14:textId="77777777" w:rsidR="0034571A" w:rsidRPr="00C9052D" w:rsidRDefault="0034571A" w:rsidP="0034571A">
      <w:pPr>
        <w:spacing w:before="100" w:beforeAutospacing="1" w:after="100" w:afterAutospacing="1" w:line="240" w:lineRule="auto"/>
        <w:rPr>
          <w:rFonts w:ascii="Times New Roman" w:eastAsia="Times New Roman" w:hAnsi="Times New Roman" w:cs="Times New Roman"/>
          <w:lang w:eastAsia="de-DE"/>
        </w:rPr>
      </w:pPr>
      <w:r w:rsidRPr="00C9052D">
        <w:rPr>
          <w:rFonts w:ascii="Times New Roman" w:eastAsia="Times New Roman" w:hAnsi="Times New Roman" w:cs="Times New Roman"/>
          <w:lang w:val="en-US" w:eastAsia="de-DE"/>
        </w:rPr>
        <w:t>A baseline random forest regressor (500 trees) was trained to capture possible non-linear relationships.</w:t>
      </w:r>
      <w:r w:rsidRPr="00C9052D">
        <w:rPr>
          <w:rFonts w:ascii="Times New Roman" w:eastAsia="Times New Roman" w:hAnsi="Times New Roman" w:cs="Times New Roman"/>
          <w:lang w:val="en-US" w:eastAsia="de-DE"/>
        </w:rPr>
        <w:br/>
      </w:r>
      <w:r w:rsidRPr="00C9052D">
        <w:rPr>
          <w:rFonts w:ascii="Times New Roman" w:eastAsia="Times New Roman" w:hAnsi="Times New Roman" w:cs="Times New Roman"/>
          <w:lang w:eastAsia="de-DE"/>
        </w:rPr>
        <w:t xml:space="preserve">Performance </w:t>
      </w:r>
      <w:proofErr w:type="spellStart"/>
      <w:r w:rsidRPr="00C9052D">
        <w:rPr>
          <w:rFonts w:ascii="Times New Roman" w:eastAsia="Times New Roman" w:hAnsi="Times New Roman" w:cs="Times New Roman"/>
          <w:lang w:eastAsia="de-DE"/>
        </w:rPr>
        <w:t>metrics</w:t>
      </w:r>
      <w:proofErr w:type="spellEnd"/>
      <w:r w:rsidRPr="00C9052D">
        <w:rPr>
          <w:rFonts w:ascii="Times New Roman" w:eastAsia="Times New Roman" w:hAnsi="Times New Roman" w:cs="Times New Roman"/>
          <w:lang w:eastAsia="de-DE"/>
        </w:rPr>
        <w:t>:</w:t>
      </w:r>
    </w:p>
    <w:p w14:paraId="3EE4BD99" w14:textId="77777777" w:rsidR="0034571A" w:rsidRPr="00C9052D" w:rsidRDefault="0034571A" w:rsidP="0034571A">
      <w:pPr>
        <w:numPr>
          <w:ilvl w:val="0"/>
          <w:numId w:val="11"/>
        </w:numPr>
        <w:spacing w:before="100" w:beforeAutospacing="1" w:after="100" w:afterAutospacing="1" w:line="240" w:lineRule="auto"/>
        <w:rPr>
          <w:rFonts w:ascii="Times New Roman" w:eastAsia="Times New Roman" w:hAnsi="Times New Roman" w:cs="Times New Roman"/>
          <w:lang w:eastAsia="de-DE"/>
        </w:rPr>
      </w:pPr>
      <w:r w:rsidRPr="00C9052D">
        <w:rPr>
          <w:rFonts w:ascii="Times New Roman" w:eastAsia="Times New Roman" w:hAnsi="Times New Roman" w:cs="Times New Roman"/>
          <w:b/>
          <w:bCs/>
          <w:lang w:eastAsia="de-DE"/>
        </w:rPr>
        <w:t>Train R²:</w:t>
      </w:r>
      <w:r w:rsidRPr="00C9052D">
        <w:rPr>
          <w:rFonts w:ascii="Times New Roman" w:eastAsia="Times New Roman" w:hAnsi="Times New Roman" w:cs="Times New Roman"/>
          <w:lang w:eastAsia="de-DE"/>
        </w:rPr>
        <w:t xml:space="preserve"> 0.98</w:t>
      </w:r>
    </w:p>
    <w:p w14:paraId="684A6388" w14:textId="77777777" w:rsidR="0034571A" w:rsidRPr="00C9052D" w:rsidRDefault="0034571A" w:rsidP="0034571A">
      <w:pPr>
        <w:numPr>
          <w:ilvl w:val="0"/>
          <w:numId w:val="11"/>
        </w:numPr>
        <w:spacing w:before="100" w:beforeAutospacing="1" w:after="100" w:afterAutospacing="1" w:line="240" w:lineRule="auto"/>
        <w:rPr>
          <w:rFonts w:ascii="Times New Roman" w:eastAsia="Times New Roman" w:hAnsi="Times New Roman" w:cs="Times New Roman"/>
          <w:lang w:eastAsia="de-DE"/>
        </w:rPr>
      </w:pPr>
      <w:r w:rsidRPr="00C9052D">
        <w:rPr>
          <w:rFonts w:ascii="Times New Roman" w:eastAsia="Times New Roman" w:hAnsi="Times New Roman" w:cs="Times New Roman"/>
          <w:b/>
          <w:bCs/>
          <w:lang w:eastAsia="de-DE"/>
        </w:rPr>
        <w:t>Test R²:</w:t>
      </w:r>
      <w:r w:rsidRPr="00C9052D">
        <w:rPr>
          <w:rFonts w:ascii="Times New Roman" w:eastAsia="Times New Roman" w:hAnsi="Times New Roman" w:cs="Times New Roman"/>
          <w:lang w:eastAsia="de-DE"/>
        </w:rPr>
        <w:t xml:space="preserve"> 0.84</w:t>
      </w:r>
    </w:p>
    <w:p w14:paraId="128B687B" w14:textId="729C2663" w:rsidR="0034571A" w:rsidRPr="00503F3D" w:rsidRDefault="0034571A" w:rsidP="00503F3D">
      <w:pPr>
        <w:spacing w:before="100" w:beforeAutospacing="1" w:after="100" w:afterAutospacing="1" w:line="240" w:lineRule="auto"/>
        <w:jc w:val="both"/>
        <w:rPr>
          <w:rFonts w:ascii="Times New Roman" w:eastAsia="Times New Roman" w:hAnsi="Times New Roman" w:cs="Times New Roman"/>
          <w:lang w:val="en-US" w:eastAsia="de-DE"/>
        </w:rPr>
      </w:pPr>
      <w:r w:rsidRPr="00C9052D">
        <w:rPr>
          <w:rFonts w:ascii="Times New Roman" w:eastAsia="Times New Roman" w:hAnsi="Times New Roman" w:cs="Times New Roman"/>
          <w:lang w:val="en-US" w:eastAsia="de-DE"/>
        </w:rPr>
        <w:t>The model generalized well, showing a substantial gain in predictive power compared to the linear model, while maintaining a moderate overfitting gap (0.13 R² difference).</w:t>
      </w:r>
    </w:p>
    <w:p w14:paraId="0933EAD6" w14:textId="39CFC01B" w:rsidR="0034571A" w:rsidRPr="00503F3D" w:rsidRDefault="00485552" w:rsidP="0034571A">
      <w:pPr>
        <w:spacing w:before="100" w:beforeAutospacing="1" w:after="100" w:afterAutospacing="1" w:line="240" w:lineRule="auto"/>
        <w:outlineLvl w:val="2"/>
        <w:rPr>
          <w:rFonts w:ascii="Times New Roman" w:eastAsia="Times New Roman" w:hAnsi="Times New Roman" w:cs="Times New Roman"/>
          <w:b/>
          <w:bCs/>
          <w:u w:val="single"/>
          <w:lang w:val="en-US" w:eastAsia="de-DE"/>
        </w:rPr>
      </w:pPr>
      <w:r>
        <w:rPr>
          <w:rFonts w:ascii="Times New Roman" w:eastAsia="Times New Roman" w:hAnsi="Times New Roman" w:cs="Times New Roman"/>
          <w:b/>
          <w:bCs/>
          <w:u w:val="single"/>
          <w:lang w:val="en-US" w:eastAsia="de-DE"/>
        </w:rPr>
        <w:t>5</w:t>
      </w:r>
      <w:r w:rsidR="0034571A" w:rsidRPr="00503F3D">
        <w:rPr>
          <w:rFonts w:ascii="Times New Roman" w:eastAsia="Times New Roman" w:hAnsi="Times New Roman" w:cs="Times New Roman"/>
          <w:b/>
          <w:bCs/>
          <w:u w:val="single"/>
          <w:lang w:val="en-US" w:eastAsia="de-DE"/>
        </w:rPr>
        <w:t>.7 Random Forest Hyperparameter Optimization</w:t>
      </w:r>
    </w:p>
    <w:p w14:paraId="27C4D767" w14:textId="7CF9008F" w:rsidR="0034571A" w:rsidRPr="00C9052D" w:rsidRDefault="0034571A" w:rsidP="00503F3D">
      <w:pPr>
        <w:spacing w:before="100" w:beforeAutospacing="1" w:after="100" w:afterAutospacing="1" w:line="240" w:lineRule="auto"/>
        <w:jc w:val="both"/>
        <w:rPr>
          <w:rFonts w:ascii="Times New Roman" w:eastAsia="Times New Roman" w:hAnsi="Times New Roman" w:cs="Times New Roman"/>
          <w:lang w:val="en-US" w:eastAsia="de-DE"/>
        </w:rPr>
      </w:pPr>
      <w:r w:rsidRPr="00C9052D">
        <w:rPr>
          <w:rFonts w:ascii="Times New Roman" w:eastAsia="Times New Roman" w:hAnsi="Times New Roman" w:cs="Times New Roman"/>
          <w:lang w:val="en-US" w:eastAsia="de-DE"/>
        </w:rPr>
        <w:t>A randomized grid search was performed across 30 parameter combinations.</w:t>
      </w:r>
      <w:r w:rsidR="00503F3D">
        <w:rPr>
          <w:rFonts w:ascii="Times New Roman" w:eastAsia="Times New Roman" w:hAnsi="Times New Roman" w:cs="Times New Roman"/>
          <w:lang w:val="en-US" w:eastAsia="de-DE"/>
        </w:rPr>
        <w:t xml:space="preserve"> </w:t>
      </w:r>
      <w:r w:rsidRPr="00C9052D">
        <w:rPr>
          <w:rFonts w:ascii="Times New Roman" w:eastAsia="Times New Roman" w:hAnsi="Times New Roman" w:cs="Times New Roman"/>
          <w:lang w:val="en-US" w:eastAsia="de-DE"/>
        </w:rPr>
        <w:t>The best model configuration was:</w:t>
      </w:r>
    </w:p>
    <w:p w14:paraId="45886515" w14:textId="77777777" w:rsidR="0034571A" w:rsidRPr="00C9052D" w:rsidRDefault="0034571A" w:rsidP="00345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de-DE"/>
        </w:rPr>
      </w:pPr>
      <w:proofErr w:type="spellStart"/>
      <w:r w:rsidRPr="00C9052D">
        <w:rPr>
          <w:rFonts w:ascii="Times New Roman" w:eastAsia="Times New Roman" w:hAnsi="Times New Roman" w:cs="Times New Roman"/>
          <w:lang w:val="en-US" w:eastAsia="de-DE"/>
        </w:rPr>
        <w:t>n_estimators</w:t>
      </w:r>
      <w:proofErr w:type="spellEnd"/>
      <w:r w:rsidRPr="00C9052D">
        <w:rPr>
          <w:rFonts w:ascii="Times New Roman" w:eastAsia="Times New Roman" w:hAnsi="Times New Roman" w:cs="Times New Roman"/>
          <w:lang w:val="en-US" w:eastAsia="de-DE"/>
        </w:rPr>
        <w:t xml:space="preserve"> = 200  </w:t>
      </w:r>
    </w:p>
    <w:p w14:paraId="1C9AA83A" w14:textId="77777777" w:rsidR="0034571A" w:rsidRPr="00C9052D" w:rsidRDefault="0034571A" w:rsidP="00345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de-DE"/>
        </w:rPr>
      </w:pPr>
      <w:proofErr w:type="spellStart"/>
      <w:r w:rsidRPr="00C9052D">
        <w:rPr>
          <w:rFonts w:ascii="Times New Roman" w:eastAsia="Times New Roman" w:hAnsi="Times New Roman" w:cs="Times New Roman"/>
          <w:lang w:val="en-US" w:eastAsia="de-DE"/>
        </w:rPr>
        <w:t>max_depth</w:t>
      </w:r>
      <w:proofErr w:type="spellEnd"/>
      <w:r w:rsidRPr="00C9052D">
        <w:rPr>
          <w:rFonts w:ascii="Times New Roman" w:eastAsia="Times New Roman" w:hAnsi="Times New Roman" w:cs="Times New Roman"/>
          <w:lang w:val="en-US" w:eastAsia="de-DE"/>
        </w:rPr>
        <w:t xml:space="preserve"> = 20  </w:t>
      </w:r>
    </w:p>
    <w:p w14:paraId="74348B7D" w14:textId="77777777" w:rsidR="0034571A" w:rsidRPr="00C9052D" w:rsidRDefault="0034571A" w:rsidP="00345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de-DE"/>
        </w:rPr>
      </w:pPr>
      <w:proofErr w:type="spellStart"/>
      <w:r w:rsidRPr="00C9052D">
        <w:rPr>
          <w:rFonts w:ascii="Times New Roman" w:eastAsia="Times New Roman" w:hAnsi="Times New Roman" w:cs="Times New Roman"/>
          <w:lang w:val="en-US" w:eastAsia="de-DE"/>
        </w:rPr>
        <w:t>min_samples_split</w:t>
      </w:r>
      <w:proofErr w:type="spellEnd"/>
      <w:r w:rsidRPr="00C9052D">
        <w:rPr>
          <w:rFonts w:ascii="Times New Roman" w:eastAsia="Times New Roman" w:hAnsi="Times New Roman" w:cs="Times New Roman"/>
          <w:lang w:val="en-US" w:eastAsia="de-DE"/>
        </w:rPr>
        <w:t xml:space="preserve"> = 5  </w:t>
      </w:r>
    </w:p>
    <w:p w14:paraId="1ED8331F" w14:textId="77777777" w:rsidR="0034571A" w:rsidRPr="00C9052D" w:rsidRDefault="0034571A" w:rsidP="00345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de-DE"/>
        </w:rPr>
      </w:pPr>
      <w:proofErr w:type="spellStart"/>
      <w:r w:rsidRPr="00C9052D">
        <w:rPr>
          <w:rFonts w:ascii="Times New Roman" w:eastAsia="Times New Roman" w:hAnsi="Times New Roman" w:cs="Times New Roman"/>
          <w:lang w:val="en-US" w:eastAsia="de-DE"/>
        </w:rPr>
        <w:t>min_samples_leaf</w:t>
      </w:r>
      <w:proofErr w:type="spellEnd"/>
      <w:r w:rsidRPr="00C9052D">
        <w:rPr>
          <w:rFonts w:ascii="Times New Roman" w:eastAsia="Times New Roman" w:hAnsi="Times New Roman" w:cs="Times New Roman"/>
          <w:lang w:val="en-US" w:eastAsia="de-DE"/>
        </w:rPr>
        <w:t xml:space="preserve"> = 4  </w:t>
      </w:r>
    </w:p>
    <w:p w14:paraId="672DF7B6" w14:textId="77777777" w:rsidR="0034571A" w:rsidRPr="00C9052D" w:rsidRDefault="0034571A" w:rsidP="00345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de-DE"/>
        </w:rPr>
      </w:pPr>
      <w:proofErr w:type="spellStart"/>
      <w:r w:rsidRPr="00C9052D">
        <w:rPr>
          <w:rFonts w:ascii="Times New Roman" w:eastAsia="Times New Roman" w:hAnsi="Times New Roman" w:cs="Times New Roman"/>
          <w:lang w:val="en-US" w:eastAsia="de-DE"/>
        </w:rPr>
        <w:t>max_features</w:t>
      </w:r>
      <w:proofErr w:type="spellEnd"/>
      <w:r w:rsidRPr="00C9052D">
        <w:rPr>
          <w:rFonts w:ascii="Times New Roman" w:eastAsia="Times New Roman" w:hAnsi="Times New Roman" w:cs="Times New Roman"/>
          <w:lang w:val="en-US" w:eastAsia="de-DE"/>
        </w:rPr>
        <w:t xml:space="preserve"> = 0.5</w:t>
      </w:r>
    </w:p>
    <w:p w14:paraId="66CCB8EA" w14:textId="77777777" w:rsidR="00F77F33" w:rsidRDefault="00F77F33">
      <w:pPr>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br w:type="page"/>
      </w:r>
    </w:p>
    <w:p w14:paraId="6984FDF2" w14:textId="0A89E2C1" w:rsidR="0034571A" w:rsidRPr="00C9052D" w:rsidRDefault="0034571A" w:rsidP="0034571A">
      <w:pPr>
        <w:spacing w:before="100" w:beforeAutospacing="1" w:after="100" w:afterAutospacing="1" w:line="240" w:lineRule="auto"/>
        <w:rPr>
          <w:rFonts w:ascii="Times New Roman" w:eastAsia="Times New Roman" w:hAnsi="Times New Roman" w:cs="Times New Roman"/>
          <w:lang w:val="en-US" w:eastAsia="de-DE"/>
        </w:rPr>
      </w:pPr>
      <w:r w:rsidRPr="00C9052D">
        <w:rPr>
          <w:rFonts w:ascii="Times New Roman" w:eastAsia="Times New Roman" w:hAnsi="Times New Roman" w:cs="Times New Roman"/>
          <w:lang w:val="en-US" w:eastAsia="de-DE"/>
        </w:rPr>
        <w:lastRenderedPageBreak/>
        <w:t>The tuned random forest achieved:</w:t>
      </w:r>
    </w:p>
    <w:p w14:paraId="2E0F1E48" w14:textId="77777777" w:rsidR="0034571A" w:rsidRPr="00C9052D" w:rsidRDefault="0034571A" w:rsidP="0034571A">
      <w:pPr>
        <w:numPr>
          <w:ilvl w:val="0"/>
          <w:numId w:val="12"/>
        </w:numPr>
        <w:spacing w:before="100" w:beforeAutospacing="1" w:after="100" w:afterAutospacing="1" w:line="240" w:lineRule="auto"/>
        <w:rPr>
          <w:rFonts w:ascii="Times New Roman" w:eastAsia="Times New Roman" w:hAnsi="Times New Roman" w:cs="Times New Roman"/>
          <w:lang w:eastAsia="de-DE"/>
        </w:rPr>
      </w:pPr>
      <w:r w:rsidRPr="00C9052D">
        <w:rPr>
          <w:rFonts w:ascii="Times New Roman" w:eastAsia="Times New Roman" w:hAnsi="Times New Roman" w:cs="Times New Roman"/>
          <w:b/>
          <w:bCs/>
          <w:lang w:eastAsia="de-DE"/>
        </w:rPr>
        <w:t>Train R²:</w:t>
      </w:r>
      <w:r w:rsidRPr="00C9052D">
        <w:rPr>
          <w:rFonts w:ascii="Times New Roman" w:eastAsia="Times New Roman" w:hAnsi="Times New Roman" w:cs="Times New Roman"/>
          <w:lang w:eastAsia="de-DE"/>
        </w:rPr>
        <w:t xml:space="preserve"> 0.90</w:t>
      </w:r>
    </w:p>
    <w:p w14:paraId="1509832E" w14:textId="77777777" w:rsidR="0034571A" w:rsidRPr="00C9052D" w:rsidRDefault="0034571A" w:rsidP="0034571A">
      <w:pPr>
        <w:numPr>
          <w:ilvl w:val="0"/>
          <w:numId w:val="12"/>
        </w:numPr>
        <w:spacing w:before="100" w:beforeAutospacing="1" w:after="100" w:afterAutospacing="1" w:line="240" w:lineRule="auto"/>
        <w:rPr>
          <w:rFonts w:ascii="Times New Roman" w:eastAsia="Times New Roman" w:hAnsi="Times New Roman" w:cs="Times New Roman"/>
          <w:lang w:eastAsia="de-DE"/>
        </w:rPr>
      </w:pPr>
      <w:r w:rsidRPr="00C9052D">
        <w:rPr>
          <w:rFonts w:ascii="Times New Roman" w:eastAsia="Times New Roman" w:hAnsi="Times New Roman" w:cs="Times New Roman"/>
          <w:b/>
          <w:bCs/>
          <w:lang w:eastAsia="de-DE"/>
        </w:rPr>
        <w:t>Test R²:</w:t>
      </w:r>
      <w:r w:rsidRPr="00C9052D">
        <w:rPr>
          <w:rFonts w:ascii="Times New Roman" w:eastAsia="Times New Roman" w:hAnsi="Times New Roman" w:cs="Times New Roman"/>
          <w:lang w:eastAsia="de-DE"/>
        </w:rPr>
        <w:t xml:space="preserve"> 0.85</w:t>
      </w:r>
    </w:p>
    <w:p w14:paraId="28FA3914" w14:textId="77777777" w:rsidR="0034571A" w:rsidRPr="00C9052D" w:rsidRDefault="0034571A" w:rsidP="0034571A">
      <w:pPr>
        <w:spacing w:before="100" w:beforeAutospacing="1" w:after="100" w:afterAutospacing="1" w:line="240" w:lineRule="auto"/>
        <w:rPr>
          <w:rFonts w:ascii="Times New Roman" w:eastAsia="Times New Roman" w:hAnsi="Times New Roman" w:cs="Times New Roman"/>
          <w:lang w:val="en-US" w:eastAsia="de-DE"/>
        </w:rPr>
      </w:pPr>
      <w:r w:rsidRPr="00C9052D">
        <w:rPr>
          <w:rFonts w:ascii="Times New Roman" w:eastAsia="Times New Roman" w:hAnsi="Times New Roman" w:cs="Times New Roman"/>
          <w:lang w:val="en-US" w:eastAsia="de-DE"/>
        </w:rPr>
        <w:t>Thus, the tuning slightly reduced overfitting while maintaining strong predictive accuracy.</w:t>
      </w:r>
    </w:p>
    <w:p w14:paraId="3838A321" w14:textId="75CE925D" w:rsidR="0034571A" w:rsidRPr="00503F3D" w:rsidRDefault="00485552" w:rsidP="0034571A">
      <w:pPr>
        <w:spacing w:before="100" w:beforeAutospacing="1" w:after="100" w:afterAutospacing="1" w:line="240" w:lineRule="auto"/>
        <w:outlineLvl w:val="2"/>
        <w:rPr>
          <w:rFonts w:ascii="Times New Roman" w:eastAsia="Times New Roman" w:hAnsi="Times New Roman" w:cs="Times New Roman"/>
          <w:b/>
          <w:bCs/>
          <w:u w:val="single"/>
          <w:lang w:val="en-US" w:eastAsia="de-DE"/>
        </w:rPr>
      </w:pPr>
      <w:r>
        <w:rPr>
          <w:rFonts w:ascii="Times New Roman" w:eastAsia="Times New Roman" w:hAnsi="Times New Roman" w:cs="Times New Roman"/>
          <w:b/>
          <w:bCs/>
          <w:u w:val="single"/>
          <w:lang w:val="en-US" w:eastAsia="de-DE"/>
        </w:rPr>
        <w:t>5</w:t>
      </w:r>
      <w:r w:rsidR="0034571A" w:rsidRPr="00503F3D">
        <w:rPr>
          <w:rFonts w:ascii="Times New Roman" w:eastAsia="Times New Roman" w:hAnsi="Times New Roman" w:cs="Times New Roman"/>
          <w:b/>
          <w:bCs/>
          <w:u w:val="single"/>
          <w:lang w:val="en-US" w:eastAsia="de-DE"/>
        </w:rPr>
        <w:t>.8 SHAP Analysis (Random Forest)</w:t>
      </w:r>
    </w:p>
    <w:p w14:paraId="26803198" w14:textId="07F3F63A" w:rsidR="0034571A" w:rsidRPr="005D10A0" w:rsidRDefault="0034571A" w:rsidP="005D10A0">
      <w:pPr>
        <w:spacing w:before="100" w:beforeAutospacing="1" w:after="100" w:afterAutospacing="1" w:line="240" w:lineRule="auto"/>
        <w:jc w:val="both"/>
        <w:rPr>
          <w:rFonts w:ascii="Times New Roman" w:eastAsia="Times New Roman" w:hAnsi="Times New Roman" w:cs="Times New Roman"/>
          <w:lang w:val="en-US" w:eastAsia="de-DE"/>
        </w:rPr>
      </w:pPr>
      <w:r w:rsidRPr="00C9052D">
        <w:rPr>
          <w:rFonts w:ascii="Times New Roman" w:eastAsia="Times New Roman" w:hAnsi="Times New Roman" w:cs="Times New Roman"/>
          <w:lang w:val="en-US" w:eastAsia="de-DE"/>
        </w:rPr>
        <w:t>SHAP values were again computed to interpret the non-linear model.</w:t>
      </w:r>
      <w:r w:rsidRPr="00C9052D">
        <w:rPr>
          <w:rFonts w:ascii="Times New Roman" w:eastAsia="Times New Roman" w:hAnsi="Times New Roman" w:cs="Times New Roman"/>
          <w:lang w:val="en-US" w:eastAsia="de-DE"/>
        </w:rPr>
        <w:br/>
      </w:r>
      <w:proofErr w:type="spellStart"/>
      <w:r w:rsidRPr="00C9052D">
        <w:rPr>
          <w:rFonts w:ascii="Times New Roman" w:eastAsia="Times New Roman" w:hAnsi="Times New Roman" w:cs="Times New Roman"/>
          <w:lang w:val="en-US" w:eastAsia="de-DE"/>
        </w:rPr>
        <w:t>days_since_upload_z</w:t>
      </w:r>
      <w:proofErr w:type="spellEnd"/>
      <w:r w:rsidRPr="00C9052D">
        <w:rPr>
          <w:rFonts w:ascii="Times New Roman" w:eastAsia="Times New Roman" w:hAnsi="Times New Roman" w:cs="Times New Roman"/>
          <w:lang w:val="en-US" w:eastAsia="de-DE"/>
        </w:rPr>
        <w:t xml:space="preserve"> remained the dominant predictor, followed by outlet categories and certain audio/visual features.</w:t>
      </w:r>
      <w:r w:rsidR="00503F3D">
        <w:rPr>
          <w:rFonts w:ascii="Times New Roman" w:eastAsia="Times New Roman" w:hAnsi="Times New Roman" w:cs="Times New Roman"/>
          <w:lang w:val="en-US" w:eastAsia="de-DE"/>
        </w:rPr>
        <w:t xml:space="preserve"> </w:t>
      </w:r>
      <w:r w:rsidRPr="00C9052D">
        <w:rPr>
          <w:rFonts w:ascii="Times New Roman" w:eastAsia="Times New Roman" w:hAnsi="Times New Roman" w:cs="Times New Roman"/>
          <w:lang w:val="en-US" w:eastAsia="de-DE"/>
        </w:rPr>
        <w:t>This confirms the strong temporal effect and highlights outlet-specific performance differences even when controlling for content variables.</w:t>
      </w:r>
    </w:p>
    <w:p w14:paraId="1EFB642B" w14:textId="6122BFA8" w:rsidR="0034571A" w:rsidRPr="005D10A0" w:rsidRDefault="00485552" w:rsidP="0034571A">
      <w:pPr>
        <w:spacing w:before="100" w:beforeAutospacing="1" w:after="100" w:afterAutospacing="1" w:line="240" w:lineRule="auto"/>
        <w:outlineLvl w:val="2"/>
        <w:rPr>
          <w:rFonts w:ascii="Times New Roman" w:eastAsia="Times New Roman" w:hAnsi="Times New Roman" w:cs="Times New Roman"/>
          <w:b/>
          <w:bCs/>
          <w:u w:val="single"/>
          <w:lang w:eastAsia="de-DE"/>
        </w:rPr>
      </w:pPr>
      <w:r>
        <w:rPr>
          <w:rFonts w:ascii="Times New Roman" w:eastAsia="Times New Roman" w:hAnsi="Times New Roman" w:cs="Times New Roman"/>
          <w:b/>
          <w:bCs/>
          <w:u w:val="single"/>
          <w:lang w:eastAsia="de-DE"/>
        </w:rPr>
        <w:t>5</w:t>
      </w:r>
      <w:r w:rsidR="0034571A" w:rsidRPr="005D10A0">
        <w:rPr>
          <w:rFonts w:ascii="Times New Roman" w:eastAsia="Times New Roman" w:hAnsi="Times New Roman" w:cs="Times New Roman"/>
          <w:b/>
          <w:bCs/>
          <w:u w:val="single"/>
          <w:lang w:eastAsia="de-DE"/>
        </w:rPr>
        <w:t xml:space="preserve">.9 Summary </w:t>
      </w:r>
      <w:proofErr w:type="spellStart"/>
      <w:r w:rsidR="0034571A" w:rsidRPr="005D10A0">
        <w:rPr>
          <w:rFonts w:ascii="Times New Roman" w:eastAsia="Times New Roman" w:hAnsi="Times New Roman" w:cs="Times New Roman"/>
          <w:b/>
          <w:bCs/>
          <w:u w:val="single"/>
          <w:lang w:eastAsia="de-DE"/>
        </w:rPr>
        <w:t>of</w:t>
      </w:r>
      <w:proofErr w:type="spellEnd"/>
      <w:r w:rsidR="0034571A" w:rsidRPr="005D10A0">
        <w:rPr>
          <w:rFonts w:ascii="Times New Roman" w:eastAsia="Times New Roman" w:hAnsi="Times New Roman" w:cs="Times New Roman"/>
          <w:b/>
          <w:bCs/>
          <w:u w:val="single"/>
          <w:lang w:eastAsia="de-DE"/>
        </w:rPr>
        <w:t xml:space="preserve"> </w:t>
      </w:r>
      <w:proofErr w:type="spellStart"/>
      <w:r w:rsidR="0034571A" w:rsidRPr="005D10A0">
        <w:rPr>
          <w:rFonts w:ascii="Times New Roman" w:eastAsia="Times New Roman" w:hAnsi="Times New Roman" w:cs="Times New Roman"/>
          <w:b/>
          <w:bCs/>
          <w:u w:val="single"/>
          <w:lang w:eastAsia="de-DE"/>
        </w:rPr>
        <w:t>Findings</w:t>
      </w:r>
      <w:proofErr w:type="spellEnd"/>
    </w:p>
    <w:p w14:paraId="2D3E9832" w14:textId="77777777" w:rsidR="0034571A" w:rsidRPr="00C9052D" w:rsidRDefault="0034571A" w:rsidP="0034571A">
      <w:pPr>
        <w:numPr>
          <w:ilvl w:val="0"/>
          <w:numId w:val="13"/>
        </w:numPr>
        <w:spacing w:before="100" w:beforeAutospacing="1" w:after="100" w:afterAutospacing="1" w:line="240" w:lineRule="auto"/>
        <w:rPr>
          <w:rFonts w:ascii="Times New Roman" w:eastAsia="Times New Roman" w:hAnsi="Times New Roman" w:cs="Times New Roman"/>
          <w:lang w:val="en-US" w:eastAsia="de-DE"/>
        </w:rPr>
      </w:pPr>
      <w:r w:rsidRPr="00C9052D">
        <w:rPr>
          <w:rFonts w:ascii="Times New Roman" w:eastAsia="Times New Roman" w:hAnsi="Times New Roman" w:cs="Times New Roman"/>
          <w:b/>
          <w:bCs/>
          <w:lang w:val="en-US" w:eastAsia="de-DE"/>
        </w:rPr>
        <w:t>Temporal recency</w:t>
      </w:r>
      <w:r w:rsidRPr="00C9052D">
        <w:rPr>
          <w:rFonts w:ascii="Times New Roman" w:eastAsia="Times New Roman" w:hAnsi="Times New Roman" w:cs="Times New Roman"/>
          <w:lang w:val="en-US" w:eastAsia="de-DE"/>
        </w:rPr>
        <w:t xml:space="preserve"> is the most decisive factor for </w:t>
      </w:r>
      <w:proofErr w:type="spellStart"/>
      <w:r w:rsidRPr="00C9052D">
        <w:rPr>
          <w:rFonts w:ascii="Times New Roman" w:eastAsia="Times New Roman" w:hAnsi="Times New Roman" w:cs="Times New Roman"/>
          <w:lang w:val="en-US" w:eastAsia="de-DE"/>
        </w:rPr>
        <w:t>TikTok</w:t>
      </w:r>
      <w:proofErr w:type="spellEnd"/>
      <w:r w:rsidRPr="00C9052D">
        <w:rPr>
          <w:rFonts w:ascii="Times New Roman" w:eastAsia="Times New Roman" w:hAnsi="Times New Roman" w:cs="Times New Roman"/>
          <w:lang w:val="en-US" w:eastAsia="de-DE"/>
        </w:rPr>
        <w:t xml:space="preserve"> view counts.</w:t>
      </w:r>
    </w:p>
    <w:p w14:paraId="55617015" w14:textId="77777777" w:rsidR="0034571A" w:rsidRPr="00C9052D" w:rsidRDefault="0034571A" w:rsidP="0034571A">
      <w:pPr>
        <w:numPr>
          <w:ilvl w:val="0"/>
          <w:numId w:val="13"/>
        </w:numPr>
        <w:spacing w:before="100" w:beforeAutospacing="1" w:after="100" w:afterAutospacing="1" w:line="240" w:lineRule="auto"/>
        <w:rPr>
          <w:rFonts w:ascii="Times New Roman" w:eastAsia="Times New Roman" w:hAnsi="Times New Roman" w:cs="Times New Roman"/>
          <w:lang w:val="en-US" w:eastAsia="de-DE"/>
        </w:rPr>
      </w:pPr>
      <w:r w:rsidRPr="00C9052D">
        <w:rPr>
          <w:rFonts w:ascii="Times New Roman" w:eastAsia="Times New Roman" w:hAnsi="Times New Roman" w:cs="Times New Roman"/>
          <w:b/>
          <w:bCs/>
          <w:lang w:val="en-US" w:eastAsia="de-DE"/>
        </w:rPr>
        <w:t>Outlet identity</w:t>
      </w:r>
      <w:r w:rsidRPr="00C9052D">
        <w:rPr>
          <w:rFonts w:ascii="Times New Roman" w:eastAsia="Times New Roman" w:hAnsi="Times New Roman" w:cs="Times New Roman"/>
          <w:lang w:val="en-US" w:eastAsia="de-DE"/>
        </w:rPr>
        <w:t xml:space="preserve"> systematically influences performance.</w:t>
      </w:r>
    </w:p>
    <w:p w14:paraId="1615BF21" w14:textId="77777777" w:rsidR="0034571A" w:rsidRPr="00C9052D" w:rsidRDefault="0034571A" w:rsidP="0034571A">
      <w:pPr>
        <w:numPr>
          <w:ilvl w:val="0"/>
          <w:numId w:val="13"/>
        </w:numPr>
        <w:spacing w:before="100" w:beforeAutospacing="1" w:after="100" w:afterAutospacing="1" w:line="240" w:lineRule="auto"/>
        <w:rPr>
          <w:rFonts w:ascii="Times New Roman" w:eastAsia="Times New Roman" w:hAnsi="Times New Roman" w:cs="Times New Roman"/>
          <w:lang w:val="en-US" w:eastAsia="de-DE"/>
        </w:rPr>
      </w:pPr>
      <w:r w:rsidRPr="00C9052D">
        <w:rPr>
          <w:rFonts w:ascii="Times New Roman" w:eastAsia="Times New Roman" w:hAnsi="Times New Roman" w:cs="Times New Roman"/>
          <w:b/>
          <w:bCs/>
          <w:lang w:val="en-US" w:eastAsia="de-DE"/>
        </w:rPr>
        <w:t>Audio design</w:t>
      </w:r>
      <w:r w:rsidRPr="00C9052D">
        <w:rPr>
          <w:rFonts w:ascii="Times New Roman" w:eastAsia="Times New Roman" w:hAnsi="Times New Roman" w:cs="Times New Roman"/>
          <w:lang w:val="en-US" w:eastAsia="de-DE"/>
        </w:rPr>
        <w:t xml:space="preserve"> (journalist voice, ambience) matters more than visual style.</w:t>
      </w:r>
    </w:p>
    <w:p w14:paraId="5B52253C" w14:textId="77777777" w:rsidR="0034571A" w:rsidRPr="00C9052D" w:rsidRDefault="0034571A" w:rsidP="0034571A">
      <w:pPr>
        <w:numPr>
          <w:ilvl w:val="0"/>
          <w:numId w:val="13"/>
        </w:numPr>
        <w:spacing w:before="100" w:beforeAutospacing="1" w:after="100" w:afterAutospacing="1" w:line="240" w:lineRule="auto"/>
        <w:rPr>
          <w:rFonts w:ascii="Times New Roman" w:eastAsia="Times New Roman" w:hAnsi="Times New Roman" w:cs="Times New Roman"/>
          <w:lang w:val="en-US" w:eastAsia="de-DE"/>
        </w:rPr>
      </w:pPr>
      <w:r w:rsidRPr="00C9052D">
        <w:rPr>
          <w:rFonts w:ascii="Times New Roman" w:eastAsia="Times New Roman" w:hAnsi="Times New Roman" w:cs="Times New Roman"/>
          <w:lang w:val="en-US" w:eastAsia="de-DE"/>
        </w:rPr>
        <w:t>Non-linear models (Random Forest) provide a clear accuracy advantage while maintaining interpretability through SHAP.</w:t>
      </w:r>
    </w:p>
    <w:p w14:paraId="24699D43" w14:textId="1AEA4FA7" w:rsidR="000C021C" w:rsidRPr="000C021C" w:rsidRDefault="005D10A0" w:rsidP="005D10A0">
      <w:pPr>
        <w:spacing w:before="100" w:beforeAutospacing="1" w:after="100" w:afterAutospacing="1" w:line="240" w:lineRule="auto"/>
        <w:jc w:val="both"/>
        <w:outlineLvl w:val="0"/>
        <w:rPr>
          <w:rFonts w:ascii="Times New Roman" w:eastAsia="Times New Roman" w:hAnsi="Times New Roman" w:cs="Times New Roman"/>
          <w:b/>
          <w:bCs/>
          <w:kern w:val="36"/>
          <w:sz w:val="24"/>
          <w:szCs w:val="24"/>
          <w:u w:val="single"/>
          <w:lang w:val="en-US" w:eastAsia="de-DE"/>
        </w:rPr>
      </w:pPr>
      <w:r w:rsidRPr="005D10A0">
        <w:rPr>
          <w:rFonts w:ascii="Times New Roman" w:eastAsia="Times New Roman" w:hAnsi="Times New Roman" w:cs="Times New Roman"/>
          <w:b/>
          <w:bCs/>
          <w:kern w:val="36"/>
          <w:sz w:val="24"/>
          <w:szCs w:val="24"/>
          <w:u w:val="single"/>
          <w:lang w:val="en-US" w:eastAsia="de-DE"/>
        </w:rPr>
        <w:t>6</w:t>
      </w:r>
      <w:r w:rsidR="000C021C" w:rsidRPr="000C021C">
        <w:rPr>
          <w:rFonts w:ascii="Times New Roman" w:eastAsia="Times New Roman" w:hAnsi="Times New Roman" w:cs="Times New Roman"/>
          <w:b/>
          <w:bCs/>
          <w:kern w:val="36"/>
          <w:sz w:val="24"/>
          <w:szCs w:val="24"/>
          <w:u w:val="single"/>
          <w:lang w:val="en-US" w:eastAsia="de-DE"/>
        </w:rPr>
        <w:t xml:space="preserve">. Deep Learning </w:t>
      </w:r>
      <w:r w:rsidR="00485552">
        <w:rPr>
          <w:rFonts w:ascii="Times New Roman" w:eastAsia="Times New Roman" w:hAnsi="Times New Roman" w:cs="Times New Roman"/>
          <w:b/>
          <w:bCs/>
          <w:kern w:val="36"/>
          <w:sz w:val="24"/>
          <w:szCs w:val="24"/>
          <w:u w:val="single"/>
          <w:lang w:val="en-US" w:eastAsia="de-DE"/>
        </w:rPr>
        <w:t>Analysis –</w:t>
      </w:r>
      <w:r w:rsidR="000C021C" w:rsidRPr="000C021C">
        <w:rPr>
          <w:rFonts w:ascii="Times New Roman" w:eastAsia="Times New Roman" w:hAnsi="Times New Roman" w:cs="Times New Roman"/>
          <w:b/>
          <w:bCs/>
          <w:kern w:val="36"/>
          <w:sz w:val="24"/>
          <w:szCs w:val="24"/>
          <w:u w:val="single"/>
          <w:lang w:val="en-US" w:eastAsia="de-DE"/>
        </w:rPr>
        <w:t xml:space="preserve"> Text-only LSTM</w:t>
      </w:r>
    </w:p>
    <w:p w14:paraId="02C2E098" w14:textId="0CCDD7EA" w:rsidR="000C021C" w:rsidRPr="000C021C" w:rsidRDefault="00485552" w:rsidP="005D10A0">
      <w:pPr>
        <w:spacing w:before="100" w:beforeAutospacing="1" w:after="100" w:afterAutospacing="1" w:line="240" w:lineRule="auto"/>
        <w:jc w:val="both"/>
        <w:outlineLvl w:val="1"/>
        <w:rPr>
          <w:rFonts w:ascii="Times New Roman" w:eastAsia="Times New Roman" w:hAnsi="Times New Roman" w:cs="Times New Roman"/>
          <w:b/>
          <w:bCs/>
          <w:u w:val="single"/>
          <w:lang w:val="en-US" w:eastAsia="de-DE"/>
        </w:rPr>
      </w:pPr>
      <w:r>
        <w:rPr>
          <w:rFonts w:ascii="Times New Roman" w:eastAsia="Times New Roman" w:hAnsi="Times New Roman" w:cs="Times New Roman"/>
          <w:b/>
          <w:bCs/>
          <w:u w:val="single"/>
          <w:lang w:val="en-US" w:eastAsia="de-DE"/>
        </w:rPr>
        <w:t>6</w:t>
      </w:r>
      <w:r w:rsidR="000C021C" w:rsidRPr="000C021C">
        <w:rPr>
          <w:rFonts w:ascii="Times New Roman" w:eastAsia="Times New Roman" w:hAnsi="Times New Roman" w:cs="Times New Roman"/>
          <w:b/>
          <w:bCs/>
          <w:u w:val="single"/>
          <w:lang w:val="en-US" w:eastAsia="de-DE"/>
        </w:rPr>
        <w:t>.1 Objective</w:t>
      </w:r>
    </w:p>
    <w:p w14:paraId="092EE51D" w14:textId="58715458" w:rsidR="000C021C" w:rsidRPr="000C021C" w:rsidRDefault="000C021C" w:rsidP="005D10A0">
      <w:pPr>
        <w:spacing w:before="100" w:beforeAutospacing="1" w:after="100" w:afterAutospacing="1" w:line="240" w:lineRule="auto"/>
        <w:jc w:val="both"/>
        <w:rPr>
          <w:rFonts w:ascii="Times New Roman" w:eastAsia="Times New Roman" w:hAnsi="Times New Roman" w:cs="Times New Roman"/>
          <w:lang w:val="en-US" w:eastAsia="de-DE"/>
        </w:rPr>
      </w:pPr>
      <w:r w:rsidRPr="000C021C">
        <w:rPr>
          <w:rFonts w:ascii="Times New Roman" w:eastAsia="Times New Roman" w:hAnsi="Times New Roman" w:cs="Times New Roman"/>
          <w:lang w:val="en-US" w:eastAsia="de-DE"/>
        </w:rPr>
        <w:t xml:space="preserve">This final </w:t>
      </w:r>
      <w:r w:rsidR="005D10A0">
        <w:rPr>
          <w:rFonts w:ascii="Times New Roman" w:eastAsia="Times New Roman" w:hAnsi="Times New Roman" w:cs="Times New Roman"/>
          <w:lang w:val="en-US" w:eastAsia="de-DE"/>
        </w:rPr>
        <w:t xml:space="preserve">analysis </w:t>
      </w:r>
      <w:r w:rsidRPr="000C021C">
        <w:rPr>
          <w:rFonts w:ascii="Times New Roman" w:eastAsia="Times New Roman" w:hAnsi="Times New Roman" w:cs="Times New Roman"/>
          <w:lang w:val="en-US" w:eastAsia="de-DE"/>
        </w:rPr>
        <w:t>tested whether the short free-text field (V11_general_topic) alone contains enough semantic signal to predict standardized log view counts (M5_view_count_log_z). The approach used a small LSTM network trained from scratch on tokenized topic strings.</w:t>
      </w:r>
    </w:p>
    <w:p w14:paraId="281D426E" w14:textId="0296B674" w:rsidR="000C021C" w:rsidRPr="000C021C" w:rsidRDefault="00485552" w:rsidP="005D10A0">
      <w:pPr>
        <w:spacing w:before="100" w:beforeAutospacing="1" w:after="100" w:afterAutospacing="1" w:line="240" w:lineRule="auto"/>
        <w:jc w:val="both"/>
        <w:outlineLvl w:val="1"/>
        <w:rPr>
          <w:rFonts w:ascii="Times New Roman" w:eastAsia="Times New Roman" w:hAnsi="Times New Roman" w:cs="Times New Roman"/>
          <w:b/>
          <w:bCs/>
          <w:u w:val="single"/>
          <w:lang w:eastAsia="de-DE"/>
        </w:rPr>
      </w:pPr>
      <w:r>
        <w:rPr>
          <w:rFonts w:ascii="Times New Roman" w:eastAsia="Times New Roman" w:hAnsi="Times New Roman" w:cs="Times New Roman"/>
          <w:b/>
          <w:bCs/>
          <w:u w:val="single"/>
          <w:lang w:eastAsia="de-DE"/>
        </w:rPr>
        <w:t>6</w:t>
      </w:r>
      <w:r w:rsidR="000C021C" w:rsidRPr="000C021C">
        <w:rPr>
          <w:rFonts w:ascii="Times New Roman" w:eastAsia="Times New Roman" w:hAnsi="Times New Roman" w:cs="Times New Roman"/>
          <w:b/>
          <w:bCs/>
          <w:u w:val="single"/>
          <w:lang w:eastAsia="de-DE"/>
        </w:rPr>
        <w:t xml:space="preserve">.2 Data and </w:t>
      </w:r>
      <w:proofErr w:type="spellStart"/>
      <w:r w:rsidR="000C021C" w:rsidRPr="000C021C">
        <w:rPr>
          <w:rFonts w:ascii="Times New Roman" w:eastAsia="Times New Roman" w:hAnsi="Times New Roman" w:cs="Times New Roman"/>
          <w:b/>
          <w:bCs/>
          <w:u w:val="single"/>
          <w:lang w:eastAsia="de-DE"/>
        </w:rPr>
        <w:t>preprocessing</w:t>
      </w:r>
      <w:proofErr w:type="spellEnd"/>
    </w:p>
    <w:p w14:paraId="058A398D" w14:textId="77777777" w:rsidR="000C021C" w:rsidRPr="000C021C" w:rsidRDefault="000C021C" w:rsidP="005D10A0">
      <w:pPr>
        <w:numPr>
          <w:ilvl w:val="0"/>
          <w:numId w:val="14"/>
        </w:numPr>
        <w:spacing w:before="100" w:beforeAutospacing="1" w:after="100" w:afterAutospacing="1" w:line="240" w:lineRule="auto"/>
        <w:jc w:val="both"/>
        <w:rPr>
          <w:rFonts w:ascii="Times New Roman" w:eastAsia="Times New Roman" w:hAnsi="Times New Roman" w:cs="Times New Roman"/>
          <w:lang w:val="en-US" w:eastAsia="de-DE"/>
        </w:rPr>
      </w:pPr>
      <w:r w:rsidRPr="000C021C">
        <w:rPr>
          <w:rFonts w:ascii="Times New Roman" w:eastAsia="Times New Roman" w:hAnsi="Times New Roman" w:cs="Times New Roman"/>
          <w:lang w:val="en-US" w:eastAsia="de-DE"/>
        </w:rPr>
        <w:t>Source: tiktok_clean.csv (same cleaned dataset used in earlier sections).</w:t>
      </w:r>
    </w:p>
    <w:p w14:paraId="22CE838E" w14:textId="77777777" w:rsidR="000C021C" w:rsidRPr="000C021C" w:rsidRDefault="000C021C" w:rsidP="005D10A0">
      <w:pPr>
        <w:numPr>
          <w:ilvl w:val="0"/>
          <w:numId w:val="14"/>
        </w:numPr>
        <w:spacing w:before="100" w:beforeAutospacing="1" w:after="100" w:afterAutospacing="1" w:line="240" w:lineRule="auto"/>
        <w:jc w:val="both"/>
        <w:rPr>
          <w:rFonts w:ascii="Times New Roman" w:eastAsia="Times New Roman" w:hAnsi="Times New Roman" w:cs="Times New Roman"/>
          <w:lang w:val="en-US" w:eastAsia="de-DE"/>
        </w:rPr>
      </w:pPr>
      <w:r w:rsidRPr="000C021C">
        <w:rPr>
          <w:rFonts w:ascii="Times New Roman" w:eastAsia="Times New Roman" w:hAnsi="Times New Roman" w:cs="Times New Roman"/>
          <w:lang w:val="en-US" w:eastAsia="de-DE"/>
        </w:rPr>
        <w:t>Target: M5_view_count_log_z (z-standardized log view count).</w:t>
      </w:r>
    </w:p>
    <w:p w14:paraId="6799B44D" w14:textId="77777777" w:rsidR="000C021C" w:rsidRPr="000C021C" w:rsidRDefault="000C021C" w:rsidP="005D10A0">
      <w:pPr>
        <w:numPr>
          <w:ilvl w:val="0"/>
          <w:numId w:val="14"/>
        </w:numPr>
        <w:spacing w:before="100" w:beforeAutospacing="1" w:after="100" w:afterAutospacing="1" w:line="240" w:lineRule="auto"/>
        <w:jc w:val="both"/>
        <w:rPr>
          <w:rFonts w:ascii="Times New Roman" w:eastAsia="Times New Roman" w:hAnsi="Times New Roman" w:cs="Times New Roman"/>
          <w:lang w:val="en-US" w:eastAsia="de-DE"/>
        </w:rPr>
      </w:pPr>
      <w:r w:rsidRPr="000C021C">
        <w:rPr>
          <w:rFonts w:ascii="Times New Roman" w:eastAsia="Times New Roman" w:hAnsi="Times New Roman" w:cs="Times New Roman"/>
          <w:lang w:val="en-US" w:eastAsia="de-DE"/>
        </w:rPr>
        <w:t>Text field: V11_general_topic (free-text topic descriptions).</w:t>
      </w:r>
    </w:p>
    <w:p w14:paraId="0EA6E663" w14:textId="77777777" w:rsidR="000C021C" w:rsidRPr="000C021C" w:rsidRDefault="000C021C" w:rsidP="005D10A0">
      <w:pPr>
        <w:spacing w:before="100" w:beforeAutospacing="1" w:after="100" w:afterAutospacing="1" w:line="240" w:lineRule="auto"/>
        <w:jc w:val="both"/>
        <w:rPr>
          <w:rFonts w:ascii="Times New Roman" w:eastAsia="Times New Roman" w:hAnsi="Times New Roman" w:cs="Times New Roman"/>
          <w:lang w:eastAsia="de-DE"/>
        </w:rPr>
      </w:pPr>
      <w:r w:rsidRPr="000C021C">
        <w:rPr>
          <w:rFonts w:ascii="Times New Roman" w:eastAsia="Times New Roman" w:hAnsi="Times New Roman" w:cs="Times New Roman"/>
          <w:lang w:eastAsia="de-DE"/>
        </w:rPr>
        <w:t xml:space="preserve">Text </w:t>
      </w:r>
      <w:proofErr w:type="spellStart"/>
      <w:r w:rsidRPr="000C021C">
        <w:rPr>
          <w:rFonts w:ascii="Times New Roman" w:eastAsia="Times New Roman" w:hAnsi="Times New Roman" w:cs="Times New Roman"/>
          <w:lang w:eastAsia="de-DE"/>
        </w:rPr>
        <w:t>statistics</w:t>
      </w:r>
      <w:proofErr w:type="spellEnd"/>
      <w:r w:rsidRPr="000C021C">
        <w:rPr>
          <w:rFonts w:ascii="Times New Roman" w:eastAsia="Times New Roman" w:hAnsi="Times New Roman" w:cs="Times New Roman"/>
          <w:lang w:eastAsia="de-DE"/>
        </w:rPr>
        <w:t>:</w:t>
      </w:r>
    </w:p>
    <w:p w14:paraId="33E11378" w14:textId="77777777" w:rsidR="000C021C" w:rsidRPr="000C021C" w:rsidRDefault="000C021C" w:rsidP="005D10A0">
      <w:pPr>
        <w:numPr>
          <w:ilvl w:val="0"/>
          <w:numId w:val="15"/>
        </w:numPr>
        <w:spacing w:before="100" w:beforeAutospacing="1" w:after="100" w:afterAutospacing="1" w:line="240" w:lineRule="auto"/>
        <w:jc w:val="both"/>
        <w:rPr>
          <w:rFonts w:ascii="Times New Roman" w:eastAsia="Times New Roman" w:hAnsi="Times New Roman" w:cs="Times New Roman"/>
          <w:lang w:eastAsia="de-DE"/>
        </w:rPr>
      </w:pPr>
      <w:r w:rsidRPr="000C021C">
        <w:rPr>
          <w:rFonts w:ascii="Times New Roman" w:eastAsia="Times New Roman" w:hAnsi="Times New Roman" w:cs="Times New Roman"/>
          <w:lang w:eastAsia="de-DE"/>
        </w:rPr>
        <w:t xml:space="preserve">Maximum </w:t>
      </w:r>
      <w:proofErr w:type="spellStart"/>
      <w:r w:rsidRPr="000C021C">
        <w:rPr>
          <w:rFonts w:ascii="Times New Roman" w:eastAsia="Times New Roman" w:hAnsi="Times New Roman" w:cs="Times New Roman"/>
          <w:lang w:eastAsia="de-DE"/>
        </w:rPr>
        <w:t>tokens</w:t>
      </w:r>
      <w:proofErr w:type="spellEnd"/>
      <w:r w:rsidRPr="000C021C">
        <w:rPr>
          <w:rFonts w:ascii="Times New Roman" w:eastAsia="Times New Roman" w:hAnsi="Times New Roman" w:cs="Times New Roman"/>
          <w:lang w:eastAsia="de-DE"/>
        </w:rPr>
        <w:t xml:space="preserve"> per </w:t>
      </w:r>
      <w:proofErr w:type="spellStart"/>
      <w:r w:rsidRPr="000C021C">
        <w:rPr>
          <w:rFonts w:ascii="Times New Roman" w:eastAsia="Times New Roman" w:hAnsi="Times New Roman" w:cs="Times New Roman"/>
          <w:lang w:eastAsia="de-DE"/>
        </w:rPr>
        <w:t>description</w:t>
      </w:r>
      <w:proofErr w:type="spellEnd"/>
      <w:r w:rsidRPr="000C021C">
        <w:rPr>
          <w:rFonts w:ascii="Times New Roman" w:eastAsia="Times New Roman" w:hAnsi="Times New Roman" w:cs="Times New Roman"/>
          <w:lang w:eastAsia="de-DE"/>
        </w:rPr>
        <w:t xml:space="preserve">: </w:t>
      </w:r>
      <w:r w:rsidRPr="000C021C">
        <w:rPr>
          <w:rFonts w:ascii="Times New Roman" w:eastAsia="Times New Roman" w:hAnsi="Times New Roman" w:cs="Times New Roman"/>
          <w:b/>
          <w:bCs/>
          <w:lang w:eastAsia="de-DE"/>
        </w:rPr>
        <w:t>18</w:t>
      </w:r>
    </w:p>
    <w:p w14:paraId="5CB4C293" w14:textId="77777777" w:rsidR="000C021C" w:rsidRPr="000C021C" w:rsidRDefault="000C021C" w:rsidP="005D10A0">
      <w:pPr>
        <w:numPr>
          <w:ilvl w:val="0"/>
          <w:numId w:val="15"/>
        </w:numPr>
        <w:spacing w:before="100" w:beforeAutospacing="1" w:after="100" w:afterAutospacing="1" w:line="240" w:lineRule="auto"/>
        <w:jc w:val="both"/>
        <w:rPr>
          <w:rFonts w:ascii="Times New Roman" w:eastAsia="Times New Roman" w:hAnsi="Times New Roman" w:cs="Times New Roman"/>
          <w:lang w:eastAsia="de-DE"/>
        </w:rPr>
      </w:pPr>
      <w:r w:rsidRPr="000C021C">
        <w:rPr>
          <w:rFonts w:ascii="Times New Roman" w:eastAsia="Times New Roman" w:hAnsi="Times New Roman" w:cs="Times New Roman"/>
          <w:lang w:eastAsia="de-DE"/>
        </w:rPr>
        <w:t xml:space="preserve">Mean </w:t>
      </w:r>
      <w:proofErr w:type="spellStart"/>
      <w:r w:rsidRPr="000C021C">
        <w:rPr>
          <w:rFonts w:ascii="Times New Roman" w:eastAsia="Times New Roman" w:hAnsi="Times New Roman" w:cs="Times New Roman"/>
          <w:lang w:eastAsia="de-DE"/>
        </w:rPr>
        <w:t>tokens</w:t>
      </w:r>
      <w:proofErr w:type="spellEnd"/>
      <w:r w:rsidRPr="000C021C">
        <w:rPr>
          <w:rFonts w:ascii="Times New Roman" w:eastAsia="Times New Roman" w:hAnsi="Times New Roman" w:cs="Times New Roman"/>
          <w:lang w:eastAsia="de-DE"/>
        </w:rPr>
        <w:t xml:space="preserve"> per </w:t>
      </w:r>
      <w:proofErr w:type="spellStart"/>
      <w:r w:rsidRPr="000C021C">
        <w:rPr>
          <w:rFonts w:ascii="Times New Roman" w:eastAsia="Times New Roman" w:hAnsi="Times New Roman" w:cs="Times New Roman"/>
          <w:lang w:eastAsia="de-DE"/>
        </w:rPr>
        <w:t>description</w:t>
      </w:r>
      <w:proofErr w:type="spellEnd"/>
      <w:r w:rsidRPr="000C021C">
        <w:rPr>
          <w:rFonts w:ascii="Times New Roman" w:eastAsia="Times New Roman" w:hAnsi="Times New Roman" w:cs="Times New Roman"/>
          <w:lang w:eastAsia="de-DE"/>
        </w:rPr>
        <w:t xml:space="preserve">: </w:t>
      </w:r>
      <w:r w:rsidRPr="000C021C">
        <w:rPr>
          <w:rFonts w:ascii="Times New Roman" w:eastAsia="Times New Roman" w:hAnsi="Times New Roman" w:cs="Times New Roman"/>
          <w:b/>
          <w:bCs/>
          <w:lang w:eastAsia="de-DE"/>
        </w:rPr>
        <w:t>5.03</w:t>
      </w:r>
    </w:p>
    <w:p w14:paraId="1D997565" w14:textId="77777777" w:rsidR="000C021C" w:rsidRPr="000C021C" w:rsidRDefault="000C021C" w:rsidP="005D10A0">
      <w:pPr>
        <w:numPr>
          <w:ilvl w:val="0"/>
          <w:numId w:val="15"/>
        </w:numPr>
        <w:spacing w:before="100" w:beforeAutospacing="1" w:after="100" w:afterAutospacing="1" w:line="240" w:lineRule="auto"/>
        <w:jc w:val="both"/>
        <w:rPr>
          <w:rFonts w:ascii="Times New Roman" w:eastAsia="Times New Roman" w:hAnsi="Times New Roman" w:cs="Times New Roman"/>
          <w:lang w:val="en-US" w:eastAsia="de-DE"/>
        </w:rPr>
      </w:pPr>
      <w:r w:rsidRPr="000C021C">
        <w:rPr>
          <w:rFonts w:ascii="Times New Roman" w:eastAsia="Times New Roman" w:hAnsi="Times New Roman" w:cs="Times New Roman"/>
          <w:lang w:val="en-US" w:eastAsia="de-DE"/>
        </w:rPr>
        <w:t xml:space="preserve">Tokenizer vocabulary used: </w:t>
      </w:r>
      <w:proofErr w:type="spellStart"/>
      <w:r w:rsidRPr="000C021C">
        <w:rPr>
          <w:rFonts w:ascii="Times New Roman" w:eastAsia="Times New Roman" w:hAnsi="Times New Roman" w:cs="Times New Roman"/>
          <w:b/>
          <w:bCs/>
          <w:lang w:val="en-US" w:eastAsia="de-DE"/>
        </w:rPr>
        <w:t>max_words</w:t>
      </w:r>
      <w:proofErr w:type="spellEnd"/>
      <w:r w:rsidRPr="000C021C">
        <w:rPr>
          <w:rFonts w:ascii="Times New Roman" w:eastAsia="Times New Roman" w:hAnsi="Times New Roman" w:cs="Times New Roman"/>
          <w:b/>
          <w:bCs/>
          <w:lang w:val="en-US" w:eastAsia="de-DE"/>
        </w:rPr>
        <w:t xml:space="preserve"> = 500</w:t>
      </w:r>
    </w:p>
    <w:p w14:paraId="23395E10" w14:textId="77777777" w:rsidR="000C021C" w:rsidRPr="000C021C" w:rsidRDefault="000C021C" w:rsidP="005D10A0">
      <w:pPr>
        <w:numPr>
          <w:ilvl w:val="0"/>
          <w:numId w:val="15"/>
        </w:numPr>
        <w:spacing w:before="100" w:beforeAutospacing="1" w:after="100" w:afterAutospacing="1" w:line="240" w:lineRule="auto"/>
        <w:jc w:val="both"/>
        <w:rPr>
          <w:rFonts w:ascii="Times New Roman" w:eastAsia="Times New Roman" w:hAnsi="Times New Roman" w:cs="Times New Roman"/>
          <w:lang w:val="en-US" w:eastAsia="de-DE"/>
        </w:rPr>
      </w:pPr>
      <w:r w:rsidRPr="000C021C">
        <w:rPr>
          <w:rFonts w:ascii="Times New Roman" w:eastAsia="Times New Roman" w:hAnsi="Times New Roman" w:cs="Times New Roman"/>
          <w:lang w:val="en-US" w:eastAsia="de-DE"/>
        </w:rPr>
        <w:t xml:space="preserve">Input shape to the model: </w:t>
      </w:r>
      <w:r w:rsidRPr="000C021C">
        <w:rPr>
          <w:rFonts w:ascii="Times New Roman" w:eastAsia="Times New Roman" w:hAnsi="Times New Roman" w:cs="Times New Roman"/>
          <w:b/>
          <w:bCs/>
          <w:lang w:val="en-US" w:eastAsia="de-DE"/>
        </w:rPr>
        <w:t>(3868, 18)</w:t>
      </w:r>
      <w:r w:rsidRPr="000C021C">
        <w:rPr>
          <w:rFonts w:ascii="Times New Roman" w:eastAsia="Times New Roman" w:hAnsi="Times New Roman" w:cs="Times New Roman"/>
          <w:lang w:val="en-US" w:eastAsia="de-DE"/>
        </w:rPr>
        <w:t xml:space="preserve"> (3,868 samples padded/truncated to length 18)</w:t>
      </w:r>
    </w:p>
    <w:p w14:paraId="6ADA5265" w14:textId="77777777" w:rsidR="000C021C" w:rsidRPr="000C021C" w:rsidRDefault="000C021C" w:rsidP="005D10A0">
      <w:pPr>
        <w:spacing w:before="100" w:beforeAutospacing="1" w:after="100" w:afterAutospacing="1" w:line="240" w:lineRule="auto"/>
        <w:jc w:val="both"/>
        <w:rPr>
          <w:rFonts w:ascii="Times New Roman" w:eastAsia="Times New Roman" w:hAnsi="Times New Roman" w:cs="Times New Roman"/>
          <w:lang w:val="en-US" w:eastAsia="de-DE"/>
        </w:rPr>
      </w:pPr>
      <w:r w:rsidRPr="000C021C">
        <w:rPr>
          <w:rFonts w:ascii="Times New Roman" w:eastAsia="Times New Roman" w:hAnsi="Times New Roman" w:cs="Times New Roman"/>
          <w:lang w:val="en-US" w:eastAsia="de-DE"/>
        </w:rPr>
        <w:t>Because the text entries are extremely short and the token set is sparse, the vocabulary was intentionally restricted and sequences were padded to the dataset maximum length to avoid trimming potentially informative tokens.</w:t>
      </w:r>
    </w:p>
    <w:p w14:paraId="3BC6066B" w14:textId="77777777" w:rsidR="00F77F33" w:rsidRDefault="00F77F33">
      <w:pPr>
        <w:rPr>
          <w:rFonts w:ascii="Times New Roman" w:eastAsia="Times New Roman" w:hAnsi="Times New Roman" w:cs="Times New Roman"/>
          <w:b/>
          <w:bCs/>
          <w:u w:val="single"/>
          <w:lang w:eastAsia="de-DE"/>
        </w:rPr>
      </w:pPr>
      <w:r>
        <w:rPr>
          <w:rFonts w:ascii="Times New Roman" w:eastAsia="Times New Roman" w:hAnsi="Times New Roman" w:cs="Times New Roman"/>
          <w:b/>
          <w:bCs/>
          <w:u w:val="single"/>
          <w:lang w:eastAsia="de-DE"/>
        </w:rPr>
        <w:br w:type="page"/>
      </w:r>
    </w:p>
    <w:p w14:paraId="5E435A2B" w14:textId="56DEC8B1" w:rsidR="000C021C" w:rsidRPr="000C021C" w:rsidRDefault="00485552" w:rsidP="005D10A0">
      <w:pPr>
        <w:spacing w:before="100" w:beforeAutospacing="1" w:after="100" w:afterAutospacing="1" w:line="240" w:lineRule="auto"/>
        <w:jc w:val="both"/>
        <w:outlineLvl w:val="1"/>
        <w:rPr>
          <w:rFonts w:ascii="Times New Roman" w:eastAsia="Times New Roman" w:hAnsi="Times New Roman" w:cs="Times New Roman"/>
          <w:b/>
          <w:bCs/>
          <w:u w:val="single"/>
          <w:lang w:eastAsia="de-DE"/>
        </w:rPr>
      </w:pPr>
      <w:r>
        <w:rPr>
          <w:rFonts w:ascii="Times New Roman" w:eastAsia="Times New Roman" w:hAnsi="Times New Roman" w:cs="Times New Roman"/>
          <w:b/>
          <w:bCs/>
          <w:u w:val="single"/>
          <w:lang w:eastAsia="de-DE"/>
        </w:rPr>
        <w:lastRenderedPageBreak/>
        <w:t>6</w:t>
      </w:r>
      <w:r w:rsidR="000C021C" w:rsidRPr="000C021C">
        <w:rPr>
          <w:rFonts w:ascii="Times New Roman" w:eastAsia="Times New Roman" w:hAnsi="Times New Roman" w:cs="Times New Roman"/>
          <w:b/>
          <w:bCs/>
          <w:u w:val="single"/>
          <w:lang w:eastAsia="de-DE"/>
        </w:rPr>
        <w:t xml:space="preserve">.3 Model </w:t>
      </w:r>
      <w:proofErr w:type="spellStart"/>
      <w:r w:rsidR="000C021C" w:rsidRPr="000C021C">
        <w:rPr>
          <w:rFonts w:ascii="Times New Roman" w:eastAsia="Times New Roman" w:hAnsi="Times New Roman" w:cs="Times New Roman"/>
          <w:b/>
          <w:bCs/>
          <w:u w:val="single"/>
          <w:lang w:eastAsia="de-DE"/>
        </w:rPr>
        <w:t>specification</w:t>
      </w:r>
      <w:proofErr w:type="spellEnd"/>
      <w:r w:rsidR="000C021C" w:rsidRPr="000C021C">
        <w:rPr>
          <w:rFonts w:ascii="Times New Roman" w:eastAsia="Times New Roman" w:hAnsi="Times New Roman" w:cs="Times New Roman"/>
          <w:b/>
          <w:bCs/>
          <w:u w:val="single"/>
          <w:lang w:eastAsia="de-DE"/>
        </w:rPr>
        <w:t xml:space="preserve"> and </w:t>
      </w:r>
      <w:proofErr w:type="spellStart"/>
      <w:r w:rsidR="000C021C" w:rsidRPr="000C021C">
        <w:rPr>
          <w:rFonts w:ascii="Times New Roman" w:eastAsia="Times New Roman" w:hAnsi="Times New Roman" w:cs="Times New Roman"/>
          <w:b/>
          <w:bCs/>
          <w:u w:val="single"/>
          <w:lang w:eastAsia="de-DE"/>
        </w:rPr>
        <w:t>training</w:t>
      </w:r>
      <w:proofErr w:type="spellEnd"/>
    </w:p>
    <w:p w14:paraId="58E70B9F" w14:textId="77777777" w:rsidR="000C021C" w:rsidRPr="000C021C" w:rsidRDefault="000C021C" w:rsidP="005D10A0">
      <w:pPr>
        <w:numPr>
          <w:ilvl w:val="0"/>
          <w:numId w:val="16"/>
        </w:numPr>
        <w:spacing w:before="100" w:beforeAutospacing="1" w:after="100" w:afterAutospacing="1" w:line="240" w:lineRule="auto"/>
        <w:jc w:val="both"/>
        <w:rPr>
          <w:rFonts w:ascii="Times New Roman" w:eastAsia="Times New Roman" w:hAnsi="Times New Roman" w:cs="Times New Roman"/>
          <w:lang w:val="en-US" w:eastAsia="de-DE"/>
        </w:rPr>
      </w:pPr>
      <w:r w:rsidRPr="000C021C">
        <w:rPr>
          <w:rFonts w:ascii="Times New Roman" w:eastAsia="Times New Roman" w:hAnsi="Times New Roman" w:cs="Times New Roman"/>
          <w:lang w:val="en-US" w:eastAsia="de-DE"/>
        </w:rPr>
        <w:t xml:space="preserve">Tokenization: </w:t>
      </w:r>
      <w:proofErr w:type="gramStart"/>
      <w:r w:rsidRPr="000C021C">
        <w:rPr>
          <w:rFonts w:ascii="Times New Roman" w:eastAsia="Times New Roman" w:hAnsi="Times New Roman" w:cs="Times New Roman"/>
          <w:lang w:val="en-US" w:eastAsia="de-DE"/>
        </w:rPr>
        <w:t>Tokenizer(</w:t>
      </w:r>
      <w:proofErr w:type="spellStart"/>
      <w:proofErr w:type="gramEnd"/>
      <w:r w:rsidRPr="000C021C">
        <w:rPr>
          <w:rFonts w:ascii="Times New Roman" w:eastAsia="Times New Roman" w:hAnsi="Times New Roman" w:cs="Times New Roman"/>
          <w:lang w:val="en-US" w:eastAsia="de-DE"/>
        </w:rPr>
        <w:t>num_words</w:t>
      </w:r>
      <w:proofErr w:type="spellEnd"/>
      <w:r w:rsidRPr="000C021C">
        <w:rPr>
          <w:rFonts w:ascii="Times New Roman" w:eastAsia="Times New Roman" w:hAnsi="Times New Roman" w:cs="Times New Roman"/>
          <w:lang w:val="en-US" w:eastAsia="de-DE"/>
        </w:rPr>
        <w:t xml:space="preserve">=500, </w:t>
      </w:r>
      <w:proofErr w:type="spellStart"/>
      <w:r w:rsidRPr="000C021C">
        <w:rPr>
          <w:rFonts w:ascii="Times New Roman" w:eastAsia="Times New Roman" w:hAnsi="Times New Roman" w:cs="Times New Roman"/>
          <w:lang w:val="en-US" w:eastAsia="de-DE"/>
        </w:rPr>
        <w:t>oov_token</w:t>
      </w:r>
      <w:proofErr w:type="spellEnd"/>
      <w:r w:rsidRPr="000C021C">
        <w:rPr>
          <w:rFonts w:ascii="Times New Roman" w:eastAsia="Times New Roman" w:hAnsi="Times New Roman" w:cs="Times New Roman"/>
          <w:lang w:val="en-US" w:eastAsia="de-DE"/>
        </w:rPr>
        <w:t>="&lt;OOV&gt;").</w:t>
      </w:r>
    </w:p>
    <w:p w14:paraId="32B5B119" w14:textId="77777777" w:rsidR="000C021C" w:rsidRPr="000C021C" w:rsidRDefault="000C021C" w:rsidP="005D10A0">
      <w:pPr>
        <w:numPr>
          <w:ilvl w:val="0"/>
          <w:numId w:val="16"/>
        </w:numPr>
        <w:spacing w:before="100" w:beforeAutospacing="1" w:after="100" w:afterAutospacing="1" w:line="240" w:lineRule="auto"/>
        <w:jc w:val="both"/>
        <w:rPr>
          <w:rFonts w:ascii="Times New Roman" w:eastAsia="Times New Roman" w:hAnsi="Times New Roman" w:cs="Times New Roman"/>
          <w:lang w:val="en-US" w:eastAsia="de-DE"/>
        </w:rPr>
      </w:pPr>
      <w:r w:rsidRPr="000C021C">
        <w:rPr>
          <w:rFonts w:ascii="Times New Roman" w:eastAsia="Times New Roman" w:hAnsi="Times New Roman" w:cs="Times New Roman"/>
          <w:lang w:val="en-US" w:eastAsia="de-DE"/>
        </w:rPr>
        <w:t xml:space="preserve">Padding: </w:t>
      </w:r>
      <w:proofErr w:type="spellStart"/>
      <w:r w:rsidRPr="000C021C">
        <w:rPr>
          <w:rFonts w:ascii="Times New Roman" w:eastAsia="Times New Roman" w:hAnsi="Times New Roman" w:cs="Times New Roman"/>
          <w:lang w:val="en-US" w:eastAsia="de-DE"/>
        </w:rPr>
        <w:t>pad_</w:t>
      </w:r>
      <w:proofErr w:type="gramStart"/>
      <w:r w:rsidRPr="000C021C">
        <w:rPr>
          <w:rFonts w:ascii="Times New Roman" w:eastAsia="Times New Roman" w:hAnsi="Times New Roman" w:cs="Times New Roman"/>
          <w:lang w:val="en-US" w:eastAsia="de-DE"/>
        </w:rPr>
        <w:t>sequences</w:t>
      </w:r>
      <w:proofErr w:type="spellEnd"/>
      <w:r w:rsidRPr="000C021C">
        <w:rPr>
          <w:rFonts w:ascii="Times New Roman" w:eastAsia="Times New Roman" w:hAnsi="Times New Roman" w:cs="Times New Roman"/>
          <w:lang w:val="en-US" w:eastAsia="de-DE"/>
        </w:rPr>
        <w:t>(</w:t>
      </w:r>
      <w:proofErr w:type="gramEnd"/>
      <w:r w:rsidRPr="000C021C">
        <w:rPr>
          <w:rFonts w:ascii="Times New Roman" w:eastAsia="Times New Roman" w:hAnsi="Times New Roman" w:cs="Times New Roman"/>
          <w:lang w:val="en-US" w:eastAsia="de-DE"/>
        </w:rPr>
        <w:t xml:space="preserve">..., </w:t>
      </w:r>
      <w:proofErr w:type="spellStart"/>
      <w:r w:rsidRPr="000C021C">
        <w:rPr>
          <w:rFonts w:ascii="Times New Roman" w:eastAsia="Times New Roman" w:hAnsi="Times New Roman" w:cs="Times New Roman"/>
          <w:lang w:val="en-US" w:eastAsia="de-DE"/>
        </w:rPr>
        <w:t>maxlen</w:t>
      </w:r>
      <w:proofErr w:type="spellEnd"/>
      <w:r w:rsidRPr="000C021C">
        <w:rPr>
          <w:rFonts w:ascii="Times New Roman" w:eastAsia="Times New Roman" w:hAnsi="Times New Roman" w:cs="Times New Roman"/>
          <w:lang w:val="en-US" w:eastAsia="de-DE"/>
        </w:rPr>
        <w:t>=18, padding='post').</w:t>
      </w:r>
    </w:p>
    <w:p w14:paraId="7F57D9DB" w14:textId="77777777" w:rsidR="000C021C" w:rsidRPr="000C021C" w:rsidRDefault="000C021C" w:rsidP="005D10A0">
      <w:pPr>
        <w:numPr>
          <w:ilvl w:val="0"/>
          <w:numId w:val="16"/>
        </w:numPr>
        <w:spacing w:before="100" w:beforeAutospacing="1" w:after="100" w:afterAutospacing="1" w:line="240" w:lineRule="auto"/>
        <w:jc w:val="both"/>
        <w:rPr>
          <w:rFonts w:ascii="Times New Roman" w:eastAsia="Times New Roman" w:hAnsi="Times New Roman" w:cs="Times New Roman"/>
          <w:lang w:val="en-US" w:eastAsia="de-DE"/>
        </w:rPr>
      </w:pPr>
      <w:r w:rsidRPr="000C021C">
        <w:rPr>
          <w:rFonts w:ascii="Times New Roman" w:eastAsia="Times New Roman" w:hAnsi="Times New Roman" w:cs="Times New Roman"/>
          <w:lang w:val="en-US" w:eastAsia="de-DE"/>
        </w:rPr>
        <w:t>Model architecture (small LSTM regression):</w:t>
      </w:r>
    </w:p>
    <w:p w14:paraId="684D953A" w14:textId="77777777" w:rsidR="000C021C" w:rsidRPr="000C021C" w:rsidRDefault="000C021C" w:rsidP="005D10A0">
      <w:pPr>
        <w:numPr>
          <w:ilvl w:val="1"/>
          <w:numId w:val="16"/>
        </w:numPr>
        <w:spacing w:before="100" w:beforeAutospacing="1" w:after="100" w:afterAutospacing="1" w:line="240" w:lineRule="auto"/>
        <w:jc w:val="both"/>
        <w:rPr>
          <w:rFonts w:ascii="Times New Roman" w:eastAsia="Times New Roman" w:hAnsi="Times New Roman" w:cs="Times New Roman"/>
          <w:lang w:eastAsia="de-DE"/>
        </w:rPr>
      </w:pPr>
      <w:r w:rsidRPr="000C021C">
        <w:rPr>
          <w:rFonts w:ascii="Times New Roman" w:eastAsia="Times New Roman" w:hAnsi="Times New Roman" w:cs="Times New Roman"/>
          <w:lang w:eastAsia="de-DE"/>
        </w:rPr>
        <w:t xml:space="preserve">Embedding </w:t>
      </w:r>
      <w:proofErr w:type="spellStart"/>
      <w:r w:rsidRPr="000C021C">
        <w:rPr>
          <w:rFonts w:ascii="Times New Roman" w:eastAsia="Times New Roman" w:hAnsi="Times New Roman" w:cs="Times New Roman"/>
          <w:lang w:eastAsia="de-DE"/>
        </w:rPr>
        <w:t>layer</w:t>
      </w:r>
      <w:proofErr w:type="spellEnd"/>
      <w:r w:rsidRPr="000C021C">
        <w:rPr>
          <w:rFonts w:ascii="Times New Roman" w:eastAsia="Times New Roman" w:hAnsi="Times New Roman" w:cs="Times New Roman"/>
          <w:lang w:eastAsia="de-DE"/>
        </w:rPr>
        <w:t xml:space="preserve"> (</w:t>
      </w:r>
      <w:proofErr w:type="spellStart"/>
      <w:r w:rsidRPr="000C021C">
        <w:rPr>
          <w:rFonts w:ascii="Times New Roman" w:eastAsia="Times New Roman" w:hAnsi="Times New Roman" w:cs="Times New Roman"/>
          <w:lang w:eastAsia="de-DE"/>
        </w:rPr>
        <w:t>embedding_dim</w:t>
      </w:r>
      <w:proofErr w:type="spellEnd"/>
      <w:r w:rsidRPr="000C021C">
        <w:rPr>
          <w:rFonts w:ascii="Times New Roman" w:eastAsia="Times New Roman" w:hAnsi="Times New Roman" w:cs="Times New Roman"/>
          <w:lang w:eastAsia="de-DE"/>
        </w:rPr>
        <w:t xml:space="preserve"> = 64)</w:t>
      </w:r>
    </w:p>
    <w:p w14:paraId="0362B6DA" w14:textId="77777777" w:rsidR="000C021C" w:rsidRPr="000C021C" w:rsidRDefault="000C021C" w:rsidP="005D10A0">
      <w:pPr>
        <w:numPr>
          <w:ilvl w:val="1"/>
          <w:numId w:val="16"/>
        </w:numPr>
        <w:spacing w:before="100" w:beforeAutospacing="1" w:after="100" w:afterAutospacing="1" w:line="240" w:lineRule="auto"/>
        <w:jc w:val="both"/>
        <w:rPr>
          <w:rFonts w:ascii="Times New Roman" w:eastAsia="Times New Roman" w:hAnsi="Times New Roman" w:cs="Times New Roman"/>
          <w:lang w:eastAsia="de-DE"/>
        </w:rPr>
      </w:pPr>
      <w:proofErr w:type="gramStart"/>
      <w:r w:rsidRPr="000C021C">
        <w:rPr>
          <w:rFonts w:ascii="Times New Roman" w:eastAsia="Times New Roman" w:hAnsi="Times New Roman" w:cs="Times New Roman"/>
          <w:lang w:eastAsia="de-DE"/>
        </w:rPr>
        <w:t>LSTM(</w:t>
      </w:r>
      <w:proofErr w:type="gramEnd"/>
      <w:r w:rsidRPr="000C021C">
        <w:rPr>
          <w:rFonts w:ascii="Times New Roman" w:eastAsia="Times New Roman" w:hAnsi="Times New Roman" w:cs="Times New Roman"/>
          <w:lang w:eastAsia="de-DE"/>
        </w:rPr>
        <w:t>64)</w:t>
      </w:r>
    </w:p>
    <w:p w14:paraId="7D0D886E" w14:textId="77777777" w:rsidR="000C021C" w:rsidRPr="000C021C" w:rsidRDefault="000C021C" w:rsidP="005D10A0">
      <w:pPr>
        <w:numPr>
          <w:ilvl w:val="1"/>
          <w:numId w:val="16"/>
        </w:numPr>
        <w:spacing w:before="100" w:beforeAutospacing="1" w:after="100" w:afterAutospacing="1" w:line="240" w:lineRule="auto"/>
        <w:jc w:val="both"/>
        <w:rPr>
          <w:rFonts w:ascii="Times New Roman" w:eastAsia="Times New Roman" w:hAnsi="Times New Roman" w:cs="Times New Roman"/>
          <w:lang w:eastAsia="de-DE"/>
        </w:rPr>
      </w:pPr>
      <w:proofErr w:type="gramStart"/>
      <w:r w:rsidRPr="000C021C">
        <w:rPr>
          <w:rFonts w:ascii="Times New Roman" w:eastAsia="Times New Roman" w:hAnsi="Times New Roman" w:cs="Times New Roman"/>
          <w:lang w:eastAsia="de-DE"/>
        </w:rPr>
        <w:t>Dropout(</w:t>
      </w:r>
      <w:proofErr w:type="gramEnd"/>
      <w:r w:rsidRPr="000C021C">
        <w:rPr>
          <w:rFonts w:ascii="Times New Roman" w:eastAsia="Times New Roman" w:hAnsi="Times New Roman" w:cs="Times New Roman"/>
          <w:lang w:eastAsia="de-DE"/>
        </w:rPr>
        <w:t>0.2)</w:t>
      </w:r>
    </w:p>
    <w:p w14:paraId="0B37EFDB" w14:textId="77777777" w:rsidR="000C021C" w:rsidRPr="000C021C" w:rsidRDefault="000C021C" w:rsidP="005D10A0">
      <w:pPr>
        <w:numPr>
          <w:ilvl w:val="1"/>
          <w:numId w:val="16"/>
        </w:numPr>
        <w:spacing w:before="100" w:beforeAutospacing="1" w:after="100" w:afterAutospacing="1" w:line="240" w:lineRule="auto"/>
        <w:jc w:val="both"/>
        <w:rPr>
          <w:rFonts w:ascii="Times New Roman" w:eastAsia="Times New Roman" w:hAnsi="Times New Roman" w:cs="Times New Roman"/>
          <w:lang w:eastAsia="de-DE"/>
        </w:rPr>
      </w:pPr>
      <w:proofErr w:type="spellStart"/>
      <w:proofErr w:type="gramStart"/>
      <w:r w:rsidRPr="000C021C">
        <w:rPr>
          <w:rFonts w:ascii="Times New Roman" w:eastAsia="Times New Roman" w:hAnsi="Times New Roman" w:cs="Times New Roman"/>
          <w:lang w:eastAsia="de-DE"/>
        </w:rPr>
        <w:t>Dense</w:t>
      </w:r>
      <w:proofErr w:type="spellEnd"/>
      <w:r w:rsidRPr="000C021C">
        <w:rPr>
          <w:rFonts w:ascii="Times New Roman" w:eastAsia="Times New Roman" w:hAnsi="Times New Roman" w:cs="Times New Roman"/>
          <w:lang w:eastAsia="de-DE"/>
        </w:rPr>
        <w:t>(</w:t>
      </w:r>
      <w:proofErr w:type="gramEnd"/>
      <w:r w:rsidRPr="000C021C">
        <w:rPr>
          <w:rFonts w:ascii="Times New Roman" w:eastAsia="Times New Roman" w:hAnsi="Times New Roman" w:cs="Times New Roman"/>
          <w:lang w:eastAsia="de-DE"/>
        </w:rPr>
        <w:t xml:space="preserve">1, </w:t>
      </w:r>
      <w:proofErr w:type="spellStart"/>
      <w:r w:rsidRPr="000C021C">
        <w:rPr>
          <w:rFonts w:ascii="Times New Roman" w:eastAsia="Times New Roman" w:hAnsi="Times New Roman" w:cs="Times New Roman"/>
          <w:lang w:eastAsia="de-DE"/>
        </w:rPr>
        <w:t>activation</w:t>
      </w:r>
      <w:proofErr w:type="spellEnd"/>
      <w:r w:rsidRPr="000C021C">
        <w:rPr>
          <w:rFonts w:ascii="Times New Roman" w:eastAsia="Times New Roman" w:hAnsi="Times New Roman" w:cs="Times New Roman"/>
          <w:lang w:eastAsia="de-DE"/>
        </w:rPr>
        <w:t>='linear')</w:t>
      </w:r>
    </w:p>
    <w:p w14:paraId="7BF95CD4" w14:textId="77777777" w:rsidR="000C021C" w:rsidRPr="000C021C" w:rsidRDefault="000C021C" w:rsidP="005D10A0">
      <w:pPr>
        <w:numPr>
          <w:ilvl w:val="0"/>
          <w:numId w:val="16"/>
        </w:numPr>
        <w:spacing w:before="100" w:beforeAutospacing="1" w:after="100" w:afterAutospacing="1" w:line="240" w:lineRule="auto"/>
        <w:jc w:val="both"/>
        <w:rPr>
          <w:rFonts w:ascii="Times New Roman" w:eastAsia="Times New Roman" w:hAnsi="Times New Roman" w:cs="Times New Roman"/>
          <w:lang w:val="en-US" w:eastAsia="de-DE"/>
        </w:rPr>
      </w:pPr>
      <w:r w:rsidRPr="000C021C">
        <w:rPr>
          <w:rFonts w:ascii="Times New Roman" w:eastAsia="Times New Roman" w:hAnsi="Times New Roman" w:cs="Times New Roman"/>
          <w:lang w:val="en-US" w:eastAsia="de-DE"/>
        </w:rPr>
        <w:t xml:space="preserve">Loss / optimizer: mean squared error (MSE) / </w:t>
      </w:r>
      <w:proofErr w:type="spellStart"/>
      <w:r w:rsidRPr="000C021C">
        <w:rPr>
          <w:rFonts w:ascii="Times New Roman" w:eastAsia="Times New Roman" w:hAnsi="Times New Roman" w:cs="Times New Roman"/>
          <w:lang w:val="en-US" w:eastAsia="de-DE"/>
        </w:rPr>
        <w:t>adam</w:t>
      </w:r>
      <w:proofErr w:type="spellEnd"/>
      <w:r w:rsidRPr="000C021C">
        <w:rPr>
          <w:rFonts w:ascii="Times New Roman" w:eastAsia="Times New Roman" w:hAnsi="Times New Roman" w:cs="Times New Roman"/>
          <w:lang w:val="en-US" w:eastAsia="de-DE"/>
        </w:rPr>
        <w:t>.</w:t>
      </w:r>
    </w:p>
    <w:p w14:paraId="286B1AAB" w14:textId="77777777" w:rsidR="000C021C" w:rsidRPr="000C021C" w:rsidRDefault="000C021C" w:rsidP="005D10A0">
      <w:pPr>
        <w:numPr>
          <w:ilvl w:val="0"/>
          <w:numId w:val="16"/>
        </w:numPr>
        <w:spacing w:before="100" w:beforeAutospacing="1" w:after="100" w:afterAutospacing="1" w:line="240" w:lineRule="auto"/>
        <w:jc w:val="both"/>
        <w:rPr>
          <w:rFonts w:ascii="Times New Roman" w:eastAsia="Times New Roman" w:hAnsi="Times New Roman" w:cs="Times New Roman"/>
          <w:lang w:val="en-US" w:eastAsia="de-DE"/>
        </w:rPr>
      </w:pPr>
      <w:r w:rsidRPr="000C021C">
        <w:rPr>
          <w:rFonts w:ascii="Times New Roman" w:eastAsia="Times New Roman" w:hAnsi="Times New Roman" w:cs="Times New Roman"/>
          <w:lang w:val="en-US" w:eastAsia="de-DE"/>
        </w:rPr>
        <w:t xml:space="preserve">Regularization / early stopping: </w:t>
      </w:r>
      <w:proofErr w:type="spellStart"/>
      <w:proofErr w:type="gramStart"/>
      <w:r w:rsidRPr="000C021C">
        <w:rPr>
          <w:rFonts w:ascii="Times New Roman" w:eastAsia="Times New Roman" w:hAnsi="Times New Roman" w:cs="Times New Roman"/>
          <w:lang w:val="en-US" w:eastAsia="de-DE"/>
        </w:rPr>
        <w:t>EarlyStopping</w:t>
      </w:r>
      <w:proofErr w:type="spellEnd"/>
      <w:r w:rsidRPr="000C021C">
        <w:rPr>
          <w:rFonts w:ascii="Times New Roman" w:eastAsia="Times New Roman" w:hAnsi="Times New Roman" w:cs="Times New Roman"/>
          <w:lang w:val="en-US" w:eastAsia="de-DE"/>
        </w:rPr>
        <w:t>(</w:t>
      </w:r>
      <w:proofErr w:type="gramEnd"/>
      <w:r w:rsidRPr="000C021C">
        <w:rPr>
          <w:rFonts w:ascii="Times New Roman" w:eastAsia="Times New Roman" w:hAnsi="Times New Roman" w:cs="Times New Roman"/>
          <w:lang w:val="en-US" w:eastAsia="de-DE"/>
        </w:rPr>
        <w:t>monitor='</w:t>
      </w:r>
      <w:proofErr w:type="spellStart"/>
      <w:r w:rsidRPr="000C021C">
        <w:rPr>
          <w:rFonts w:ascii="Times New Roman" w:eastAsia="Times New Roman" w:hAnsi="Times New Roman" w:cs="Times New Roman"/>
          <w:lang w:val="en-US" w:eastAsia="de-DE"/>
        </w:rPr>
        <w:t>val_loss</w:t>
      </w:r>
      <w:proofErr w:type="spellEnd"/>
      <w:r w:rsidRPr="000C021C">
        <w:rPr>
          <w:rFonts w:ascii="Times New Roman" w:eastAsia="Times New Roman" w:hAnsi="Times New Roman" w:cs="Times New Roman"/>
          <w:lang w:val="en-US" w:eastAsia="de-DE"/>
        </w:rPr>
        <w:t xml:space="preserve">', patience=4, </w:t>
      </w:r>
      <w:proofErr w:type="spellStart"/>
      <w:r w:rsidRPr="000C021C">
        <w:rPr>
          <w:rFonts w:ascii="Times New Roman" w:eastAsia="Times New Roman" w:hAnsi="Times New Roman" w:cs="Times New Roman"/>
          <w:lang w:val="en-US" w:eastAsia="de-DE"/>
        </w:rPr>
        <w:t>restore_best_weights</w:t>
      </w:r>
      <w:proofErr w:type="spellEnd"/>
      <w:r w:rsidRPr="000C021C">
        <w:rPr>
          <w:rFonts w:ascii="Times New Roman" w:eastAsia="Times New Roman" w:hAnsi="Times New Roman" w:cs="Times New Roman"/>
          <w:lang w:val="en-US" w:eastAsia="de-DE"/>
        </w:rPr>
        <w:t>=True).</w:t>
      </w:r>
    </w:p>
    <w:p w14:paraId="07A98D54" w14:textId="3DD0E387" w:rsidR="000C021C" w:rsidRPr="000C021C" w:rsidRDefault="000C021C" w:rsidP="001A0D4C">
      <w:pPr>
        <w:numPr>
          <w:ilvl w:val="0"/>
          <w:numId w:val="16"/>
        </w:numPr>
        <w:spacing w:before="100" w:beforeAutospacing="1" w:after="100" w:afterAutospacing="1" w:line="240" w:lineRule="auto"/>
        <w:jc w:val="both"/>
        <w:rPr>
          <w:rFonts w:ascii="Times New Roman" w:eastAsia="Times New Roman" w:hAnsi="Times New Roman" w:cs="Times New Roman"/>
          <w:lang w:val="en-US" w:eastAsia="de-DE"/>
        </w:rPr>
      </w:pPr>
      <w:r w:rsidRPr="000C021C">
        <w:rPr>
          <w:rFonts w:ascii="Times New Roman" w:eastAsia="Times New Roman" w:hAnsi="Times New Roman" w:cs="Times New Roman"/>
          <w:lang w:val="en-US" w:eastAsia="de-DE"/>
        </w:rPr>
        <w:t>Training regime: up to 30 epochs, batch size 32. Training stopped early (restored best weights at end of epoch 1).</w:t>
      </w:r>
    </w:p>
    <w:p w14:paraId="0E9F8B3D" w14:textId="7DE95428" w:rsidR="000C021C" w:rsidRPr="000C021C" w:rsidRDefault="00485552" w:rsidP="005D10A0">
      <w:pPr>
        <w:spacing w:before="100" w:beforeAutospacing="1" w:after="100" w:afterAutospacing="1" w:line="240" w:lineRule="auto"/>
        <w:jc w:val="both"/>
        <w:outlineLvl w:val="1"/>
        <w:rPr>
          <w:rFonts w:ascii="Times New Roman" w:eastAsia="Times New Roman" w:hAnsi="Times New Roman" w:cs="Times New Roman"/>
          <w:b/>
          <w:bCs/>
          <w:u w:val="single"/>
          <w:lang w:eastAsia="de-DE"/>
        </w:rPr>
      </w:pPr>
      <w:r>
        <w:rPr>
          <w:rFonts w:ascii="Times New Roman" w:eastAsia="Times New Roman" w:hAnsi="Times New Roman" w:cs="Times New Roman"/>
          <w:b/>
          <w:bCs/>
          <w:u w:val="single"/>
          <w:lang w:eastAsia="de-DE"/>
        </w:rPr>
        <w:t>6</w:t>
      </w:r>
      <w:r w:rsidR="000C021C" w:rsidRPr="000C021C">
        <w:rPr>
          <w:rFonts w:ascii="Times New Roman" w:eastAsia="Times New Roman" w:hAnsi="Times New Roman" w:cs="Times New Roman"/>
          <w:b/>
          <w:bCs/>
          <w:u w:val="single"/>
          <w:lang w:eastAsia="de-DE"/>
        </w:rPr>
        <w:t xml:space="preserve">.4 </w:t>
      </w:r>
      <w:proofErr w:type="spellStart"/>
      <w:r w:rsidR="000C021C" w:rsidRPr="000C021C">
        <w:rPr>
          <w:rFonts w:ascii="Times New Roman" w:eastAsia="Times New Roman" w:hAnsi="Times New Roman" w:cs="Times New Roman"/>
          <w:b/>
          <w:bCs/>
          <w:u w:val="single"/>
          <w:lang w:eastAsia="de-DE"/>
        </w:rPr>
        <w:t>Results</w:t>
      </w:r>
      <w:proofErr w:type="spellEnd"/>
    </w:p>
    <w:p w14:paraId="19AD4DB9" w14:textId="0E72F29E" w:rsidR="000C021C" w:rsidRPr="000C021C" w:rsidRDefault="00485552" w:rsidP="005D10A0">
      <w:pPr>
        <w:spacing w:before="100" w:beforeAutospacing="1" w:after="100" w:afterAutospacing="1" w:line="240" w:lineRule="auto"/>
        <w:jc w:val="both"/>
        <w:rPr>
          <w:rFonts w:ascii="Times New Roman" w:eastAsia="Times New Roman" w:hAnsi="Times New Roman" w:cs="Times New Roman"/>
          <w:i/>
          <w:iCs/>
          <w:u w:val="single"/>
          <w:lang w:eastAsia="de-DE"/>
        </w:rPr>
      </w:pPr>
      <w:r>
        <w:rPr>
          <w:rFonts w:ascii="Times New Roman" w:eastAsia="Times New Roman" w:hAnsi="Times New Roman" w:cs="Times New Roman"/>
          <w:b/>
          <w:bCs/>
          <w:i/>
          <w:iCs/>
          <w:u w:val="single"/>
          <w:lang w:eastAsia="de-DE"/>
        </w:rPr>
        <w:t>6</w:t>
      </w:r>
      <w:r w:rsidR="001A0D4C">
        <w:rPr>
          <w:rFonts w:ascii="Times New Roman" w:eastAsia="Times New Roman" w:hAnsi="Times New Roman" w:cs="Times New Roman"/>
          <w:b/>
          <w:bCs/>
          <w:i/>
          <w:iCs/>
          <w:u w:val="single"/>
          <w:lang w:eastAsia="de-DE"/>
        </w:rPr>
        <w:t xml:space="preserve">.4.1 </w:t>
      </w:r>
      <w:r w:rsidR="000C021C" w:rsidRPr="000C021C">
        <w:rPr>
          <w:rFonts w:ascii="Times New Roman" w:eastAsia="Times New Roman" w:hAnsi="Times New Roman" w:cs="Times New Roman"/>
          <w:b/>
          <w:bCs/>
          <w:i/>
          <w:iCs/>
          <w:u w:val="single"/>
          <w:lang w:eastAsia="de-DE"/>
        </w:rPr>
        <w:t xml:space="preserve">Training </w:t>
      </w:r>
      <w:proofErr w:type="spellStart"/>
      <w:r w:rsidR="000C021C" w:rsidRPr="000C021C">
        <w:rPr>
          <w:rFonts w:ascii="Times New Roman" w:eastAsia="Times New Roman" w:hAnsi="Times New Roman" w:cs="Times New Roman"/>
          <w:b/>
          <w:bCs/>
          <w:i/>
          <w:iCs/>
          <w:u w:val="single"/>
          <w:lang w:eastAsia="de-DE"/>
        </w:rPr>
        <w:t>behavior</w:t>
      </w:r>
      <w:proofErr w:type="spellEnd"/>
    </w:p>
    <w:p w14:paraId="288B6C47" w14:textId="77777777" w:rsidR="000C021C" w:rsidRPr="000C021C" w:rsidRDefault="000C021C" w:rsidP="005D10A0">
      <w:pPr>
        <w:numPr>
          <w:ilvl w:val="0"/>
          <w:numId w:val="18"/>
        </w:numPr>
        <w:spacing w:before="100" w:beforeAutospacing="1" w:after="100" w:afterAutospacing="1" w:line="240" w:lineRule="auto"/>
        <w:jc w:val="both"/>
        <w:rPr>
          <w:rFonts w:ascii="Times New Roman" w:eastAsia="Times New Roman" w:hAnsi="Times New Roman" w:cs="Times New Roman"/>
          <w:lang w:val="en-US" w:eastAsia="de-DE"/>
        </w:rPr>
      </w:pPr>
      <w:r w:rsidRPr="000C021C">
        <w:rPr>
          <w:rFonts w:ascii="Times New Roman" w:eastAsia="Times New Roman" w:hAnsi="Times New Roman" w:cs="Times New Roman"/>
          <w:lang w:val="en-US" w:eastAsia="de-DE"/>
        </w:rPr>
        <w:t>The training loss and MAE decreased across epochs (train MSE dropped toward ~0.79 and train MAE toward ~0.75).</w:t>
      </w:r>
    </w:p>
    <w:p w14:paraId="07C5B0DE" w14:textId="77777777" w:rsidR="000C021C" w:rsidRPr="000C021C" w:rsidRDefault="000C021C" w:rsidP="005D10A0">
      <w:pPr>
        <w:numPr>
          <w:ilvl w:val="0"/>
          <w:numId w:val="18"/>
        </w:numPr>
        <w:spacing w:before="100" w:beforeAutospacing="1" w:after="100" w:afterAutospacing="1" w:line="240" w:lineRule="auto"/>
        <w:jc w:val="both"/>
        <w:rPr>
          <w:rFonts w:ascii="Times New Roman" w:eastAsia="Times New Roman" w:hAnsi="Times New Roman" w:cs="Times New Roman"/>
          <w:lang w:val="en-US" w:eastAsia="de-DE"/>
        </w:rPr>
      </w:pPr>
      <w:r w:rsidRPr="000C021C">
        <w:rPr>
          <w:rFonts w:ascii="Times New Roman" w:eastAsia="Times New Roman" w:hAnsi="Times New Roman" w:cs="Times New Roman"/>
          <w:lang w:val="en-US" w:eastAsia="de-DE"/>
        </w:rPr>
        <w:t>Validation loss and MAE remained roughly constant (</w:t>
      </w:r>
      <w:proofErr w:type="spellStart"/>
      <w:r w:rsidRPr="000C021C">
        <w:rPr>
          <w:rFonts w:ascii="Times New Roman" w:eastAsia="Times New Roman" w:hAnsi="Times New Roman" w:cs="Times New Roman"/>
          <w:lang w:val="en-US" w:eastAsia="de-DE"/>
        </w:rPr>
        <w:t>val_loss</w:t>
      </w:r>
      <w:proofErr w:type="spellEnd"/>
      <w:r w:rsidRPr="000C021C">
        <w:rPr>
          <w:rFonts w:ascii="Times New Roman" w:eastAsia="Times New Roman" w:hAnsi="Times New Roman" w:cs="Times New Roman"/>
          <w:lang w:val="en-US" w:eastAsia="de-DE"/>
        </w:rPr>
        <w:t xml:space="preserve"> ≈ 1.02, </w:t>
      </w:r>
      <w:proofErr w:type="spellStart"/>
      <w:r w:rsidRPr="000C021C">
        <w:rPr>
          <w:rFonts w:ascii="Times New Roman" w:eastAsia="Times New Roman" w:hAnsi="Times New Roman" w:cs="Times New Roman"/>
          <w:lang w:val="en-US" w:eastAsia="de-DE"/>
        </w:rPr>
        <w:t>val_mae</w:t>
      </w:r>
      <w:proofErr w:type="spellEnd"/>
      <w:r w:rsidRPr="000C021C">
        <w:rPr>
          <w:rFonts w:ascii="Times New Roman" w:eastAsia="Times New Roman" w:hAnsi="Times New Roman" w:cs="Times New Roman"/>
          <w:lang w:val="en-US" w:eastAsia="de-DE"/>
        </w:rPr>
        <w:t xml:space="preserve"> ≈ 0.85).</w:t>
      </w:r>
    </w:p>
    <w:p w14:paraId="461EFCA8" w14:textId="77777777" w:rsidR="000C021C" w:rsidRPr="000C021C" w:rsidRDefault="000C021C" w:rsidP="005D10A0">
      <w:pPr>
        <w:numPr>
          <w:ilvl w:val="0"/>
          <w:numId w:val="18"/>
        </w:numPr>
        <w:spacing w:before="100" w:beforeAutospacing="1" w:after="100" w:afterAutospacing="1" w:line="240" w:lineRule="auto"/>
        <w:jc w:val="both"/>
        <w:rPr>
          <w:rFonts w:ascii="Times New Roman" w:eastAsia="Times New Roman" w:hAnsi="Times New Roman" w:cs="Times New Roman"/>
          <w:lang w:val="en-US" w:eastAsia="de-DE"/>
        </w:rPr>
      </w:pPr>
      <w:proofErr w:type="spellStart"/>
      <w:r w:rsidRPr="000C021C">
        <w:rPr>
          <w:rFonts w:ascii="Times New Roman" w:eastAsia="Times New Roman" w:hAnsi="Times New Roman" w:cs="Times New Roman"/>
          <w:lang w:val="en-US" w:eastAsia="de-DE"/>
        </w:rPr>
        <w:t>EarlyStopping</w:t>
      </w:r>
      <w:proofErr w:type="spellEnd"/>
      <w:r w:rsidRPr="000C021C">
        <w:rPr>
          <w:rFonts w:ascii="Times New Roman" w:eastAsia="Times New Roman" w:hAnsi="Times New Roman" w:cs="Times New Roman"/>
          <w:lang w:val="en-US" w:eastAsia="de-DE"/>
        </w:rPr>
        <w:t xml:space="preserve"> restored weights from epoch 1 (best validation performance).</w:t>
      </w:r>
    </w:p>
    <w:p w14:paraId="2DCF81DD" w14:textId="1E9B1B8D" w:rsidR="000C021C" w:rsidRPr="00485552" w:rsidRDefault="00485552" w:rsidP="005D10A0">
      <w:pPr>
        <w:spacing w:before="100" w:beforeAutospacing="1" w:after="100" w:afterAutospacing="1" w:line="240" w:lineRule="auto"/>
        <w:jc w:val="both"/>
        <w:rPr>
          <w:rFonts w:ascii="Times New Roman" w:eastAsia="Times New Roman" w:hAnsi="Times New Roman" w:cs="Times New Roman"/>
          <w:i/>
          <w:iCs/>
          <w:u w:val="single"/>
          <w:lang w:eastAsia="de-DE"/>
        </w:rPr>
      </w:pPr>
      <w:r w:rsidRPr="00485552">
        <w:rPr>
          <w:rFonts w:ascii="Times New Roman" w:eastAsia="Times New Roman" w:hAnsi="Times New Roman" w:cs="Times New Roman"/>
          <w:b/>
          <w:bCs/>
          <w:i/>
          <w:iCs/>
          <w:u w:val="single"/>
          <w:lang w:eastAsia="de-DE"/>
        </w:rPr>
        <w:t>6</w:t>
      </w:r>
      <w:r w:rsidR="001A0D4C" w:rsidRPr="00485552">
        <w:rPr>
          <w:rFonts w:ascii="Times New Roman" w:eastAsia="Times New Roman" w:hAnsi="Times New Roman" w:cs="Times New Roman"/>
          <w:b/>
          <w:bCs/>
          <w:i/>
          <w:iCs/>
          <w:u w:val="single"/>
          <w:lang w:eastAsia="de-DE"/>
        </w:rPr>
        <w:t xml:space="preserve">.4.2 </w:t>
      </w:r>
      <w:r w:rsidR="000C021C" w:rsidRPr="00485552">
        <w:rPr>
          <w:rFonts w:ascii="Times New Roman" w:eastAsia="Times New Roman" w:hAnsi="Times New Roman" w:cs="Times New Roman"/>
          <w:b/>
          <w:bCs/>
          <w:i/>
          <w:iCs/>
          <w:u w:val="single"/>
          <w:lang w:eastAsia="de-DE"/>
        </w:rPr>
        <w:t xml:space="preserve">Final </w:t>
      </w:r>
      <w:proofErr w:type="spellStart"/>
      <w:r w:rsidR="000C021C" w:rsidRPr="00485552">
        <w:rPr>
          <w:rFonts w:ascii="Times New Roman" w:eastAsia="Times New Roman" w:hAnsi="Times New Roman" w:cs="Times New Roman"/>
          <w:b/>
          <w:bCs/>
          <w:i/>
          <w:iCs/>
          <w:u w:val="single"/>
          <w:lang w:eastAsia="de-DE"/>
        </w:rPr>
        <w:t>test</w:t>
      </w:r>
      <w:proofErr w:type="spellEnd"/>
      <w:r w:rsidR="000C021C" w:rsidRPr="00485552">
        <w:rPr>
          <w:rFonts w:ascii="Times New Roman" w:eastAsia="Times New Roman" w:hAnsi="Times New Roman" w:cs="Times New Roman"/>
          <w:b/>
          <w:bCs/>
          <w:i/>
          <w:iCs/>
          <w:u w:val="single"/>
          <w:lang w:eastAsia="de-DE"/>
        </w:rPr>
        <w:t xml:space="preserve"> </w:t>
      </w:r>
      <w:proofErr w:type="spellStart"/>
      <w:r w:rsidR="000C021C" w:rsidRPr="00485552">
        <w:rPr>
          <w:rFonts w:ascii="Times New Roman" w:eastAsia="Times New Roman" w:hAnsi="Times New Roman" w:cs="Times New Roman"/>
          <w:b/>
          <w:bCs/>
          <w:i/>
          <w:iCs/>
          <w:u w:val="single"/>
          <w:lang w:eastAsia="de-DE"/>
        </w:rPr>
        <w:t>performance</w:t>
      </w:r>
      <w:proofErr w:type="spellEnd"/>
    </w:p>
    <w:p w14:paraId="0CB5C40B" w14:textId="77777777" w:rsidR="000C021C" w:rsidRPr="000C021C" w:rsidRDefault="000C021C" w:rsidP="005D10A0">
      <w:pPr>
        <w:numPr>
          <w:ilvl w:val="0"/>
          <w:numId w:val="19"/>
        </w:numPr>
        <w:spacing w:before="100" w:beforeAutospacing="1" w:after="100" w:afterAutospacing="1" w:line="240" w:lineRule="auto"/>
        <w:jc w:val="both"/>
        <w:rPr>
          <w:rFonts w:ascii="Times New Roman" w:eastAsia="Times New Roman" w:hAnsi="Times New Roman" w:cs="Times New Roman"/>
          <w:lang w:eastAsia="de-DE"/>
        </w:rPr>
      </w:pPr>
      <w:r w:rsidRPr="000C021C">
        <w:rPr>
          <w:rFonts w:ascii="Times New Roman" w:eastAsia="Times New Roman" w:hAnsi="Times New Roman" w:cs="Times New Roman"/>
          <w:b/>
          <w:bCs/>
          <w:lang w:eastAsia="de-DE"/>
        </w:rPr>
        <w:t>Test R²:</w:t>
      </w:r>
      <w:r w:rsidRPr="000C021C">
        <w:rPr>
          <w:rFonts w:ascii="Times New Roman" w:eastAsia="Times New Roman" w:hAnsi="Times New Roman" w:cs="Times New Roman"/>
          <w:lang w:eastAsia="de-DE"/>
        </w:rPr>
        <w:t xml:space="preserve"> </w:t>
      </w:r>
      <w:r w:rsidRPr="000C021C">
        <w:rPr>
          <w:rFonts w:ascii="Times New Roman" w:eastAsia="Times New Roman" w:hAnsi="Times New Roman" w:cs="Times New Roman"/>
          <w:b/>
          <w:bCs/>
          <w:lang w:eastAsia="de-DE"/>
        </w:rPr>
        <w:t>−0.0002</w:t>
      </w:r>
      <w:r w:rsidRPr="000C021C">
        <w:rPr>
          <w:rFonts w:ascii="Times New Roman" w:eastAsia="Times New Roman" w:hAnsi="Times New Roman" w:cs="Times New Roman"/>
          <w:lang w:eastAsia="de-DE"/>
        </w:rPr>
        <w:t xml:space="preserve"> (≈ 0)</w:t>
      </w:r>
    </w:p>
    <w:p w14:paraId="342E9BC9" w14:textId="77777777" w:rsidR="000C021C" w:rsidRPr="000C021C" w:rsidRDefault="000C021C" w:rsidP="005D10A0">
      <w:pPr>
        <w:numPr>
          <w:ilvl w:val="0"/>
          <w:numId w:val="19"/>
        </w:numPr>
        <w:spacing w:before="100" w:beforeAutospacing="1" w:after="100" w:afterAutospacing="1" w:line="240" w:lineRule="auto"/>
        <w:jc w:val="both"/>
        <w:rPr>
          <w:rFonts w:ascii="Times New Roman" w:eastAsia="Times New Roman" w:hAnsi="Times New Roman" w:cs="Times New Roman"/>
          <w:lang w:eastAsia="de-DE"/>
        </w:rPr>
      </w:pPr>
      <w:r w:rsidRPr="000C021C">
        <w:rPr>
          <w:rFonts w:ascii="Times New Roman" w:eastAsia="Times New Roman" w:hAnsi="Times New Roman" w:cs="Times New Roman"/>
          <w:b/>
          <w:bCs/>
          <w:lang w:eastAsia="de-DE"/>
        </w:rPr>
        <w:t>Test MSE:</w:t>
      </w:r>
      <w:r w:rsidRPr="000C021C">
        <w:rPr>
          <w:rFonts w:ascii="Times New Roman" w:eastAsia="Times New Roman" w:hAnsi="Times New Roman" w:cs="Times New Roman"/>
          <w:lang w:eastAsia="de-DE"/>
        </w:rPr>
        <w:t xml:space="preserve"> </w:t>
      </w:r>
      <w:r w:rsidRPr="000C021C">
        <w:rPr>
          <w:rFonts w:ascii="Times New Roman" w:eastAsia="Times New Roman" w:hAnsi="Times New Roman" w:cs="Times New Roman"/>
          <w:b/>
          <w:bCs/>
          <w:lang w:eastAsia="de-DE"/>
        </w:rPr>
        <w:t>1.0154</w:t>
      </w:r>
    </w:p>
    <w:p w14:paraId="7B1B33ED" w14:textId="77777777" w:rsidR="000C021C" w:rsidRPr="000C021C" w:rsidRDefault="000C021C" w:rsidP="005D10A0">
      <w:pPr>
        <w:numPr>
          <w:ilvl w:val="0"/>
          <w:numId w:val="19"/>
        </w:numPr>
        <w:spacing w:before="100" w:beforeAutospacing="1" w:after="100" w:afterAutospacing="1" w:line="240" w:lineRule="auto"/>
        <w:jc w:val="both"/>
        <w:rPr>
          <w:rFonts w:ascii="Times New Roman" w:eastAsia="Times New Roman" w:hAnsi="Times New Roman" w:cs="Times New Roman"/>
          <w:lang w:eastAsia="de-DE"/>
        </w:rPr>
      </w:pPr>
      <w:r w:rsidRPr="000C021C">
        <w:rPr>
          <w:rFonts w:ascii="Times New Roman" w:eastAsia="Times New Roman" w:hAnsi="Times New Roman" w:cs="Times New Roman"/>
          <w:b/>
          <w:bCs/>
          <w:lang w:eastAsia="de-DE"/>
        </w:rPr>
        <w:t>Test MAE:</w:t>
      </w:r>
      <w:r w:rsidRPr="000C021C">
        <w:rPr>
          <w:rFonts w:ascii="Times New Roman" w:eastAsia="Times New Roman" w:hAnsi="Times New Roman" w:cs="Times New Roman"/>
          <w:lang w:eastAsia="de-DE"/>
        </w:rPr>
        <w:t xml:space="preserve"> </w:t>
      </w:r>
      <w:r w:rsidRPr="000C021C">
        <w:rPr>
          <w:rFonts w:ascii="Times New Roman" w:eastAsia="Times New Roman" w:hAnsi="Times New Roman" w:cs="Times New Roman"/>
          <w:b/>
          <w:bCs/>
          <w:lang w:eastAsia="de-DE"/>
        </w:rPr>
        <w:t>0.8510</w:t>
      </w:r>
    </w:p>
    <w:p w14:paraId="5DA3F6FE" w14:textId="77777777" w:rsidR="000C021C" w:rsidRPr="000C021C" w:rsidRDefault="000C021C" w:rsidP="005D10A0">
      <w:pPr>
        <w:spacing w:before="100" w:beforeAutospacing="1" w:after="100" w:afterAutospacing="1" w:line="240" w:lineRule="auto"/>
        <w:jc w:val="both"/>
        <w:rPr>
          <w:rFonts w:ascii="Times New Roman" w:eastAsia="Times New Roman" w:hAnsi="Times New Roman" w:cs="Times New Roman"/>
          <w:lang w:eastAsia="de-DE"/>
        </w:rPr>
      </w:pPr>
      <w:r w:rsidRPr="000C021C">
        <w:rPr>
          <w:rFonts w:ascii="Times New Roman" w:eastAsia="Times New Roman" w:hAnsi="Times New Roman" w:cs="Times New Roman"/>
          <w:lang w:eastAsia="de-DE"/>
        </w:rPr>
        <w:t xml:space="preserve">Interpretation </w:t>
      </w:r>
      <w:proofErr w:type="spellStart"/>
      <w:r w:rsidRPr="000C021C">
        <w:rPr>
          <w:rFonts w:ascii="Times New Roman" w:eastAsia="Times New Roman" w:hAnsi="Times New Roman" w:cs="Times New Roman"/>
          <w:lang w:eastAsia="de-DE"/>
        </w:rPr>
        <w:t>of</w:t>
      </w:r>
      <w:proofErr w:type="spellEnd"/>
      <w:r w:rsidRPr="000C021C">
        <w:rPr>
          <w:rFonts w:ascii="Times New Roman" w:eastAsia="Times New Roman" w:hAnsi="Times New Roman" w:cs="Times New Roman"/>
          <w:lang w:eastAsia="de-DE"/>
        </w:rPr>
        <w:t xml:space="preserve"> </w:t>
      </w:r>
      <w:proofErr w:type="spellStart"/>
      <w:r w:rsidRPr="000C021C">
        <w:rPr>
          <w:rFonts w:ascii="Times New Roman" w:eastAsia="Times New Roman" w:hAnsi="Times New Roman" w:cs="Times New Roman"/>
          <w:lang w:eastAsia="de-DE"/>
        </w:rPr>
        <w:t>metrics</w:t>
      </w:r>
      <w:proofErr w:type="spellEnd"/>
      <w:r w:rsidRPr="000C021C">
        <w:rPr>
          <w:rFonts w:ascii="Times New Roman" w:eastAsia="Times New Roman" w:hAnsi="Times New Roman" w:cs="Times New Roman"/>
          <w:lang w:eastAsia="de-DE"/>
        </w:rPr>
        <w:t>:</w:t>
      </w:r>
    </w:p>
    <w:p w14:paraId="76475DB0" w14:textId="4DA3E929" w:rsidR="000C021C" w:rsidRPr="000C021C" w:rsidRDefault="000C021C" w:rsidP="005D10A0">
      <w:pPr>
        <w:numPr>
          <w:ilvl w:val="0"/>
          <w:numId w:val="20"/>
        </w:numPr>
        <w:spacing w:before="100" w:beforeAutospacing="1" w:after="100" w:afterAutospacing="1" w:line="240" w:lineRule="auto"/>
        <w:jc w:val="both"/>
        <w:rPr>
          <w:rFonts w:ascii="Times New Roman" w:eastAsia="Times New Roman" w:hAnsi="Times New Roman" w:cs="Times New Roman"/>
          <w:lang w:val="en-US" w:eastAsia="de-DE"/>
        </w:rPr>
      </w:pPr>
      <w:r w:rsidRPr="000C021C">
        <w:rPr>
          <w:rFonts w:ascii="Times New Roman" w:eastAsia="Times New Roman" w:hAnsi="Times New Roman" w:cs="Times New Roman"/>
          <w:lang w:val="en-US" w:eastAsia="de-DE"/>
        </w:rPr>
        <w:t xml:space="preserve">An R² value ≈ 0 indicates the model performs effectively no better than predicting the mean of the target distribution; negative values would mean worse than mean, so −0.0002 </w:t>
      </w:r>
      <w:r w:rsidR="00485552">
        <w:rPr>
          <w:rFonts w:ascii="Times New Roman" w:eastAsia="Times New Roman" w:hAnsi="Times New Roman" w:cs="Times New Roman"/>
          <w:lang w:val="en-US" w:eastAsia="de-DE"/>
        </w:rPr>
        <w:t>means</w:t>
      </w:r>
      <w:r w:rsidRPr="000C021C">
        <w:rPr>
          <w:rFonts w:ascii="Times New Roman" w:eastAsia="Times New Roman" w:hAnsi="Times New Roman" w:cs="Times New Roman"/>
          <w:lang w:val="en-US" w:eastAsia="de-DE"/>
        </w:rPr>
        <w:t xml:space="preserve"> essentially no explanatory power.</w:t>
      </w:r>
    </w:p>
    <w:p w14:paraId="2AE22CF6" w14:textId="77777777" w:rsidR="000C021C" w:rsidRPr="000C021C" w:rsidRDefault="000C021C" w:rsidP="005D10A0">
      <w:pPr>
        <w:numPr>
          <w:ilvl w:val="0"/>
          <w:numId w:val="20"/>
        </w:numPr>
        <w:spacing w:before="100" w:beforeAutospacing="1" w:after="100" w:afterAutospacing="1" w:line="240" w:lineRule="auto"/>
        <w:jc w:val="both"/>
        <w:rPr>
          <w:rFonts w:ascii="Times New Roman" w:eastAsia="Times New Roman" w:hAnsi="Times New Roman" w:cs="Times New Roman"/>
          <w:lang w:val="en-US" w:eastAsia="de-DE"/>
        </w:rPr>
      </w:pPr>
      <w:r w:rsidRPr="000C021C">
        <w:rPr>
          <w:rFonts w:ascii="Times New Roman" w:eastAsia="Times New Roman" w:hAnsi="Times New Roman" w:cs="Times New Roman"/>
          <w:lang w:val="en-US" w:eastAsia="de-DE"/>
        </w:rPr>
        <w:t>Test MSE ≈ 1.015 is close to the variance of the standardized target (which is 1), further confirming that predictions are close to the sample mean rather than capturing meaningful variation.</w:t>
      </w:r>
    </w:p>
    <w:p w14:paraId="22F4EA9A" w14:textId="77777777" w:rsidR="00485552" w:rsidRDefault="000C021C" w:rsidP="00485552">
      <w:pPr>
        <w:numPr>
          <w:ilvl w:val="0"/>
          <w:numId w:val="20"/>
        </w:numPr>
        <w:spacing w:before="100" w:beforeAutospacing="1" w:after="100" w:afterAutospacing="1" w:line="240" w:lineRule="auto"/>
        <w:jc w:val="both"/>
        <w:rPr>
          <w:rFonts w:ascii="Times New Roman" w:eastAsia="Times New Roman" w:hAnsi="Times New Roman" w:cs="Times New Roman"/>
          <w:lang w:val="en-US" w:eastAsia="de-DE"/>
        </w:rPr>
      </w:pPr>
      <w:r w:rsidRPr="000C021C">
        <w:rPr>
          <w:rFonts w:ascii="Times New Roman" w:eastAsia="Times New Roman" w:hAnsi="Times New Roman" w:cs="Times New Roman"/>
          <w:lang w:val="en-US" w:eastAsia="de-DE"/>
        </w:rPr>
        <w:t>Train vs. validation behavior suggests the model fit training idiosyncrasies but did not learn patterns that generalize to held-out data.</w:t>
      </w:r>
    </w:p>
    <w:p w14:paraId="137CE955" w14:textId="70BF62DA" w:rsidR="00485552" w:rsidRPr="00485552" w:rsidRDefault="00485552" w:rsidP="00485552">
      <w:pPr>
        <w:spacing w:before="100" w:beforeAutospacing="1" w:after="100" w:afterAutospacing="1" w:line="240" w:lineRule="auto"/>
        <w:jc w:val="both"/>
        <w:rPr>
          <w:rFonts w:ascii="Times New Roman" w:eastAsia="Times New Roman" w:hAnsi="Times New Roman" w:cs="Times New Roman"/>
          <w:lang w:val="en-US" w:eastAsia="de-DE"/>
        </w:rPr>
      </w:pPr>
      <w:r>
        <w:rPr>
          <w:rFonts w:ascii="Times New Roman" w:eastAsia="Times New Roman" w:hAnsi="Times New Roman" w:cs="Times New Roman"/>
          <w:b/>
          <w:bCs/>
          <w:u w:val="single"/>
          <w:lang w:val="en-US" w:eastAsia="de-DE"/>
        </w:rPr>
        <w:t>6</w:t>
      </w:r>
      <w:r w:rsidRPr="00485552">
        <w:rPr>
          <w:rFonts w:ascii="Times New Roman" w:eastAsia="Times New Roman" w:hAnsi="Times New Roman" w:cs="Times New Roman"/>
          <w:b/>
          <w:bCs/>
          <w:u w:val="single"/>
          <w:lang w:val="en-US" w:eastAsia="de-DE"/>
        </w:rPr>
        <w:t>.5 Diagnostic interpretation</w:t>
      </w:r>
    </w:p>
    <w:p w14:paraId="5CE6936C" w14:textId="640EFA3C" w:rsidR="000C021C" w:rsidRPr="000C021C" w:rsidRDefault="000C021C" w:rsidP="001A0D4C">
      <w:pPr>
        <w:spacing w:before="100" w:beforeAutospacing="1" w:after="100" w:afterAutospacing="1" w:line="240" w:lineRule="auto"/>
        <w:jc w:val="both"/>
        <w:rPr>
          <w:rFonts w:ascii="Times New Roman" w:eastAsia="Times New Roman" w:hAnsi="Times New Roman" w:cs="Times New Roman"/>
          <w:lang w:val="en-US" w:eastAsia="de-DE"/>
        </w:rPr>
      </w:pPr>
      <w:r w:rsidRPr="000C021C">
        <w:rPr>
          <w:rFonts w:ascii="Times New Roman" w:eastAsia="Times New Roman" w:hAnsi="Times New Roman" w:cs="Times New Roman"/>
          <w:lang w:val="en-US" w:eastAsia="de-DE"/>
        </w:rPr>
        <w:t>The average description is ~5 tokens (max 18). LSTMs rely on sequential context; with so few tokens there is limited sequential information to learn.</w:t>
      </w:r>
      <w:r w:rsidR="001A0D4C">
        <w:rPr>
          <w:rFonts w:ascii="Times New Roman" w:eastAsia="Times New Roman" w:hAnsi="Times New Roman" w:cs="Times New Roman"/>
          <w:lang w:val="en-US" w:eastAsia="de-DE"/>
        </w:rPr>
        <w:t xml:space="preserve"> </w:t>
      </w:r>
      <w:r w:rsidRPr="000C021C">
        <w:rPr>
          <w:rFonts w:ascii="Times New Roman" w:eastAsia="Times New Roman" w:hAnsi="Times New Roman" w:cs="Times New Roman"/>
          <w:lang w:val="en-US" w:eastAsia="de-DE"/>
        </w:rPr>
        <w:t>The V11_general_topic field is irregular and heterogeneous (many unique short phrases). There is likely little systematic mapping from this brief description to eventual view counts.</w:t>
      </w:r>
      <w:r w:rsidR="001A0D4C">
        <w:rPr>
          <w:rFonts w:ascii="Times New Roman" w:eastAsia="Times New Roman" w:hAnsi="Times New Roman" w:cs="Times New Roman"/>
          <w:lang w:val="en-US" w:eastAsia="de-DE"/>
        </w:rPr>
        <w:t xml:space="preserve"> Moreover, m</w:t>
      </w:r>
      <w:r w:rsidRPr="000C021C">
        <w:rPr>
          <w:rFonts w:ascii="Times New Roman" w:eastAsia="Times New Roman" w:hAnsi="Times New Roman" w:cs="Times New Roman"/>
          <w:lang w:val="en-US" w:eastAsia="de-DE"/>
        </w:rPr>
        <w:t>any tokens are infrequent; embeddings trained from scratch cannot form reliable representations with such sparse data.</w:t>
      </w:r>
      <w:r w:rsidR="001A0D4C">
        <w:rPr>
          <w:rFonts w:ascii="Times New Roman" w:eastAsia="Times New Roman" w:hAnsi="Times New Roman" w:cs="Times New Roman"/>
          <w:lang w:val="en-US" w:eastAsia="de-DE"/>
        </w:rPr>
        <w:t xml:space="preserve"> </w:t>
      </w:r>
      <w:r w:rsidRPr="000C021C">
        <w:rPr>
          <w:rFonts w:ascii="Times New Roman" w:eastAsia="Times New Roman" w:hAnsi="Times New Roman" w:cs="Times New Roman"/>
          <w:lang w:val="en-US" w:eastAsia="de-DE"/>
        </w:rPr>
        <w:t xml:space="preserve">Earlier models showed that variables like </w:t>
      </w:r>
      <w:proofErr w:type="spellStart"/>
      <w:r w:rsidRPr="000C021C">
        <w:rPr>
          <w:rFonts w:ascii="Times New Roman" w:eastAsia="Times New Roman" w:hAnsi="Times New Roman" w:cs="Times New Roman"/>
          <w:lang w:val="en-US" w:eastAsia="de-DE"/>
        </w:rPr>
        <w:t>days_since_upload</w:t>
      </w:r>
      <w:proofErr w:type="spellEnd"/>
      <w:r w:rsidRPr="000C021C">
        <w:rPr>
          <w:rFonts w:ascii="Times New Roman" w:eastAsia="Times New Roman" w:hAnsi="Times New Roman" w:cs="Times New Roman"/>
          <w:lang w:val="en-US" w:eastAsia="de-DE"/>
        </w:rPr>
        <w:t xml:space="preserve"> and outlet identity explain most variance. Text alone is a weak predictor in this dataset.</w:t>
      </w:r>
      <w:r w:rsidR="001A0D4C">
        <w:rPr>
          <w:rFonts w:ascii="Times New Roman" w:eastAsia="Times New Roman" w:hAnsi="Times New Roman" w:cs="Times New Roman"/>
          <w:lang w:val="en-US" w:eastAsia="de-DE"/>
        </w:rPr>
        <w:t xml:space="preserve"> Finally, w</w:t>
      </w:r>
      <w:r w:rsidRPr="000C021C">
        <w:rPr>
          <w:rFonts w:ascii="Times New Roman" w:eastAsia="Times New Roman" w:hAnsi="Times New Roman" w:cs="Times New Roman"/>
          <w:lang w:val="en-US" w:eastAsia="de-DE"/>
        </w:rPr>
        <w:t xml:space="preserve">hile 3,868 samples </w:t>
      </w:r>
      <w:proofErr w:type="gramStart"/>
      <w:r w:rsidRPr="000C021C">
        <w:rPr>
          <w:rFonts w:ascii="Times New Roman" w:eastAsia="Times New Roman" w:hAnsi="Times New Roman" w:cs="Times New Roman"/>
          <w:lang w:val="en-US" w:eastAsia="de-DE"/>
        </w:rPr>
        <w:t>is</w:t>
      </w:r>
      <w:proofErr w:type="gramEnd"/>
      <w:r w:rsidRPr="000C021C">
        <w:rPr>
          <w:rFonts w:ascii="Times New Roman" w:eastAsia="Times New Roman" w:hAnsi="Times New Roman" w:cs="Times New Roman"/>
          <w:lang w:val="en-US" w:eastAsia="de-DE"/>
        </w:rPr>
        <w:t xml:space="preserve"> moderate, for training embeddings and LSTM weights from scratch on short text this is often inadequate.</w:t>
      </w:r>
    </w:p>
    <w:p w14:paraId="56DC01A7" w14:textId="77777777" w:rsidR="00F77F33" w:rsidRDefault="00F77F33">
      <w:pPr>
        <w:rPr>
          <w:rFonts w:ascii="Times New Roman" w:eastAsia="Times New Roman" w:hAnsi="Times New Roman" w:cs="Times New Roman"/>
          <w:b/>
          <w:bCs/>
          <w:u w:val="single"/>
          <w:lang w:val="en-US" w:eastAsia="de-DE"/>
        </w:rPr>
      </w:pPr>
      <w:r>
        <w:rPr>
          <w:rFonts w:ascii="Times New Roman" w:eastAsia="Times New Roman" w:hAnsi="Times New Roman" w:cs="Times New Roman"/>
          <w:b/>
          <w:bCs/>
          <w:u w:val="single"/>
          <w:lang w:val="en-US" w:eastAsia="de-DE"/>
        </w:rPr>
        <w:br w:type="page"/>
      </w:r>
    </w:p>
    <w:p w14:paraId="14B28F40" w14:textId="36F101BA" w:rsidR="000C021C" w:rsidRPr="000C021C" w:rsidRDefault="00485552" w:rsidP="005D10A0">
      <w:pPr>
        <w:spacing w:before="100" w:beforeAutospacing="1" w:after="100" w:afterAutospacing="1" w:line="240" w:lineRule="auto"/>
        <w:jc w:val="both"/>
        <w:outlineLvl w:val="1"/>
        <w:rPr>
          <w:rFonts w:ascii="Times New Roman" w:eastAsia="Times New Roman" w:hAnsi="Times New Roman" w:cs="Times New Roman"/>
          <w:b/>
          <w:bCs/>
          <w:u w:val="single"/>
          <w:lang w:val="en-US" w:eastAsia="de-DE"/>
        </w:rPr>
      </w:pPr>
      <w:r>
        <w:rPr>
          <w:rFonts w:ascii="Times New Roman" w:eastAsia="Times New Roman" w:hAnsi="Times New Roman" w:cs="Times New Roman"/>
          <w:b/>
          <w:bCs/>
          <w:u w:val="single"/>
          <w:lang w:val="en-US" w:eastAsia="de-DE"/>
        </w:rPr>
        <w:lastRenderedPageBreak/>
        <w:t>6</w:t>
      </w:r>
      <w:r w:rsidR="000C021C" w:rsidRPr="000C021C">
        <w:rPr>
          <w:rFonts w:ascii="Times New Roman" w:eastAsia="Times New Roman" w:hAnsi="Times New Roman" w:cs="Times New Roman"/>
          <w:b/>
          <w:bCs/>
          <w:u w:val="single"/>
          <w:lang w:val="en-US" w:eastAsia="de-DE"/>
        </w:rPr>
        <w:t>.</w:t>
      </w:r>
      <w:r w:rsidR="001A0D4C" w:rsidRPr="001A0D4C">
        <w:rPr>
          <w:rFonts w:ascii="Times New Roman" w:eastAsia="Times New Roman" w:hAnsi="Times New Roman" w:cs="Times New Roman"/>
          <w:b/>
          <w:bCs/>
          <w:u w:val="single"/>
          <w:lang w:val="en-US" w:eastAsia="de-DE"/>
        </w:rPr>
        <w:t>6</w:t>
      </w:r>
      <w:r w:rsidR="000C021C" w:rsidRPr="000C021C">
        <w:rPr>
          <w:rFonts w:ascii="Times New Roman" w:eastAsia="Times New Roman" w:hAnsi="Times New Roman" w:cs="Times New Roman"/>
          <w:b/>
          <w:bCs/>
          <w:u w:val="single"/>
          <w:lang w:val="en-US" w:eastAsia="de-DE"/>
        </w:rPr>
        <w:t xml:space="preserve"> Conclusion</w:t>
      </w:r>
    </w:p>
    <w:p w14:paraId="212E3BC8" w14:textId="77777777" w:rsidR="000C021C" w:rsidRPr="000C021C" w:rsidRDefault="000C021C" w:rsidP="005D10A0">
      <w:pPr>
        <w:spacing w:before="100" w:beforeAutospacing="1" w:after="100" w:afterAutospacing="1" w:line="240" w:lineRule="auto"/>
        <w:jc w:val="both"/>
        <w:rPr>
          <w:rFonts w:ascii="Times New Roman" w:eastAsia="Times New Roman" w:hAnsi="Times New Roman" w:cs="Times New Roman"/>
          <w:lang w:val="en-US" w:eastAsia="de-DE"/>
        </w:rPr>
      </w:pPr>
      <w:r w:rsidRPr="000C021C">
        <w:rPr>
          <w:rFonts w:ascii="Times New Roman" w:eastAsia="Times New Roman" w:hAnsi="Times New Roman" w:cs="Times New Roman"/>
          <w:lang w:val="en-US" w:eastAsia="de-DE"/>
        </w:rPr>
        <w:t xml:space="preserve">The LSTM deep-learning attempt correctly demonstrates an important empirical lesson: </w:t>
      </w:r>
      <w:r w:rsidRPr="000C021C">
        <w:rPr>
          <w:rFonts w:ascii="Times New Roman" w:eastAsia="Times New Roman" w:hAnsi="Times New Roman" w:cs="Times New Roman"/>
          <w:b/>
          <w:bCs/>
          <w:lang w:val="en-US" w:eastAsia="de-DE"/>
        </w:rPr>
        <w:t xml:space="preserve">not every dataset </w:t>
      </w:r>
      <w:proofErr w:type="gramStart"/>
      <w:r w:rsidRPr="000C021C">
        <w:rPr>
          <w:rFonts w:ascii="Times New Roman" w:eastAsia="Times New Roman" w:hAnsi="Times New Roman" w:cs="Times New Roman"/>
          <w:b/>
          <w:bCs/>
          <w:lang w:val="en-US" w:eastAsia="de-DE"/>
        </w:rPr>
        <w:t>benefits</w:t>
      </w:r>
      <w:proofErr w:type="gramEnd"/>
      <w:r w:rsidRPr="000C021C">
        <w:rPr>
          <w:rFonts w:ascii="Times New Roman" w:eastAsia="Times New Roman" w:hAnsi="Times New Roman" w:cs="Times New Roman"/>
          <w:b/>
          <w:bCs/>
          <w:lang w:val="en-US" w:eastAsia="de-DE"/>
        </w:rPr>
        <w:t xml:space="preserve"> from a from-scratch neural network</w:t>
      </w:r>
      <w:r w:rsidRPr="000C021C">
        <w:rPr>
          <w:rFonts w:ascii="Times New Roman" w:eastAsia="Times New Roman" w:hAnsi="Times New Roman" w:cs="Times New Roman"/>
          <w:lang w:val="en-US" w:eastAsia="de-DE"/>
        </w:rPr>
        <w:t>. Short, heterogeneous texts and dominant time/outlet effects mean that simpler or transfer-learning approaches are more promising. The negative result is informative — it shows where predictive effort should be concentrated next (pre-trained embeddings, richer non-text features, or alternative targets).</w:t>
      </w:r>
    </w:p>
    <w:p w14:paraId="1AC08BE7" w14:textId="77777777" w:rsidR="00945289" w:rsidRPr="005D10A0" w:rsidRDefault="00945289" w:rsidP="005D10A0">
      <w:pPr>
        <w:jc w:val="both"/>
        <w:rPr>
          <w:rFonts w:ascii="Times New Roman" w:hAnsi="Times New Roman" w:cs="Times New Roman"/>
          <w:lang w:val="en-US"/>
        </w:rPr>
      </w:pPr>
    </w:p>
    <w:sectPr w:rsidR="00945289" w:rsidRPr="005D10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BA2"/>
    <w:multiLevelType w:val="multilevel"/>
    <w:tmpl w:val="9110A210"/>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753243"/>
    <w:multiLevelType w:val="multilevel"/>
    <w:tmpl w:val="BD66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013C1"/>
    <w:multiLevelType w:val="multilevel"/>
    <w:tmpl w:val="F09E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B0C0D"/>
    <w:multiLevelType w:val="multilevel"/>
    <w:tmpl w:val="EB5E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80286"/>
    <w:multiLevelType w:val="multilevel"/>
    <w:tmpl w:val="0206D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56F2C"/>
    <w:multiLevelType w:val="multilevel"/>
    <w:tmpl w:val="99A03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54FB7"/>
    <w:multiLevelType w:val="multilevel"/>
    <w:tmpl w:val="DC32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E0C06"/>
    <w:multiLevelType w:val="multilevel"/>
    <w:tmpl w:val="0022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366E9"/>
    <w:multiLevelType w:val="multilevel"/>
    <w:tmpl w:val="7B96C840"/>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3275515"/>
    <w:multiLevelType w:val="multilevel"/>
    <w:tmpl w:val="9C14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C53CE"/>
    <w:multiLevelType w:val="multilevel"/>
    <w:tmpl w:val="7EBE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C2DE1"/>
    <w:multiLevelType w:val="multilevel"/>
    <w:tmpl w:val="961C4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E3F1F"/>
    <w:multiLevelType w:val="multilevel"/>
    <w:tmpl w:val="78ACD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B87032"/>
    <w:multiLevelType w:val="multilevel"/>
    <w:tmpl w:val="E3C2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40F13"/>
    <w:multiLevelType w:val="multilevel"/>
    <w:tmpl w:val="07B2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05ED8"/>
    <w:multiLevelType w:val="multilevel"/>
    <w:tmpl w:val="980C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DF196F"/>
    <w:multiLevelType w:val="multilevel"/>
    <w:tmpl w:val="BEB01AF4"/>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9563313"/>
    <w:multiLevelType w:val="multilevel"/>
    <w:tmpl w:val="1E60A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7D3C78"/>
    <w:multiLevelType w:val="multilevel"/>
    <w:tmpl w:val="F474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57359C"/>
    <w:multiLevelType w:val="multilevel"/>
    <w:tmpl w:val="B1C0C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4223CF"/>
    <w:multiLevelType w:val="multilevel"/>
    <w:tmpl w:val="0DFE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E62014"/>
    <w:multiLevelType w:val="multilevel"/>
    <w:tmpl w:val="9F50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EF446D"/>
    <w:multiLevelType w:val="multilevel"/>
    <w:tmpl w:val="8ECCC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974B31"/>
    <w:multiLevelType w:val="multilevel"/>
    <w:tmpl w:val="AB78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8E3BF7"/>
    <w:multiLevelType w:val="multilevel"/>
    <w:tmpl w:val="7806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7F3D95"/>
    <w:multiLevelType w:val="multilevel"/>
    <w:tmpl w:val="6204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A4632"/>
    <w:multiLevelType w:val="multilevel"/>
    <w:tmpl w:val="4B7A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22"/>
  </w:num>
  <w:num w:numId="4">
    <w:abstractNumId w:val="10"/>
  </w:num>
  <w:num w:numId="5">
    <w:abstractNumId w:val="5"/>
  </w:num>
  <w:num w:numId="6">
    <w:abstractNumId w:val="12"/>
  </w:num>
  <w:num w:numId="7">
    <w:abstractNumId w:val="20"/>
  </w:num>
  <w:num w:numId="8">
    <w:abstractNumId w:val="1"/>
  </w:num>
  <w:num w:numId="9">
    <w:abstractNumId w:val="9"/>
  </w:num>
  <w:num w:numId="10">
    <w:abstractNumId w:val="26"/>
  </w:num>
  <w:num w:numId="11">
    <w:abstractNumId w:val="3"/>
  </w:num>
  <w:num w:numId="12">
    <w:abstractNumId w:val="25"/>
  </w:num>
  <w:num w:numId="13">
    <w:abstractNumId w:val="18"/>
  </w:num>
  <w:num w:numId="14">
    <w:abstractNumId w:val="21"/>
  </w:num>
  <w:num w:numId="15">
    <w:abstractNumId w:val="6"/>
  </w:num>
  <w:num w:numId="16">
    <w:abstractNumId w:val="17"/>
  </w:num>
  <w:num w:numId="17">
    <w:abstractNumId w:val="2"/>
  </w:num>
  <w:num w:numId="18">
    <w:abstractNumId w:val="7"/>
  </w:num>
  <w:num w:numId="19">
    <w:abstractNumId w:val="14"/>
  </w:num>
  <w:num w:numId="20">
    <w:abstractNumId w:val="24"/>
  </w:num>
  <w:num w:numId="21">
    <w:abstractNumId w:val="13"/>
  </w:num>
  <w:num w:numId="22">
    <w:abstractNumId w:val="19"/>
  </w:num>
  <w:num w:numId="23">
    <w:abstractNumId w:val="4"/>
  </w:num>
  <w:num w:numId="24">
    <w:abstractNumId w:val="0"/>
  </w:num>
  <w:num w:numId="25">
    <w:abstractNumId w:val="16"/>
  </w:num>
  <w:num w:numId="26">
    <w:abstractNumId w:val="8"/>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7F"/>
    <w:rsid w:val="00084604"/>
    <w:rsid w:val="000B5CB9"/>
    <w:rsid w:val="000C021C"/>
    <w:rsid w:val="001A0D4C"/>
    <w:rsid w:val="00294E84"/>
    <w:rsid w:val="0034571A"/>
    <w:rsid w:val="00485552"/>
    <w:rsid w:val="00503F3D"/>
    <w:rsid w:val="0055387A"/>
    <w:rsid w:val="00576283"/>
    <w:rsid w:val="005D10A0"/>
    <w:rsid w:val="006209B4"/>
    <w:rsid w:val="00637070"/>
    <w:rsid w:val="00722636"/>
    <w:rsid w:val="00862D7F"/>
    <w:rsid w:val="00945289"/>
    <w:rsid w:val="00986167"/>
    <w:rsid w:val="00C9052D"/>
    <w:rsid w:val="00CF5DC9"/>
    <w:rsid w:val="00E07F88"/>
    <w:rsid w:val="00E171AA"/>
    <w:rsid w:val="00F3449D"/>
    <w:rsid w:val="00F5191C"/>
    <w:rsid w:val="00F77F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53C59"/>
  <w15:chartTrackingRefBased/>
  <w15:docId w15:val="{E5CFF72D-11D9-453C-9D66-2D92E612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C02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55387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55387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45289"/>
    <w:rPr>
      <w:color w:val="0000FF"/>
      <w:u w:val="single"/>
    </w:rPr>
  </w:style>
  <w:style w:type="character" w:styleId="NichtaufgelsteErwhnung">
    <w:name w:val="Unresolved Mention"/>
    <w:basedOn w:val="Absatz-Standardschriftart"/>
    <w:uiPriority w:val="99"/>
    <w:semiHidden/>
    <w:unhideWhenUsed/>
    <w:rsid w:val="00945289"/>
    <w:rPr>
      <w:color w:val="605E5C"/>
      <w:shd w:val="clear" w:color="auto" w:fill="E1DFDD"/>
    </w:rPr>
  </w:style>
  <w:style w:type="character" w:customStyle="1" w:styleId="berschrift2Zchn">
    <w:name w:val="Überschrift 2 Zchn"/>
    <w:basedOn w:val="Absatz-Standardschriftart"/>
    <w:link w:val="berschrift2"/>
    <w:uiPriority w:val="9"/>
    <w:rsid w:val="0055387A"/>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55387A"/>
    <w:rPr>
      <w:rFonts w:ascii="Times New Roman" w:eastAsia="Times New Roman" w:hAnsi="Times New Roman" w:cs="Times New Roman"/>
      <w:b/>
      <w:bCs/>
      <w:sz w:val="27"/>
      <w:szCs w:val="27"/>
      <w:lang w:eastAsia="de-DE"/>
    </w:rPr>
  </w:style>
  <w:style w:type="character" w:styleId="Fett">
    <w:name w:val="Strong"/>
    <w:basedOn w:val="Absatz-Standardschriftart"/>
    <w:uiPriority w:val="22"/>
    <w:qFormat/>
    <w:rsid w:val="0055387A"/>
    <w:rPr>
      <w:b/>
      <w:bCs/>
    </w:rPr>
  </w:style>
  <w:style w:type="paragraph" w:styleId="StandardWeb">
    <w:name w:val="Normal (Web)"/>
    <w:basedOn w:val="Standard"/>
    <w:uiPriority w:val="99"/>
    <w:semiHidden/>
    <w:unhideWhenUsed/>
    <w:rsid w:val="0055387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55387A"/>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55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5387A"/>
    <w:rPr>
      <w:rFonts w:ascii="Courier New" w:eastAsia="Times New Roman" w:hAnsi="Courier New" w:cs="Courier New"/>
      <w:sz w:val="20"/>
      <w:szCs w:val="20"/>
      <w:lang w:eastAsia="de-DE"/>
    </w:rPr>
  </w:style>
  <w:style w:type="character" w:customStyle="1" w:styleId="hljs-string">
    <w:name w:val="hljs-string"/>
    <w:basedOn w:val="Absatz-Standardschriftart"/>
    <w:rsid w:val="0055387A"/>
  </w:style>
  <w:style w:type="character" w:customStyle="1" w:styleId="hljs-literal">
    <w:name w:val="hljs-literal"/>
    <w:basedOn w:val="Absatz-Standardschriftart"/>
    <w:rsid w:val="0055387A"/>
  </w:style>
  <w:style w:type="character" w:customStyle="1" w:styleId="hljs-number">
    <w:name w:val="hljs-number"/>
    <w:basedOn w:val="Absatz-Standardschriftart"/>
    <w:rsid w:val="0055387A"/>
  </w:style>
  <w:style w:type="character" w:customStyle="1" w:styleId="hljs-keyword">
    <w:name w:val="hljs-keyword"/>
    <w:basedOn w:val="Absatz-Standardschriftart"/>
    <w:rsid w:val="0055387A"/>
  </w:style>
  <w:style w:type="character" w:customStyle="1" w:styleId="hljs-builtin">
    <w:name w:val="hljs-built_in"/>
    <w:basedOn w:val="Absatz-Standardschriftart"/>
    <w:rsid w:val="0055387A"/>
  </w:style>
  <w:style w:type="character" w:customStyle="1" w:styleId="hljs-attr">
    <w:name w:val="hljs-attr"/>
    <w:basedOn w:val="Absatz-Standardschriftart"/>
    <w:rsid w:val="0034571A"/>
  </w:style>
  <w:style w:type="character" w:customStyle="1" w:styleId="berschrift1Zchn">
    <w:name w:val="Überschrift 1 Zchn"/>
    <w:basedOn w:val="Absatz-Standardschriftart"/>
    <w:link w:val="berschrift1"/>
    <w:uiPriority w:val="9"/>
    <w:rsid w:val="000C021C"/>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1A0D4C"/>
    <w:pPr>
      <w:ind w:left="720"/>
      <w:contextualSpacing/>
    </w:pPr>
  </w:style>
  <w:style w:type="character" w:styleId="BesuchterLink">
    <w:name w:val="FollowedHyperlink"/>
    <w:basedOn w:val="Absatz-Standardschriftart"/>
    <w:uiPriority w:val="99"/>
    <w:semiHidden/>
    <w:unhideWhenUsed/>
    <w:rsid w:val="00485552"/>
    <w:rPr>
      <w:color w:val="954F72" w:themeColor="followedHyperlink"/>
      <w:u w:val="single"/>
    </w:rPr>
  </w:style>
  <w:style w:type="character" w:styleId="Hervorhebung">
    <w:name w:val="Emphasis"/>
    <w:basedOn w:val="Absatz-Standardschriftart"/>
    <w:uiPriority w:val="20"/>
    <w:qFormat/>
    <w:rsid w:val="006209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415">
      <w:bodyDiv w:val="1"/>
      <w:marLeft w:val="0"/>
      <w:marRight w:val="0"/>
      <w:marTop w:val="0"/>
      <w:marBottom w:val="0"/>
      <w:divBdr>
        <w:top w:val="none" w:sz="0" w:space="0" w:color="auto"/>
        <w:left w:val="none" w:sz="0" w:space="0" w:color="auto"/>
        <w:bottom w:val="none" w:sz="0" w:space="0" w:color="auto"/>
        <w:right w:val="none" w:sz="0" w:space="0" w:color="auto"/>
      </w:divBdr>
    </w:div>
    <w:div w:id="322241803">
      <w:bodyDiv w:val="1"/>
      <w:marLeft w:val="0"/>
      <w:marRight w:val="0"/>
      <w:marTop w:val="0"/>
      <w:marBottom w:val="0"/>
      <w:divBdr>
        <w:top w:val="none" w:sz="0" w:space="0" w:color="auto"/>
        <w:left w:val="none" w:sz="0" w:space="0" w:color="auto"/>
        <w:bottom w:val="none" w:sz="0" w:space="0" w:color="auto"/>
        <w:right w:val="none" w:sz="0" w:space="0" w:color="auto"/>
      </w:divBdr>
      <w:divsChild>
        <w:div w:id="422996140">
          <w:marLeft w:val="0"/>
          <w:marRight w:val="0"/>
          <w:marTop w:val="0"/>
          <w:marBottom w:val="0"/>
          <w:divBdr>
            <w:top w:val="none" w:sz="0" w:space="0" w:color="auto"/>
            <w:left w:val="none" w:sz="0" w:space="0" w:color="auto"/>
            <w:bottom w:val="none" w:sz="0" w:space="0" w:color="auto"/>
            <w:right w:val="none" w:sz="0" w:space="0" w:color="auto"/>
          </w:divBdr>
          <w:divsChild>
            <w:div w:id="85466138">
              <w:marLeft w:val="0"/>
              <w:marRight w:val="0"/>
              <w:marTop w:val="0"/>
              <w:marBottom w:val="0"/>
              <w:divBdr>
                <w:top w:val="none" w:sz="0" w:space="0" w:color="auto"/>
                <w:left w:val="none" w:sz="0" w:space="0" w:color="auto"/>
                <w:bottom w:val="none" w:sz="0" w:space="0" w:color="auto"/>
                <w:right w:val="none" w:sz="0" w:space="0" w:color="auto"/>
              </w:divBdr>
            </w:div>
          </w:divsChild>
        </w:div>
        <w:div w:id="2103261344">
          <w:marLeft w:val="0"/>
          <w:marRight w:val="0"/>
          <w:marTop w:val="0"/>
          <w:marBottom w:val="0"/>
          <w:divBdr>
            <w:top w:val="none" w:sz="0" w:space="0" w:color="auto"/>
            <w:left w:val="none" w:sz="0" w:space="0" w:color="auto"/>
            <w:bottom w:val="none" w:sz="0" w:space="0" w:color="auto"/>
            <w:right w:val="none" w:sz="0" w:space="0" w:color="auto"/>
          </w:divBdr>
          <w:divsChild>
            <w:div w:id="1174222955">
              <w:marLeft w:val="0"/>
              <w:marRight w:val="0"/>
              <w:marTop w:val="0"/>
              <w:marBottom w:val="0"/>
              <w:divBdr>
                <w:top w:val="none" w:sz="0" w:space="0" w:color="auto"/>
                <w:left w:val="none" w:sz="0" w:space="0" w:color="auto"/>
                <w:bottom w:val="none" w:sz="0" w:space="0" w:color="auto"/>
                <w:right w:val="none" w:sz="0" w:space="0" w:color="auto"/>
              </w:divBdr>
            </w:div>
          </w:divsChild>
        </w:div>
        <w:div w:id="481316640">
          <w:marLeft w:val="0"/>
          <w:marRight w:val="0"/>
          <w:marTop w:val="0"/>
          <w:marBottom w:val="0"/>
          <w:divBdr>
            <w:top w:val="none" w:sz="0" w:space="0" w:color="auto"/>
            <w:left w:val="none" w:sz="0" w:space="0" w:color="auto"/>
            <w:bottom w:val="none" w:sz="0" w:space="0" w:color="auto"/>
            <w:right w:val="none" w:sz="0" w:space="0" w:color="auto"/>
          </w:divBdr>
          <w:divsChild>
            <w:div w:id="1510297082">
              <w:marLeft w:val="0"/>
              <w:marRight w:val="0"/>
              <w:marTop w:val="0"/>
              <w:marBottom w:val="0"/>
              <w:divBdr>
                <w:top w:val="none" w:sz="0" w:space="0" w:color="auto"/>
                <w:left w:val="none" w:sz="0" w:space="0" w:color="auto"/>
                <w:bottom w:val="none" w:sz="0" w:space="0" w:color="auto"/>
                <w:right w:val="none" w:sz="0" w:space="0" w:color="auto"/>
              </w:divBdr>
            </w:div>
          </w:divsChild>
        </w:div>
        <w:div w:id="851915297">
          <w:marLeft w:val="0"/>
          <w:marRight w:val="0"/>
          <w:marTop w:val="0"/>
          <w:marBottom w:val="0"/>
          <w:divBdr>
            <w:top w:val="none" w:sz="0" w:space="0" w:color="auto"/>
            <w:left w:val="none" w:sz="0" w:space="0" w:color="auto"/>
            <w:bottom w:val="none" w:sz="0" w:space="0" w:color="auto"/>
            <w:right w:val="none" w:sz="0" w:space="0" w:color="auto"/>
          </w:divBdr>
          <w:divsChild>
            <w:div w:id="297221606">
              <w:marLeft w:val="0"/>
              <w:marRight w:val="0"/>
              <w:marTop w:val="0"/>
              <w:marBottom w:val="0"/>
              <w:divBdr>
                <w:top w:val="none" w:sz="0" w:space="0" w:color="auto"/>
                <w:left w:val="none" w:sz="0" w:space="0" w:color="auto"/>
                <w:bottom w:val="none" w:sz="0" w:space="0" w:color="auto"/>
                <w:right w:val="none" w:sz="0" w:space="0" w:color="auto"/>
              </w:divBdr>
            </w:div>
          </w:divsChild>
        </w:div>
        <w:div w:id="1368094296">
          <w:marLeft w:val="0"/>
          <w:marRight w:val="0"/>
          <w:marTop w:val="0"/>
          <w:marBottom w:val="0"/>
          <w:divBdr>
            <w:top w:val="none" w:sz="0" w:space="0" w:color="auto"/>
            <w:left w:val="none" w:sz="0" w:space="0" w:color="auto"/>
            <w:bottom w:val="none" w:sz="0" w:space="0" w:color="auto"/>
            <w:right w:val="none" w:sz="0" w:space="0" w:color="auto"/>
          </w:divBdr>
          <w:divsChild>
            <w:div w:id="863637674">
              <w:marLeft w:val="0"/>
              <w:marRight w:val="0"/>
              <w:marTop w:val="0"/>
              <w:marBottom w:val="0"/>
              <w:divBdr>
                <w:top w:val="none" w:sz="0" w:space="0" w:color="auto"/>
                <w:left w:val="none" w:sz="0" w:space="0" w:color="auto"/>
                <w:bottom w:val="none" w:sz="0" w:space="0" w:color="auto"/>
                <w:right w:val="none" w:sz="0" w:space="0" w:color="auto"/>
              </w:divBdr>
            </w:div>
          </w:divsChild>
        </w:div>
        <w:div w:id="1448622197">
          <w:marLeft w:val="0"/>
          <w:marRight w:val="0"/>
          <w:marTop w:val="0"/>
          <w:marBottom w:val="0"/>
          <w:divBdr>
            <w:top w:val="none" w:sz="0" w:space="0" w:color="auto"/>
            <w:left w:val="none" w:sz="0" w:space="0" w:color="auto"/>
            <w:bottom w:val="none" w:sz="0" w:space="0" w:color="auto"/>
            <w:right w:val="none" w:sz="0" w:space="0" w:color="auto"/>
          </w:divBdr>
          <w:divsChild>
            <w:div w:id="888414726">
              <w:marLeft w:val="0"/>
              <w:marRight w:val="0"/>
              <w:marTop w:val="0"/>
              <w:marBottom w:val="0"/>
              <w:divBdr>
                <w:top w:val="none" w:sz="0" w:space="0" w:color="auto"/>
                <w:left w:val="none" w:sz="0" w:space="0" w:color="auto"/>
                <w:bottom w:val="none" w:sz="0" w:space="0" w:color="auto"/>
                <w:right w:val="none" w:sz="0" w:space="0" w:color="auto"/>
              </w:divBdr>
            </w:div>
          </w:divsChild>
        </w:div>
        <w:div w:id="121845002">
          <w:marLeft w:val="0"/>
          <w:marRight w:val="0"/>
          <w:marTop w:val="0"/>
          <w:marBottom w:val="0"/>
          <w:divBdr>
            <w:top w:val="none" w:sz="0" w:space="0" w:color="auto"/>
            <w:left w:val="none" w:sz="0" w:space="0" w:color="auto"/>
            <w:bottom w:val="none" w:sz="0" w:space="0" w:color="auto"/>
            <w:right w:val="none" w:sz="0" w:space="0" w:color="auto"/>
          </w:divBdr>
          <w:divsChild>
            <w:div w:id="1959412961">
              <w:marLeft w:val="0"/>
              <w:marRight w:val="0"/>
              <w:marTop w:val="0"/>
              <w:marBottom w:val="0"/>
              <w:divBdr>
                <w:top w:val="none" w:sz="0" w:space="0" w:color="auto"/>
                <w:left w:val="none" w:sz="0" w:space="0" w:color="auto"/>
                <w:bottom w:val="none" w:sz="0" w:space="0" w:color="auto"/>
                <w:right w:val="none" w:sz="0" w:space="0" w:color="auto"/>
              </w:divBdr>
            </w:div>
          </w:divsChild>
        </w:div>
        <w:div w:id="2000645565">
          <w:marLeft w:val="0"/>
          <w:marRight w:val="0"/>
          <w:marTop w:val="0"/>
          <w:marBottom w:val="0"/>
          <w:divBdr>
            <w:top w:val="none" w:sz="0" w:space="0" w:color="auto"/>
            <w:left w:val="none" w:sz="0" w:space="0" w:color="auto"/>
            <w:bottom w:val="none" w:sz="0" w:space="0" w:color="auto"/>
            <w:right w:val="none" w:sz="0" w:space="0" w:color="auto"/>
          </w:divBdr>
          <w:divsChild>
            <w:div w:id="1575630434">
              <w:marLeft w:val="0"/>
              <w:marRight w:val="0"/>
              <w:marTop w:val="0"/>
              <w:marBottom w:val="0"/>
              <w:divBdr>
                <w:top w:val="none" w:sz="0" w:space="0" w:color="auto"/>
                <w:left w:val="none" w:sz="0" w:space="0" w:color="auto"/>
                <w:bottom w:val="none" w:sz="0" w:space="0" w:color="auto"/>
                <w:right w:val="none" w:sz="0" w:space="0" w:color="auto"/>
              </w:divBdr>
            </w:div>
          </w:divsChild>
        </w:div>
        <w:div w:id="360479281">
          <w:marLeft w:val="0"/>
          <w:marRight w:val="0"/>
          <w:marTop w:val="0"/>
          <w:marBottom w:val="0"/>
          <w:divBdr>
            <w:top w:val="none" w:sz="0" w:space="0" w:color="auto"/>
            <w:left w:val="none" w:sz="0" w:space="0" w:color="auto"/>
            <w:bottom w:val="none" w:sz="0" w:space="0" w:color="auto"/>
            <w:right w:val="none" w:sz="0" w:space="0" w:color="auto"/>
          </w:divBdr>
          <w:divsChild>
            <w:div w:id="465664963">
              <w:marLeft w:val="0"/>
              <w:marRight w:val="0"/>
              <w:marTop w:val="0"/>
              <w:marBottom w:val="0"/>
              <w:divBdr>
                <w:top w:val="none" w:sz="0" w:space="0" w:color="auto"/>
                <w:left w:val="none" w:sz="0" w:space="0" w:color="auto"/>
                <w:bottom w:val="none" w:sz="0" w:space="0" w:color="auto"/>
                <w:right w:val="none" w:sz="0" w:space="0" w:color="auto"/>
              </w:divBdr>
            </w:div>
          </w:divsChild>
        </w:div>
        <w:div w:id="1379620836">
          <w:marLeft w:val="0"/>
          <w:marRight w:val="0"/>
          <w:marTop w:val="0"/>
          <w:marBottom w:val="0"/>
          <w:divBdr>
            <w:top w:val="none" w:sz="0" w:space="0" w:color="auto"/>
            <w:left w:val="none" w:sz="0" w:space="0" w:color="auto"/>
            <w:bottom w:val="none" w:sz="0" w:space="0" w:color="auto"/>
            <w:right w:val="none" w:sz="0" w:space="0" w:color="auto"/>
          </w:divBdr>
          <w:divsChild>
            <w:div w:id="1574586739">
              <w:marLeft w:val="0"/>
              <w:marRight w:val="0"/>
              <w:marTop w:val="0"/>
              <w:marBottom w:val="0"/>
              <w:divBdr>
                <w:top w:val="none" w:sz="0" w:space="0" w:color="auto"/>
                <w:left w:val="none" w:sz="0" w:space="0" w:color="auto"/>
                <w:bottom w:val="none" w:sz="0" w:space="0" w:color="auto"/>
                <w:right w:val="none" w:sz="0" w:space="0" w:color="auto"/>
              </w:divBdr>
            </w:div>
          </w:divsChild>
        </w:div>
        <w:div w:id="159933919">
          <w:marLeft w:val="0"/>
          <w:marRight w:val="0"/>
          <w:marTop w:val="0"/>
          <w:marBottom w:val="0"/>
          <w:divBdr>
            <w:top w:val="none" w:sz="0" w:space="0" w:color="auto"/>
            <w:left w:val="none" w:sz="0" w:space="0" w:color="auto"/>
            <w:bottom w:val="none" w:sz="0" w:space="0" w:color="auto"/>
            <w:right w:val="none" w:sz="0" w:space="0" w:color="auto"/>
          </w:divBdr>
          <w:divsChild>
            <w:div w:id="1692993130">
              <w:marLeft w:val="0"/>
              <w:marRight w:val="0"/>
              <w:marTop w:val="0"/>
              <w:marBottom w:val="0"/>
              <w:divBdr>
                <w:top w:val="none" w:sz="0" w:space="0" w:color="auto"/>
                <w:left w:val="none" w:sz="0" w:space="0" w:color="auto"/>
                <w:bottom w:val="none" w:sz="0" w:space="0" w:color="auto"/>
                <w:right w:val="none" w:sz="0" w:space="0" w:color="auto"/>
              </w:divBdr>
            </w:div>
          </w:divsChild>
        </w:div>
        <w:div w:id="1815103296">
          <w:marLeft w:val="0"/>
          <w:marRight w:val="0"/>
          <w:marTop w:val="0"/>
          <w:marBottom w:val="0"/>
          <w:divBdr>
            <w:top w:val="none" w:sz="0" w:space="0" w:color="auto"/>
            <w:left w:val="none" w:sz="0" w:space="0" w:color="auto"/>
            <w:bottom w:val="none" w:sz="0" w:space="0" w:color="auto"/>
            <w:right w:val="none" w:sz="0" w:space="0" w:color="auto"/>
          </w:divBdr>
          <w:divsChild>
            <w:div w:id="1403023344">
              <w:marLeft w:val="0"/>
              <w:marRight w:val="0"/>
              <w:marTop w:val="0"/>
              <w:marBottom w:val="0"/>
              <w:divBdr>
                <w:top w:val="none" w:sz="0" w:space="0" w:color="auto"/>
                <w:left w:val="none" w:sz="0" w:space="0" w:color="auto"/>
                <w:bottom w:val="none" w:sz="0" w:space="0" w:color="auto"/>
                <w:right w:val="none" w:sz="0" w:space="0" w:color="auto"/>
              </w:divBdr>
            </w:div>
          </w:divsChild>
        </w:div>
        <w:div w:id="1569421318">
          <w:marLeft w:val="0"/>
          <w:marRight w:val="0"/>
          <w:marTop w:val="0"/>
          <w:marBottom w:val="0"/>
          <w:divBdr>
            <w:top w:val="none" w:sz="0" w:space="0" w:color="auto"/>
            <w:left w:val="none" w:sz="0" w:space="0" w:color="auto"/>
            <w:bottom w:val="none" w:sz="0" w:space="0" w:color="auto"/>
            <w:right w:val="none" w:sz="0" w:space="0" w:color="auto"/>
          </w:divBdr>
          <w:divsChild>
            <w:div w:id="17224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25123">
      <w:bodyDiv w:val="1"/>
      <w:marLeft w:val="0"/>
      <w:marRight w:val="0"/>
      <w:marTop w:val="0"/>
      <w:marBottom w:val="0"/>
      <w:divBdr>
        <w:top w:val="none" w:sz="0" w:space="0" w:color="auto"/>
        <w:left w:val="none" w:sz="0" w:space="0" w:color="auto"/>
        <w:bottom w:val="none" w:sz="0" w:space="0" w:color="auto"/>
        <w:right w:val="none" w:sz="0" w:space="0" w:color="auto"/>
      </w:divBdr>
    </w:div>
    <w:div w:id="657465933">
      <w:bodyDiv w:val="1"/>
      <w:marLeft w:val="0"/>
      <w:marRight w:val="0"/>
      <w:marTop w:val="0"/>
      <w:marBottom w:val="0"/>
      <w:divBdr>
        <w:top w:val="none" w:sz="0" w:space="0" w:color="auto"/>
        <w:left w:val="none" w:sz="0" w:space="0" w:color="auto"/>
        <w:bottom w:val="none" w:sz="0" w:space="0" w:color="auto"/>
        <w:right w:val="none" w:sz="0" w:space="0" w:color="auto"/>
      </w:divBdr>
      <w:divsChild>
        <w:div w:id="1341008493">
          <w:marLeft w:val="0"/>
          <w:marRight w:val="0"/>
          <w:marTop w:val="0"/>
          <w:marBottom w:val="0"/>
          <w:divBdr>
            <w:top w:val="none" w:sz="0" w:space="0" w:color="auto"/>
            <w:left w:val="none" w:sz="0" w:space="0" w:color="auto"/>
            <w:bottom w:val="none" w:sz="0" w:space="0" w:color="auto"/>
            <w:right w:val="none" w:sz="0" w:space="0" w:color="auto"/>
          </w:divBdr>
          <w:divsChild>
            <w:div w:id="16331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9568">
      <w:bodyDiv w:val="1"/>
      <w:marLeft w:val="0"/>
      <w:marRight w:val="0"/>
      <w:marTop w:val="0"/>
      <w:marBottom w:val="0"/>
      <w:divBdr>
        <w:top w:val="none" w:sz="0" w:space="0" w:color="auto"/>
        <w:left w:val="none" w:sz="0" w:space="0" w:color="auto"/>
        <w:bottom w:val="none" w:sz="0" w:space="0" w:color="auto"/>
        <w:right w:val="none" w:sz="0" w:space="0" w:color="auto"/>
      </w:divBdr>
      <w:divsChild>
        <w:div w:id="1375539999">
          <w:marLeft w:val="0"/>
          <w:marRight w:val="0"/>
          <w:marTop w:val="0"/>
          <w:marBottom w:val="0"/>
          <w:divBdr>
            <w:top w:val="none" w:sz="0" w:space="0" w:color="auto"/>
            <w:left w:val="none" w:sz="0" w:space="0" w:color="auto"/>
            <w:bottom w:val="none" w:sz="0" w:space="0" w:color="auto"/>
            <w:right w:val="none" w:sz="0" w:space="0" w:color="auto"/>
          </w:divBdr>
          <w:divsChild>
            <w:div w:id="716858857">
              <w:marLeft w:val="0"/>
              <w:marRight w:val="0"/>
              <w:marTop w:val="0"/>
              <w:marBottom w:val="0"/>
              <w:divBdr>
                <w:top w:val="none" w:sz="0" w:space="0" w:color="auto"/>
                <w:left w:val="none" w:sz="0" w:space="0" w:color="auto"/>
                <w:bottom w:val="none" w:sz="0" w:space="0" w:color="auto"/>
                <w:right w:val="none" w:sz="0" w:space="0" w:color="auto"/>
              </w:divBdr>
            </w:div>
          </w:divsChild>
        </w:div>
        <w:div w:id="2069765225">
          <w:marLeft w:val="0"/>
          <w:marRight w:val="0"/>
          <w:marTop w:val="0"/>
          <w:marBottom w:val="0"/>
          <w:divBdr>
            <w:top w:val="none" w:sz="0" w:space="0" w:color="auto"/>
            <w:left w:val="none" w:sz="0" w:space="0" w:color="auto"/>
            <w:bottom w:val="none" w:sz="0" w:space="0" w:color="auto"/>
            <w:right w:val="none" w:sz="0" w:space="0" w:color="auto"/>
          </w:divBdr>
          <w:divsChild>
            <w:div w:id="6878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6518">
      <w:bodyDiv w:val="1"/>
      <w:marLeft w:val="0"/>
      <w:marRight w:val="0"/>
      <w:marTop w:val="0"/>
      <w:marBottom w:val="0"/>
      <w:divBdr>
        <w:top w:val="none" w:sz="0" w:space="0" w:color="auto"/>
        <w:left w:val="none" w:sz="0" w:space="0" w:color="auto"/>
        <w:bottom w:val="none" w:sz="0" w:space="0" w:color="auto"/>
        <w:right w:val="none" w:sz="0" w:space="0" w:color="auto"/>
      </w:divBdr>
      <w:divsChild>
        <w:div w:id="685600764">
          <w:marLeft w:val="0"/>
          <w:marRight w:val="0"/>
          <w:marTop w:val="0"/>
          <w:marBottom w:val="0"/>
          <w:divBdr>
            <w:top w:val="none" w:sz="0" w:space="0" w:color="auto"/>
            <w:left w:val="none" w:sz="0" w:space="0" w:color="auto"/>
            <w:bottom w:val="none" w:sz="0" w:space="0" w:color="auto"/>
            <w:right w:val="none" w:sz="0" w:space="0" w:color="auto"/>
          </w:divBdr>
          <w:divsChild>
            <w:div w:id="2942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5243">
      <w:bodyDiv w:val="1"/>
      <w:marLeft w:val="0"/>
      <w:marRight w:val="0"/>
      <w:marTop w:val="0"/>
      <w:marBottom w:val="0"/>
      <w:divBdr>
        <w:top w:val="none" w:sz="0" w:space="0" w:color="auto"/>
        <w:left w:val="none" w:sz="0" w:space="0" w:color="auto"/>
        <w:bottom w:val="none" w:sz="0" w:space="0" w:color="auto"/>
        <w:right w:val="none" w:sz="0" w:space="0" w:color="auto"/>
      </w:divBdr>
      <w:divsChild>
        <w:div w:id="798230034">
          <w:marLeft w:val="0"/>
          <w:marRight w:val="0"/>
          <w:marTop w:val="0"/>
          <w:marBottom w:val="0"/>
          <w:divBdr>
            <w:top w:val="none" w:sz="0" w:space="0" w:color="auto"/>
            <w:left w:val="none" w:sz="0" w:space="0" w:color="auto"/>
            <w:bottom w:val="none" w:sz="0" w:space="0" w:color="auto"/>
            <w:right w:val="none" w:sz="0" w:space="0" w:color="auto"/>
          </w:divBdr>
          <w:divsChild>
            <w:div w:id="10623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2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i.org/10.7802/2863"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2783</Words>
  <Characters>17538</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Kuhn</dc:creator>
  <cp:keywords/>
  <dc:description/>
  <cp:lastModifiedBy>Kuhn</cp:lastModifiedBy>
  <cp:revision>13</cp:revision>
  <dcterms:created xsi:type="dcterms:W3CDTF">2025-10-13T11:15:00Z</dcterms:created>
  <dcterms:modified xsi:type="dcterms:W3CDTF">2025-10-22T13:43:00Z</dcterms:modified>
</cp:coreProperties>
</file>