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D9F" w:rsidRDefault="005D2D9F" w:rsidP="007D0189">
      <w:pPr>
        <w:spacing w:after="0"/>
      </w:pPr>
      <w:r>
        <w:t>Ryan Kuhn</w:t>
      </w:r>
    </w:p>
    <w:p w:rsidR="005D2D9F" w:rsidRDefault="005D2D9F" w:rsidP="007D0189">
      <w:pPr>
        <w:spacing w:after="0"/>
      </w:pPr>
      <w:r>
        <w:t>Special Topics in Audit Analytics</w:t>
      </w:r>
    </w:p>
    <w:p w:rsidR="005D2D9F" w:rsidRDefault="005D2D9F" w:rsidP="007D0189">
      <w:pPr>
        <w:spacing w:after="0"/>
      </w:pPr>
      <w:r>
        <w:t>Project Proposal</w:t>
      </w:r>
    </w:p>
    <w:p w:rsidR="007D0189" w:rsidRDefault="007D0189" w:rsidP="007D0189">
      <w:pPr>
        <w:spacing w:after="0"/>
      </w:pPr>
    </w:p>
    <w:p w:rsidR="007D0189" w:rsidRDefault="007D0189" w:rsidP="007D0189">
      <w:pPr>
        <w:spacing w:after="0"/>
      </w:pPr>
    </w:p>
    <w:p w:rsidR="003D71FA" w:rsidRDefault="003D71FA" w:rsidP="00E14938">
      <w:pPr>
        <w:spacing w:after="0" w:line="480" w:lineRule="auto"/>
      </w:pPr>
      <w:r>
        <w:tab/>
        <w:t xml:space="preserve">As part of the Special Topics in Audit Analytics course I am required to complete a course project demonstrating the tools and techniques learned during the course of the semester.  I am specifically interested in learning to use </w:t>
      </w:r>
      <w:proofErr w:type="spellStart"/>
      <w:r>
        <w:t>apriori</w:t>
      </w:r>
      <w:proofErr w:type="spellEnd"/>
      <w:r>
        <w:t xml:space="preserve"> algorithm</w:t>
      </w:r>
      <w:r w:rsidR="004F0E30">
        <w:t xml:space="preserve"> and </w:t>
      </w:r>
      <w:r>
        <w:t>association rules.  This analytical method is new to me and it looks to be a very powerful tool.  I will also like to incorporate other models such as regression and classification to have a complete analysis.</w:t>
      </w:r>
    </w:p>
    <w:p w:rsidR="003D71FA" w:rsidRDefault="003D71FA" w:rsidP="00E14938">
      <w:pPr>
        <w:spacing w:after="0" w:line="480" w:lineRule="auto"/>
      </w:pPr>
    </w:p>
    <w:p w:rsidR="003D71FA" w:rsidRDefault="003D71FA" w:rsidP="00E14938">
      <w:pPr>
        <w:spacing w:after="0" w:line="480" w:lineRule="auto"/>
      </w:pPr>
      <w:r>
        <w:tab/>
        <w:t>For my dataset, I intend to use the Credit Approval Dataset from the UCI Machine Learning Repository.</w:t>
      </w:r>
      <w:r w:rsidR="002C105A">
        <w:t xml:space="preserve">  The dataset is a mix of co</w:t>
      </w:r>
      <w:r w:rsidR="00EB5992">
        <w:t xml:space="preserve">ntinuous and categorical data which have been converted to meaningless variables by the data curators to protect the privacy of the credit applicants.  </w:t>
      </w:r>
      <w:r w:rsidR="002C105A">
        <w:t>There ar</w:t>
      </w:r>
      <w:r w:rsidR="00EB5992">
        <w:t>e over 600 instances and 16 observations for each instance.  Approximately 5% of the observations are missing values which will need to be addressed.  I think the dataset is appropriate for this project because it lends itself to a diverse set of models.  The continuous variables are well suited for regression analysis; the categorical variables are suited for association rules; together the data can be modeled with a classifier algorithm.</w:t>
      </w:r>
      <w:r w:rsidR="00C96A71">
        <w:t xml:space="preserve">  The dataset can be found here under </w:t>
      </w:r>
      <w:r w:rsidR="003B7314">
        <w:t xml:space="preserve">‘Credit Approval’: </w:t>
      </w:r>
      <w:hyperlink r:id="rId5" w:history="1">
        <w:r w:rsidR="003B7314" w:rsidRPr="005F4682">
          <w:rPr>
            <w:rStyle w:val="Hyperlink"/>
          </w:rPr>
          <w:t>http://archive.ics.uci.edu/ml/datasets.html?format=&amp;task=&amp;att=&amp;area=bus&amp;numAtt=&amp;numIns=&amp;type=&amp;sort=nameUp&amp;view=table</w:t>
        </w:r>
      </w:hyperlink>
    </w:p>
    <w:p w:rsidR="003B7314" w:rsidRDefault="003B7314" w:rsidP="00E14938">
      <w:pPr>
        <w:spacing w:after="0" w:line="480" w:lineRule="auto"/>
      </w:pPr>
    </w:p>
    <w:p w:rsidR="003B7314" w:rsidRDefault="003B7314" w:rsidP="00E14938">
      <w:pPr>
        <w:spacing w:after="0" w:line="480" w:lineRule="auto"/>
        <w:ind w:firstLine="720"/>
      </w:pPr>
      <w:r>
        <w:t>My research questions will be a bit fictional because the dataset was converted to meaningless values.  I will have to assume, for example, that in a credit approval dataset that one of the categorical values will be a status question s</w:t>
      </w:r>
      <w:r w:rsidR="00CB524C">
        <w:t xml:space="preserve">uch as race or gender.  I will also have to assume that one of the continuous variables is related to income levels.  </w:t>
      </w:r>
    </w:p>
    <w:p w:rsidR="00CB524C" w:rsidRDefault="00CB524C" w:rsidP="00E14938">
      <w:pPr>
        <w:spacing w:after="0" w:line="480" w:lineRule="auto"/>
        <w:ind w:firstLine="720"/>
      </w:pPr>
    </w:p>
    <w:p w:rsidR="00CB524C" w:rsidRDefault="00CB524C" w:rsidP="00E14938">
      <w:pPr>
        <w:pStyle w:val="ListParagraph"/>
        <w:numPr>
          <w:ilvl w:val="0"/>
          <w:numId w:val="2"/>
        </w:numPr>
        <w:spacing w:after="0" w:line="480" w:lineRule="auto"/>
      </w:pPr>
      <w:r>
        <w:t>Is there a correlation between the continuous (numerical) values and the credit approval status? Can this relationship be used to predict if a person is granted credit? If yes, does the relationship indicate reasonable risk management strategies?</w:t>
      </w:r>
    </w:p>
    <w:p w:rsidR="00CB524C" w:rsidRDefault="00CB524C" w:rsidP="00E14938">
      <w:pPr>
        <w:spacing w:after="0" w:line="480" w:lineRule="auto"/>
        <w:ind w:firstLine="720"/>
      </w:pPr>
    </w:p>
    <w:p w:rsidR="00CB524C" w:rsidRDefault="00213390" w:rsidP="00E14938">
      <w:pPr>
        <w:pStyle w:val="ListParagraph"/>
        <w:numPr>
          <w:ilvl w:val="0"/>
          <w:numId w:val="2"/>
        </w:numPr>
        <w:spacing w:after="0" w:line="480" w:lineRule="auto"/>
      </w:pPr>
      <w:r>
        <w:t>If we assume</w:t>
      </w:r>
      <w:r w:rsidR="00CB524C">
        <w:t xml:space="preserve"> one of the categorical variables indicates a protected status such as race</w:t>
      </w:r>
      <w:r>
        <w:t>, gender, or religion, then i</w:t>
      </w:r>
      <w:r w:rsidR="00CB524C">
        <w:t xml:space="preserve">s there a statistically significant difference in how credit is granted that could indicate </w:t>
      </w:r>
      <w:r>
        <w:t xml:space="preserve">a compliance risk from </w:t>
      </w:r>
      <w:r w:rsidR="00CB524C">
        <w:t>bias or discrimination? Contrarily, could the difference indicate a business opportunity for the lender?</w:t>
      </w:r>
    </w:p>
    <w:p w:rsidR="004E13D0" w:rsidRDefault="004E13D0" w:rsidP="00E14938">
      <w:pPr>
        <w:pStyle w:val="ListParagraph"/>
        <w:spacing w:line="480" w:lineRule="auto"/>
      </w:pPr>
    </w:p>
    <w:p w:rsidR="001E5B2E" w:rsidRDefault="000C4C6D" w:rsidP="00E14938">
      <w:pPr>
        <w:spacing w:after="0" w:line="480" w:lineRule="auto"/>
        <w:ind w:firstLine="720"/>
      </w:pPr>
      <w:r>
        <w:t xml:space="preserve">To accomplish the objectives of this analysis, I will be using </w:t>
      </w:r>
      <w:r w:rsidR="0073392B">
        <w:t>R and its diverse set of packages available</w:t>
      </w:r>
      <w:r>
        <w:t xml:space="preserve"> to perfor</w:t>
      </w:r>
      <w:r w:rsidR="0073392B">
        <w:t>m an analysis</w:t>
      </w:r>
      <w:r>
        <w:t>.  The first of which is the base R platform w</w:t>
      </w:r>
      <w:r w:rsidR="0073392B">
        <w:t xml:space="preserve">hich includes the </w:t>
      </w:r>
      <w:proofErr w:type="spellStart"/>
      <w:proofErr w:type="gramStart"/>
      <w:r w:rsidR="0073392B">
        <w:t>glm</w:t>
      </w:r>
      <w:proofErr w:type="spellEnd"/>
      <w:r w:rsidR="0073392B">
        <w:t>(</w:t>
      </w:r>
      <w:proofErr w:type="gramEnd"/>
      <w:r w:rsidR="0073392B">
        <w:t xml:space="preserve">) function.  GLM is short for generalized linear regression which I will use to fit the numerical values. The second tool is the </w:t>
      </w:r>
      <w:proofErr w:type="spellStart"/>
      <w:proofErr w:type="gramStart"/>
      <w:r w:rsidR="0073392B">
        <w:t>Apriori</w:t>
      </w:r>
      <w:proofErr w:type="spellEnd"/>
      <w:r w:rsidR="0073392B">
        <w:t>(</w:t>
      </w:r>
      <w:proofErr w:type="gramEnd"/>
      <w:r w:rsidR="0073392B">
        <w:t xml:space="preserve">) function in the </w:t>
      </w:r>
      <w:proofErr w:type="spellStart"/>
      <w:r w:rsidR="0073392B">
        <w:t>RWeka</w:t>
      </w:r>
      <w:proofErr w:type="spellEnd"/>
      <w:r w:rsidR="0073392B">
        <w:t xml:space="preserve"> package.  This function is the implementation of the </w:t>
      </w:r>
      <w:proofErr w:type="spellStart"/>
      <w:r w:rsidR="0073392B">
        <w:t>Weka</w:t>
      </w:r>
      <w:proofErr w:type="spellEnd"/>
      <w:r w:rsidR="0073392B">
        <w:t xml:space="preserve"> association algorithm within R.  The association rules will be useful for identifying patterns in the categorical values and allows for the same options within the </w:t>
      </w:r>
      <w:proofErr w:type="spellStart"/>
      <w:r w:rsidR="0073392B">
        <w:t>Weka</w:t>
      </w:r>
      <w:proofErr w:type="spellEnd"/>
      <w:r w:rsidR="0073392B">
        <w:t xml:space="preserve"> platform.  Finally, I will use the </w:t>
      </w:r>
      <w:proofErr w:type="gramStart"/>
      <w:r w:rsidR="0073392B">
        <w:t>J48(</w:t>
      </w:r>
      <w:proofErr w:type="gramEnd"/>
      <w:r w:rsidR="0073392B">
        <w:t xml:space="preserve">) function, also in the </w:t>
      </w:r>
      <w:proofErr w:type="spellStart"/>
      <w:r w:rsidR="0073392B">
        <w:t>RWeka</w:t>
      </w:r>
      <w:proofErr w:type="spellEnd"/>
      <w:r w:rsidR="0073392B">
        <w:t xml:space="preserve"> package, to </w:t>
      </w:r>
      <w:r w:rsidR="004E2940">
        <w:t xml:space="preserve">creates a decision tree over the entire dataset.  </w:t>
      </w:r>
      <w:r w:rsidR="001E5B2E">
        <w:t>Throughout the analysis I will be using the ggplot2 package for visualizations.</w:t>
      </w:r>
      <w:r w:rsidR="001E5B2E">
        <w:t xml:space="preserve">  Once all three are completed, I will try to improve the performance by weighting and combining the models.  Generally speaking, the combined performance of several good performing algorithms will be better than a single great algorithm. </w:t>
      </w:r>
    </w:p>
    <w:p w:rsidR="004E13D0" w:rsidRDefault="001E5B2E" w:rsidP="00E14938">
      <w:pPr>
        <w:spacing w:after="0" w:line="480" w:lineRule="auto"/>
      </w:pPr>
      <w:r>
        <w:t xml:space="preserve"> </w:t>
      </w:r>
      <w:bookmarkStart w:id="0" w:name="_GoBack"/>
      <w:bookmarkEnd w:id="0"/>
    </w:p>
    <w:sectPr w:rsidR="004E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02101"/>
    <w:multiLevelType w:val="hybridMultilevel"/>
    <w:tmpl w:val="227E9068"/>
    <w:lvl w:ilvl="0" w:tplc="48902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FA49AD"/>
    <w:multiLevelType w:val="hybridMultilevel"/>
    <w:tmpl w:val="71F8A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9F"/>
    <w:rsid w:val="000C4C6D"/>
    <w:rsid w:val="001B0197"/>
    <w:rsid w:val="001E5B2E"/>
    <w:rsid w:val="00213390"/>
    <w:rsid w:val="002C105A"/>
    <w:rsid w:val="003B7314"/>
    <w:rsid w:val="003C1B74"/>
    <w:rsid w:val="003D71FA"/>
    <w:rsid w:val="004E13D0"/>
    <w:rsid w:val="004E2940"/>
    <w:rsid w:val="004F0E30"/>
    <w:rsid w:val="005D2D9F"/>
    <w:rsid w:val="0073392B"/>
    <w:rsid w:val="00754847"/>
    <w:rsid w:val="007C14D8"/>
    <w:rsid w:val="007D0189"/>
    <w:rsid w:val="00B43CCB"/>
    <w:rsid w:val="00C96A71"/>
    <w:rsid w:val="00CB524C"/>
    <w:rsid w:val="00CE3424"/>
    <w:rsid w:val="00E14938"/>
    <w:rsid w:val="00E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26D89-4D68-4B7D-9FD9-A32118C6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3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.html?format=&amp;task=&amp;att=&amp;area=bus&amp;numAtt=&amp;numIns=&amp;type=&amp;sort=nameUp&amp;view=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Kuhn</dc:creator>
  <cp:keywords/>
  <dc:description/>
  <cp:lastModifiedBy>Ryan Kuhn</cp:lastModifiedBy>
  <cp:revision>19</cp:revision>
  <dcterms:created xsi:type="dcterms:W3CDTF">2015-03-10T23:41:00Z</dcterms:created>
  <dcterms:modified xsi:type="dcterms:W3CDTF">2015-03-12T03:12:00Z</dcterms:modified>
</cp:coreProperties>
</file>