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CD" w:rsidRPr="00C57ACD" w:rsidRDefault="00C57ACD" w:rsidP="00C57ACD">
      <w:pPr>
        <w:jc w:val="center"/>
        <w:rPr>
          <w:rFonts w:asciiTheme="majorHAnsi" w:eastAsiaTheme="minorHAnsi" w:hAnsiTheme="majorHAnsi" w:cs="Courier New"/>
          <w:b/>
          <w:noProof/>
          <w:sz w:val="32"/>
          <w:szCs w:val="32"/>
          <w:lang w:val="en-US"/>
        </w:rPr>
      </w:pPr>
    </w:p>
    <w:p w:rsidR="00ED270B" w:rsidRDefault="00F473BB" w:rsidP="00C57ACD">
      <w:pPr>
        <w:jc w:val="center"/>
        <w:rPr>
          <w:rFonts w:asciiTheme="majorHAnsi" w:eastAsiaTheme="minorHAnsi" w:hAnsiTheme="majorHAnsi" w:cs="Courier New"/>
          <w:b/>
          <w:noProof/>
          <w:sz w:val="32"/>
          <w:szCs w:val="32"/>
          <w:lang w:val="en-US"/>
        </w:rPr>
      </w:pPr>
      <w:r>
        <w:rPr>
          <w:rFonts w:asciiTheme="majorHAnsi" w:eastAsiaTheme="minorHAnsi" w:hAnsiTheme="majorHAnsi" w:cs="Courier New"/>
          <w:b/>
          <w:noProof/>
          <w:sz w:val="32"/>
          <w:szCs w:val="32"/>
          <w:lang w:val="en-US"/>
        </w:rPr>
        <w:t>Cooperating Processes</w:t>
      </w:r>
    </w:p>
    <w:p w:rsidR="00C57ACD" w:rsidRPr="00C57ACD" w:rsidRDefault="00ED270B" w:rsidP="00C57ACD">
      <w:pPr>
        <w:jc w:val="center"/>
        <w:rPr>
          <w:rFonts w:asciiTheme="majorHAnsi" w:eastAsiaTheme="minorHAnsi" w:hAnsiTheme="majorHAnsi" w:cs="Courier New"/>
          <w:b/>
          <w:noProof/>
          <w:sz w:val="32"/>
          <w:szCs w:val="32"/>
          <w:lang w:val="en-US"/>
        </w:rPr>
      </w:pPr>
      <w:r w:rsidRPr="00C57ACD">
        <w:rPr>
          <w:rFonts w:asciiTheme="majorHAnsi" w:eastAsiaTheme="minorHAnsi" w:hAnsiTheme="majorHAnsi" w:cs="Courier New"/>
          <w:b/>
          <w:noProof/>
          <w:sz w:val="32"/>
          <w:szCs w:val="32"/>
          <w:lang w:val="en-US"/>
        </w:rPr>
        <w:t xml:space="preserve"> </w:t>
      </w:r>
      <w:r w:rsidR="00C57ACD" w:rsidRPr="00C57ACD">
        <w:rPr>
          <w:rFonts w:asciiTheme="majorHAnsi" w:eastAsiaTheme="minorHAnsi" w:hAnsiTheme="majorHAnsi" w:cs="Courier New"/>
          <w:b/>
          <w:noProof/>
          <w:sz w:val="32"/>
          <w:szCs w:val="32"/>
          <w:lang w:val="en-US"/>
        </w:rPr>
        <w:t>CSCI411 Lab</w:t>
      </w:r>
    </w:p>
    <w:p w:rsidR="00C57ACD" w:rsidRPr="00C57ACD" w:rsidRDefault="00C57ACD" w:rsidP="00C57ACD">
      <w:pPr>
        <w:jc w:val="center"/>
        <w:rPr>
          <w:rFonts w:asciiTheme="majorHAnsi" w:eastAsiaTheme="minorHAnsi" w:hAnsiTheme="majorHAnsi" w:cs="Courier New"/>
          <w:b/>
          <w:noProof/>
          <w:sz w:val="32"/>
          <w:szCs w:val="32"/>
          <w:lang w:val="en-US"/>
        </w:rPr>
      </w:pPr>
    </w:p>
    <w:p w:rsidR="00C57ACD" w:rsidRPr="00C57ACD" w:rsidRDefault="00C57ACD" w:rsidP="00C57ACD">
      <w:pPr>
        <w:jc w:val="center"/>
        <w:rPr>
          <w:rFonts w:asciiTheme="majorHAnsi" w:eastAsiaTheme="minorHAnsi" w:hAnsiTheme="majorHAnsi" w:cs="Courier New"/>
          <w:b/>
          <w:noProof/>
          <w:lang w:val="en-US"/>
        </w:rPr>
      </w:pPr>
      <w:r w:rsidRPr="00C57ACD">
        <w:rPr>
          <w:rFonts w:asciiTheme="majorHAnsi" w:eastAsiaTheme="minorHAnsi" w:hAnsiTheme="majorHAnsi" w:cs="Courier New"/>
          <w:b/>
          <w:noProof/>
          <w:lang w:val="en-US"/>
        </w:rPr>
        <w:t xml:space="preserve">Adapted from </w:t>
      </w:r>
      <w:r w:rsidRPr="00C57ACD">
        <w:rPr>
          <w:rFonts w:asciiTheme="majorHAnsi" w:eastAsiaTheme="minorHAnsi" w:hAnsiTheme="majorHAnsi" w:cs="Courier New"/>
          <w:b/>
          <w:noProof/>
          <w:u w:val="single"/>
          <w:lang w:val="en-US"/>
        </w:rPr>
        <w:t>Linux Kernel Projects</w:t>
      </w:r>
      <w:r w:rsidRPr="00C57ACD">
        <w:rPr>
          <w:rFonts w:asciiTheme="majorHAnsi" w:eastAsiaTheme="minorHAnsi" w:hAnsiTheme="majorHAnsi" w:cs="Courier New"/>
          <w:b/>
          <w:noProof/>
          <w:lang w:val="en-US"/>
        </w:rPr>
        <w:t xml:space="preserve"> by Gary Nutt</w:t>
      </w:r>
      <w:r>
        <w:rPr>
          <w:rFonts w:asciiTheme="majorHAnsi" w:eastAsiaTheme="minorHAnsi" w:hAnsiTheme="majorHAnsi" w:cs="Courier New"/>
          <w:b/>
          <w:noProof/>
          <w:lang w:val="en-US"/>
        </w:rPr>
        <w:t xml:space="preserve"> and </w:t>
      </w:r>
      <w:r>
        <w:rPr>
          <w:rFonts w:asciiTheme="majorHAnsi" w:eastAsiaTheme="minorHAnsi" w:hAnsiTheme="majorHAnsi" w:cs="Courier New"/>
          <w:b/>
          <w:noProof/>
          <w:u w:val="single"/>
          <w:lang w:val="en-US"/>
        </w:rPr>
        <w:t xml:space="preserve">Operating Systems </w:t>
      </w:r>
      <w:r>
        <w:rPr>
          <w:rFonts w:asciiTheme="majorHAnsi" w:eastAsiaTheme="minorHAnsi" w:hAnsiTheme="majorHAnsi" w:cs="Courier New"/>
          <w:b/>
          <w:noProof/>
          <w:lang w:val="en-US"/>
        </w:rPr>
        <w:t xml:space="preserve"> by Tannenbaum</w:t>
      </w:r>
    </w:p>
    <w:p w:rsidR="00C57ACD" w:rsidRPr="00C57ACD" w:rsidRDefault="00C57ACD" w:rsidP="00C57ACD">
      <w:pPr>
        <w:rPr>
          <w:rFonts w:asciiTheme="majorHAnsi" w:eastAsiaTheme="minorHAnsi" w:hAnsiTheme="majorHAnsi" w:cs="Courier New"/>
          <w:noProof/>
          <w:lang w:val="en-US"/>
        </w:rPr>
      </w:pPr>
      <w:r w:rsidRPr="00C57ACD">
        <w:rPr>
          <w:rFonts w:asciiTheme="majorHAnsi" w:eastAsiaTheme="minorHAnsi" w:hAnsiTheme="majorHAnsi" w:cs="Courier New"/>
          <w:b/>
          <w:noProof/>
          <w:sz w:val="32"/>
          <w:szCs w:val="32"/>
          <w:lang w:val="en-US"/>
        </w:rPr>
        <w:t xml:space="preserve">Exercise Goal: </w:t>
      </w:r>
      <w:r w:rsidRPr="00C57ACD">
        <w:rPr>
          <w:rFonts w:asciiTheme="majorHAnsi" w:eastAsiaTheme="minorHAnsi" w:hAnsiTheme="majorHAnsi" w:cs="Courier New"/>
          <w:noProof/>
          <w:lang w:val="en-US"/>
        </w:rPr>
        <w:t xml:space="preserve">You will learn </w:t>
      </w:r>
      <w:r w:rsidR="00153256">
        <w:rPr>
          <w:rFonts w:asciiTheme="majorHAnsi" w:eastAsiaTheme="minorHAnsi" w:hAnsiTheme="majorHAnsi" w:cs="Courier New"/>
          <w:noProof/>
          <w:lang w:val="en-US"/>
        </w:rPr>
        <w:t xml:space="preserve">how to write a LINUX </w:t>
      </w:r>
      <w:r w:rsidR="00F473BB">
        <w:rPr>
          <w:rFonts w:asciiTheme="majorHAnsi" w:eastAsiaTheme="minorHAnsi" w:hAnsiTheme="majorHAnsi" w:cs="Courier New"/>
          <w:noProof/>
          <w:lang w:val="en-US"/>
        </w:rPr>
        <w:t>processes that cooperate with each other using message queues.</w:t>
      </w:r>
    </w:p>
    <w:p w:rsidR="00C57ACD" w:rsidRDefault="00C57ACD" w:rsidP="00C57ACD">
      <w:pPr>
        <w:jc w:val="center"/>
        <w:rPr>
          <w:rFonts w:asciiTheme="majorHAnsi" w:eastAsiaTheme="minorHAnsi" w:hAnsiTheme="majorHAnsi" w:cs="Courier New"/>
          <w:b/>
          <w:noProof/>
          <w:sz w:val="32"/>
          <w:szCs w:val="32"/>
          <w:lang w:val="en-US"/>
        </w:rPr>
      </w:pPr>
    </w:p>
    <w:sdt>
      <w:sdtPr>
        <w:rPr>
          <w:rFonts w:ascii="Times New Roman" w:eastAsia="Times New Roman" w:hAnsi="Times New Roman" w:cs="Times New Roman"/>
          <w:color w:val="auto"/>
          <w:sz w:val="24"/>
          <w:szCs w:val="24"/>
          <w:lang w:val="en-AU"/>
        </w:rPr>
        <w:id w:val="-301472071"/>
        <w:docPartObj>
          <w:docPartGallery w:val="Table of Contents"/>
          <w:docPartUnique/>
        </w:docPartObj>
      </w:sdtPr>
      <w:sdtEndPr>
        <w:rPr>
          <w:b/>
          <w:bCs/>
          <w:noProof/>
        </w:rPr>
      </w:sdtEndPr>
      <w:sdtContent>
        <w:p w:rsidR="00C57ACD" w:rsidRDefault="00C57ACD">
          <w:pPr>
            <w:pStyle w:val="TOCHeading"/>
          </w:pPr>
          <w:r>
            <w:t>Contents</w:t>
          </w:r>
        </w:p>
        <w:p w:rsidR="00567364" w:rsidRDefault="00C57ACD">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41671353" w:history="1">
            <w:r w:rsidR="00567364" w:rsidRPr="00A7372D">
              <w:rPr>
                <w:rStyle w:val="Hyperlink"/>
                <w:rFonts w:eastAsiaTheme="minorHAnsi"/>
                <w:noProof/>
                <w:lang w:val="en-US"/>
              </w:rPr>
              <w:t>Problem Statement:</w:t>
            </w:r>
            <w:r w:rsidR="00567364">
              <w:rPr>
                <w:noProof/>
                <w:webHidden/>
              </w:rPr>
              <w:tab/>
            </w:r>
            <w:r w:rsidR="00567364">
              <w:rPr>
                <w:noProof/>
                <w:webHidden/>
              </w:rPr>
              <w:fldChar w:fldCharType="begin"/>
            </w:r>
            <w:r w:rsidR="00567364">
              <w:rPr>
                <w:noProof/>
                <w:webHidden/>
              </w:rPr>
              <w:instrText xml:space="preserve"> PAGEREF _Toc441671353 \h </w:instrText>
            </w:r>
            <w:r w:rsidR="00567364">
              <w:rPr>
                <w:noProof/>
                <w:webHidden/>
              </w:rPr>
            </w:r>
            <w:r w:rsidR="00567364">
              <w:rPr>
                <w:noProof/>
                <w:webHidden/>
              </w:rPr>
              <w:fldChar w:fldCharType="separate"/>
            </w:r>
            <w:r w:rsidR="0005466D">
              <w:rPr>
                <w:noProof/>
                <w:webHidden/>
              </w:rPr>
              <w:t>1</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54" w:history="1">
            <w:r w:rsidR="00567364" w:rsidRPr="00A7372D">
              <w:rPr>
                <w:rStyle w:val="Hyperlink"/>
                <w:rFonts w:eastAsiaTheme="minorHAnsi"/>
                <w:noProof/>
                <w:lang w:val="en-US"/>
              </w:rPr>
              <w:t>Overview</w:t>
            </w:r>
            <w:r w:rsidR="00567364">
              <w:rPr>
                <w:noProof/>
                <w:webHidden/>
              </w:rPr>
              <w:tab/>
            </w:r>
            <w:r w:rsidR="00567364">
              <w:rPr>
                <w:noProof/>
                <w:webHidden/>
              </w:rPr>
              <w:fldChar w:fldCharType="begin"/>
            </w:r>
            <w:r w:rsidR="00567364">
              <w:rPr>
                <w:noProof/>
                <w:webHidden/>
              </w:rPr>
              <w:instrText xml:space="preserve"> PAGEREF _Toc441671354 \h </w:instrText>
            </w:r>
            <w:r w:rsidR="00567364">
              <w:rPr>
                <w:noProof/>
                <w:webHidden/>
              </w:rPr>
            </w:r>
            <w:r w:rsidR="00567364">
              <w:rPr>
                <w:noProof/>
                <w:webHidden/>
              </w:rPr>
              <w:fldChar w:fldCharType="separate"/>
            </w:r>
            <w:r w:rsidR="0005466D">
              <w:rPr>
                <w:noProof/>
                <w:webHidden/>
              </w:rPr>
              <w:t>1</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55" w:history="1">
            <w:r w:rsidR="00567364" w:rsidRPr="00A7372D">
              <w:rPr>
                <w:rStyle w:val="Hyperlink"/>
                <w:rFonts w:eastAsiaTheme="minorHAnsi"/>
                <w:noProof/>
                <w:lang w:val="en-US"/>
              </w:rPr>
              <w:t>Additional Questions:</w:t>
            </w:r>
            <w:r w:rsidR="00567364">
              <w:rPr>
                <w:noProof/>
                <w:webHidden/>
              </w:rPr>
              <w:tab/>
            </w:r>
            <w:r w:rsidR="00567364">
              <w:rPr>
                <w:noProof/>
                <w:webHidden/>
              </w:rPr>
              <w:fldChar w:fldCharType="begin"/>
            </w:r>
            <w:r w:rsidR="00567364">
              <w:rPr>
                <w:noProof/>
                <w:webHidden/>
              </w:rPr>
              <w:instrText xml:space="preserve"> PAGEREF _Toc441671355 \h </w:instrText>
            </w:r>
            <w:r w:rsidR="00567364">
              <w:rPr>
                <w:noProof/>
                <w:webHidden/>
              </w:rPr>
            </w:r>
            <w:r w:rsidR="00567364">
              <w:rPr>
                <w:noProof/>
                <w:webHidden/>
              </w:rPr>
              <w:fldChar w:fldCharType="separate"/>
            </w:r>
            <w:r w:rsidR="0005466D">
              <w:rPr>
                <w:noProof/>
                <w:webHidden/>
              </w:rPr>
              <w:t>1</w:t>
            </w:r>
            <w:r w:rsidR="00567364">
              <w:rPr>
                <w:noProof/>
                <w:webHidden/>
              </w:rPr>
              <w:fldChar w:fldCharType="end"/>
            </w:r>
          </w:hyperlink>
        </w:p>
        <w:p w:rsidR="00567364" w:rsidRDefault="00F34BBF">
          <w:pPr>
            <w:pStyle w:val="TOC1"/>
            <w:tabs>
              <w:tab w:val="right" w:leader="dot" w:pos="9350"/>
            </w:tabs>
            <w:rPr>
              <w:rFonts w:asciiTheme="minorHAnsi" w:eastAsiaTheme="minorEastAsia" w:hAnsiTheme="minorHAnsi" w:cstheme="minorBidi"/>
              <w:noProof/>
              <w:sz w:val="22"/>
              <w:szCs w:val="22"/>
              <w:lang w:val="en-US"/>
            </w:rPr>
          </w:pPr>
          <w:hyperlink w:anchor="_Toc441671356" w:history="1">
            <w:r w:rsidR="00567364" w:rsidRPr="00A7372D">
              <w:rPr>
                <w:rStyle w:val="Hyperlink"/>
                <w:rFonts w:eastAsiaTheme="minorHAnsi"/>
                <w:noProof/>
                <w:lang w:val="en-US"/>
              </w:rPr>
              <w:t>Attacking the Problem</w:t>
            </w:r>
            <w:r w:rsidR="00567364">
              <w:rPr>
                <w:noProof/>
                <w:webHidden/>
              </w:rPr>
              <w:tab/>
            </w:r>
            <w:r w:rsidR="00567364">
              <w:rPr>
                <w:noProof/>
                <w:webHidden/>
              </w:rPr>
              <w:fldChar w:fldCharType="begin"/>
            </w:r>
            <w:r w:rsidR="00567364">
              <w:rPr>
                <w:noProof/>
                <w:webHidden/>
              </w:rPr>
              <w:instrText xml:space="preserve"> PAGEREF _Toc441671356 \h </w:instrText>
            </w:r>
            <w:r w:rsidR="00567364">
              <w:rPr>
                <w:noProof/>
                <w:webHidden/>
              </w:rPr>
            </w:r>
            <w:r w:rsidR="00567364">
              <w:rPr>
                <w:noProof/>
                <w:webHidden/>
              </w:rPr>
              <w:fldChar w:fldCharType="separate"/>
            </w:r>
            <w:r w:rsidR="0005466D">
              <w:rPr>
                <w:noProof/>
                <w:webHidden/>
              </w:rPr>
              <w:t>1</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57" w:history="1">
            <w:r w:rsidR="00567364" w:rsidRPr="00A7372D">
              <w:rPr>
                <w:rStyle w:val="Hyperlink"/>
                <w:rFonts w:eastAsiaTheme="minorHAnsi"/>
                <w:noProof/>
                <w:lang w:val="en-US"/>
              </w:rPr>
              <w:t>Creating the Processes</w:t>
            </w:r>
            <w:r w:rsidR="00567364">
              <w:rPr>
                <w:noProof/>
                <w:webHidden/>
              </w:rPr>
              <w:tab/>
            </w:r>
            <w:r w:rsidR="00567364">
              <w:rPr>
                <w:noProof/>
                <w:webHidden/>
              </w:rPr>
              <w:fldChar w:fldCharType="begin"/>
            </w:r>
            <w:r w:rsidR="00567364">
              <w:rPr>
                <w:noProof/>
                <w:webHidden/>
              </w:rPr>
              <w:instrText xml:space="preserve"> PAGEREF _Toc441671357 \h </w:instrText>
            </w:r>
            <w:r w:rsidR="00567364">
              <w:rPr>
                <w:noProof/>
                <w:webHidden/>
              </w:rPr>
            </w:r>
            <w:r w:rsidR="00567364">
              <w:rPr>
                <w:noProof/>
                <w:webHidden/>
              </w:rPr>
              <w:fldChar w:fldCharType="separate"/>
            </w:r>
            <w:r w:rsidR="0005466D">
              <w:rPr>
                <w:noProof/>
                <w:webHidden/>
              </w:rPr>
              <w:t>1</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58" w:history="1">
            <w:r w:rsidR="00567364" w:rsidRPr="00A7372D">
              <w:rPr>
                <w:rStyle w:val="Hyperlink"/>
                <w:rFonts w:eastAsiaTheme="minorHAnsi"/>
                <w:noProof/>
                <w:lang w:val="en-US"/>
              </w:rPr>
              <w:t>The Message Passing System</w:t>
            </w:r>
            <w:r w:rsidR="00567364">
              <w:rPr>
                <w:noProof/>
                <w:webHidden/>
              </w:rPr>
              <w:tab/>
            </w:r>
            <w:r w:rsidR="00567364">
              <w:rPr>
                <w:noProof/>
                <w:webHidden/>
              </w:rPr>
              <w:fldChar w:fldCharType="begin"/>
            </w:r>
            <w:r w:rsidR="00567364">
              <w:rPr>
                <w:noProof/>
                <w:webHidden/>
              </w:rPr>
              <w:instrText xml:space="preserve"> PAGEREF _Toc441671358 \h </w:instrText>
            </w:r>
            <w:r w:rsidR="00567364">
              <w:rPr>
                <w:noProof/>
                <w:webHidden/>
              </w:rPr>
            </w:r>
            <w:r w:rsidR="00567364">
              <w:rPr>
                <w:noProof/>
                <w:webHidden/>
              </w:rPr>
              <w:fldChar w:fldCharType="separate"/>
            </w:r>
            <w:r w:rsidR="0005466D">
              <w:rPr>
                <w:noProof/>
                <w:webHidden/>
              </w:rPr>
              <w:t>2</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59" w:history="1">
            <w:r w:rsidR="00567364" w:rsidRPr="00A7372D">
              <w:rPr>
                <w:rStyle w:val="Hyperlink"/>
                <w:rFonts w:eastAsiaTheme="minorHAnsi"/>
                <w:noProof/>
                <w:lang w:val="en-US"/>
              </w:rPr>
              <w:t>Implementation Hints</w:t>
            </w:r>
            <w:r w:rsidR="00567364">
              <w:rPr>
                <w:noProof/>
                <w:webHidden/>
              </w:rPr>
              <w:tab/>
            </w:r>
            <w:r w:rsidR="00567364">
              <w:rPr>
                <w:noProof/>
                <w:webHidden/>
              </w:rPr>
              <w:fldChar w:fldCharType="begin"/>
            </w:r>
            <w:r w:rsidR="00567364">
              <w:rPr>
                <w:noProof/>
                <w:webHidden/>
              </w:rPr>
              <w:instrText xml:space="preserve"> PAGEREF _Toc441671359 \h </w:instrText>
            </w:r>
            <w:r w:rsidR="00567364">
              <w:rPr>
                <w:noProof/>
                <w:webHidden/>
              </w:rPr>
            </w:r>
            <w:r w:rsidR="00567364">
              <w:rPr>
                <w:noProof/>
                <w:webHidden/>
              </w:rPr>
              <w:fldChar w:fldCharType="separate"/>
            </w:r>
            <w:r w:rsidR="0005466D">
              <w:rPr>
                <w:noProof/>
                <w:webHidden/>
              </w:rPr>
              <w:t>5</w:t>
            </w:r>
            <w:r w:rsidR="00567364">
              <w:rPr>
                <w:noProof/>
                <w:webHidden/>
              </w:rPr>
              <w:fldChar w:fldCharType="end"/>
            </w:r>
          </w:hyperlink>
        </w:p>
        <w:p w:rsidR="00567364" w:rsidRDefault="00F34BBF">
          <w:pPr>
            <w:pStyle w:val="TOC1"/>
            <w:tabs>
              <w:tab w:val="right" w:leader="dot" w:pos="9350"/>
            </w:tabs>
            <w:rPr>
              <w:rFonts w:asciiTheme="minorHAnsi" w:eastAsiaTheme="minorEastAsia" w:hAnsiTheme="minorHAnsi" w:cstheme="minorBidi"/>
              <w:noProof/>
              <w:sz w:val="22"/>
              <w:szCs w:val="22"/>
              <w:lang w:val="en-US"/>
            </w:rPr>
          </w:pPr>
          <w:hyperlink w:anchor="_Toc441671360" w:history="1">
            <w:r w:rsidR="00567364" w:rsidRPr="00A7372D">
              <w:rPr>
                <w:rStyle w:val="Hyperlink"/>
                <w:rFonts w:eastAsiaTheme="minorHAnsi"/>
                <w:noProof/>
                <w:lang w:val="en-US"/>
              </w:rPr>
              <w:t>Submission Requirements</w:t>
            </w:r>
            <w:r w:rsidR="00567364">
              <w:rPr>
                <w:noProof/>
                <w:webHidden/>
              </w:rPr>
              <w:tab/>
            </w:r>
            <w:r w:rsidR="00567364">
              <w:rPr>
                <w:noProof/>
                <w:webHidden/>
              </w:rPr>
              <w:fldChar w:fldCharType="begin"/>
            </w:r>
            <w:r w:rsidR="00567364">
              <w:rPr>
                <w:noProof/>
                <w:webHidden/>
              </w:rPr>
              <w:instrText xml:space="preserve"> PAGEREF _Toc441671360 \h </w:instrText>
            </w:r>
            <w:r w:rsidR="00567364">
              <w:rPr>
                <w:noProof/>
                <w:webHidden/>
              </w:rPr>
            </w:r>
            <w:r w:rsidR="00567364">
              <w:rPr>
                <w:noProof/>
                <w:webHidden/>
              </w:rPr>
              <w:fldChar w:fldCharType="separate"/>
            </w:r>
            <w:r w:rsidR="0005466D">
              <w:rPr>
                <w:noProof/>
                <w:webHidden/>
              </w:rPr>
              <w:t>5</w:t>
            </w:r>
            <w:r w:rsidR="00567364">
              <w:rPr>
                <w:noProof/>
                <w:webHidden/>
              </w:rPr>
              <w:fldChar w:fldCharType="end"/>
            </w:r>
          </w:hyperlink>
        </w:p>
        <w:p w:rsidR="00567364" w:rsidRDefault="00F34BBF">
          <w:pPr>
            <w:pStyle w:val="TOC2"/>
            <w:tabs>
              <w:tab w:val="right" w:leader="dot" w:pos="9350"/>
            </w:tabs>
            <w:rPr>
              <w:rFonts w:asciiTheme="minorHAnsi" w:eastAsiaTheme="minorEastAsia" w:hAnsiTheme="minorHAnsi" w:cstheme="minorBidi"/>
              <w:noProof/>
              <w:sz w:val="22"/>
              <w:szCs w:val="22"/>
              <w:lang w:val="en-US"/>
            </w:rPr>
          </w:pPr>
          <w:hyperlink w:anchor="_Toc441671361" w:history="1">
            <w:r w:rsidR="00567364" w:rsidRPr="00A7372D">
              <w:rPr>
                <w:rStyle w:val="Hyperlink"/>
                <w:noProof/>
              </w:rPr>
              <w:t>Grading Rubrics</w:t>
            </w:r>
            <w:r w:rsidR="00567364">
              <w:rPr>
                <w:noProof/>
                <w:webHidden/>
              </w:rPr>
              <w:tab/>
            </w:r>
            <w:r w:rsidR="00567364">
              <w:rPr>
                <w:noProof/>
                <w:webHidden/>
              </w:rPr>
              <w:fldChar w:fldCharType="begin"/>
            </w:r>
            <w:r w:rsidR="00567364">
              <w:rPr>
                <w:noProof/>
                <w:webHidden/>
              </w:rPr>
              <w:instrText xml:space="preserve"> PAGEREF _Toc441671361 \h </w:instrText>
            </w:r>
            <w:r w:rsidR="00567364">
              <w:rPr>
                <w:noProof/>
                <w:webHidden/>
              </w:rPr>
            </w:r>
            <w:r w:rsidR="00567364">
              <w:rPr>
                <w:noProof/>
                <w:webHidden/>
              </w:rPr>
              <w:fldChar w:fldCharType="separate"/>
            </w:r>
            <w:r w:rsidR="0005466D">
              <w:rPr>
                <w:noProof/>
                <w:webHidden/>
              </w:rPr>
              <w:t>5</w:t>
            </w:r>
            <w:r w:rsidR="00567364">
              <w:rPr>
                <w:noProof/>
                <w:webHidden/>
              </w:rPr>
              <w:fldChar w:fldCharType="end"/>
            </w:r>
          </w:hyperlink>
        </w:p>
        <w:p w:rsidR="00C57ACD" w:rsidRDefault="00C57ACD">
          <w:r>
            <w:rPr>
              <w:b/>
              <w:bCs/>
              <w:noProof/>
            </w:rPr>
            <w:fldChar w:fldCharType="end"/>
          </w:r>
        </w:p>
      </w:sdtContent>
    </w:sdt>
    <w:p w:rsidR="00C57ACD" w:rsidRPr="00C57ACD" w:rsidRDefault="00C57ACD" w:rsidP="00C57ACD">
      <w:pPr>
        <w:jc w:val="center"/>
        <w:rPr>
          <w:rFonts w:asciiTheme="majorHAnsi" w:eastAsiaTheme="minorHAnsi" w:hAnsiTheme="majorHAnsi" w:cs="Courier New"/>
          <w:b/>
          <w:noProof/>
          <w:sz w:val="32"/>
          <w:szCs w:val="32"/>
          <w:lang w:val="en-US"/>
        </w:rPr>
      </w:pPr>
    </w:p>
    <w:p w:rsidR="00C57ACD" w:rsidRDefault="00C57ACD">
      <w:pPr>
        <w:spacing w:before="0" w:after="200" w:line="276" w:lineRule="auto"/>
        <w:rPr>
          <w:rFonts w:asciiTheme="majorHAnsi" w:eastAsiaTheme="minorHAnsi" w:hAnsiTheme="majorHAnsi" w:cs="Courier New"/>
          <w:b/>
          <w:noProof/>
          <w:sz w:val="28"/>
          <w:szCs w:val="28"/>
          <w:lang w:val="en-US"/>
        </w:rPr>
        <w:sectPr w:rsidR="00C57ACD" w:rsidSect="00BB19B2">
          <w:footerReference w:type="default" r:id="rId9"/>
          <w:footerReference w:type="first" r:id="rId10"/>
          <w:pgSz w:w="12240" w:h="15840"/>
          <w:pgMar w:top="1440" w:right="1440" w:bottom="1440" w:left="1440" w:header="720" w:footer="720" w:gutter="0"/>
          <w:cols w:space="720"/>
          <w:docGrid w:linePitch="360"/>
        </w:sectPr>
      </w:pPr>
      <w:r>
        <w:rPr>
          <w:rFonts w:asciiTheme="majorHAnsi" w:eastAsiaTheme="minorHAnsi" w:hAnsiTheme="majorHAnsi" w:cs="Courier New"/>
          <w:b/>
          <w:noProof/>
          <w:sz w:val="28"/>
          <w:szCs w:val="28"/>
          <w:lang w:val="en-US"/>
        </w:rPr>
        <w:br w:type="page"/>
      </w:r>
    </w:p>
    <w:p w:rsidR="00197745" w:rsidRDefault="00153256" w:rsidP="00C57ACD">
      <w:pPr>
        <w:pStyle w:val="Heading1"/>
        <w:rPr>
          <w:rFonts w:eastAsiaTheme="minorHAnsi"/>
          <w:noProof/>
          <w:lang w:val="en-US"/>
        </w:rPr>
      </w:pPr>
      <w:bookmarkStart w:id="0" w:name="_Toc441671353"/>
      <w:r>
        <w:rPr>
          <w:rFonts w:eastAsiaTheme="minorHAnsi"/>
          <w:noProof/>
          <w:lang w:val="en-US"/>
        </w:rPr>
        <w:lastRenderedPageBreak/>
        <w:t>Problem Statement:</w:t>
      </w:r>
      <w:bookmarkEnd w:id="0"/>
      <w:r>
        <w:rPr>
          <w:rFonts w:eastAsiaTheme="minorHAnsi"/>
          <w:noProof/>
          <w:lang w:val="en-US"/>
        </w:rPr>
        <w:t xml:space="preserve"> </w:t>
      </w:r>
    </w:p>
    <w:p w:rsidR="0071173D" w:rsidRDefault="0071173D" w:rsidP="0071173D">
      <w:pPr>
        <w:pStyle w:val="Heading2"/>
        <w:rPr>
          <w:rFonts w:eastAsiaTheme="minorHAnsi"/>
          <w:noProof/>
          <w:lang w:val="en-US"/>
        </w:rPr>
      </w:pPr>
      <w:bookmarkStart w:id="1" w:name="_Toc441671354"/>
      <w:r>
        <w:rPr>
          <w:rFonts w:eastAsiaTheme="minorHAnsi"/>
          <w:noProof/>
          <w:lang w:val="en-US"/>
        </w:rPr>
        <w:t>Overview</w:t>
      </w:r>
      <w:bookmarkEnd w:id="1"/>
    </w:p>
    <w:p w:rsidR="006C7571" w:rsidRDefault="006C7571" w:rsidP="006C7571">
      <w:pPr>
        <w:rPr>
          <w:rFonts w:ascii="Times" w:hAnsi="Times" w:cs="Times"/>
          <w:color w:val="000000"/>
          <w:sz w:val="21"/>
          <w:szCs w:val="21"/>
        </w:rPr>
      </w:pPr>
      <w:r w:rsidRPr="001B72CA">
        <w:rPr>
          <w:rFonts w:ascii="Times" w:hAnsi="Times" w:cs="Times"/>
          <w:color w:val="000000"/>
          <w:sz w:val="21"/>
          <w:szCs w:val="21"/>
        </w:rPr>
        <w:t xml:space="preserve">This project consists of using </w:t>
      </w:r>
      <w:r>
        <w:rPr>
          <w:rFonts w:ascii="Times" w:hAnsi="Times" w:cs="Times"/>
          <w:color w:val="000000"/>
          <w:sz w:val="21"/>
          <w:szCs w:val="21"/>
        </w:rPr>
        <w:t>IPC</w:t>
      </w:r>
      <w:r w:rsidR="00E304E7">
        <w:rPr>
          <w:rFonts w:ascii="Times" w:hAnsi="Times" w:cs="Times"/>
          <w:color w:val="000000"/>
          <w:sz w:val="21"/>
          <w:szCs w:val="21"/>
        </w:rPr>
        <w:t xml:space="preserve"> POSIX</w:t>
      </w:r>
      <w:r>
        <w:rPr>
          <w:rFonts w:ascii="Times" w:hAnsi="Times" w:cs="Times"/>
          <w:color w:val="000000"/>
          <w:sz w:val="21"/>
          <w:szCs w:val="21"/>
        </w:rPr>
        <w:t xml:space="preserve"> </w:t>
      </w:r>
      <w:r w:rsidRPr="001B72CA">
        <w:rPr>
          <w:rFonts w:ascii="Times" w:hAnsi="Times" w:cs="Times"/>
          <w:color w:val="000000"/>
          <w:sz w:val="21"/>
          <w:szCs w:val="21"/>
        </w:rPr>
        <w:t xml:space="preserve">message queues for communicating temperatures between each of four external processes and a central process. Four </w:t>
      </w:r>
      <w:r w:rsidR="0057658A">
        <w:rPr>
          <w:rFonts w:ascii="Times" w:hAnsi="Times" w:cs="Times"/>
          <w:color w:val="000000"/>
          <w:sz w:val="21"/>
          <w:szCs w:val="21"/>
        </w:rPr>
        <w:t>client</w:t>
      </w:r>
      <w:r w:rsidRPr="001B72CA">
        <w:rPr>
          <w:rFonts w:ascii="Times" w:hAnsi="Times" w:cs="Times"/>
          <w:color w:val="000000"/>
          <w:sz w:val="21"/>
          <w:szCs w:val="21"/>
        </w:rPr>
        <w:t xml:space="preserve"> processes will </w:t>
      </w:r>
      <w:r>
        <w:rPr>
          <w:rFonts w:ascii="Times" w:hAnsi="Times" w:cs="Times"/>
          <w:color w:val="000000"/>
          <w:sz w:val="21"/>
          <w:szCs w:val="21"/>
        </w:rPr>
        <w:t xml:space="preserve">cooperate with a </w:t>
      </w:r>
      <w:r w:rsidR="0057658A">
        <w:rPr>
          <w:rFonts w:ascii="Times" w:hAnsi="Times" w:cs="Times"/>
          <w:color w:val="000000"/>
          <w:sz w:val="21"/>
          <w:szCs w:val="21"/>
        </w:rPr>
        <w:t>server</w:t>
      </w:r>
      <w:r>
        <w:rPr>
          <w:rFonts w:ascii="Times" w:hAnsi="Times" w:cs="Times"/>
          <w:color w:val="000000"/>
          <w:sz w:val="21"/>
          <w:szCs w:val="21"/>
        </w:rPr>
        <w:t xml:space="preserve"> process</w:t>
      </w:r>
      <w:r w:rsidR="0057658A">
        <w:rPr>
          <w:rFonts w:ascii="Times" w:hAnsi="Times" w:cs="Times"/>
          <w:color w:val="000000"/>
          <w:sz w:val="21"/>
          <w:szCs w:val="21"/>
        </w:rPr>
        <w:t xml:space="preserve"> as follows</w:t>
      </w:r>
      <w:proofErr w:type="gramStart"/>
      <w:r w:rsidR="0057658A">
        <w:rPr>
          <w:rFonts w:ascii="Times" w:hAnsi="Times" w:cs="Times"/>
          <w:color w:val="000000"/>
          <w:sz w:val="21"/>
          <w:szCs w:val="21"/>
        </w:rPr>
        <w:t xml:space="preserve">: </w:t>
      </w:r>
      <w:r>
        <w:rPr>
          <w:rFonts w:ascii="Times" w:hAnsi="Times" w:cs="Times"/>
          <w:color w:val="000000"/>
          <w:sz w:val="21"/>
          <w:szCs w:val="21"/>
        </w:rPr>
        <w:t>.</w:t>
      </w:r>
      <w:proofErr w:type="gramEnd"/>
      <w:r>
        <w:rPr>
          <w:rFonts w:ascii="Times" w:hAnsi="Times" w:cs="Times"/>
          <w:color w:val="000000"/>
          <w:sz w:val="21"/>
          <w:szCs w:val="21"/>
        </w:rPr>
        <w:t xml:space="preserve">  Each </w:t>
      </w:r>
      <w:r w:rsidR="0057658A">
        <w:rPr>
          <w:rFonts w:ascii="Times" w:hAnsi="Times" w:cs="Times"/>
          <w:color w:val="000000"/>
          <w:sz w:val="21"/>
          <w:szCs w:val="21"/>
        </w:rPr>
        <w:t>client</w:t>
      </w:r>
      <w:r>
        <w:rPr>
          <w:rFonts w:ascii="Times" w:hAnsi="Times" w:cs="Times"/>
          <w:color w:val="000000"/>
          <w:sz w:val="21"/>
          <w:szCs w:val="21"/>
        </w:rPr>
        <w:t xml:space="preserve"> process will </w:t>
      </w:r>
      <w:r w:rsidRPr="001B72CA">
        <w:rPr>
          <w:rFonts w:ascii="Times" w:hAnsi="Times" w:cs="Times"/>
          <w:color w:val="000000"/>
          <w:sz w:val="21"/>
          <w:szCs w:val="21"/>
        </w:rPr>
        <w:t>communicate temperatures to a central process</w:t>
      </w:r>
      <w:r>
        <w:rPr>
          <w:rFonts w:ascii="Times" w:hAnsi="Times" w:cs="Times"/>
          <w:color w:val="000000"/>
          <w:sz w:val="21"/>
          <w:szCs w:val="21"/>
        </w:rPr>
        <w:t xml:space="preserve">. The central process will </w:t>
      </w:r>
      <w:r w:rsidRPr="001B72CA">
        <w:rPr>
          <w:rFonts w:ascii="Times" w:hAnsi="Times" w:cs="Times"/>
          <w:color w:val="000000"/>
          <w:sz w:val="21"/>
          <w:szCs w:val="21"/>
        </w:rPr>
        <w:t>reply</w:t>
      </w:r>
      <w:r w:rsidR="0057658A">
        <w:rPr>
          <w:rFonts w:ascii="Times" w:hAnsi="Times" w:cs="Times"/>
          <w:color w:val="000000"/>
          <w:sz w:val="21"/>
          <w:szCs w:val="21"/>
        </w:rPr>
        <w:t xml:space="preserve"> to individual clients</w:t>
      </w:r>
      <w:r w:rsidRPr="001B72CA">
        <w:rPr>
          <w:rFonts w:ascii="Times" w:hAnsi="Times" w:cs="Times"/>
          <w:color w:val="000000"/>
          <w:sz w:val="21"/>
          <w:szCs w:val="21"/>
        </w:rPr>
        <w:t xml:space="preserve"> with its own temperature and indicate whether the entire system has stabilized. </w:t>
      </w:r>
    </w:p>
    <w:p w:rsidR="006C7571" w:rsidRDefault="006C7571" w:rsidP="006C7571">
      <w:pPr>
        <w:rPr>
          <w:rFonts w:ascii="Times" w:hAnsi="Times" w:cs="Times"/>
          <w:color w:val="000000"/>
          <w:sz w:val="21"/>
          <w:szCs w:val="21"/>
        </w:rPr>
      </w:pPr>
      <w:r>
        <w:rPr>
          <w:rFonts w:ascii="Times" w:hAnsi="Times" w:cs="Times"/>
          <w:color w:val="000000"/>
          <w:sz w:val="21"/>
          <w:szCs w:val="21"/>
        </w:rPr>
        <w:t>E</w:t>
      </w:r>
      <w:r w:rsidRPr="001B72CA">
        <w:rPr>
          <w:rFonts w:ascii="Times" w:hAnsi="Times" w:cs="Times"/>
          <w:color w:val="000000"/>
          <w:sz w:val="21"/>
          <w:szCs w:val="21"/>
        </w:rPr>
        <w:t xml:space="preserve">ach </w:t>
      </w:r>
      <w:r w:rsidR="0057658A">
        <w:rPr>
          <w:rFonts w:ascii="Times" w:hAnsi="Times" w:cs="Times"/>
          <w:color w:val="000000"/>
          <w:sz w:val="21"/>
          <w:szCs w:val="21"/>
        </w:rPr>
        <w:t xml:space="preserve">client </w:t>
      </w:r>
      <w:r w:rsidRPr="001B72CA">
        <w:rPr>
          <w:rFonts w:ascii="Times" w:hAnsi="Times" w:cs="Times"/>
          <w:color w:val="000000"/>
          <w:sz w:val="21"/>
          <w:szCs w:val="21"/>
        </w:rPr>
        <w:t>process will receive its initial temperature upon cr</w:t>
      </w:r>
      <w:r>
        <w:rPr>
          <w:rFonts w:ascii="Times" w:hAnsi="Times" w:cs="Times"/>
          <w:color w:val="000000"/>
          <w:sz w:val="21"/>
          <w:szCs w:val="21"/>
        </w:rPr>
        <w:t xml:space="preserve">eation and </w:t>
      </w:r>
      <w:r w:rsidRPr="001B72CA">
        <w:rPr>
          <w:rFonts w:ascii="Times" w:hAnsi="Times" w:cs="Times"/>
          <w:color w:val="000000"/>
          <w:sz w:val="21"/>
          <w:szCs w:val="21"/>
        </w:rPr>
        <w:t xml:space="preserve">will send </w:t>
      </w:r>
      <w:r w:rsidR="0057658A">
        <w:rPr>
          <w:rFonts w:ascii="Times" w:hAnsi="Times" w:cs="Times"/>
          <w:color w:val="000000"/>
          <w:sz w:val="21"/>
          <w:szCs w:val="21"/>
        </w:rPr>
        <w:t>that</w:t>
      </w:r>
      <w:r w:rsidRPr="001B72CA">
        <w:rPr>
          <w:rFonts w:ascii="Times" w:hAnsi="Times" w:cs="Times"/>
          <w:color w:val="000000"/>
          <w:sz w:val="21"/>
          <w:szCs w:val="21"/>
        </w:rPr>
        <w:t xml:space="preserve"> to the </w:t>
      </w:r>
      <w:r w:rsidR="0057658A">
        <w:rPr>
          <w:rFonts w:ascii="Times" w:hAnsi="Times" w:cs="Times"/>
          <w:color w:val="000000"/>
          <w:sz w:val="21"/>
          <w:szCs w:val="21"/>
        </w:rPr>
        <w:t>server</w:t>
      </w:r>
      <w:r w:rsidRPr="001B72CA">
        <w:rPr>
          <w:rFonts w:ascii="Times" w:hAnsi="Times" w:cs="Times"/>
          <w:color w:val="000000"/>
          <w:sz w:val="21"/>
          <w:szCs w:val="21"/>
        </w:rPr>
        <w:t xml:space="preserve"> process</w:t>
      </w:r>
      <w:r>
        <w:rPr>
          <w:rFonts w:ascii="Times" w:hAnsi="Times" w:cs="Times"/>
          <w:color w:val="000000"/>
          <w:sz w:val="21"/>
          <w:szCs w:val="21"/>
        </w:rPr>
        <w:t xml:space="preserve">. </w:t>
      </w:r>
      <w:r w:rsidR="0057658A">
        <w:rPr>
          <w:rFonts w:ascii="Times" w:hAnsi="Times" w:cs="Times"/>
          <w:color w:val="000000"/>
          <w:sz w:val="21"/>
          <w:szCs w:val="21"/>
        </w:rPr>
        <w:t xml:space="preserve">Until </w:t>
      </w:r>
      <w:r w:rsidRPr="001B72CA">
        <w:rPr>
          <w:rFonts w:ascii="Times" w:hAnsi="Times" w:cs="Times"/>
          <w:color w:val="000000"/>
          <w:sz w:val="21"/>
          <w:szCs w:val="21"/>
        </w:rPr>
        <w:t xml:space="preserve">the system has become stable, the </w:t>
      </w:r>
      <w:r w:rsidR="0057658A">
        <w:rPr>
          <w:rFonts w:ascii="Times" w:hAnsi="Times" w:cs="Times"/>
          <w:color w:val="000000"/>
          <w:sz w:val="21"/>
          <w:szCs w:val="21"/>
        </w:rPr>
        <w:t>server</w:t>
      </w:r>
      <w:r w:rsidRPr="001B72CA">
        <w:rPr>
          <w:rFonts w:ascii="Times" w:hAnsi="Times" w:cs="Times"/>
          <w:color w:val="000000"/>
          <w:sz w:val="21"/>
          <w:szCs w:val="21"/>
        </w:rPr>
        <w:t xml:space="preserve"> process will </w:t>
      </w:r>
      <w:r>
        <w:rPr>
          <w:rFonts w:ascii="Times" w:hAnsi="Times" w:cs="Times"/>
          <w:color w:val="000000"/>
          <w:sz w:val="21"/>
          <w:szCs w:val="21"/>
        </w:rPr>
        <w:t xml:space="preserve">calculate its new temperature and </w:t>
      </w:r>
      <w:r w:rsidRPr="001B72CA">
        <w:rPr>
          <w:rFonts w:ascii="Times" w:hAnsi="Times" w:cs="Times"/>
          <w:color w:val="000000"/>
          <w:sz w:val="21"/>
          <w:szCs w:val="21"/>
        </w:rPr>
        <w:t xml:space="preserve">send it to the mailbox for each of the </w:t>
      </w:r>
      <w:r w:rsidR="0057658A">
        <w:rPr>
          <w:rFonts w:ascii="Times" w:hAnsi="Times" w:cs="Times"/>
          <w:color w:val="000000"/>
          <w:sz w:val="21"/>
          <w:szCs w:val="21"/>
        </w:rPr>
        <w:t>client</w:t>
      </w:r>
      <w:r w:rsidRPr="001B72CA">
        <w:rPr>
          <w:rFonts w:ascii="Times" w:hAnsi="Times" w:cs="Times"/>
          <w:color w:val="000000"/>
          <w:sz w:val="21"/>
          <w:szCs w:val="21"/>
        </w:rPr>
        <w:t xml:space="preserve"> processes and await their replies.</w:t>
      </w:r>
      <w:r>
        <w:rPr>
          <w:rFonts w:ascii="Times" w:hAnsi="Times" w:cs="Times"/>
          <w:color w:val="000000"/>
          <w:sz w:val="21"/>
          <w:szCs w:val="21"/>
        </w:rPr>
        <w:t xml:space="preserve"> </w:t>
      </w:r>
      <w:r w:rsidRPr="001B72CA">
        <w:rPr>
          <w:rFonts w:ascii="Times" w:hAnsi="Times" w:cs="Times"/>
          <w:color w:val="000000"/>
          <w:sz w:val="21"/>
          <w:szCs w:val="21"/>
        </w:rPr>
        <w:t>If all four temperatures are exactly the same as those sent by the four processes during the last iteration, the system has stabilized. In this case, the central process will notify each external process that it is now finished (along with the central process itself), and each process will output the final stabilized temperature. The processes will continue to run until the temperature has stabilized.</w:t>
      </w:r>
    </w:p>
    <w:p w:rsidR="006C7571" w:rsidRPr="00F5348F" w:rsidRDefault="00793496" w:rsidP="006C7571">
      <w:pPr>
        <w:rPr>
          <w:rFonts w:ascii="Times" w:hAnsi="Times" w:cs="Times"/>
          <w:b/>
          <w:color w:val="000000"/>
          <w:sz w:val="21"/>
          <w:szCs w:val="21"/>
        </w:rPr>
      </w:pPr>
      <w:r w:rsidRPr="00F5348F">
        <w:rPr>
          <w:rFonts w:ascii="Times" w:hAnsi="Times" w:cs="Times"/>
          <w:b/>
          <w:color w:val="000000"/>
          <w:sz w:val="21"/>
          <w:szCs w:val="21"/>
        </w:rPr>
        <w:t>The initial temperatures for the 4 external processes should be: 100, 22, 50</w:t>
      </w:r>
      <w:r w:rsidR="00F5348F" w:rsidRPr="00F5348F">
        <w:rPr>
          <w:rFonts w:ascii="Times" w:hAnsi="Times" w:cs="Times"/>
          <w:b/>
          <w:color w:val="000000"/>
          <w:sz w:val="21"/>
          <w:szCs w:val="21"/>
        </w:rPr>
        <w:t>, and</w:t>
      </w:r>
      <w:r w:rsidRPr="00F5348F">
        <w:rPr>
          <w:rFonts w:ascii="Times" w:hAnsi="Times" w:cs="Times"/>
          <w:b/>
          <w:color w:val="000000"/>
          <w:sz w:val="21"/>
          <w:szCs w:val="21"/>
        </w:rPr>
        <w:t xml:space="preserve"> 40.</w:t>
      </w:r>
    </w:p>
    <w:p w:rsidR="006C7571" w:rsidRPr="001B72CA" w:rsidRDefault="006C7571" w:rsidP="006C7571">
      <w:pPr>
        <w:rPr>
          <w:rFonts w:ascii="Times" w:hAnsi="Times" w:cs="Times"/>
          <w:color w:val="000000"/>
          <w:sz w:val="21"/>
          <w:szCs w:val="21"/>
        </w:rPr>
      </w:pPr>
      <w:r>
        <w:rPr>
          <w:rFonts w:ascii="Times" w:hAnsi="Times" w:cs="Times"/>
          <w:color w:val="000000"/>
          <w:sz w:val="21"/>
          <w:szCs w:val="21"/>
        </w:rPr>
        <w:t xml:space="preserve">New temperatures are calculated </w:t>
      </w:r>
      <w:r w:rsidRPr="001B72CA">
        <w:rPr>
          <w:rFonts w:ascii="Times" w:hAnsi="Times" w:cs="Times"/>
          <w:color w:val="000000"/>
          <w:sz w:val="21"/>
          <w:szCs w:val="21"/>
        </w:rPr>
        <w:t>according to two formulas:</w:t>
      </w:r>
    </w:p>
    <w:p w:rsidR="006C7571" w:rsidRDefault="006C7571" w:rsidP="006C7571">
      <w:pPr>
        <w:rPr>
          <w:vanish/>
        </w:rPr>
      </w:pPr>
    </w:p>
    <w:p w:rsidR="006C7571" w:rsidRPr="001B72CA"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proofErr w:type="gramStart"/>
      <w:r w:rsidRPr="001B72CA">
        <w:rPr>
          <w:i/>
          <w:iCs/>
          <w:color w:val="000000"/>
          <w:sz w:val="20"/>
          <w:szCs w:val="20"/>
        </w:rPr>
        <w:t>new</w:t>
      </w:r>
      <w:proofErr w:type="gramEnd"/>
      <w:r w:rsidRPr="001B72CA">
        <w:rPr>
          <w:i/>
          <w:iCs/>
          <w:color w:val="000000"/>
          <w:sz w:val="20"/>
          <w:szCs w:val="20"/>
        </w:rPr>
        <w:t xml:space="preserve"> external temp =</w:t>
      </w:r>
    </w:p>
    <w:p w:rsidR="006C7571"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r w:rsidRPr="001B72CA">
        <w:rPr>
          <w:i/>
          <w:iCs/>
          <w:color w:val="000000"/>
          <w:sz w:val="20"/>
          <w:szCs w:val="20"/>
        </w:rPr>
        <w:t xml:space="preserve">    (</w:t>
      </w:r>
      <w:proofErr w:type="spellStart"/>
      <w:proofErr w:type="gramStart"/>
      <w:r w:rsidRPr="001B72CA">
        <w:rPr>
          <w:i/>
          <w:iCs/>
          <w:color w:val="000000"/>
          <w:sz w:val="20"/>
          <w:szCs w:val="20"/>
        </w:rPr>
        <w:t>myTemp</w:t>
      </w:r>
      <w:proofErr w:type="spellEnd"/>
      <w:proofErr w:type="gramEnd"/>
      <w:r w:rsidRPr="001B72CA">
        <w:rPr>
          <w:i/>
          <w:iCs/>
          <w:color w:val="000000"/>
          <w:sz w:val="20"/>
          <w:szCs w:val="20"/>
        </w:rPr>
        <w:t xml:space="preserve"> * 3 + 2 * </w:t>
      </w:r>
      <w:proofErr w:type="spellStart"/>
      <w:r w:rsidRPr="001B72CA">
        <w:rPr>
          <w:i/>
          <w:iCs/>
          <w:color w:val="000000"/>
          <w:sz w:val="20"/>
          <w:szCs w:val="20"/>
        </w:rPr>
        <w:t>centralTemp</w:t>
      </w:r>
      <w:proofErr w:type="spellEnd"/>
      <w:r w:rsidRPr="001B72CA">
        <w:rPr>
          <w:i/>
          <w:iCs/>
          <w:color w:val="000000"/>
          <w:sz w:val="20"/>
          <w:szCs w:val="20"/>
        </w:rPr>
        <w:t>)/5;</w:t>
      </w:r>
    </w:p>
    <w:p w:rsidR="006C7571" w:rsidRPr="001B72CA"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p>
    <w:p w:rsidR="006C7571" w:rsidRPr="001B72CA"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proofErr w:type="gramStart"/>
      <w:r w:rsidRPr="001B72CA">
        <w:rPr>
          <w:i/>
          <w:iCs/>
          <w:color w:val="000000"/>
          <w:sz w:val="20"/>
          <w:szCs w:val="20"/>
        </w:rPr>
        <w:t>new</w:t>
      </w:r>
      <w:proofErr w:type="gramEnd"/>
      <w:r w:rsidRPr="001B72CA">
        <w:rPr>
          <w:i/>
          <w:iCs/>
          <w:color w:val="000000"/>
          <w:sz w:val="20"/>
          <w:szCs w:val="20"/>
        </w:rPr>
        <w:t xml:space="preserve"> central temp =</w:t>
      </w:r>
    </w:p>
    <w:p w:rsidR="006C7571"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r w:rsidRPr="001B72CA">
        <w:rPr>
          <w:i/>
          <w:iCs/>
          <w:color w:val="000000"/>
          <w:sz w:val="20"/>
          <w:szCs w:val="20"/>
        </w:rPr>
        <w:t xml:space="preserve">    (2 * </w:t>
      </w:r>
      <w:proofErr w:type="spellStart"/>
      <w:r w:rsidRPr="001B72CA">
        <w:rPr>
          <w:i/>
          <w:iCs/>
          <w:color w:val="000000"/>
          <w:sz w:val="20"/>
          <w:szCs w:val="20"/>
        </w:rPr>
        <w:t>centralTemp</w:t>
      </w:r>
      <w:proofErr w:type="spellEnd"/>
      <w:r w:rsidRPr="001B72CA">
        <w:rPr>
          <w:i/>
          <w:iCs/>
          <w:color w:val="000000"/>
          <w:sz w:val="20"/>
          <w:szCs w:val="20"/>
        </w:rPr>
        <w:t xml:space="preserve"> + four temps received from external processes)/6;</w:t>
      </w:r>
    </w:p>
    <w:p w:rsidR="006C7571"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p>
    <w:p w:rsidR="006C7571"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sz w:val="20"/>
          <w:szCs w:val="20"/>
        </w:rPr>
      </w:pPr>
      <w:r>
        <w:rPr>
          <w:iCs/>
          <w:color w:val="000000"/>
          <w:sz w:val="20"/>
          <w:szCs w:val="20"/>
        </w:rPr>
        <w:t xml:space="preserve">Each process should print out the message it is going to send, in the following format: </w:t>
      </w:r>
    </w:p>
    <w:p w:rsidR="006C7571" w:rsidRPr="00E304E7"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r>
        <w:rPr>
          <w:iCs/>
          <w:color w:val="000000"/>
          <w:sz w:val="20"/>
          <w:szCs w:val="20"/>
        </w:rPr>
        <w:t xml:space="preserve">      </w:t>
      </w:r>
      <w:r w:rsidRPr="00E304E7">
        <w:rPr>
          <w:i/>
          <w:iCs/>
          <w:color w:val="000000"/>
          <w:sz w:val="20"/>
          <w:szCs w:val="20"/>
        </w:rPr>
        <w:t>Process ID:  message</w:t>
      </w:r>
    </w:p>
    <w:p w:rsidR="006C7571"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sz w:val="20"/>
          <w:szCs w:val="20"/>
        </w:rPr>
      </w:pPr>
    </w:p>
    <w:p w:rsidR="006C7571" w:rsidRPr="00525E3C" w:rsidRDefault="0057658A"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sz w:val="20"/>
          <w:szCs w:val="20"/>
        </w:rPr>
      </w:pPr>
      <w:r>
        <w:rPr>
          <w:iCs/>
          <w:color w:val="000000"/>
          <w:sz w:val="20"/>
          <w:szCs w:val="20"/>
        </w:rPr>
        <w:t>When the temperatures have stabilized among the processes</w:t>
      </w:r>
      <w:proofErr w:type="gramStart"/>
      <w:r>
        <w:rPr>
          <w:iCs/>
          <w:color w:val="000000"/>
          <w:sz w:val="20"/>
          <w:szCs w:val="20"/>
        </w:rPr>
        <w:t xml:space="preserve">, </w:t>
      </w:r>
      <w:r w:rsidR="006C7571">
        <w:rPr>
          <w:iCs/>
          <w:color w:val="000000"/>
          <w:sz w:val="20"/>
          <w:szCs w:val="20"/>
        </w:rPr>
        <w:t xml:space="preserve"> the</w:t>
      </w:r>
      <w:proofErr w:type="gramEnd"/>
      <w:r w:rsidR="006C7571">
        <w:rPr>
          <w:iCs/>
          <w:color w:val="000000"/>
          <w:sz w:val="20"/>
          <w:szCs w:val="20"/>
        </w:rPr>
        <w:t xml:space="preserve"> </w:t>
      </w:r>
      <w:r>
        <w:rPr>
          <w:iCs/>
          <w:color w:val="000000"/>
          <w:sz w:val="20"/>
          <w:szCs w:val="20"/>
        </w:rPr>
        <w:t>server</w:t>
      </w:r>
      <w:r w:rsidR="006C7571">
        <w:rPr>
          <w:iCs/>
          <w:color w:val="000000"/>
          <w:sz w:val="20"/>
          <w:szCs w:val="20"/>
        </w:rPr>
        <w:t xml:space="preserve"> will terminate all </w:t>
      </w:r>
      <w:r>
        <w:rPr>
          <w:iCs/>
          <w:color w:val="000000"/>
          <w:sz w:val="20"/>
          <w:szCs w:val="20"/>
        </w:rPr>
        <w:t>client</w:t>
      </w:r>
      <w:r w:rsidR="006C7571">
        <w:rPr>
          <w:iCs/>
          <w:color w:val="000000"/>
          <w:sz w:val="20"/>
          <w:szCs w:val="20"/>
        </w:rPr>
        <w:t xml:space="preserve"> processes. You will need to determine how to initiate the termination.</w:t>
      </w:r>
    </w:p>
    <w:p w:rsidR="006C7571" w:rsidRPr="001B72CA" w:rsidRDefault="006C7571" w:rsidP="006C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sz w:val="20"/>
          <w:szCs w:val="20"/>
        </w:rPr>
      </w:pPr>
    </w:p>
    <w:p w:rsidR="006C7571" w:rsidRDefault="006C7571" w:rsidP="006C7571">
      <w:pPr>
        <w:rPr>
          <w:vanish/>
        </w:rPr>
      </w:pPr>
    </w:p>
    <w:p w:rsidR="00E304E7" w:rsidRPr="0057658A" w:rsidRDefault="00153256" w:rsidP="0057658A">
      <w:pPr>
        <w:pStyle w:val="Heading1"/>
        <w:rPr>
          <w:rFonts w:eastAsiaTheme="minorHAnsi"/>
          <w:noProof/>
          <w:lang w:val="en-US"/>
        </w:rPr>
      </w:pPr>
      <w:bookmarkStart w:id="2" w:name="_Toc441671356"/>
      <w:bookmarkStart w:id="3" w:name="_GoBack"/>
      <w:bookmarkEnd w:id="3"/>
      <w:r>
        <w:rPr>
          <w:rFonts w:eastAsiaTheme="minorHAnsi"/>
          <w:noProof/>
          <w:lang w:val="en-US"/>
        </w:rPr>
        <w:t>Attacking the Problem</w:t>
      </w:r>
      <w:bookmarkEnd w:id="2"/>
    </w:p>
    <w:p w:rsidR="00E304E7" w:rsidRDefault="0057658A" w:rsidP="0057658A">
      <w:pPr>
        <w:rPr>
          <w:rFonts w:ascii="Times" w:hAnsi="Times" w:cs="Times"/>
          <w:color w:val="000000"/>
          <w:sz w:val="21"/>
          <w:szCs w:val="21"/>
        </w:rPr>
      </w:pPr>
      <w:r>
        <w:rPr>
          <w:rFonts w:ascii="Times" w:hAnsi="Times" w:cs="Times"/>
          <w:color w:val="000000"/>
          <w:sz w:val="21"/>
          <w:szCs w:val="21"/>
        </w:rPr>
        <w:t xml:space="preserve">You will write only two programs: a client and a server program. </w:t>
      </w:r>
      <w:r w:rsidR="00E304E7" w:rsidRPr="001B72CA">
        <w:rPr>
          <w:rFonts w:ascii="Times" w:hAnsi="Times" w:cs="Times"/>
          <w:color w:val="000000"/>
          <w:sz w:val="21"/>
          <w:szCs w:val="21"/>
        </w:rPr>
        <w:t xml:space="preserve">Each </w:t>
      </w:r>
      <w:r>
        <w:rPr>
          <w:rFonts w:ascii="Times" w:hAnsi="Times" w:cs="Times"/>
          <w:color w:val="000000"/>
          <w:sz w:val="21"/>
          <w:szCs w:val="21"/>
        </w:rPr>
        <w:t>client</w:t>
      </w:r>
      <w:r w:rsidR="00E304E7" w:rsidRPr="001B72CA">
        <w:rPr>
          <w:rFonts w:ascii="Times" w:hAnsi="Times" w:cs="Times"/>
          <w:color w:val="000000"/>
          <w:sz w:val="21"/>
          <w:szCs w:val="21"/>
        </w:rPr>
        <w:t xml:space="preserve"> process will </w:t>
      </w:r>
      <w:r w:rsidR="00E304E7">
        <w:rPr>
          <w:rFonts w:ascii="Times" w:hAnsi="Times" w:cs="Times"/>
          <w:color w:val="000000"/>
          <w:sz w:val="21"/>
          <w:szCs w:val="21"/>
        </w:rPr>
        <w:t xml:space="preserve">execute </w:t>
      </w:r>
      <w:r>
        <w:rPr>
          <w:rFonts w:ascii="Times" w:hAnsi="Times" w:cs="Times"/>
          <w:color w:val="000000"/>
          <w:sz w:val="21"/>
          <w:szCs w:val="21"/>
        </w:rPr>
        <w:t xml:space="preserve">in a separate process, and separate command window. The server too will execute in a separate command window. </w:t>
      </w:r>
    </w:p>
    <w:p w:rsidR="0057658A" w:rsidRDefault="0057658A" w:rsidP="0057658A">
      <w:pPr>
        <w:pStyle w:val="HTMLPreformatted"/>
        <w:ind w:left="120"/>
        <w:rPr>
          <w:rFonts w:ascii="Times" w:hAnsi="Times" w:cs="Times"/>
          <w:b w:val="0"/>
          <w:bCs w:val="0"/>
          <w:color w:val="000000"/>
          <w:sz w:val="21"/>
          <w:szCs w:val="21"/>
          <w:lang w:val="en-AU"/>
        </w:rPr>
      </w:pPr>
    </w:p>
    <w:p w:rsidR="0057658A" w:rsidRDefault="0057658A" w:rsidP="0057658A">
      <w:pPr>
        <w:pStyle w:val="HTMLPreformatted"/>
        <w:ind w:left="120"/>
        <w:rPr>
          <w:rFonts w:ascii="Times" w:hAnsi="Times" w:cs="Times"/>
          <w:b w:val="0"/>
          <w:bCs w:val="0"/>
          <w:color w:val="000000"/>
          <w:sz w:val="21"/>
          <w:szCs w:val="21"/>
          <w:lang w:val="en-AU"/>
        </w:rPr>
      </w:pPr>
      <w:r w:rsidRPr="0057658A">
        <w:rPr>
          <w:rFonts w:ascii="Times" w:hAnsi="Times" w:cs="Times"/>
          <w:b w:val="0"/>
          <w:bCs w:val="0"/>
          <w:color w:val="000000"/>
          <w:sz w:val="21"/>
          <w:szCs w:val="21"/>
          <w:lang w:val="en-AU"/>
        </w:rPr>
        <w:t xml:space="preserve">The processes will communicate through POSIX message queues.  The POSIC message queues are identified by their names.  </w:t>
      </w:r>
      <w:r w:rsidRPr="0057658A">
        <w:rPr>
          <w:rFonts w:ascii="Times" w:hAnsi="Times" w:cs="Times"/>
          <w:b w:val="0"/>
          <w:bCs w:val="0"/>
          <w:color w:val="000000"/>
          <w:sz w:val="21"/>
          <w:szCs w:val="21"/>
          <w:lang w:val="en-AU"/>
        </w:rPr>
        <w:t xml:space="preserve">On Linux, </w:t>
      </w:r>
      <w:r>
        <w:rPr>
          <w:rFonts w:ascii="Times" w:hAnsi="Times" w:cs="Times"/>
          <w:b w:val="0"/>
          <w:bCs w:val="0"/>
          <w:color w:val="000000"/>
          <w:sz w:val="21"/>
          <w:szCs w:val="21"/>
          <w:lang w:val="en-AU"/>
        </w:rPr>
        <w:t>the names of POSIX</w:t>
      </w:r>
      <w:r w:rsidRPr="0057658A">
        <w:rPr>
          <w:rFonts w:ascii="Times" w:hAnsi="Times" w:cs="Times"/>
          <w:b w:val="0"/>
          <w:bCs w:val="0"/>
          <w:color w:val="000000"/>
          <w:sz w:val="21"/>
          <w:szCs w:val="21"/>
          <w:lang w:val="en-AU"/>
        </w:rPr>
        <w:t xml:space="preserve"> </w:t>
      </w:r>
      <w:r>
        <w:rPr>
          <w:rFonts w:ascii="Times" w:hAnsi="Times" w:cs="Times"/>
          <w:b w:val="0"/>
          <w:bCs w:val="0"/>
          <w:color w:val="000000"/>
          <w:sz w:val="21"/>
          <w:szCs w:val="21"/>
          <w:lang w:val="en-AU"/>
        </w:rPr>
        <w:t xml:space="preserve">message </w:t>
      </w:r>
      <w:r w:rsidRPr="0057658A">
        <w:rPr>
          <w:rFonts w:ascii="Times" w:hAnsi="Times" w:cs="Times"/>
          <w:b w:val="0"/>
          <w:bCs w:val="0"/>
          <w:color w:val="000000"/>
          <w:sz w:val="21"/>
          <w:szCs w:val="21"/>
          <w:lang w:val="en-AU"/>
        </w:rPr>
        <w:t xml:space="preserve">queues </w:t>
      </w:r>
      <w:r>
        <w:rPr>
          <w:rFonts w:ascii="Times" w:hAnsi="Times" w:cs="Times"/>
          <w:b w:val="0"/>
          <w:bCs w:val="0"/>
          <w:color w:val="000000"/>
          <w:sz w:val="21"/>
          <w:szCs w:val="21"/>
          <w:lang w:val="en-AU"/>
        </w:rPr>
        <w:t>are limited to 255 characters.  POSIX IPC names begin with an initial forward slash / followed by non-slash and</w:t>
      </w:r>
      <w:r w:rsidRPr="0057658A">
        <w:rPr>
          <w:rFonts w:ascii="Times" w:hAnsi="Times" w:cs="Times"/>
          <w:b w:val="0"/>
          <w:bCs w:val="0"/>
          <w:color w:val="000000"/>
          <w:sz w:val="21"/>
          <w:szCs w:val="21"/>
          <w:lang w:val="en-AU"/>
        </w:rPr>
        <w:t xml:space="preserve"> ending with the null character. Any process knowing the queue name and having appropriate permissions can send or receive messages from the queue and also do other operations on it.</w:t>
      </w:r>
      <w:r w:rsidRPr="0057658A">
        <w:rPr>
          <w:rFonts w:ascii="Times" w:hAnsi="Times" w:cs="Times"/>
          <w:b w:val="0"/>
          <w:bCs w:val="0"/>
          <w:color w:val="000000"/>
          <w:sz w:val="21"/>
          <w:szCs w:val="21"/>
          <w:lang w:val="en-AU"/>
        </w:rPr>
        <w:t>The names of the open queues are listed in the /dev/</w:t>
      </w:r>
      <w:proofErr w:type="spellStart"/>
      <w:proofErr w:type="gramStart"/>
      <w:r w:rsidRPr="0057658A">
        <w:rPr>
          <w:rFonts w:ascii="Times" w:hAnsi="Times" w:cs="Times"/>
          <w:b w:val="0"/>
          <w:bCs w:val="0"/>
          <w:color w:val="000000"/>
          <w:sz w:val="21"/>
          <w:szCs w:val="21"/>
          <w:lang w:val="en-AU"/>
        </w:rPr>
        <w:t>mqueue</w:t>
      </w:r>
      <w:proofErr w:type="spellEnd"/>
      <w:r w:rsidRPr="0057658A">
        <w:rPr>
          <w:rFonts w:ascii="Times" w:hAnsi="Times" w:cs="Times"/>
          <w:b w:val="0"/>
          <w:bCs w:val="0"/>
          <w:color w:val="000000"/>
          <w:sz w:val="21"/>
          <w:szCs w:val="21"/>
          <w:lang w:val="en-AU"/>
        </w:rPr>
        <w:t xml:space="preserve">  virtual</w:t>
      </w:r>
      <w:proofErr w:type="gramEnd"/>
      <w:r w:rsidRPr="0057658A">
        <w:rPr>
          <w:rFonts w:ascii="Times" w:hAnsi="Times" w:cs="Times"/>
          <w:b w:val="0"/>
          <w:bCs w:val="0"/>
          <w:color w:val="000000"/>
          <w:sz w:val="21"/>
          <w:szCs w:val="21"/>
          <w:lang w:val="en-AU"/>
        </w:rPr>
        <w:t xml:space="preserve"> file system.  </w:t>
      </w:r>
    </w:p>
    <w:p w:rsidR="0057658A" w:rsidRDefault="0057658A" w:rsidP="0057658A">
      <w:pPr>
        <w:pStyle w:val="HTMLPreformatted"/>
        <w:ind w:left="120"/>
        <w:rPr>
          <w:rFonts w:ascii="Times" w:hAnsi="Times" w:cs="Times"/>
          <w:b w:val="0"/>
          <w:bCs w:val="0"/>
          <w:color w:val="000000"/>
          <w:sz w:val="21"/>
          <w:szCs w:val="21"/>
          <w:lang w:val="en-AU"/>
        </w:rPr>
      </w:pPr>
    </w:p>
    <w:p w:rsidR="0057658A" w:rsidRDefault="0057658A" w:rsidP="0057658A">
      <w:pPr>
        <w:pStyle w:val="HTMLPreformatted"/>
        <w:ind w:left="120"/>
        <w:rPr>
          <w:rFonts w:ascii="Times" w:hAnsi="Times" w:cs="Times"/>
          <w:b w:val="0"/>
          <w:bCs w:val="0"/>
          <w:color w:val="000000"/>
          <w:sz w:val="21"/>
          <w:szCs w:val="21"/>
          <w:lang w:val="en-AU"/>
        </w:rPr>
      </w:pPr>
      <w:r>
        <w:rPr>
          <w:rFonts w:ascii="Times" w:hAnsi="Times" w:cs="Times"/>
          <w:b w:val="0"/>
          <w:bCs w:val="0"/>
          <w:color w:val="000000"/>
          <w:sz w:val="21"/>
          <w:szCs w:val="21"/>
          <w:lang w:val="en-AU"/>
        </w:rPr>
        <w:t>After opening the message queue the program receives a message queue descriptor that can be used in subsequent POSIX APIs.</w:t>
      </w:r>
    </w:p>
    <w:p w:rsidR="0057658A" w:rsidRDefault="0057658A" w:rsidP="0057658A">
      <w:pPr>
        <w:pStyle w:val="HTMLPreformatted"/>
        <w:ind w:left="120"/>
        <w:rPr>
          <w:rFonts w:ascii="Times" w:hAnsi="Times" w:cs="Times"/>
          <w:b w:val="0"/>
          <w:bCs w:val="0"/>
          <w:color w:val="000000"/>
          <w:sz w:val="21"/>
          <w:szCs w:val="21"/>
          <w:lang w:val="en-AU"/>
        </w:rPr>
      </w:pPr>
    </w:p>
    <w:p w:rsidR="0057658A" w:rsidRDefault="0057658A" w:rsidP="0057658A">
      <w:pPr>
        <w:pStyle w:val="HTMLPreformatted"/>
        <w:ind w:left="120"/>
        <w:rPr>
          <w:rFonts w:ascii="Times" w:hAnsi="Times" w:cs="Times"/>
          <w:b w:val="0"/>
          <w:bCs w:val="0"/>
          <w:color w:val="000000"/>
          <w:sz w:val="21"/>
          <w:szCs w:val="21"/>
          <w:lang w:val="en-AU"/>
        </w:rPr>
      </w:pPr>
      <w:r>
        <w:rPr>
          <w:rFonts w:ascii="Times" w:hAnsi="Times" w:cs="Times"/>
          <w:b w:val="0"/>
          <w:bCs w:val="0"/>
          <w:color w:val="000000"/>
          <w:sz w:val="21"/>
          <w:szCs w:val="21"/>
          <w:lang w:val="en-AU"/>
        </w:rPr>
        <w:t>You will create 8 (yes eight) message queues.  That way the client can send on one and wait for a response on another.</w:t>
      </w:r>
    </w:p>
    <w:p w:rsidR="0057658A" w:rsidRDefault="0057658A" w:rsidP="0057658A">
      <w:pPr>
        <w:pStyle w:val="HTMLPreformatted"/>
        <w:ind w:left="120"/>
        <w:rPr>
          <w:rFonts w:ascii="Times" w:hAnsi="Times" w:cs="Times"/>
          <w:b w:val="0"/>
          <w:bCs w:val="0"/>
          <w:color w:val="000000"/>
          <w:sz w:val="21"/>
          <w:szCs w:val="21"/>
          <w:lang w:val="en-AU"/>
        </w:rPr>
      </w:pPr>
    </w:p>
    <w:p w:rsidR="0057658A" w:rsidRDefault="0057658A" w:rsidP="0057658A">
      <w:pPr>
        <w:pStyle w:val="HTMLPreformatted"/>
        <w:ind w:left="120"/>
        <w:rPr>
          <w:rFonts w:ascii="Times" w:hAnsi="Times" w:cs="Times"/>
          <w:color w:val="000000"/>
          <w:sz w:val="21"/>
          <w:szCs w:val="21"/>
        </w:rPr>
      </w:pPr>
    </w:p>
    <w:p w:rsidR="00E304E7" w:rsidRPr="006C7571" w:rsidRDefault="00E304E7" w:rsidP="00E304E7">
      <w:pPr>
        <w:pStyle w:val="Heading2"/>
        <w:rPr>
          <w:rFonts w:eastAsiaTheme="minorHAnsi"/>
          <w:noProof/>
          <w:lang w:val="en-US"/>
        </w:rPr>
      </w:pPr>
      <w:bookmarkStart w:id="4" w:name="_Toc441671358"/>
      <w:r w:rsidRPr="006C7571">
        <w:rPr>
          <w:rFonts w:eastAsiaTheme="minorHAnsi"/>
          <w:noProof/>
          <w:lang w:val="en-US"/>
        </w:rPr>
        <w:t>The Message Passing System</w:t>
      </w:r>
      <w:bookmarkEnd w:id="4"/>
    </w:p>
    <w:p w:rsidR="0057658A" w:rsidRPr="0057658A" w:rsidRDefault="0057658A" w:rsidP="0057658A">
      <w:pPr>
        <w:pStyle w:val="HTMLPreformatted"/>
        <w:ind w:left="120"/>
        <w:rPr>
          <w:rFonts w:ascii="Times" w:hAnsi="Times" w:cs="Times"/>
          <w:b w:val="0"/>
          <w:bCs w:val="0"/>
          <w:color w:val="000000"/>
          <w:sz w:val="21"/>
          <w:szCs w:val="21"/>
          <w:lang w:val="en-AU"/>
        </w:rPr>
      </w:pPr>
      <w:bookmarkStart w:id="5" w:name="_Toc441671359"/>
      <w:r w:rsidRPr="0057658A">
        <w:rPr>
          <w:rFonts w:ascii="Times" w:hAnsi="Times" w:cs="Times"/>
          <w:b w:val="0"/>
          <w:bCs w:val="0"/>
          <w:color w:val="000000"/>
          <w:sz w:val="21"/>
          <w:szCs w:val="21"/>
          <w:lang w:val="en-AU"/>
        </w:rPr>
        <w:t xml:space="preserve">At this point, I will direct you to the example on site </w:t>
      </w:r>
      <w:hyperlink r:id="rId11" w:history="1">
        <w:r w:rsidRPr="0057658A">
          <w:rPr>
            <w:rFonts w:ascii="Times" w:hAnsi="Times" w:cs="Times"/>
            <w:b w:val="0"/>
            <w:bCs w:val="0"/>
            <w:color w:val="000000"/>
            <w:sz w:val="21"/>
            <w:szCs w:val="21"/>
            <w:lang w:val="en-AU"/>
          </w:rPr>
          <w:t>https://www.softprayog.in/programming/interprocess-communication-using-posix-message-queues-in-linux</w:t>
        </w:r>
      </w:hyperlink>
    </w:p>
    <w:p w:rsidR="0057658A" w:rsidRDefault="0057658A" w:rsidP="0057658A">
      <w:pPr>
        <w:pStyle w:val="HTMLPreformatted"/>
        <w:ind w:left="120"/>
        <w:rPr>
          <w:rFonts w:ascii="Times" w:hAnsi="Times" w:cs="Times"/>
          <w:b w:val="0"/>
          <w:bCs w:val="0"/>
          <w:color w:val="000000"/>
          <w:sz w:val="21"/>
          <w:szCs w:val="21"/>
          <w:lang w:val="en-AU"/>
        </w:rPr>
      </w:pPr>
    </w:p>
    <w:p w:rsidR="0057658A" w:rsidRDefault="0057658A" w:rsidP="0057658A">
      <w:pPr>
        <w:pStyle w:val="HTMLPreformatted"/>
        <w:ind w:left="120"/>
        <w:rPr>
          <w:rFonts w:ascii="Times" w:hAnsi="Times" w:cs="Times"/>
          <w:b w:val="0"/>
          <w:bCs w:val="0"/>
          <w:color w:val="000000"/>
          <w:sz w:val="21"/>
          <w:szCs w:val="21"/>
          <w:lang w:val="en-AU"/>
        </w:rPr>
      </w:pPr>
      <w:r>
        <w:rPr>
          <w:rFonts w:ascii="Times" w:hAnsi="Times" w:cs="Times"/>
          <w:b w:val="0"/>
          <w:bCs w:val="0"/>
          <w:color w:val="000000"/>
          <w:sz w:val="21"/>
          <w:szCs w:val="21"/>
          <w:lang w:val="en-AU"/>
        </w:rPr>
        <w:t>This example creates a client server application. You can augment this application to complete your assignment.</w:t>
      </w:r>
    </w:p>
    <w:p w:rsidR="0057658A" w:rsidRDefault="0057658A" w:rsidP="0057658A">
      <w:pPr>
        <w:pStyle w:val="HTMLPreformatted"/>
        <w:ind w:left="120"/>
        <w:rPr>
          <w:rFonts w:ascii="Times" w:hAnsi="Times" w:cs="Times"/>
          <w:b w:val="0"/>
          <w:bCs w:val="0"/>
          <w:color w:val="000000"/>
          <w:sz w:val="21"/>
          <w:szCs w:val="21"/>
          <w:lang w:val="en-AU"/>
        </w:rPr>
      </w:pPr>
    </w:p>
    <w:p w:rsidR="0057658A" w:rsidRPr="0057658A" w:rsidRDefault="0057658A" w:rsidP="0057658A">
      <w:pPr>
        <w:pStyle w:val="HTMLPreformatted"/>
        <w:ind w:left="120"/>
        <w:rPr>
          <w:rFonts w:ascii="Times" w:hAnsi="Times" w:cs="Times"/>
          <w:b w:val="0"/>
          <w:bCs w:val="0"/>
          <w:color w:val="000000"/>
          <w:sz w:val="21"/>
          <w:szCs w:val="21"/>
          <w:lang w:val="en-AU"/>
        </w:rPr>
      </w:pPr>
    </w:p>
    <w:p w:rsidR="00E304E7" w:rsidRDefault="00E304E7" w:rsidP="00E304E7">
      <w:pPr>
        <w:pStyle w:val="Heading2"/>
        <w:rPr>
          <w:rFonts w:eastAsiaTheme="minorHAnsi"/>
          <w:noProof/>
          <w:lang w:val="en-US"/>
        </w:rPr>
      </w:pPr>
      <w:r>
        <w:rPr>
          <w:rFonts w:eastAsiaTheme="minorHAnsi"/>
          <w:noProof/>
          <w:lang w:val="en-US"/>
        </w:rPr>
        <w:t>Implementation Hints</w:t>
      </w:r>
      <w:bookmarkEnd w:id="5"/>
    </w:p>
    <w:p w:rsidR="00E304E7" w:rsidRDefault="00E304E7" w:rsidP="00E304E7">
      <w:pPr>
        <w:pStyle w:val="ListParagraph"/>
        <w:numPr>
          <w:ilvl w:val="0"/>
          <w:numId w:val="25"/>
        </w:numPr>
        <w:rPr>
          <w:rFonts w:ascii="Times" w:hAnsi="Times" w:cs="Times"/>
          <w:color w:val="000000"/>
        </w:rPr>
      </w:pPr>
      <w:r w:rsidRPr="00AD5AC8">
        <w:rPr>
          <w:rFonts w:ascii="Times" w:hAnsi="Times" w:cs="Times"/>
          <w:color w:val="000000"/>
        </w:rPr>
        <w:t xml:space="preserve">It might be best to start by sending one message successfully from the central process to a single outer process, and vice versa, before trying to write all the code to solve this problem. </w:t>
      </w:r>
    </w:p>
    <w:p w:rsidR="00E304E7" w:rsidRDefault="00E304E7" w:rsidP="00E304E7">
      <w:pPr>
        <w:pStyle w:val="ListParagraph"/>
        <w:numPr>
          <w:ilvl w:val="0"/>
          <w:numId w:val="25"/>
        </w:numPr>
        <w:rPr>
          <w:rFonts w:ascii="Times" w:hAnsi="Times" w:cs="Times"/>
          <w:color w:val="000000"/>
        </w:rPr>
      </w:pPr>
      <w:r w:rsidRPr="00AD5AC8">
        <w:rPr>
          <w:rFonts w:ascii="Times" w:hAnsi="Times" w:cs="Times"/>
          <w:color w:val="000000"/>
        </w:rPr>
        <w:t xml:space="preserve">It is also wise to check all the return values from the four message queue system calls for possible failed requests and to output a message to the screen after each one successfully completes. </w:t>
      </w:r>
    </w:p>
    <w:p w:rsidR="006C7571" w:rsidRDefault="00E304E7" w:rsidP="00CB0568">
      <w:pPr>
        <w:pStyle w:val="ListParagraph"/>
        <w:numPr>
          <w:ilvl w:val="0"/>
          <w:numId w:val="25"/>
        </w:numPr>
        <w:rPr>
          <w:rFonts w:ascii="Times" w:hAnsi="Times" w:cs="Times"/>
          <w:color w:val="000000"/>
          <w:sz w:val="21"/>
          <w:szCs w:val="21"/>
        </w:rPr>
      </w:pPr>
      <w:r w:rsidRPr="0057658A">
        <w:rPr>
          <w:rFonts w:ascii="Times" w:hAnsi="Times" w:cs="Times"/>
          <w:color w:val="000000"/>
        </w:rPr>
        <w:t xml:space="preserve">Finally, extraneous messages residing in a queue could cause a collection of cooperating processes that function correctly to appear erroneous. For that reason, it is wise to remove all mailboxes relevant to this project to ensure that mailboxes are empty before the processes begin. </w:t>
      </w:r>
      <w:r w:rsidR="0057658A" w:rsidRPr="0057658A">
        <w:rPr>
          <w:rFonts w:ascii="Times" w:hAnsi="Times" w:cs="Times"/>
          <w:color w:val="000000"/>
        </w:rPr>
        <w:t xml:space="preserve"> It is important to close and unlink the message queues even while testing. If a queue becomes rogue, you can remove it from /dev/</w:t>
      </w:r>
      <w:proofErr w:type="spellStart"/>
      <w:r w:rsidR="0057658A" w:rsidRPr="0057658A">
        <w:rPr>
          <w:rFonts w:ascii="Times" w:hAnsi="Times" w:cs="Times"/>
          <w:color w:val="000000"/>
        </w:rPr>
        <w:t>mqueue</w:t>
      </w:r>
      <w:proofErr w:type="spellEnd"/>
      <w:r w:rsidR="0057658A" w:rsidRPr="0057658A">
        <w:rPr>
          <w:rFonts w:ascii="Times" w:hAnsi="Times" w:cs="Times"/>
          <w:color w:val="000000"/>
        </w:rPr>
        <w:t>.  But be sure no one else is using the system or you may inadvertently remove their message queue.</w:t>
      </w:r>
      <w:r w:rsidRPr="0057658A">
        <w:rPr>
          <w:rFonts w:ascii="Times" w:hAnsi="Times" w:cs="Times"/>
          <w:color w:val="000000"/>
        </w:rPr>
        <w:t xml:space="preserve"> </w:t>
      </w:r>
    </w:p>
    <w:p w:rsidR="00110B54" w:rsidRPr="00C57ACD" w:rsidRDefault="004D003F" w:rsidP="00C57ACD">
      <w:pPr>
        <w:pStyle w:val="Heading1"/>
        <w:rPr>
          <w:rFonts w:eastAsiaTheme="minorHAnsi"/>
          <w:noProof/>
          <w:lang w:val="en-US"/>
        </w:rPr>
      </w:pPr>
      <w:bookmarkStart w:id="6" w:name="_Toc441671360"/>
      <w:r>
        <w:rPr>
          <w:rFonts w:eastAsiaTheme="minorHAnsi"/>
          <w:noProof/>
          <w:lang w:val="en-US"/>
        </w:rPr>
        <w:t>Submission</w:t>
      </w:r>
      <w:r w:rsidR="00153256">
        <w:rPr>
          <w:rFonts w:eastAsiaTheme="minorHAnsi"/>
          <w:noProof/>
          <w:lang w:val="en-US"/>
        </w:rPr>
        <w:t xml:space="preserve"> Requirements</w:t>
      </w:r>
      <w:bookmarkEnd w:id="6"/>
    </w:p>
    <w:p w:rsidR="00153256" w:rsidRDefault="00153256" w:rsidP="00153256">
      <w:pPr>
        <w:pStyle w:val="ListParagraph"/>
        <w:numPr>
          <w:ilvl w:val="0"/>
          <w:numId w:val="9"/>
        </w:numPr>
        <w:spacing w:before="0"/>
      </w:pPr>
      <w:r>
        <w:t xml:space="preserve">Submit your source code (Shell script file) and </w:t>
      </w:r>
      <w:proofErr w:type="spellStart"/>
      <w:r>
        <w:t>makefile</w:t>
      </w:r>
      <w:proofErr w:type="spellEnd"/>
      <w:r>
        <w:t xml:space="preserve"> if necessary.</w:t>
      </w:r>
    </w:p>
    <w:p w:rsidR="00683749" w:rsidRPr="00683749" w:rsidRDefault="00683749" w:rsidP="002A3A2D">
      <w:pPr>
        <w:spacing w:before="0"/>
      </w:pPr>
    </w:p>
    <w:p w:rsidR="004D003F" w:rsidRPr="00153256" w:rsidRDefault="004D003F" w:rsidP="00BC0918">
      <w:pPr>
        <w:pStyle w:val="Heading2"/>
      </w:pPr>
      <w:bookmarkStart w:id="7" w:name="_Toc441671361"/>
      <w:r w:rsidRPr="00153256">
        <w:t>Grading Rubrics</w:t>
      </w:r>
      <w:bookmarkEnd w:id="7"/>
    </w:p>
    <w:p w:rsidR="00683749" w:rsidRPr="0000308A" w:rsidRDefault="00F34BBF" w:rsidP="00153256">
      <w:pPr>
        <w:rPr>
          <w:rFonts w:ascii="Arial" w:hAnsi="Arial" w:cs="Arial"/>
          <w:color w:val="000000"/>
          <w:sz w:val="20"/>
          <w:szCs w:val="20"/>
        </w:rPr>
      </w:pPr>
      <w:hyperlink r:id="rId12" w:anchor="top" w:history="1"/>
      <w:r w:rsidR="00683749" w:rsidRPr="0000308A">
        <w:rPr>
          <w:rFonts w:ascii="Arial" w:hAnsi="Arial" w:cs="Arial"/>
          <w:color w:val="000000"/>
          <w:sz w:val="20"/>
          <w:szCs w:val="20"/>
        </w:rPr>
        <w:t>Marking Criteria (1</w:t>
      </w:r>
      <w:r w:rsidR="00683749">
        <w:rPr>
          <w:rFonts w:ascii="Arial" w:hAnsi="Arial" w:cs="Arial"/>
          <w:color w:val="000000"/>
          <w:sz w:val="20"/>
          <w:szCs w:val="20"/>
        </w:rPr>
        <w:t>0</w:t>
      </w:r>
      <w:r w:rsidR="00683749" w:rsidRPr="0000308A">
        <w:rPr>
          <w:rFonts w:ascii="Arial" w:hAnsi="Arial" w:cs="Arial"/>
          <w:color w:val="000000"/>
          <w:sz w:val="20"/>
          <w:szCs w:val="20"/>
        </w:rPr>
        <w:t>0 marks total)</w:t>
      </w:r>
    </w:p>
    <w:p w:rsidR="00683749" w:rsidRPr="0000308A" w:rsidRDefault="00683749" w:rsidP="00683749">
      <w:pPr>
        <w:numPr>
          <w:ilvl w:val="0"/>
          <w:numId w:val="6"/>
        </w:numPr>
        <w:spacing w:before="100" w:beforeAutospacing="1" w:after="100" w:afterAutospacing="1"/>
        <w:rPr>
          <w:rFonts w:ascii="Arial" w:hAnsi="Arial" w:cs="Arial"/>
          <w:color w:val="000000"/>
          <w:sz w:val="20"/>
          <w:szCs w:val="20"/>
        </w:rPr>
      </w:pPr>
      <w:r w:rsidRPr="0000308A">
        <w:rPr>
          <w:rFonts w:ascii="Arial" w:hAnsi="Arial" w:cs="Arial"/>
          <w:color w:val="000000"/>
          <w:sz w:val="20"/>
          <w:szCs w:val="20"/>
        </w:rPr>
        <w:t>Warning free compilation and linking of executable with proper name (5 marks)</w:t>
      </w:r>
    </w:p>
    <w:p w:rsidR="00683749" w:rsidRDefault="00683749" w:rsidP="00BB19B2">
      <w:pPr>
        <w:numPr>
          <w:ilvl w:val="0"/>
          <w:numId w:val="6"/>
        </w:numPr>
        <w:spacing w:before="100" w:beforeAutospacing="1" w:after="100" w:afterAutospacing="1"/>
        <w:rPr>
          <w:rFonts w:ascii="Arial" w:hAnsi="Arial" w:cs="Arial"/>
          <w:color w:val="000000"/>
          <w:sz w:val="20"/>
          <w:szCs w:val="20"/>
        </w:rPr>
      </w:pPr>
      <w:r w:rsidRPr="00683749">
        <w:rPr>
          <w:rFonts w:ascii="Arial" w:hAnsi="Arial" w:cs="Arial"/>
          <w:color w:val="000000"/>
          <w:sz w:val="20"/>
          <w:szCs w:val="20"/>
        </w:rPr>
        <w:t xml:space="preserve">Readability, suitability &amp; maintainability of source code and </w:t>
      </w:r>
      <w:r w:rsidR="00BC0918">
        <w:rPr>
          <w:rFonts w:ascii="Arial" w:hAnsi="Arial" w:cs="Arial"/>
          <w:color w:val="000000"/>
          <w:sz w:val="20"/>
          <w:szCs w:val="20"/>
        </w:rPr>
        <w:t>instructions on compiling and executing (</w:t>
      </w:r>
      <w:proofErr w:type="spellStart"/>
      <w:r w:rsidRPr="00683749">
        <w:rPr>
          <w:rFonts w:ascii="Arial" w:hAnsi="Arial" w:cs="Arial"/>
          <w:color w:val="000000"/>
          <w:sz w:val="20"/>
          <w:szCs w:val="20"/>
        </w:rPr>
        <w:t>makefile</w:t>
      </w:r>
      <w:proofErr w:type="spellEnd"/>
      <w:r w:rsidR="00BC0918">
        <w:rPr>
          <w:rFonts w:ascii="Arial" w:hAnsi="Arial" w:cs="Arial"/>
          <w:color w:val="000000"/>
          <w:sz w:val="20"/>
          <w:szCs w:val="20"/>
        </w:rPr>
        <w:t>, if needed)</w:t>
      </w:r>
      <w:r w:rsidRPr="00683749">
        <w:rPr>
          <w:rFonts w:ascii="Arial" w:hAnsi="Arial" w:cs="Arial"/>
          <w:color w:val="000000"/>
          <w:sz w:val="20"/>
          <w:szCs w:val="20"/>
        </w:rPr>
        <w:t xml:space="preserve"> (2</w:t>
      </w:r>
      <w:r>
        <w:rPr>
          <w:rFonts w:ascii="Arial" w:hAnsi="Arial" w:cs="Arial"/>
          <w:color w:val="000000"/>
          <w:sz w:val="20"/>
          <w:szCs w:val="20"/>
        </w:rPr>
        <w:t>0</w:t>
      </w:r>
      <w:r w:rsidRPr="00683749">
        <w:rPr>
          <w:rFonts w:ascii="Arial" w:hAnsi="Arial" w:cs="Arial"/>
          <w:color w:val="000000"/>
          <w:sz w:val="20"/>
          <w:szCs w:val="20"/>
        </w:rPr>
        <w:t> marks)</w:t>
      </w:r>
    </w:p>
    <w:p w:rsidR="0057658A" w:rsidRDefault="0057658A" w:rsidP="00BB19B2">
      <w:pPr>
        <w:numPr>
          <w:ilvl w:val="0"/>
          <w:numId w:val="6"/>
        </w:numPr>
        <w:spacing w:before="100" w:beforeAutospacing="1" w:after="100" w:afterAutospacing="1"/>
        <w:rPr>
          <w:rFonts w:ascii="Arial" w:hAnsi="Arial" w:cs="Arial"/>
          <w:color w:val="000000"/>
          <w:sz w:val="20"/>
          <w:szCs w:val="20"/>
        </w:rPr>
      </w:pPr>
      <w:r>
        <w:rPr>
          <w:rFonts w:ascii="Arial" w:hAnsi="Arial" w:cs="Arial"/>
          <w:color w:val="000000"/>
          <w:sz w:val="20"/>
          <w:szCs w:val="20"/>
        </w:rPr>
        <w:t>Server correctly coded and functioning 30</w:t>
      </w:r>
    </w:p>
    <w:p w:rsidR="0057658A" w:rsidRDefault="0057658A" w:rsidP="00BB19B2">
      <w:pPr>
        <w:numPr>
          <w:ilvl w:val="0"/>
          <w:numId w:val="6"/>
        </w:numPr>
        <w:spacing w:before="100" w:beforeAutospacing="1" w:after="100" w:afterAutospacing="1"/>
        <w:rPr>
          <w:rFonts w:ascii="Arial" w:hAnsi="Arial" w:cs="Arial"/>
          <w:color w:val="000000"/>
          <w:sz w:val="20"/>
          <w:szCs w:val="20"/>
        </w:rPr>
      </w:pPr>
      <w:r>
        <w:rPr>
          <w:rFonts w:ascii="Arial" w:hAnsi="Arial" w:cs="Arial"/>
          <w:color w:val="000000"/>
          <w:sz w:val="20"/>
          <w:szCs w:val="20"/>
        </w:rPr>
        <w:t>Client correctly codded and functions 30</w:t>
      </w:r>
    </w:p>
    <w:p w:rsidR="0057658A" w:rsidRPr="00683749" w:rsidRDefault="0057658A" w:rsidP="00BB19B2">
      <w:pPr>
        <w:numPr>
          <w:ilvl w:val="0"/>
          <w:numId w:val="6"/>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Message queues are unlinked and removed for any termination.15 </w:t>
      </w:r>
    </w:p>
    <w:p w:rsidR="00E304E7" w:rsidRDefault="00E304E7" w:rsidP="00E304E7">
      <w:pPr>
        <w:spacing w:before="100" w:beforeAutospacing="1" w:after="100" w:afterAutospacing="1"/>
        <w:rPr>
          <w:rFonts w:ascii="Arial" w:hAnsi="Arial" w:cs="Arial"/>
          <w:color w:val="000000"/>
          <w:sz w:val="20"/>
          <w:szCs w:val="20"/>
        </w:rPr>
      </w:pPr>
    </w:p>
    <w:sectPr w:rsidR="00E304E7" w:rsidSect="00BB19B2">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BBF" w:rsidRDefault="00F34BBF" w:rsidP="001A20A6">
      <w:pPr>
        <w:spacing w:before="0"/>
      </w:pPr>
      <w:r>
        <w:separator/>
      </w:r>
    </w:p>
  </w:endnote>
  <w:endnote w:type="continuationSeparator" w:id="0">
    <w:p w:rsidR="00F34BBF" w:rsidRDefault="00F34BBF" w:rsidP="001A20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B2" w:rsidRDefault="00BB19B2">
    <w:pPr>
      <w:pStyle w:val="Footer"/>
      <w:jc w:val="right"/>
    </w:pPr>
  </w:p>
  <w:p w:rsidR="00BB19B2" w:rsidRDefault="00BB19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5687334"/>
      <w:docPartObj>
        <w:docPartGallery w:val="Page Numbers (Bottom of Page)"/>
        <w:docPartUnique/>
      </w:docPartObj>
    </w:sdtPr>
    <w:sdtEndPr>
      <w:rPr>
        <w:noProof/>
      </w:rPr>
    </w:sdtEndPr>
    <w:sdtContent>
      <w:p w:rsidR="00BB19B2" w:rsidRDefault="00BB19B2">
        <w:pPr>
          <w:pStyle w:val="Footer"/>
          <w:jc w:val="right"/>
        </w:pPr>
        <w:r>
          <w:fldChar w:fldCharType="begin"/>
        </w:r>
        <w:r>
          <w:instrText xml:space="preserve"> PAGE   \* MERGEFORMAT </w:instrText>
        </w:r>
        <w:r>
          <w:fldChar w:fldCharType="separate"/>
        </w:r>
        <w:r w:rsidR="0057658A">
          <w:rPr>
            <w:noProof/>
          </w:rPr>
          <w:t>1</w:t>
        </w:r>
        <w:r>
          <w:rPr>
            <w:noProof/>
          </w:rPr>
          <w:fldChar w:fldCharType="end"/>
        </w:r>
      </w:p>
    </w:sdtContent>
  </w:sdt>
  <w:p w:rsidR="00BB19B2" w:rsidRDefault="00BB19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BBF" w:rsidRDefault="00F34BBF" w:rsidP="001A20A6">
      <w:pPr>
        <w:spacing w:before="0"/>
      </w:pPr>
      <w:r>
        <w:separator/>
      </w:r>
    </w:p>
  </w:footnote>
  <w:footnote w:type="continuationSeparator" w:id="0">
    <w:p w:rsidR="00F34BBF" w:rsidRDefault="00F34BBF" w:rsidP="001A20A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FEF"/>
    <w:multiLevelType w:val="hybridMultilevel"/>
    <w:tmpl w:val="3E2ED5A0"/>
    <w:lvl w:ilvl="0" w:tplc="FFFFFFFF">
      <w:start w:val="1"/>
      <w:numFmt w:val="lowerRoman"/>
      <w:pStyle w:val="SubQuestionHead"/>
      <w:lvlText w:val="%1."/>
      <w:lvlJc w:val="left"/>
      <w:pPr>
        <w:tabs>
          <w:tab w:val="num" w:pos="2520"/>
        </w:tabs>
        <w:ind w:left="2160" w:hanging="360"/>
      </w:pPr>
      <w:rPr>
        <w:rFonts w:hint="default"/>
      </w:rPr>
    </w:lvl>
    <w:lvl w:ilvl="1" w:tplc="D23CF494">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68B2A06"/>
    <w:multiLevelType w:val="hybridMultilevel"/>
    <w:tmpl w:val="A27CE0D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121D1DDC"/>
    <w:multiLevelType w:val="multilevel"/>
    <w:tmpl w:val="611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17486"/>
    <w:multiLevelType w:val="hybridMultilevel"/>
    <w:tmpl w:val="F30A4C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F2673"/>
    <w:multiLevelType w:val="hybridMultilevel"/>
    <w:tmpl w:val="61E4C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C61F8"/>
    <w:multiLevelType w:val="multilevel"/>
    <w:tmpl w:val="71A09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3576700"/>
    <w:multiLevelType w:val="multilevel"/>
    <w:tmpl w:val="5738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353EE"/>
    <w:multiLevelType w:val="multilevel"/>
    <w:tmpl w:val="45A4F9A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33413"/>
    <w:multiLevelType w:val="multilevel"/>
    <w:tmpl w:val="45A4F9A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AD7990"/>
    <w:multiLevelType w:val="multilevel"/>
    <w:tmpl w:val="45A4F9A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07C89"/>
    <w:multiLevelType w:val="multilevel"/>
    <w:tmpl w:val="D810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A7D78"/>
    <w:multiLevelType w:val="hybridMultilevel"/>
    <w:tmpl w:val="75B4E872"/>
    <w:lvl w:ilvl="0" w:tplc="48D2206A">
      <w:numFmt w:val="bullet"/>
      <w:lvlText w:val=""/>
      <w:legacy w:legacy="1" w:legacySpace="0" w:legacyIndent="0"/>
      <w:lvlJc w:val="left"/>
      <w:pPr>
        <w:ind w:left="90" w:firstLine="0"/>
      </w:pPr>
      <w:rPr>
        <w:rFonts w:ascii="Symbol" w:hAnsi="Symbol" w:hint="default"/>
        <w:color w:val="1412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20E5D"/>
    <w:multiLevelType w:val="multilevel"/>
    <w:tmpl w:val="88C09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A666E"/>
    <w:multiLevelType w:val="multilevel"/>
    <w:tmpl w:val="9EC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77269"/>
    <w:multiLevelType w:val="multilevel"/>
    <w:tmpl w:val="D682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F0371"/>
    <w:multiLevelType w:val="hybridMultilevel"/>
    <w:tmpl w:val="51243C0E"/>
    <w:lvl w:ilvl="0" w:tplc="C0D8D5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740ED6"/>
    <w:multiLevelType w:val="hybridMultilevel"/>
    <w:tmpl w:val="D28A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8C1EFF"/>
    <w:multiLevelType w:val="hybridMultilevel"/>
    <w:tmpl w:val="96E2ED7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8">
    <w:nsid w:val="6B3F22E6"/>
    <w:multiLevelType w:val="hybridMultilevel"/>
    <w:tmpl w:val="30AC81DE"/>
    <w:lvl w:ilvl="0" w:tplc="9CF034FA">
      <w:start w:val="1"/>
      <w:numFmt w:val="decimal"/>
      <w:lvlText w:val="%1)"/>
      <w:lvlJc w:val="left"/>
      <w:pPr>
        <w:ind w:left="630" w:hanging="360"/>
      </w:pPr>
      <w:rPr>
        <w:rFonts w:hint="default"/>
        <w:color w:val="auto"/>
        <w:sz w:val="22"/>
        <w:szCs w:val="22"/>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nsid w:val="724B0377"/>
    <w:multiLevelType w:val="multilevel"/>
    <w:tmpl w:val="2AA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210D9"/>
    <w:multiLevelType w:val="hybridMultilevel"/>
    <w:tmpl w:val="2FF8C7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074A6"/>
    <w:multiLevelType w:val="hybridMultilevel"/>
    <w:tmpl w:val="C340E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711D9C"/>
    <w:multiLevelType w:val="hybridMultilevel"/>
    <w:tmpl w:val="3178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794D6F"/>
    <w:multiLevelType w:val="multilevel"/>
    <w:tmpl w:val="D1F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54172"/>
    <w:multiLevelType w:val="hybridMultilevel"/>
    <w:tmpl w:val="DC8E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9"/>
  </w:num>
  <w:num w:numId="4">
    <w:abstractNumId w:val="15"/>
  </w:num>
  <w:num w:numId="5">
    <w:abstractNumId w:val="22"/>
  </w:num>
  <w:num w:numId="6">
    <w:abstractNumId w:val="10"/>
  </w:num>
  <w:num w:numId="7">
    <w:abstractNumId w:val="11"/>
  </w:num>
  <w:num w:numId="8">
    <w:abstractNumId w:val="18"/>
  </w:num>
  <w:num w:numId="9">
    <w:abstractNumId w:val="20"/>
  </w:num>
  <w:num w:numId="10">
    <w:abstractNumId w:val="7"/>
  </w:num>
  <w:num w:numId="11">
    <w:abstractNumId w:val="6"/>
  </w:num>
  <w:num w:numId="12">
    <w:abstractNumId w:val="8"/>
  </w:num>
  <w:num w:numId="13">
    <w:abstractNumId w:val="9"/>
  </w:num>
  <w:num w:numId="14">
    <w:abstractNumId w:val="5"/>
  </w:num>
  <w:num w:numId="15">
    <w:abstractNumId w:val="14"/>
  </w:num>
  <w:num w:numId="16">
    <w:abstractNumId w:val="2"/>
  </w:num>
  <w:num w:numId="17">
    <w:abstractNumId w:val="23"/>
  </w:num>
  <w:num w:numId="18">
    <w:abstractNumId w:val="13"/>
  </w:num>
  <w:num w:numId="19">
    <w:abstractNumId w:val="1"/>
  </w:num>
  <w:num w:numId="20">
    <w:abstractNumId w:val="17"/>
  </w:num>
  <w:num w:numId="21">
    <w:abstractNumId w:val="16"/>
  </w:num>
  <w:num w:numId="22">
    <w:abstractNumId w:val="24"/>
  </w:num>
  <w:num w:numId="23">
    <w:abstractNumId w:val="4"/>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0D"/>
    <w:rsid w:val="00033ADB"/>
    <w:rsid w:val="00035380"/>
    <w:rsid w:val="0005466D"/>
    <w:rsid w:val="00097081"/>
    <w:rsid w:val="00110B54"/>
    <w:rsid w:val="00153256"/>
    <w:rsid w:val="00197745"/>
    <w:rsid w:val="001A20A6"/>
    <w:rsid w:val="0021493B"/>
    <w:rsid w:val="0024599A"/>
    <w:rsid w:val="00286438"/>
    <w:rsid w:val="002A07F2"/>
    <w:rsid w:val="002A3A2D"/>
    <w:rsid w:val="002E5D92"/>
    <w:rsid w:val="00364840"/>
    <w:rsid w:val="00365495"/>
    <w:rsid w:val="00484EFF"/>
    <w:rsid w:val="004D003F"/>
    <w:rsid w:val="0050012B"/>
    <w:rsid w:val="00567364"/>
    <w:rsid w:val="00574419"/>
    <w:rsid w:val="0057658A"/>
    <w:rsid w:val="005F233A"/>
    <w:rsid w:val="00626380"/>
    <w:rsid w:val="00683749"/>
    <w:rsid w:val="006C7571"/>
    <w:rsid w:val="0071173D"/>
    <w:rsid w:val="007525C2"/>
    <w:rsid w:val="00793496"/>
    <w:rsid w:val="00896C63"/>
    <w:rsid w:val="009D5CA7"/>
    <w:rsid w:val="00A65949"/>
    <w:rsid w:val="00AA462A"/>
    <w:rsid w:val="00AD5AC8"/>
    <w:rsid w:val="00AE6FB8"/>
    <w:rsid w:val="00B028A8"/>
    <w:rsid w:val="00B05322"/>
    <w:rsid w:val="00B1720D"/>
    <w:rsid w:val="00BB19B2"/>
    <w:rsid w:val="00BC0918"/>
    <w:rsid w:val="00C57ACD"/>
    <w:rsid w:val="00D113FB"/>
    <w:rsid w:val="00D138BF"/>
    <w:rsid w:val="00D26B27"/>
    <w:rsid w:val="00D43428"/>
    <w:rsid w:val="00D95F36"/>
    <w:rsid w:val="00E304E7"/>
    <w:rsid w:val="00ED270B"/>
    <w:rsid w:val="00EE3551"/>
    <w:rsid w:val="00F055B8"/>
    <w:rsid w:val="00F13500"/>
    <w:rsid w:val="00F258C2"/>
    <w:rsid w:val="00F34BBF"/>
    <w:rsid w:val="00F473BB"/>
    <w:rsid w:val="00F5348F"/>
    <w:rsid w:val="00F77AE8"/>
    <w:rsid w:val="00FB38B0"/>
    <w:rsid w:val="00FD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A6"/>
    <w:pPr>
      <w:spacing w:before="120"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C57A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32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A20A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055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20A6"/>
    <w:rPr>
      <w:rFonts w:ascii="Arial" w:eastAsia="Times New Roman" w:hAnsi="Arial" w:cs="Arial"/>
      <w:b/>
      <w:bCs/>
      <w:sz w:val="26"/>
      <w:szCs w:val="26"/>
      <w:lang w:val="en-AU"/>
    </w:rPr>
  </w:style>
  <w:style w:type="paragraph" w:styleId="FootnoteText">
    <w:name w:val="footnote text"/>
    <w:basedOn w:val="Normal"/>
    <w:link w:val="FootnoteTextChar"/>
    <w:semiHidden/>
    <w:rsid w:val="001A20A6"/>
    <w:rPr>
      <w:sz w:val="20"/>
      <w:szCs w:val="20"/>
    </w:rPr>
  </w:style>
  <w:style w:type="character" w:customStyle="1" w:styleId="FootnoteTextChar">
    <w:name w:val="Footnote Text Char"/>
    <w:basedOn w:val="DefaultParagraphFont"/>
    <w:link w:val="FootnoteText"/>
    <w:semiHidden/>
    <w:rsid w:val="001A20A6"/>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1A20A6"/>
    <w:rPr>
      <w:vertAlign w:val="superscript"/>
    </w:rPr>
  </w:style>
  <w:style w:type="paragraph" w:styleId="BodyTextIndent">
    <w:name w:val="Body Text Indent"/>
    <w:basedOn w:val="Normal"/>
    <w:link w:val="BodyTextIndentChar"/>
    <w:semiHidden/>
    <w:rsid w:val="001A20A6"/>
    <w:pPr>
      <w:ind w:left="720"/>
    </w:pPr>
  </w:style>
  <w:style w:type="character" w:customStyle="1" w:styleId="BodyTextIndentChar">
    <w:name w:val="Body Text Indent Char"/>
    <w:basedOn w:val="DefaultParagraphFont"/>
    <w:link w:val="BodyTextIndent"/>
    <w:semiHidden/>
    <w:rsid w:val="001A20A6"/>
    <w:rPr>
      <w:rFonts w:ascii="Times New Roman" w:eastAsia="Times New Roman" w:hAnsi="Times New Roman" w:cs="Times New Roman"/>
      <w:sz w:val="24"/>
      <w:szCs w:val="24"/>
      <w:lang w:val="en-AU"/>
    </w:rPr>
  </w:style>
  <w:style w:type="paragraph" w:customStyle="1" w:styleId="SubQuestionHead">
    <w:name w:val="Sub Question Head"/>
    <w:basedOn w:val="Normal"/>
    <w:rsid w:val="001A20A6"/>
    <w:pPr>
      <w:numPr>
        <w:numId w:val="1"/>
      </w:numPr>
    </w:pPr>
  </w:style>
  <w:style w:type="character" w:styleId="HTMLCode">
    <w:name w:val="HTML Code"/>
    <w:basedOn w:val="DefaultParagraphFont"/>
    <w:uiPriority w:val="99"/>
    <w:semiHidden/>
    <w:unhideWhenUsed/>
    <w:rsid w:val="001A20A6"/>
    <w:rPr>
      <w:rFonts w:ascii="Courier New" w:eastAsia="Times New Roman" w:hAnsi="Courier New" w:cs="Courier New" w:hint="default"/>
      <w:b/>
      <w:bCs/>
      <w:color w:val="CC00CC"/>
      <w:sz w:val="20"/>
      <w:szCs w:val="20"/>
    </w:rPr>
  </w:style>
  <w:style w:type="paragraph" w:styleId="NormalWeb">
    <w:name w:val="Normal (Web)"/>
    <w:basedOn w:val="Normal"/>
    <w:uiPriority w:val="99"/>
    <w:unhideWhenUsed/>
    <w:rsid w:val="001A20A6"/>
    <w:pPr>
      <w:spacing w:before="100" w:beforeAutospacing="1" w:after="100" w:afterAutospacing="1"/>
    </w:pPr>
    <w:rPr>
      <w:rFonts w:ascii="Arial" w:hAnsi="Arial" w:cs="Arial"/>
      <w:sz w:val="27"/>
      <w:szCs w:val="27"/>
      <w:lang w:val="en-US"/>
    </w:rPr>
  </w:style>
  <w:style w:type="paragraph" w:styleId="HTMLPreformatted">
    <w:name w:val="HTML Preformatted"/>
    <w:basedOn w:val="Normal"/>
    <w:link w:val="HTMLPreformattedChar"/>
    <w:uiPriority w:val="99"/>
    <w:unhideWhenUsed/>
    <w:rsid w:val="0019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b/>
      <w:bCs/>
      <w:color w:val="CC00CC"/>
      <w:sz w:val="27"/>
      <w:szCs w:val="27"/>
      <w:lang w:val="en-US"/>
    </w:rPr>
  </w:style>
  <w:style w:type="character" w:customStyle="1" w:styleId="HTMLPreformattedChar">
    <w:name w:val="HTML Preformatted Char"/>
    <w:basedOn w:val="DefaultParagraphFont"/>
    <w:link w:val="HTMLPreformatted"/>
    <w:uiPriority w:val="99"/>
    <w:rsid w:val="00197745"/>
    <w:rPr>
      <w:rFonts w:ascii="Courier New" w:eastAsia="Times New Roman" w:hAnsi="Courier New" w:cs="Courier New"/>
      <w:b/>
      <w:bCs/>
      <w:color w:val="CC00CC"/>
      <w:sz w:val="27"/>
      <w:szCs w:val="27"/>
    </w:rPr>
  </w:style>
  <w:style w:type="character" w:styleId="Hyperlink">
    <w:name w:val="Hyperlink"/>
    <w:basedOn w:val="DefaultParagraphFont"/>
    <w:uiPriority w:val="99"/>
    <w:unhideWhenUsed/>
    <w:rsid w:val="00197745"/>
    <w:rPr>
      <w:color w:val="000080"/>
      <w:u w:val="single"/>
    </w:rPr>
  </w:style>
  <w:style w:type="character" w:customStyle="1" w:styleId="code1">
    <w:name w:val="code1"/>
    <w:basedOn w:val="DefaultParagraphFont"/>
    <w:rsid w:val="00197745"/>
    <w:rPr>
      <w:rFonts w:ascii="Courier New" w:hAnsi="Courier New" w:cs="Courier New" w:hint="default"/>
      <w:b/>
      <w:bCs/>
      <w:color w:val="CC00CC"/>
      <w:sz w:val="27"/>
      <w:szCs w:val="27"/>
    </w:rPr>
  </w:style>
  <w:style w:type="character" w:styleId="Strong">
    <w:name w:val="Strong"/>
    <w:basedOn w:val="DefaultParagraphFont"/>
    <w:uiPriority w:val="22"/>
    <w:qFormat/>
    <w:rsid w:val="00365495"/>
    <w:rPr>
      <w:b/>
      <w:bCs/>
    </w:rPr>
  </w:style>
  <w:style w:type="character" w:styleId="HTMLVariable">
    <w:name w:val="HTML Variable"/>
    <w:basedOn w:val="DefaultParagraphFont"/>
    <w:uiPriority w:val="99"/>
    <w:semiHidden/>
    <w:unhideWhenUsed/>
    <w:rsid w:val="00365495"/>
    <w:rPr>
      <w:i/>
      <w:iCs/>
    </w:rPr>
  </w:style>
  <w:style w:type="paragraph" w:styleId="ListParagraph">
    <w:name w:val="List Paragraph"/>
    <w:basedOn w:val="Normal"/>
    <w:uiPriority w:val="34"/>
    <w:qFormat/>
    <w:rsid w:val="00110B54"/>
    <w:pPr>
      <w:ind w:left="720"/>
      <w:contextualSpacing/>
    </w:pPr>
  </w:style>
  <w:style w:type="character" w:customStyle="1" w:styleId="Heading1Char">
    <w:name w:val="Heading 1 Char"/>
    <w:basedOn w:val="DefaultParagraphFont"/>
    <w:link w:val="Heading1"/>
    <w:uiPriority w:val="9"/>
    <w:rsid w:val="00C57ACD"/>
    <w:rPr>
      <w:rFonts w:asciiTheme="majorHAnsi" w:eastAsiaTheme="majorEastAsia" w:hAnsiTheme="majorHAnsi" w:cstheme="majorBidi"/>
      <w:color w:val="365F91" w:themeColor="accent1" w:themeShade="BF"/>
      <w:sz w:val="32"/>
      <w:szCs w:val="32"/>
      <w:lang w:val="en-AU"/>
    </w:rPr>
  </w:style>
  <w:style w:type="paragraph" w:styleId="Header">
    <w:name w:val="header"/>
    <w:basedOn w:val="Normal"/>
    <w:link w:val="HeaderChar"/>
    <w:uiPriority w:val="99"/>
    <w:unhideWhenUsed/>
    <w:rsid w:val="00C57ACD"/>
    <w:pPr>
      <w:tabs>
        <w:tab w:val="center" w:pos="4680"/>
        <w:tab w:val="right" w:pos="9360"/>
      </w:tabs>
      <w:spacing w:before="0"/>
    </w:pPr>
  </w:style>
  <w:style w:type="character" w:customStyle="1" w:styleId="HeaderChar">
    <w:name w:val="Header Char"/>
    <w:basedOn w:val="DefaultParagraphFont"/>
    <w:link w:val="Header"/>
    <w:uiPriority w:val="99"/>
    <w:rsid w:val="00C57ACD"/>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C57ACD"/>
    <w:pPr>
      <w:tabs>
        <w:tab w:val="center" w:pos="4680"/>
        <w:tab w:val="right" w:pos="9360"/>
      </w:tabs>
      <w:spacing w:before="0"/>
    </w:pPr>
  </w:style>
  <w:style w:type="character" w:customStyle="1" w:styleId="FooterChar">
    <w:name w:val="Footer Char"/>
    <w:basedOn w:val="DefaultParagraphFont"/>
    <w:link w:val="Footer"/>
    <w:uiPriority w:val="99"/>
    <w:rsid w:val="00C57ACD"/>
    <w:rPr>
      <w:rFonts w:ascii="Times New Roman" w:eastAsia="Times New Roman" w:hAnsi="Times New Roman" w:cs="Times New Roman"/>
      <w:sz w:val="24"/>
      <w:szCs w:val="24"/>
      <w:lang w:val="en-AU"/>
    </w:rPr>
  </w:style>
  <w:style w:type="paragraph" w:styleId="TOCHeading">
    <w:name w:val="TOC Heading"/>
    <w:basedOn w:val="Heading1"/>
    <w:next w:val="Normal"/>
    <w:uiPriority w:val="39"/>
    <w:unhideWhenUsed/>
    <w:qFormat/>
    <w:rsid w:val="00C57ACD"/>
    <w:pPr>
      <w:spacing w:line="259" w:lineRule="auto"/>
      <w:outlineLvl w:val="9"/>
    </w:pPr>
    <w:rPr>
      <w:lang w:val="en-US"/>
    </w:rPr>
  </w:style>
  <w:style w:type="paragraph" w:styleId="TOC1">
    <w:name w:val="toc 1"/>
    <w:basedOn w:val="Normal"/>
    <w:next w:val="Normal"/>
    <w:autoRedefine/>
    <w:uiPriority w:val="39"/>
    <w:unhideWhenUsed/>
    <w:rsid w:val="00C57ACD"/>
    <w:pPr>
      <w:spacing w:after="100"/>
    </w:pPr>
  </w:style>
  <w:style w:type="paragraph" w:styleId="TOC3">
    <w:name w:val="toc 3"/>
    <w:basedOn w:val="Normal"/>
    <w:next w:val="Normal"/>
    <w:autoRedefine/>
    <w:uiPriority w:val="39"/>
    <w:unhideWhenUsed/>
    <w:rsid w:val="00C57ACD"/>
    <w:pPr>
      <w:spacing w:after="100"/>
      <w:ind w:left="480"/>
    </w:pPr>
  </w:style>
  <w:style w:type="character" w:customStyle="1" w:styleId="Heading2Char">
    <w:name w:val="Heading 2 Char"/>
    <w:basedOn w:val="DefaultParagraphFont"/>
    <w:link w:val="Heading2"/>
    <w:uiPriority w:val="9"/>
    <w:rsid w:val="00153256"/>
    <w:rPr>
      <w:rFonts w:asciiTheme="majorHAnsi" w:eastAsiaTheme="majorEastAsia" w:hAnsiTheme="majorHAnsi" w:cstheme="majorBidi"/>
      <w:color w:val="365F91" w:themeColor="accent1" w:themeShade="BF"/>
      <w:sz w:val="26"/>
      <w:szCs w:val="26"/>
      <w:lang w:val="en-AU"/>
    </w:rPr>
  </w:style>
  <w:style w:type="paragraph" w:styleId="TOC2">
    <w:name w:val="toc 2"/>
    <w:basedOn w:val="Normal"/>
    <w:next w:val="Normal"/>
    <w:autoRedefine/>
    <w:uiPriority w:val="39"/>
    <w:unhideWhenUsed/>
    <w:rsid w:val="00153256"/>
    <w:pPr>
      <w:spacing w:after="100"/>
      <w:ind w:left="240"/>
    </w:pPr>
  </w:style>
  <w:style w:type="character" w:customStyle="1" w:styleId="apple-converted-space">
    <w:name w:val="apple-converted-space"/>
    <w:basedOn w:val="DefaultParagraphFont"/>
    <w:rsid w:val="00D43428"/>
  </w:style>
  <w:style w:type="character" w:customStyle="1" w:styleId="warn">
    <w:name w:val="warn"/>
    <w:basedOn w:val="DefaultParagraphFont"/>
    <w:rsid w:val="00D43428"/>
  </w:style>
  <w:style w:type="paragraph" w:customStyle="1" w:styleId="note">
    <w:name w:val="note"/>
    <w:basedOn w:val="Normal"/>
    <w:rsid w:val="00D43428"/>
    <w:pPr>
      <w:spacing w:before="100" w:beforeAutospacing="1" w:after="100" w:afterAutospacing="1"/>
    </w:pPr>
    <w:rPr>
      <w:lang w:val="en-US"/>
    </w:rPr>
  </w:style>
  <w:style w:type="paragraph" w:customStyle="1" w:styleId="tip">
    <w:name w:val="tip"/>
    <w:basedOn w:val="Normal"/>
    <w:rsid w:val="00D43428"/>
    <w:pPr>
      <w:spacing w:before="100" w:beforeAutospacing="1" w:after="100" w:afterAutospacing="1"/>
    </w:pPr>
    <w:rPr>
      <w:lang w:val="en-US"/>
    </w:rPr>
  </w:style>
  <w:style w:type="character" w:customStyle="1" w:styleId="Heading4Char">
    <w:name w:val="Heading 4 Char"/>
    <w:basedOn w:val="DefaultParagraphFont"/>
    <w:link w:val="Heading4"/>
    <w:uiPriority w:val="9"/>
    <w:semiHidden/>
    <w:rsid w:val="00F055B8"/>
    <w:rPr>
      <w:rFonts w:asciiTheme="majorHAnsi" w:eastAsiaTheme="majorEastAsia" w:hAnsiTheme="majorHAnsi" w:cstheme="majorBidi"/>
      <w:i/>
      <w:iCs/>
      <w:color w:val="365F91" w:themeColor="accent1" w:themeShade="BF"/>
      <w:sz w:val="24"/>
      <w:szCs w:val="24"/>
      <w:lang w:val="en-AU"/>
    </w:rPr>
  </w:style>
  <w:style w:type="paragraph" w:customStyle="1" w:styleId="Style">
    <w:name w:val="Style"/>
    <w:rsid w:val="00BB19B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relativetime">
    <w:name w:val="relativetime"/>
    <w:basedOn w:val="DefaultParagraphFont"/>
    <w:rsid w:val="006C7571"/>
  </w:style>
  <w:style w:type="paragraph" w:styleId="BalloonText">
    <w:name w:val="Balloon Text"/>
    <w:basedOn w:val="Normal"/>
    <w:link w:val="BalloonTextChar"/>
    <w:uiPriority w:val="99"/>
    <w:semiHidden/>
    <w:unhideWhenUsed/>
    <w:rsid w:val="005765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58A"/>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A6"/>
    <w:pPr>
      <w:spacing w:before="120"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C57A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32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A20A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055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20A6"/>
    <w:rPr>
      <w:rFonts w:ascii="Arial" w:eastAsia="Times New Roman" w:hAnsi="Arial" w:cs="Arial"/>
      <w:b/>
      <w:bCs/>
      <w:sz w:val="26"/>
      <w:szCs w:val="26"/>
      <w:lang w:val="en-AU"/>
    </w:rPr>
  </w:style>
  <w:style w:type="paragraph" w:styleId="FootnoteText">
    <w:name w:val="footnote text"/>
    <w:basedOn w:val="Normal"/>
    <w:link w:val="FootnoteTextChar"/>
    <w:semiHidden/>
    <w:rsid w:val="001A20A6"/>
    <w:rPr>
      <w:sz w:val="20"/>
      <w:szCs w:val="20"/>
    </w:rPr>
  </w:style>
  <w:style w:type="character" w:customStyle="1" w:styleId="FootnoteTextChar">
    <w:name w:val="Footnote Text Char"/>
    <w:basedOn w:val="DefaultParagraphFont"/>
    <w:link w:val="FootnoteText"/>
    <w:semiHidden/>
    <w:rsid w:val="001A20A6"/>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1A20A6"/>
    <w:rPr>
      <w:vertAlign w:val="superscript"/>
    </w:rPr>
  </w:style>
  <w:style w:type="paragraph" w:styleId="BodyTextIndent">
    <w:name w:val="Body Text Indent"/>
    <w:basedOn w:val="Normal"/>
    <w:link w:val="BodyTextIndentChar"/>
    <w:semiHidden/>
    <w:rsid w:val="001A20A6"/>
    <w:pPr>
      <w:ind w:left="720"/>
    </w:pPr>
  </w:style>
  <w:style w:type="character" w:customStyle="1" w:styleId="BodyTextIndentChar">
    <w:name w:val="Body Text Indent Char"/>
    <w:basedOn w:val="DefaultParagraphFont"/>
    <w:link w:val="BodyTextIndent"/>
    <w:semiHidden/>
    <w:rsid w:val="001A20A6"/>
    <w:rPr>
      <w:rFonts w:ascii="Times New Roman" w:eastAsia="Times New Roman" w:hAnsi="Times New Roman" w:cs="Times New Roman"/>
      <w:sz w:val="24"/>
      <w:szCs w:val="24"/>
      <w:lang w:val="en-AU"/>
    </w:rPr>
  </w:style>
  <w:style w:type="paragraph" w:customStyle="1" w:styleId="SubQuestionHead">
    <w:name w:val="Sub Question Head"/>
    <w:basedOn w:val="Normal"/>
    <w:rsid w:val="001A20A6"/>
    <w:pPr>
      <w:numPr>
        <w:numId w:val="1"/>
      </w:numPr>
    </w:pPr>
  </w:style>
  <w:style w:type="character" w:styleId="HTMLCode">
    <w:name w:val="HTML Code"/>
    <w:basedOn w:val="DefaultParagraphFont"/>
    <w:uiPriority w:val="99"/>
    <w:semiHidden/>
    <w:unhideWhenUsed/>
    <w:rsid w:val="001A20A6"/>
    <w:rPr>
      <w:rFonts w:ascii="Courier New" w:eastAsia="Times New Roman" w:hAnsi="Courier New" w:cs="Courier New" w:hint="default"/>
      <w:b/>
      <w:bCs/>
      <w:color w:val="CC00CC"/>
      <w:sz w:val="20"/>
      <w:szCs w:val="20"/>
    </w:rPr>
  </w:style>
  <w:style w:type="paragraph" w:styleId="NormalWeb">
    <w:name w:val="Normal (Web)"/>
    <w:basedOn w:val="Normal"/>
    <w:uiPriority w:val="99"/>
    <w:unhideWhenUsed/>
    <w:rsid w:val="001A20A6"/>
    <w:pPr>
      <w:spacing w:before="100" w:beforeAutospacing="1" w:after="100" w:afterAutospacing="1"/>
    </w:pPr>
    <w:rPr>
      <w:rFonts w:ascii="Arial" w:hAnsi="Arial" w:cs="Arial"/>
      <w:sz w:val="27"/>
      <w:szCs w:val="27"/>
      <w:lang w:val="en-US"/>
    </w:rPr>
  </w:style>
  <w:style w:type="paragraph" w:styleId="HTMLPreformatted">
    <w:name w:val="HTML Preformatted"/>
    <w:basedOn w:val="Normal"/>
    <w:link w:val="HTMLPreformattedChar"/>
    <w:uiPriority w:val="99"/>
    <w:unhideWhenUsed/>
    <w:rsid w:val="0019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b/>
      <w:bCs/>
      <w:color w:val="CC00CC"/>
      <w:sz w:val="27"/>
      <w:szCs w:val="27"/>
      <w:lang w:val="en-US"/>
    </w:rPr>
  </w:style>
  <w:style w:type="character" w:customStyle="1" w:styleId="HTMLPreformattedChar">
    <w:name w:val="HTML Preformatted Char"/>
    <w:basedOn w:val="DefaultParagraphFont"/>
    <w:link w:val="HTMLPreformatted"/>
    <w:uiPriority w:val="99"/>
    <w:rsid w:val="00197745"/>
    <w:rPr>
      <w:rFonts w:ascii="Courier New" w:eastAsia="Times New Roman" w:hAnsi="Courier New" w:cs="Courier New"/>
      <w:b/>
      <w:bCs/>
      <w:color w:val="CC00CC"/>
      <w:sz w:val="27"/>
      <w:szCs w:val="27"/>
    </w:rPr>
  </w:style>
  <w:style w:type="character" w:styleId="Hyperlink">
    <w:name w:val="Hyperlink"/>
    <w:basedOn w:val="DefaultParagraphFont"/>
    <w:uiPriority w:val="99"/>
    <w:unhideWhenUsed/>
    <w:rsid w:val="00197745"/>
    <w:rPr>
      <w:color w:val="000080"/>
      <w:u w:val="single"/>
    </w:rPr>
  </w:style>
  <w:style w:type="character" w:customStyle="1" w:styleId="code1">
    <w:name w:val="code1"/>
    <w:basedOn w:val="DefaultParagraphFont"/>
    <w:rsid w:val="00197745"/>
    <w:rPr>
      <w:rFonts w:ascii="Courier New" w:hAnsi="Courier New" w:cs="Courier New" w:hint="default"/>
      <w:b/>
      <w:bCs/>
      <w:color w:val="CC00CC"/>
      <w:sz w:val="27"/>
      <w:szCs w:val="27"/>
    </w:rPr>
  </w:style>
  <w:style w:type="character" w:styleId="Strong">
    <w:name w:val="Strong"/>
    <w:basedOn w:val="DefaultParagraphFont"/>
    <w:uiPriority w:val="22"/>
    <w:qFormat/>
    <w:rsid w:val="00365495"/>
    <w:rPr>
      <w:b/>
      <w:bCs/>
    </w:rPr>
  </w:style>
  <w:style w:type="character" w:styleId="HTMLVariable">
    <w:name w:val="HTML Variable"/>
    <w:basedOn w:val="DefaultParagraphFont"/>
    <w:uiPriority w:val="99"/>
    <w:semiHidden/>
    <w:unhideWhenUsed/>
    <w:rsid w:val="00365495"/>
    <w:rPr>
      <w:i/>
      <w:iCs/>
    </w:rPr>
  </w:style>
  <w:style w:type="paragraph" w:styleId="ListParagraph">
    <w:name w:val="List Paragraph"/>
    <w:basedOn w:val="Normal"/>
    <w:uiPriority w:val="34"/>
    <w:qFormat/>
    <w:rsid w:val="00110B54"/>
    <w:pPr>
      <w:ind w:left="720"/>
      <w:contextualSpacing/>
    </w:pPr>
  </w:style>
  <w:style w:type="character" w:customStyle="1" w:styleId="Heading1Char">
    <w:name w:val="Heading 1 Char"/>
    <w:basedOn w:val="DefaultParagraphFont"/>
    <w:link w:val="Heading1"/>
    <w:uiPriority w:val="9"/>
    <w:rsid w:val="00C57ACD"/>
    <w:rPr>
      <w:rFonts w:asciiTheme="majorHAnsi" w:eastAsiaTheme="majorEastAsia" w:hAnsiTheme="majorHAnsi" w:cstheme="majorBidi"/>
      <w:color w:val="365F91" w:themeColor="accent1" w:themeShade="BF"/>
      <w:sz w:val="32"/>
      <w:szCs w:val="32"/>
      <w:lang w:val="en-AU"/>
    </w:rPr>
  </w:style>
  <w:style w:type="paragraph" w:styleId="Header">
    <w:name w:val="header"/>
    <w:basedOn w:val="Normal"/>
    <w:link w:val="HeaderChar"/>
    <w:uiPriority w:val="99"/>
    <w:unhideWhenUsed/>
    <w:rsid w:val="00C57ACD"/>
    <w:pPr>
      <w:tabs>
        <w:tab w:val="center" w:pos="4680"/>
        <w:tab w:val="right" w:pos="9360"/>
      </w:tabs>
      <w:spacing w:before="0"/>
    </w:pPr>
  </w:style>
  <w:style w:type="character" w:customStyle="1" w:styleId="HeaderChar">
    <w:name w:val="Header Char"/>
    <w:basedOn w:val="DefaultParagraphFont"/>
    <w:link w:val="Header"/>
    <w:uiPriority w:val="99"/>
    <w:rsid w:val="00C57ACD"/>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C57ACD"/>
    <w:pPr>
      <w:tabs>
        <w:tab w:val="center" w:pos="4680"/>
        <w:tab w:val="right" w:pos="9360"/>
      </w:tabs>
      <w:spacing w:before="0"/>
    </w:pPr>
  </w:style>
  <w:style w:type="character" w:customStyle="1" w:styleId="FooterChar">
    <w:name w:val="Footer Char"/>
    <w:basedOn w:val="DefaultParagraphFont"/>
    <w:link w:val="Footer"/>
    <w:uiPriority w:val="99"/>
    <w:rsid w:val="00C57ACD"/>
    <w:rPr>
      <w:rFonts w:ascii="Times New Roman" w:eastAsia="Times New Roman" w:hAnsi="Times New Roman" w:cs="Times New Roman"/>
      <w:sz w:val="24"/>
      <w:szCs w:val="24"/>
      <w:lang w:val="en-AU"/>
    </w:rPr>
  </w:style>
  <w:style w:type="paragraph" w:styleId="TOCHeading">
    <w:name w:val="TOC Heading"/>
    <w:basedOn w:val="Heading1"/>
    <w:next w:val="Normal"/>
    <w:uiPriority w:val="39"/>
    <w:unhideWhenUsed/>
    <w:qFormat/>
    <w:rsid w:val="00C57ACD"/>
    <w:pPr>
      <w:spacing w:line="259" w:lineRule="auto"/>
      <w:outlineLvl w:val="9"/>
    </w:pPr>
    <w:rPr>
      <w:lang w:val="en-US"/>
    </w:rPr>
  </w:style>
  <w:style w:type="paragraph" w:styleId="TOC1">
    <w:name w:val="toc 1"/>
    <w:basedOn w:val="Normal"/>
    <w:next w:val="Normal"/>
    <w:autoRedefine/>
    <w:uiPriority w:val="39"/>
    <w:unhideWhenUsed/>
    <w:rsid w:val="00C57ACD"/>
    <w:pPr>
      <w:spacing w:after="100"/>
    </w:pPr>
  </w:style>
  <w:style w:type="paragraph" w:styleId="TOC3">
    <w:name w:val="toc 3"/>
    <w:basedOn w:val="Normal"/>
    <w:next w:val="Normal"/>
    <w:autoRedefine/>
    <w:uiPriority w:val="39"/>
    <w:unhideWhenUsed/>
    <w:rsid w:val="00C57ACD"/>
    <w:pPr>
      <w:spacing w:after="100"/>
      <w:ind w:left="480"/>
    </w:pPr>
  </w:style>
  <w:style w:type="character" w:customStyle="1" w:styleId="Heading2Char">
    <w:name w:val="Heading 2 Char"/>
    <w:basedOn w:val="DefaultParagraphFont"/>
    <w:link w:val="Heading2"/>
    <w:uiPriority w:val="9"/>
    <w:rsid w:val="00153256"/>
    <w:rPr>
      <w:rFonts w:asciiTheme="majorHAnsi" w:eastAsiaTheme="majorEastAsia" w:hAnsiTheme="majorHAnsi" w:cstheme="majorBidi"/>
      <w:color w:val="365F91" w:themeColor="accent1" w:themeShade="BF"/>
      <w:sz w:val="26"/>
      <w:szCs w:val="26"/>
      <w:lang w:val="en-AU"/>
    </w:rPr>
  </w:style>
  <w:style w:type="paragraph" w:styleId="TOC2">
    <w:name w:val="toc 2"/>
    <w:basedOn w:val="Normal"/>
    <w:next w:val="Normal"/>
    <w:autoRedefine/>
    <w:uiPriority w:val="39"/>
    <w:unhideWhenUsed/>
    <w:rsid w:val="00153256"/>
    <w:pPr>
      <w:spacing w:after="100"/>
      <w:ind w:left="240"/>
    </w:pPr>
  </w:style>
  <w:style w:type="character" w:customStyle="1" w:styleId="apple-converted-space">
    <w:name w:val="apple-converted-space"/>
    <w:basedOn w:val="DefaultParagraphFont"/>
    <w:rsid w:val="00D43428"/>
  </w:style>
  <w:style w:type="character" w:customStyle="1" w:styleId="warn">
    <w:name w:val="warn"/>
    <w:basedOn w:val="DefaultParagraphFont"/>
    <w:rsid w:val="00D43428"/>
  </w:style>
  <w:style w:type="paragraph" w:customStyle="1" w:styleId="note">
    <w:name w:val="note"/>
    <w:basedOn w:val="Normal"/>
    <w:rsid w:val="00D43428"/>
    <w:pPr>
      <w:spacing w:before="100" w:beforeAutospacing="1" w:after="100" w:afterAutospacing="1"/>
    </w:pPr>
    <w:rPr>
      <w:lang w:val="en-US"/>
    </w:rPr>
  </w:style>
  <w:style w:type="paragraph" w:customStyle="1" w:styleId="tip">
    <w:name w:val="tip"/>
    <w:basedOn w:val="Normal"/>
    <w:rsid w:val="00D43428"/>
    <w:pPr>
      <w:spacing w:before="100" w:beforeAutospacing="1" w:after="100" w:afterAutospacing="1"/>
    </w:pPr>
    <w:rPr>
      <w:lang w:val="en-US"/>
    </w:rPr>
  </w:style>
  <w:style w:type="character" w:customStyle="1" w:styleId="Heading4Char">
    <w:name w:val="Heading 4 Char"/>
    <w:basedOn w:val="DefaultParagraphFont"/>
    <w:link w:val="Heading4"/>
    <w:uiPriority w:val="9"/>
    <w:semiHidden/>
    <w:rsid w:val="00F055B8"/>
    <w:rPr>
      <w:rFonts w:asciiTheme="majorHAnsi" w:eastAsiaTheme="majorEastAsia" w:hAnsiTheme="majorHAnsi" w:cstheme="majorBidi"/>
      <w:i/>
      <w:iCs/>
      <w:color w:val="365F91" w:themeColor="accent1" w:themeShade="BF"/>
      <w:sz w:val="24"/>
      <w:szCs w:val="24"/>
      <w:lang w:val="en-AU"/>
    </w:rPr>
  </w:style>
  <w:style w:type="paragraph" w:customStyle="1" w:styleId="Style">
    <w:name w:val="Style"/>
    <w:rsid w:val="00BB19B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relativetime">
    <w:name w:val="relativetime"/>
    <w:basedOn w:val="DefaultParagraphFont"/>
    <w:rsid w:val="006C7571"/>
  </w:style>
  <w:style w:type="paragraph" w:styleId="BalloonText">
    <w:name w:val="Balloon Text"/>
    <w:basedOn w:val="Normal"/>
    <w:link w:val="BalloonTextChar"/>
    <w:uiPriority w:val="99"/>
    <w:semiHidden/>
    <w:unhideWhenUsed/>
    <w:rsid w:val="005765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58A"/>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289935">
      <w:bodyDiv w:val="1"/>
      <w:marLeft w:val="0"/>
      <w:marRight w:val="0"/>
      <w:marTop w:val="0"/>
      <w:marBottom w:val="0"/>
      <w:divBdr>
        <w:top w:val="none" w:sz="0" w:space="0" w:color="auto"/>
        <w:left w:val="none" w:sz="0" w:space="0" w:color="auto"/>
        <w:bottom w:val="none" w:sz="0" w:space="0" w:color="auto"/>
        <w:right w:val="none" w:sz="0" w:space="0" w:color="auto"/>
      </w:divBdr>
    </w:div>
    <w:div w:id="897591318">
      <w:bodyDiv w:val="1"/>
      <w:marLeft w:val="0"/>
      <w:marRight w:val="0"/>
      <w:marTop w:val="0"/>
      <w:marBottom w:val="0"/>
      <w:divBdr>
        <w:top w:val="none" w:sz="0" w:space="0" w:color="auto"/>
        <w:left w:val="none" w:sz="0" w:space="0" w:color="auto"/>
        <w:bottom w:val="none" w:sz="0" w:space="0" w:color="auto"/>
        <w:right w:val="none" w:sz="0" w:space="0" w:color="auto"/>
      </w:divBdr>
      <w:divsChild>
        <w:div w:id="10153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2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79515">
      <w:bodyDiv w:val="1"/>
      <w:marLeft w:val="0"/>
      <w:marRight w:val="0"/>
      <w:marTop w:val="0"/>
      <w:marBottom w:val="0"/>
      <w:divBdr>
        <w:top w:val="none" w:sz="0" w:space="0" w:color="auto"/>
        <w:left w:val="none" w:sz="0" w:space="0" w:color="auto"/>
        <w:bottom w:val="none" w:sz="0" w:space="0" w:color="auto"/>
        <w:right w:val="none" w:sz="0" w:space="0" w:color="auto"/>
      </w:divBdr>
      <w:divsChild>
        <w:div w:id="5743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7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993236">
      <w:bodyDiv w:val="1"/>
      <w:marLeft w:val="0"/>
      <w:marRight w:val="0"/>
      <w:marTop w:val="0"/>
      <w:marBottom w:val="0"/>
      <w:divBdr>
        <w:top w:val="none" w:sz="0" w:space="0" w:color="auto"/>
        <w:left w:val="none" w:sz="0" w:space="0" w:color="auto"/>
        <w:bottom w:val="none" w:sz="0" w:space="0" w:color="auto"/>
        <w:right w:val="none" w:sz="0" w:space="0" w:color="auto"/>
      </w:divBdr>
      <w:divsChild>
        <w:div w:id="8684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563912">
      <w:bodyDiv w:val="1"/>
      <w:marLeft w:val="0"/>
      <w:marRight w:val="0"/>
      <w:marTop w:val="0"/>
      <w:marBottom w:val="0"/>
      <w:divBdr>
        <w:top w:val="none" w:sz="0" w:space="0" w:color="auto"/>
        <w:left w:val="none" w:sz="0" w:space="0" w:color="auto"/>
        <w:bottom w:val="none" w:sz="0" w:space="0" w:color="auto"/>
        <w:right w:val="none" w:sz="0" w:space="0" w:color="auto"/>
      </w:divBdr>
    </w:div>
    <w:div w:id="1371146484">
      <w:bodyDiv w:val="1"/>
      <w:marLeft w:val="0"/>
      <w:marRight w:val="0"/>
      <w:marTop w:val="0"/>
      <w:marBottom w:val="0"/>
      <w:divBdr>
        <w:top w:val="none" w:sz="0" w:space="0" w:color="auto"/>
        <w:left w:val="none" w:sz="0" w:space="0" w:color="auto"/>
        <w:bottom w:val="none" w:sz="0" w:space="0" w:color="auto"/>
        <w:right w:val="none" w:sz="0" w:space="0" w:color="auto"/>
      </w:divBdr>
    </w:div>
    <w:div w:id="1594702605">
      <w:bodyDiv w:val="1"/>
      <w:marLeft w:val="0"/>
      <w:marRight w:val="0"/>
      <w:marTop w:val="0"/>
      <w:marBottom w:val="0"/>
      <w:divBdr>
        <w:top w:val="none" w:sz="0" w:space="0" w:color="auto"/>
        <w:left w:val="none" w:sz="0" w:space="0" w:color="auto"/>
        <w:bottom w:val="none" w:sz="0" w:space="0" w:color="auto"/>
        <w:right w:val="none" w:sz="0" w:space="0" w:color="auto"/>
      </w:divBdr>
    </w:div>
    <w:div w:id="1871412521">
      <w:bodyDiv w:val="1"/>
      <w:marLeft w:val="0"/>
      <w:marRight w:val="0"/>
      <w:marTop w:val="0"/>
      <w:marBottom w:val="0"/>
      <w:divBdr>
        <w:top w:val="none" w:sz="0" w:space="0" w:color="auto"/>
        <w:left w:val="none" w:sz="0" w:space="0" w:color="auto"/>
        <w:bottom w:val="none" w:sz="0" w:space="0" w:color="auto"/>
        <w:right w:val="none" w:sz="0" w:space="0" w:color="auto"/>
      </w:divBdr>
    </w:div>
    <w:div w:id="1896351225">
      <w:bodyDiv w:val="1"/>
      <w:marLeft w:val="0"/>
      <w:marRight w:val="0"/>
      <w:marTop w:val="0"/>
      <w:marBottom w:val="0"/>
      <w:divBdr>
        <w:top w:val="none" w:sz="0" w:space="0" w:color="auto"/>
        <w:left w:val="none" w:sz="0" w:space="0" w:color="auto"/>
        <w:bottom w:val="none" w:sz="0" w:space="0" w:color="auto"/>
        <w:right w:val="none" w:sz="0" w:space="0" w:color="auto"/>
      </w:divBdr>
    </w:div>
    <w:div w:id="1905606972">
      <w:bodyDiv w:val="1"/>
      <w:marLeft w:val="0"/>
      <w:marRight w:val="0"/>
      <w:marTop w:val="0"/>
      <w:marBottom w:val="0"/>
      <w:divBdr>
        <w:top w:val="none" w:sz="0" w:space="0" w:color="auto"/>
        <w:left w:val="none" w:sz="0" w:space="0" w:color="auto"/>
        <w:bottom w:val="none" w:sz="0" w:space="0" w:color="auto"/>
        <w:right w:val="none" w:sz="0" w:space="0" w:color="auto"/>
      </w:divBdr>
    </w:div>
    <w:div w:id="1953783992">
      <w:bodyDiv w:val="1"/>
      <w:marLeft w:val="0"/>
      <w:marRight w:val="0"/>
      <w:marTop w:val="0"/>
      <w:marBottom w:val="0"/>
      <w:divBdr>
        <w:top w:val="none" w:sz="0" w:space="0" w:color="auto"/>
        <w:left w:val="none" w:sz="0" w:space="0" w:color="auto"/>
        <w:bottom w:val="none" w:sz="0" w:space="0" w:color="auto"/>
        <w:right w:val="none" w:sz="0" w:space="0" w:color="auto"/>
      </w:divBdr>
    </w:div>
    <w:div w:id="1987199215">
      <w:bodyDiv w:val="1"/>
      <w:marLeft w:val="0"/>
      <w:marRight w:val="0"/>
      <w:marTop w:val="0"/>
      <w:marBottom w:val="0"/>
      <w:divBdr>
        <w:top w:val="none" w:sz="0" w:space="0" w:color="auto"/>
        <w:left w:val="none" w:sz="0" w:space="0" w:color="auto"/>
        <w:bottom w:val="none" w:sz="0" w:space="0" w:color="auto"/>
        <w:right w:val="none" w:sz="0" w:space="0" w:color="auto"/>
      </w:divBdr>
      <w:divsChild>
        <w:div w:id="1795294836">
          <w:marLeft w:val="0"/>
          <w:marRight w:val="0"/>
          <w:marTop w:val="0"/>
          <w:marBottom w:val="0"/>
          <w:divBdr>
            <w:top w:val="none" w:sz="0" w:space="0" w:color="auto"/>
            <w:left w:val="none" w:sz="0" w:space="0" w:color="auto"/>
            <w:bottom w:val="none" w:sz="0" w:space="0" w:color="auto"/>
            <w:right w:val="none" w:sz="0" w:space="0" w:color="auto"/>
          </w:divBdr>
        </w:div>
        <w:div w:id="662509495">
          <w:marLeft w:val="0"/>
          <w:marRight w:val="0"/>
          <w:marTop w:val="0"/>
          <w:marBottom w:val="0"/>
          <w:divBdr>
            <w:top w:val="none" w:sz="0" w:space="0" w:color="auto"/>
            <w:left w:val="none" w:sz="0" w:space="0" w:color="auto"/>
            <w:bottom w:val="none" w:sz="0" w:space="0" w:color="auto"/>
            <w:right w:val="none" w:sz="0" w:space="0" w:color="auto"/>
          </w:divBdr>
        </w:div>
        <w:div w:id="1097752851">
          <w:marLeft w:val="0"/>
          <w:marRight w:val="0"/>
          <w:marTop w:val="0"/>
          <w:marBottom w:val="0"/>
          <w:divBdr>
            <w:top w:val="none" w:sz="0" w:space="0" w:color="auto"/>
            <w:left w:val="none" w:sz="0" w:space="0" w:color="auto"/>
            <w:bottom w:val="none" w:sz="0" w:space="0" w:color="auto"/>
            <w:right w:val="none" w:sz="0" w:space="0" w:color="auto"/>
          </w:divBdr>
          <w:divsChild>
            <w:div w:id="1399009758">
              <w:marLeft w:val="0"/>
              <w:marRight w:val="0"/>
              <w:marTop w:val="0"/>
              <w:marBottom w:val="0"/>
              <w:divBdr>
                <w:top w:val="none" w:sz="0" w:space="0" w:color="auto"/>
                <w:left w:val="none" w:sz="0" w:space="0" w:color="auto"/>
                <w:bottom w:val="none" w:sz="0" w:space="0" w:color="auto"/>
                <w:right w:val="none" w:sz="0" w:space="0" w:color="auto"/>
              </w:divBdr>
            </w:div>
            <w:div w:id="371421318">
              <w:marLeft w:val="0"/>
              <w:marRight w:val="0"/>
              <w:marTop w:val="0"/>
              <w:marBottom w:val="0"/>
              <w:divBdr>
                <w:top w:val="none" w:sz="0" w:space="0" w:color="auto"/>
                <w:left w:val="none" w:sz="0" w:space="0" w:color="auto"/>
                <w:bottom w:val="none" w:sz="0" w:space="0" w:color="auto"/>
                <w:right w:val="none" w:sz="0" w:space="0" w:color="auto"/>
              </w:divBdr>
              <w:divsChild>
                <w:div w:id="713697660">
                  <w:marLeft w:val="0"/>
                  <w:marRight w:val="0"/>
                  <w:marTop w:val="0"/>
                  <w:marBottom w:val="0"/>
                  <w:divBdr>
                    <w:top w:val="none" w:sz="0" w:space="0" w:color="auto"/>
                    <w:left w:val="none" w:sz="0" w:space="0" w:color="auto"/>
                    <w:bottom w:val="none" w:sz="0" w:space="0" w:color="auto"/>
                    <w:right w:val="none" w:sz="0" w:space="0" w:color="auto"/>
                  </w:divBdr>
                </w:div>
              </w:divsChild>
            </w:div>
            <w:div w:id="1692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aculty.winthrop.edu/domanm/csci411/ProjectsOLD/projec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prayog.in/programming/interprocess-communication-using-posix-message-queues-in-linux"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570B-5E61-4D55-8900-8E318493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Winthrop University</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Marguerite Doman</dc:creator>
  <cp:lastModifiedBy>User</cp:lastModifiedBy>
  <cp:revision>2</cp:revision>
  <cp:lastPrinted>2016-02-03T20:22:00Z</cp:lastPrinted>
  <dcterms:created xsi:type="dcterms:W3CDTF">2018-02-04T23:07:00Z</dcterms:created>
  <dcterms:modified xsi:type="dcterms:W3CDTF">2018-02-04T23:07:00Z</dcterms:modified>
</cp:coreProperties>
</file>