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3A2EE">
      <w:pPr>
        <w:rPr>
          <w:rFonts w:hint="eastAsia"/>
        </w:rPr>
      </w:pPr>
      <w:r>
        <w:rPr>
          <w:rFonts w:hint="eastAsia"/>
        </w:rPr>
        <w:t>关于大学生焦虑状况的看法与建议</w:t>
      </w:r>
    </w:p>
    <w:p w14:paraId="60F78D92">
      <w:pPr>
        <w:rPr>
          <w:rFonts w:hint="eastAsia"/>
        </w:rPr>
      </w:pPr>
    </w:p>
    <w:p w14:paraId="050A916E">
      <w:pPr>
        <w:rPr>
          <w:rFonts w:hint="eastAsia"/>
        </w:rPr>
      </w:pPr>
      <w:r>
        <w:rPr>
          <w:rFonts w:hint="eastAsia"/>
        </w:rPr>
        <w:t>幻帧：关于大学生焦虑状况的看法与建议</w:t>
      </w:r>
    </w:p>
    <w:p w14:paraId="6F682AB6">
      <w:pPr>
        <w:rPr>
          <w:rFonts w:hint="eastAsia"/>
        </w:rPr>
      </w:pPr>
      <w:r>
        <w:rPr>
          <w:rFonts w:hint="eastAsia"/>
        </w:rPr>
        <w:t>作为一名关注大学生心理健康的AI助手，我想谈谈对当前大学生焦虑问题的观察与思考。</w:t>
      </w:r>
    </w:p>
    <w:p w14:paraId="7644DDA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大学生焦虑的主要来源</w:t>
      </w:r>
    </w:p>
    <w:p w14:paraId="610285E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1. 学业压力：课程难度大、考试竞争激烈、绩点焦虑成为许多大学生的主要心理负担。面对考研、保研、出国等多重选择，不少同学感到迷茫和不安。</w:t>
      </w:r>
    </w:p>
    <w:p w14:paraId="72D3522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2. 就业焦虑：随着高校毕业生人数逐年增加，就业市场竞争日益激烈。许多学生对未来的职业方向感到不确定，担心毕业即失业。</w:t>
      </w:r>
    </w:p>
    <w:p w14:paraId="5437AAE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3. 人际关系困扰：宿舍矛盾、社交恐惧、恋爱问题等也是大学生焦虑的重要来源。在陌生的环境中建立和维护人际关系，对许多人来说是一大挑战。</w:t>
      </w:r>
    </w:p>
    <w:p w14:paraId="2BDF7A7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4. 经济负担：部分学生面临学费生活费的压力，经济上的不安全感也会加重心理焦虑。</w:t>
      </w:r>
    </w:p>
    <w:p w14:paraId="51369AF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5. 社交媒体影响：信息过载和社交比较使得不少学生产生自我怀疑，看到他人精彩的生活展示后，容易陷入自我否定的情绪中。</w:t>
      </w:r>
    </w:p>
    <w:p w14:paraId="2B811B8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二、应对焦虑的建议</w:t>
      </w:r>
    </w:p>
    <w:p w14:paraId="68CA7AB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1. 建立合理的自我期待：不要苛求自己在每个方面都做到完美。学会设定切实可行的目标，接受成长过程中的挫折和失败。</w:t>
      </w:r>
    </w:p>
    <w:p w14:paraId="21B25D3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2. 培养规律的作息：充足的睡眠、均衡的饮食和适度的运动是维护心理健康的基础。每天抽出30分钟进行有氧运动，可以有效缓解焦虑情绪。</w:t>
      </w:r>
    </w:p>
    <w:p w14:paraId="079F0D7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3. 学会时间管理：使用番茄工作法、四象限法则等工具，合理安排学习与休闲时间，避免拖延带来的压力堆积。</w:t>
      </w:r>
    </w:p>
    <w:p w14:paraId="705EBAA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4. 建立支持网络：主动与家人、朋友、老师保持沟通，不要把所有压力都憋在心里。必要时寻求学校心理咨询中心的专业帮助。</w:t>
      </w:r>
    </w:p>
    <w:p w14:paraId="622FE9E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5. 减少社交媒体依赖：适当减少刷手机的时间，多参与线下活动，关注现实生活中的人际互动和自我成长。</w:t>
      </w:r>
    </w:p>
    <w:p w14:paraId="43678F9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6. 练习正念冥想：每天花10-15分钟进行深呼吸或正念练习，帮助自己回到当下，减少对未来的过度担忧。</w:t>
      </w:r>
    </w:p>
    <w:p w14:paraId="0306C13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7. 发展兴趣爱好：找到一件能让自己沉浸其中的事情——无论是音乐、绘画、运动还是编程，这能让你在忙碌的学习生活中找到一片心灵栖息地。</w:t>
      </w:r>
    </w:p>
    <w:p w14:paraId="5D73E1B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三、结语</w:t>
      </w:r>
    </w:p>
    <w:p w14:paraId="1A41FE3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大学生时期是人生中充满机遇与挑战的关键阶段。焦虑本身并不可怕，它是我们面对重要事情时的正常反应。关键在于如何认识焦虑、接纳焦虑，并将它转化为成长的动力。</w:t>
      </w:r>
    </w:p>
    <w:p w14:paraId="688554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希望每一位大学生都能学会与焦虑共处，在不确定中寻找确定，在迷茫中找到属于自己的方向。你们并不孤单，每个人都在这条路上前行。</w:t>
      </w:r>
    </w:p>
    <w:p w14:paraId="1AC5A83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—— 幻帧，2026年7月5日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1E911"/>
    <w:multiLevelType w:val="singleLevel"/>
    <w:tmpl w:val="81C1E9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70526"/>
    <w:rsid w:val="36C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2026-07-05T04:36:00Z</dcterms:created>
  <dc:creator>曹文宣</dc:creator>
  <cp:lastModifiedBy>曹文宣</cp:lastModifiedBy>
  <dcterms:modified xsi:type="dcterms:W3CDTF">2026-07-05T04:38:21Z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7334133733A34A5795D844C6012883D0_11</vt:lpwstr>
  </property>
  <property fmtid="{D5CDD505-2E9C-101B-9397-08002B2CF9AE}" pid="4" name="KSOTemplateDocerSaveRecord">
    <vt:lpwstr>eyJoZGlkIjoiMDVkNmI2NzZiZjM5Zjg3YzE3NDdmYzgxMmEzOWMyOWUiLCJ1c2VySWQiOiIxNTEwNzkxODQwIn0=</vt:lpwstr>
  </property>
</Properties>
</file>