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ERSMS, Group F, Project Architecture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2oic4z45fz03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7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24"/>
            <w:gridCol w:w="3024"/>
            <w:gridCol w:w="3024"/>
            <w:tblGridChange w:id="0">
              <w:tblGrid>
                <w:gridCol w:w="3024"/>
                <w:gridCol w:w="3024"/>
                <w:gridCol w:w="302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Changes 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Author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08.03.2024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Kuba Mazur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Created document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11.05.2024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Krzysztof Rudnicki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fixed spelling, added comments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save </w:t>
      </w:r>
      <w:sdt>
        <w:sdtPr>
          <w:tag w:val="goog_rdk_1"/>
        </w:sdtPr>
        <w:sdtContent>
          <w:commentRangeStart w:id="0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 of database changes (for rollbacks)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sdt>
        <w:sdtPr>
          <w:tag w:val="goog_rdk_2"/>
        </w:sdtPr>
        <w:sdtContent>
          <w:commentRangeStart w:id="1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create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partitions of database (we can have base of </w:t>
      </w:r>
      <w:r w:rsidDel="00000000" w:rsidR="00000000" w:rsidRPr="00000000">
        <w:rPr>
          <w:rtl w:val="0"/>
        </w:rPr>
        <w:t xml:space="preserve">millions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movies, it may not be stored on one disk, except of this number of users can be counted in </w:t>
      </w:r>
      <w:r w:rsidDel="00000000" w:rsidR="00000000" w:rsidRPr="00000000">
        <w:rPr>
          <w:rtl w:val="0"/>
        </w:rPr>
        <w:t xml:space="preserve">millions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we have to store all data involved)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sdt>
        <w:sdtPr>
          <w:tag w:val="goog_rdk_3"/>
        </w:sdtPr>
        <w:sdtContent>
          <w:commentRangeStart w:id="2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have backups of data (if </w:t>
      </w:r>
      <w:r w:rsidDel="00000000" w:rsidR="00000000" w:rsidRPr="00000000">
        <w:rPr>
          <w:rtl w:val="0"/>
        </w:rPr>
        <w:t xml:space="preserve">restoration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changes rollback is impossible)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sdt>
        <w:sdtPr>
          <w:tag w:val="goog_rdk_4"/>
        </w:sdtPr>
        <w:sdtContent>
          <w:commentRangeStart w:id="3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need to be </w:t>
      </w:r>
      <w:r w:rsidDel="00000000" w:rsidR="00000000" w:rsidRPr="00000000">
        <w:rPr>
          <w:rtl w:val="0"/>
        </w:rPr>
        <w:t xml:space="preserve">prepared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moderate number of moderate data selection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AI solution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database access ✅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sdt>
        <w:sdtPr>
          <w:tag w:val="goog_rdk_5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Potentially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bottleneck (due to nature of AI programs)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Web Service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sdt>
        <w:sdtPr>
          <w:tag w:val="goog_rdk_6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 </w:t>
      </w:r>
      <w:r w:rsidDel="00000000" w:rsidR="00000000" w:rsidRPr="00000000">
        <w:rPr>
          <w:rtl w:val="0"/>
        </w:rPr>
        <w:t xml:space="preserve">thousands of requirements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minutes.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direct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and AI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instances. 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OAUTH ✅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 of architecture</w:t>
      </w:r>
    </w:p>
    <w:p w:rsidR="00000000" w:rsidDel="00000000" w:rsidP="00000000" w:rsidRDefault="00000000" w:rsidRPr="00000000" w14:paraId="0000001C">
      <w:pPr>
        <w:pStyle w:val="Heading1"/>
        <w:rPr/>
      </w:pPr>
      <w:sdt>
        <w:sdtPr>
          <w:tag w:val="goog_rdk_7"/>
        </w:sdtPr>
        <w:sdtContent>
          <w:commentRangeStart w:id="6"/>
        </w:sdtContent>
      </w:sdt>
      <w:r w:rsidDel="00000000" w:rsidR="00000000" w:rsidRPr="00000000">
        <w:rPr/>
        <w:drawing>
          <wp:inline distB="0" distT="0" distL="0" distR="0">
            <wp:extent cx="5760720" cy="3240405"/>
            <wp:effectExtent b="0" l="0" r="0" t="0"/>
            <wp:docPr id="20857162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Architecture Description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connect to </w:t>
      </w:r>
      <w:r w:rsidDel="00000000" w:rsidR="00000000" w:rsidRPr="00000000">
        <w:rPr>
          <w:rtl w:val="0"/>
        </w:rPr>
        <w:t xml:space="preserve">the directory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 </w:t>
      </w:r>
      <w:r w:rsidDel="00000000" w:rsidR="00000000" w:rsidRPr="00000000">
        <w:rPr>
          <w:rtl w:val="0"/>
        </w:rPr>
        <w:t xml:space="preserve">whose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recorded in </w:t>
      </w:r>
      <w:sdt>
        <w:sdtPr>
          <w:tag w:val="goog_rdk_8"/>
        </w:sdtPr>
        <w:sdtContent>
          <w:commentRangeStart w:id="7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sdt>
        <w:sdtPr>
          <w:tag w:val="goog_rdk_9"/>
        </w:sdtPr>
        <w:sdtContent>
          <w:commentRangeStart w:id="8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 connection to instance of web application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From main page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is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connect to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10"/>
        </w:sdtPr>
        <w:sdtContent>
          <w:commentRangeStart w:id="9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 can be done via normal login password option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On user account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get information about </w:t>
      </w:r>
      <w:r w:rsidDel="00000000" w:rsidR="00000000" w:rsidRPr="00000000">
        <w:rPr>
          <w:rtl w:val="0"/>
        </w:rPr>
        <w:t xml:space="preserve">movies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database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Based 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history of searching </w:t>
      </w:r>
      <w:r w:rsidDel="00000000" w:rsidR="00000000" w:rsidRPr="00000000">
        <w:rPr>
          <w:rtl w:val="0"/>
        </w:rPr>
        <w:t xml:space="preserve">and ratings, ai recommended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 can be found and displayed ✅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instance </w:t>
      </w:r>
      <w:r w:rsidDel="00000000" w:rsidR="00000000" w:rsidRPr="00000000">
        <w:rPr>
          <w:rtl w:val="0"/>
        </w:rPr>
        <w:t xml:space="preserve">of a web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 should </w:t>
      </w:r>
      <w:r w:rsidDel="00000000" w:rsidR="00000000" w:rsidRPr="00000000">
        <w:rPr>
          <w:rtl w:val="0"/>
        </w:rPr>
        <w:t xml:space="preserve">have a cache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stores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of most searched movies and </w:t>
      </w:r>
      <w:r w:rsidDel="00000000" w:rsidR="00000000" w:rsidRPr="00000000">
        <w:rPr>
          <w:rtl w:val="0"/>
        </w:rPr>
        <w:t xml:space="preserve">recommendations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latest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active users. ✅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AI Solution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solution instances should have caches of data of movies which are most crucial for </w:t>
      </w:r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ora re used for the biggest number of </w:t>
      </w:r>
      <w:r w:rsidDel="00000000" w:rsidR="00000000" w:rsidRPr="00000000">
        <w:rPr>
          <w:rtl w:val="0"/>
        </w:rPr>
        <w:t xml:space="preserve">recommendations 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sdt>
        <w:sdtPr>
          <w:tag w:val="goog_rdk_11"/>
        </w:sdtPr>
        <w:sdtContent>
          <w:commentRangeStart w:id="10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required, one instance </w:t>
      </w:r>
      <w:r w:rsidDel="00000000" w:rsidR="00000000" w:rsidRPr="00000000">
        <w:rPr>
          <w:rtl w:val="0"/>
        </w:rPr>
        <w:t xml:space="preserve">of a web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 can send requests to more than one AI solution instance.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sdt>
        <w:sdtPr>
          <w:tag w:val="goog_rdk_12"/>
        </w:sdtPr>
        <w:sdtContent>
          <w:commentRangeStart w:id="11"/>
        </w:sdtContent>
      </w:sdt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have at least 2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partitions due </w:t>
      </w:r>
      <w:r w:rsidDel="00000000" w:rsidR="00000000" w:rsidRPr="00000000">
        <w:rPr>
          <w:rtl w:val="0"/>
        </w:rPr>
        <w:t xml:space="preserve">to the 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data.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sdt>
        <w:sdtPr>
          <w:tag w:val="goog_rdk_13"/>
        </w:sdtPr>
        <w:sdtContent>
          <w:commentRangeStart w:id="12"/>
        </w:sdtContent>
      </w:sdt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 a primary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at least one </w:t>
      </w: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safety of kept data. (If </w:t>
      </w: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</w:t>
      </w:r>
      <w:r w:rsidDel="00000000" w:rsidR="00000000" w:rsidRPr="00000000">
        <w:rPr>
          <w:rtl w:val="0"/>
        </w:rPr>
        <w:t xml:space="preserve">purified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be backup)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Potential</w:t>
      </w:r>
      <w:r w:rsidDel="00000000" w:rsidR="00000000" w:rsidRPr="00000000">
        <w:rPr>
          <w:rtl w:val="0"/>
        </w:rPr>
        <w:t xml:space="preserve"> problems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on director can </w:t>
      </w:r>
      <w:r w:rsidDel="00000000" w:rsidR="00000000" w:rsidRPr="00000000">
        <w:rPr>
          <w:rtl w:val="0"/>
        </w:rPr>
        <w:t xml:space="preserve">affect the whole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system, unless </w:t>
      </w:r>
      <w:r w:rsidDel="00000000" w:rsidR="00000000" w:rsidRPr="00000000">
        <w:rPr>
          <w:rtl w:val="0"/>
        </w:rPr>
        <w:t xml:space="preserve">switches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redirection </w:t>
      </w:r>
      <w:r w:rsidDel="00000000" w:rsidR="00000000" w:rsidRPr="00000000">
        <w:rPr>
          <w:rtl w:val="0"/>
        </w:rPr>
        <w:t xml:space="preserve">on a lower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level. ✅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tl w:val="0"/>
        </w:rPr>
        <w:t xml:space="preserve">Updating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 solution models </w:t>
      </w:r>
      <w:r w:rsidDel="00000000" w:rsidR="00000000" w:rsidRPr="00000000">
        <w:rPr>
          <w:rtl w:val="0"/>
        </w:rPr>
        <w:t xml:space="preserve">requires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much more time than </w:t>
      </w:r>
      <w:r w:rsidDel="00000000" w:rsidR="00000000" w:rsidRPr="00000000">
        <w:rPr>
          <w:rtl w:val="0"/>
        </w:rPr>
        <w:t xml:space="preserve">anything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✅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zysztof Rudnicki" w:id="1" w:date="2024-05-11T11:33:53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time being, one database, containing up to 10k movies, stored on one disk, and up to 10k users is enough</w:t>
      </w:r>
    </w:p>
  </w:comment>
  <w:comment w:author="Krzysztof Rudnicki" w:id="7" w:date="2024-05-11T11:38:3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use DNS it should be free, describe process of acquiring DNS</w:t>
      </w:r>
    </w:p>
  </w:comment>
  <w:comment w:author="Krzysztof Rudnicki" w:id="4" w:date="2024-05-11T11:36:03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requirement (what it needs to have), this is a description of potential threat</w:t>
      </w:r>
    </w:p>
  </w:comment>
  <w:comment w:author="Krzysztof Rudnicki" w:id="2" w:date="2024-05-11T11:34:35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 backups is not within scope of this project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ABLE to create backups of data maybe</w:t>
      </w:r>
    </w:p>
  </w:comment>
  <w:comment w:author="Krzysztof Rudnicki" w:id="11" w:date="2024-05-11T11:40:16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physical partition is enough</w:t>
      </w:r>
    </w:p>
  </w:comment>
  <w:comment w:author="Krzysztof Rudnicki" w:id="8" w:date="2024-05-11T11:38:43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"director"?</w:t>
      </w:r>
    </w:p>
  </w:comment>
  <w:comment w:author="Krzysztof Rudnicki" w:id="5" w:date="2024-05-11T11:36:38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time being, 60 requests per minute is more than enough</w:t>
      </w:r>
    </w:p>
  </w:comment>
  <w:comment w:author="Krzysztof Rudnicki" w:id="3" w:date="2024-05-11T11:34:56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"moderate"? What is "data selection"?</w:t>
      </w:r>
    </w:p>
  </w:comment>
  <w:comment w:author="Krzysztof Rudnicki" w:id="0" w:date="2024-05-11T11:32:16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Q5?</w:t>
      </w:r>
    </w:p>
  </w:comment>
  <w:comment w:author="Krzysztof Rudnicki" w:id="12" w:date="2024-05-11T11:41:20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need secondary for time being</w:t>
      </w:r>
    </w:p>
  </w:comment>
  <w:comment w:author="Krzysztof Rudnicki" w:id="9" w:date="2024-05-11T11:38:57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"or" we ONLY use OAuth</w:t>
      </w:r>
    </w:p>
  </w:comment>
  <w:comment w:author="Krzysztof Rudnicki" w:id="6" w:date="2024-05-11T11:37:2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spelling mistakes and please provide source file or link to it (svg file?) which was used to create this image</w:t>
      </w:r>
    </w:p>
  </w:comment>
  <w:comment w:author="Krzysztof Rudnicki" w:id="10" w:date="2024-05-11T11:39:58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one instance of web aplication sending requests to exactly one AI solution is enough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2" w15:done="0"/>
  <w15:commentEx w15:paraId="00000033" w15:done="0"/>
  <w15:commentEx w15:paraId="00000034" w15:done="0"/>
  <w15:commentEx w15:paraId="00000036" w15:done="0"/>
  <w15:commentEx w15:paraId="00000037" w15:done="0"/>
  <w15:commentEx w15:paraId="00000038" w15:done="0"/>
  <w15:commentEx w15:paraId="00000039" w15:done="0"/>
  <w15:commentEx w15:paraId="0000003A" w15:done="0"/>
  <w15:commentEx w15:paraId="0000003B" w15:done="0"/>
  <w15:commentEx w15:paraId="0000003C" w15:done="0"/>
  <w15:commentEx w15:paraId="0000003D" w15:done="0"/>
  <w15:commentEx w15:paraId="0000003E" w15:done="0"/>
  <w15:commentEx w15:paraId="0000003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F7567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F7567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F7567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F7567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F7567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F7567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F7567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F7567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F7567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F7567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rsid w:val="00F7567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F7567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F7567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F7567A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F7567A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F7567A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F7567A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F7567A"/>
    <w:rPr>
      <w:rFonts w:cstheme="majorBidi" w:eastAsiaTheme="majorEastAsia"/>
      <w:color w:val="272727" w:themeColor="text1" w:themeTint="0000D8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F7567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F756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F7567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7567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F7567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F7567A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F7567A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F7567A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F7567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F7567A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F7567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4HXso80km2E9qag3Jl1lskD3Q==">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2024-03-07T09:55:00Z</dcterms:created>
  <dc:creator>Jakub Mazur</dc:creator>
</cp:coreProperties>
</file>