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36050" w14:textId="77FE571B" w:rsidR="007175B9" w:rsidRDefault="00000000">
      <w:r>
        <w:t xml:space="preserve">                        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3C90CE85" wp14:editId="484223F9">
            <wp:simplePos x="0" y="0"/>
            <wp:positionH relativeFrom="column">
              <wp:posOffset>184150</wp:posOffset>
            </wp:positionH>
            <wp:positionV relativeFrom="paragraph">
              <wp:posOffset>281940</wp:posOffset>
            </wp:positionV>
            <wp:extent cx="1209200" cy="595073"/>
            <wp:effectExtent l="0" t="0" r="0" b="0"/>
            <wp:wrapNone/>
            <wp:docPr id="198859431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>
                      <a:clrChange>
                        <a:clrFrom>
                          <a:srgbClr val="FFF9FB"/>
                        </a:clrFrom>
                        <a:clrTo>
                          <a:srgbClr val="FFF9FB">
                            <a:alpha val="0"/>
                          </a:srgbClr>
                        </a:clrTo>
                      </a:clrChange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200" cy="595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bookmarkStart w:id="0" w:name="_heading=h.gjdgxs" w:colFirst="0" w:colLast="0"/>
    <w:bookmarkEnd w:id="0"/>
    <w:p w14:paraId="56528F57" w14:textId="4643077E" w:rsidR="007175B9" w:rsidRDefault="00ED666C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79AD0AA2" wp14:editId="7D8839D2">
                <wp:simplePos x="0" y="0"/>
                <wp:positionH relativeFrom="column">
                  <wp:posOffset>1958340</wp:posOffset>
                </wp:positionH>
                <wp:positionV relativeFrom="paragraph">
                  <wp:posOffset>140335</wp:posOffset>
                </wp:positionV>
                <wp:extent cx="5511800" cy="313055"/>
                <wp:effectExtent l="0" t="0" r="0" b="0"/>
                <wp:wrapSquare wrapText="bothSides" distT="45720" distB="45720" distL="114300" distR="114300"/>
                <wp:docPr id="1988594307" name="Prostokąt 1988594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1800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90EB14" w14:textId="3BA4A47F" w:rsidR="007175B9" w:rsidRPr="00430A94" w:rsidRDefault="00000000">
                            <w:pPr>
                              <w:spacing w:after="0" w:line="258" w:lineRule="auto"/>
                              <w:textDirection w:val="btLr"/>
                              <w:rPr>
                                <w:b/>
                                <w:bCs/>
                                <w:color w:val="54E82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 xml:space="preserve">  </w:t>
                            </w:r>
                            <w:r w:rsidRPr="00430A94"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 w:themeColor="text1"/>
                              </w:rPr>
                              <w:t xml:space="preserve">O NAS    </w:t>
                            </w:r>
                            <w:r w:rsidR="00081B33" w:rsidRPr="00430A94"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 w:themeColor="text1"/>
                              </w:rPr>
                              <w:t xml:space="preserve">ZESPÓŁ    </w:t>
                            </w:r>
                            <w:r w:rsidRPr="00430A94"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 w:themeColor="text1"/>
                              </w:rPr>
                              <w:t xml:space="preserve"> USŁUGI      REALIZACJE   WSPÓŁPRACA   KONTAKT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D0AA2" id="Prostokąt 1988594307" o:spid="_x0000_s1026" style="position:absolute;margin-left:154.2pt;margin-top:11.05pt;width:434pt;height:24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" stroked="f">
                <v:textbox inset="2.53958mm,1.2694mm,2.53958mm,1.2694mm">
                  <w:txbxContent>
                    <w:p w14:paraId="2190EB14" w14:textId="3BA4A47F" w:rsidR="007175B9" w:rsidRPr="00430A94" w:rsidRDefault="00000000">
                      <w:pPr>
                        <w:spacing w:after="0" w:line="258" w:lineRule="auto"/>
                        <w:textDirection w:val="btLr"/>
                        <w:rPr>
                          <w:b/>
                          <w:bCs/>
                          <w:color w:val="54E820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 xml:space="preserve">  </w:t>
                      </w:r>
                      <w:r w:rsidRPr="00430A94">
                        <w:rPr>
                          <w:rFonts w:ascii="Arial" w:eastAsia="Arial" w:hAnsi="Arial" w:cs="Arial"/>
                          <w:b/>
                          <w:bCs/>
                          <w:color w:val="000000" w:themeColor="text1"/>
                        </w:rPr>
                        <w:t xml:space="preserve">O NAS    </w:t>
                      </w:r>
                      <w:r w:rsidR="00081B33" w:rsidRPr="00430A94">
                        <w:rPr>
                          <w:rFonts w:ascii="Arial" w:eastAsia="Arial" w:hAnsi="Arial" w:cs="Arial"/>
                          <w:b/>
                          <w:bCs/>
                          <w:color w:val="000000" w:themeColor="text1"/>
                        </w:rPr>
                        <w:t xml:space="preserve">ZESPÓŁ    </w:t>
                      </w:r>
                      <w:r w:rsidRPr="00430A94">
                        <w:rPr>
                          <w:rFonts w:ascii="Arial" w:eastAsia="Arial" w:hAnsi="Arial" w:cs="Arial"/>
                          <w:b/>
                          <w:bCs/>
                          <w:color w:val="000000" w:themeColor="text1"/>
                        </w:rPr>
                        <w:t xml:space="preserve"> USŁUGI      REALIZACJE   WSPÓŁPRACA   KONTAKT 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t xml:space="preserve">                                      </w:t>
      </w:r>
      <w:r>
        <w:rPr>
          <w:rFonts w:ascii="Arial" w:eastAsia="Arial" w:hAnsi="Arial" w:cs="Arial"/>
        </w:rPr>
        <w:t xml:space="preserve">                                                      </w:t>
      </w:r>
    </w:p>
    <w:p w14:paraId="35ED4CFA" w14:textId="216BF92D" w:rsidR="007175B9" w:rsidRDefault="007175B9">
      <w:pPr>
        <w:rPr>
          <w:rFonts w:ascii="Arial" w:eastAsia="Arial" w:hAnsi="Arial" w:cs="Arial"/>
        </w:rPr>
      </w:pPr>
    </w:p>
    <w:p w14:paraId="3CCBB460" w14:textId="2DE6041A" w:rsidR="00F771E9" w:rsidRDefault="00F771E9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5BB136" wp14:editId="2F01DB69">
                <wp:simplePos x="0" y="0"/>
                <wp:positionH relativeFrom="column">
                  <wp:posOffset>-90170</wp:posOffset>
                </wp:positionH>
                <wp:positionV relativeFrom="paragraph">
                  <wp:posOffset>325755</wp:posOffset>
                </wp:positionV>
                <wp:extent cx="7557770" cy="266700"/>
                <wp:effectExtent l="0" t="0" r="24130" b="19050"/>
                <wp:wrapNone/>
                <wp:docPr id="46583315" name="Prostoką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7770" cy="266700"/>
                        </a:xfrm>
                        <a:prstGeom prst="rect">
                          <a:avLst/>
                        </a:prstGeom>
                        <a:solidFill>
                          <a:srgbClr val="51D012"/>
                        </a:solidFill>
                        <a:ln>
                          <a:solidFill>
                            <a:srgbClr val="51D01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15187" id="Prostokąt 18" o:spid="_x0000_s1026" style="position:absolute;margin-left:-7.1pt;margin-top:25.65pt;width:595.1pt;height:21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" fillcolor="#51d012" strokecolor="#51d012" strokeweight="1pt"/>
            </w:pict>
          </mc:Fallback>
        </mc:AlternateContent>
      </w:r>
    </w:p>
    <w:p w14:paraId="6C2C995D" w14:textId="7C24E159" w:rsidR="00F771E9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F29126B" wp14:editId="6C8CD250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0" cy="12700"/>
                <wp:effectExtent l="0" t="0" r="0" b="0"/>
                <wp:wrapNone/>
                <wp:docPr id="1988594303" name="Łącznik prosty ze strzałką 1988594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78875" y="3780000"/>
                          <a:ext cx="733425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7EB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1988594303" o:spid="_x0000_s1026" type="#_x0000_t32" style="position:absolute;margin-left:1pt;margin-top:5pt;width:0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" strokecolor="black [3200]" strokeweight="1pt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42EEBC31" w14:textId="77777777" w:rsidR="00F771E9" w:rsidRPr="00F771E9" w:rsidRDefault="00F771E9">
      <w:pPr>
        <w:rPr>
          <w:rFonts w:ascii="Arial" w:eastAsia="Arial" w:hAnsi="Arial" w:cs="Arial"/>
        </w:rPr>
      </w:pPr>
    </w:p>
    <w:p w14:paraId="2E165F76" w14:textId="1731CA5A" w:rsidR="007175B9" w:rsidRPr="00F771E9" w:rsidRDefault="00000000">
      <w:pPr>
        <w:rPr>
          <w:rFonts w:ascii="Arial" w:eastAsia="Arial" w:hAnsi="Arial" w:cs="Arial"/>
          <w:b/>
          <w:color w:val="51D012"/>
          <w:sz w:val="28"/>
          <w:szCs w:val="28"/>
        </w:rPr>
      </w:pPr>
      <w:r w:rsidRPr="00F771E9">
        <w:rPr>
          <w:rFonts w:ascii="Arial" w:eastAsia="Arial" w:hAnsi="Arial" w:cs="Arial"/>
          <w:b/>
          <w:color w:val="51D012"/>
          <w:sz w:val="28"/>
          <w:szCs w:val="28"/>
        </w:rPr>
        <w:t>O NAS</w:t>
      </w:r>
    </w:p>
    <w:p w14:paraId="0DBC2320" w14:textId="7D7E3CF0" w:rsidR="007175B9" w:rsidRDefault="00000000">
      <w:pPr>
        <w:spacing w:after="0"/>
        <w:ind w:left="32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Łączymy cztery podstawowe cechy współczesnego inżyniera budownictwa: rzetelność, poszanowanie środowiska, estetyka i innowacyjność. </w:t>
      </w:r>
    </w:p>
    <w:p w14:paraId="059C39DA" w14:textId="7DF354C1" w:rsidR="007175B9" w:rsidRDefault="00000000">
      <w:pPr>
        <w:spacing w:after="0"/>
        <w:ind w:left="32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Specjalizujemy się w zagadnieniach projektowania, rewitalizacji i efektywności energetycznej budynków. </w:t>
      </w:r>
      <w:r w:rsidR="00AC66CA">
        <w:rPr>
          <w:rFonts w:ascii="Arial" w:eastAsia="Arial" w:hAnsi="Arial" w:cs="Arial"/>
        </w:rPr>
        <w:t>Z</w:t>
      </w:r>
      <w:r>
        <w:rPr>
          <w:rFonts w:ascii="Arial" w:eastAsia="Arial" w:hAnsi="Arial" w:cs="Arial"/>
        </w:rPr>
        <w:t xml:space="preserve">ajmujemy się opracowywaniem rozwiązań konstrukcyjnych z wykorzystaniem materiałów rozbiórkowych. </w:t>
      </w:r>
    </w:p>
    <w:p w14:paraId="55640EA6" w14:textId="4F2A39C6" w:rsidR="007175B9" w:rsidRDefault="00000000">
      <w:pPr>
        <w:spacing w:after="0"/>
        <w:ind w:left="32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Bierzemy udział w badaniach naukowych prowadzonych na Politechnice Warszawskiej, które mają na celu minimalizację zużycia energii przez grupy budynków.  </w:t>
      </w:r>
    </w:p>
    <w:p w14:paraId="7A92E7D1" w14:textId="077DA8FC" w:rsidR="007175B9" w:rsidRDefault="007175B9">
      <w:pPr>
        <w:spacing w:after="0"/>
        <w:ind w:left="3260"/>
        <w:jc w:val="both"/>
        <w:rPr>
          <w:rFonts w:ascii="Arial" w:eastAsia="Arial" w:hAnsi="Arial" w:cs="Arial"/>
        </w:rPr>
      </w:pPr>
    </w:p>
    <w:p w14:paraId="70D4443E" w14:textId="04273E2B" w:rsidR="007175B9" w:rsidRPr="00430A94" w:rsidRDefault="007175B9">
      <w:pPr>
        <w:spacing w:after="0"/>
        <w:ind w:left="3260"/>
        <w:jc w:val="both"/>
        <w:rPr>
          <w:rFonts w:ascii="Arial" w:eastAsia="Arial" w:hAnsi="Arial" w:cs="Arial"/>
          <w:color w:val="51D012"/>
        </w:rPr>
      </w:pPr>
    </w:p>
    <w:p w14:paraId="1A4B0087" w14:textId="20FA9283" w:rsidR="007175B9" w:rsidRPr="00F771E9" w:rsidRDefault="00000000">
      <w:pPr>
        <w:jc w:val="both"/>
        <w:rPr>
          <w:rFonts w:ascii="Arial" w:eastAsia="Arial" w:hAnsi="Arial" w:cs="Arial"/>
          <w:b/>
          <w:color w:val="51D012"/>
          <w:sz w:val="28"/>
          <w:szCs w:val="28"/>
        </w:rPr>
      </w:pPr>
      <w:r w:rsidRPr="00F771E9">
        <w:rPr>
          <w:rFonts w:ascii="Arial" w:eastAsia="Arial" w:hAnsi="Arial" w:cs="Arial"/>
          <w:b/>
          <w:color w:val="51D012"/>
          <w:sz w:val="28"/>
          <w:szCs w:val="28"/>
        </w:rPr>
        <w:t xml:space="preserve">ZESPÓŁ </w:t>
      </w:r>
    </w:p>
    <w:p w14:paraId="4A5FF437" w14:textId="0CB16C38" w:rsidR="007175B9" w:rsidRDefault="00895E78">
      <w:pPr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0" distR="0" simplePos="0" relativeHeight="251662336" behindDoc="1" locked="0" layoutInCell="1" hidden="0" allowOverlap="1" wp14:anchorId="4686EC69" wp14:editId="1AE7B55C">
            <wp:simplePos x="0" y="0"/>
            <wp:positionH relativeFrom="column">
              <wp:posOffset>1159298</wp:posOffset>
            </wp:positionH>
            <wp:positionV relativeFrom="paragraph">
              <wp:posOffset>23672</wp:posOffset>
            </wp:positionV>
            <wp:extent cx="799393" cy="1151466"/>
            <wp:effectExtent l="0" t="0" r="0" b="0"/>
            <wp:wrapNone/>
            <wp:docPr id="1988594309" name="image3.png" descr="Obraz zawierający Ludzka twarz, osoba, ubrania, portret&#10;&#10;Zawartość wygenerowana przez sztuczną inteligencję może być niepoprawna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Obraz zawierający Ludzka twarz, osoba, ubrania, portret&#10;&#10;Zawartość wygenerowana przez sztuczną inteligencję może być niepoprawna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9393" cy="1151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C00000"/>
          <w:sz w:val="28"/>
          <w:szCs w:val="28"/>
        </w:rPr>
        <w:t xml:space="preserve">                                          </w:t>
      </w:r>
      <w:r>
        <w:rPr>
          <w:rFonts w:ascii="Arial" w:eastAsia="Arial" w:hAnsi="Arial" w:cs="Arial"/>
          <w:b/>
        </w:rPr>
        <w:t>Michał Salamonowicz</w:t>
      </w:r>
    </w:p>
    <w:p w14:paraId="5E28AC28" w14:textId="0E2DCA0E" w:rsidR="007175B9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                                                     </w:t>
      </w:r>
      <w:r>
        <w:rPr>
          <w:rFonts w:ascii="Arial" w:eastAsia="Arial" w:hAnsi="Arial" w:cs="Arial"/>
          <w:sz w:val="20"/>
          <w:szCs w:val="20"/>
        </w:rPr>
        <w:t xml:space="preserve">Założyciel i kierujący pracą biura </w:t>
      </w:r>
    </w:p>
    <w:p w14:paraId="596173FD" w14:textId="504BA37C" w:rsidR="007175B9" w:rsidRDefault="00000000">
      <w:pPr>
        <w:spacing w:after="0"/>
        <w:ind w:left="32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Doktorant na Wydziale Elektroniki i Technik Informacyjnych</w:t>
      </w:r>
      <w:r w:rsidR="008C7EF0">
        <w:rPr>
          <w:rFonts w:ascii="Arial" w:eastAsia="Arial" w:hAnsi="Arial" w:cs="Arial"/>
        </w:rPr>
        <w:t xml:space="preserve"> oraz Wydziale Inżynierii Lądowej</w:t>
      </w:r>
      <w:r>
        <w:rPr>
          <w:rFonts w:ascii="Arial" w:eastAsia="Arial" w:hAnsi="Arial" w:cs="Arial"/>
        </w:rPr>
        <w:t xml:space="preserve"> Politechniki Warszawskiej. Zajmuje się projektowaniem konstrukcji, nadzorami procesów inwestycyjnych oraz oceną efektywności energetycznej budynków. Prowadzi badania nad wykorzystaniem w tych aspektach </w:t>
      </w:r>
      <w:r w:rsidR="008C7EF0">
        <w:rPr>
          <w:rFonts w:ascii="Arial" w:eastAsia="Arial" w:hAnsi="Arial" w:cs="Arial"/>
        </w:rPr>
        <w:t xml:space="preserve">widzenia maszynowego </w:t>
      </w:r>
      <w:r>
        <w:rPr>
          <w:rFonts w:ascii="Arial" w:eastAsia="Arial" w:hAnsi="Arial" w:cs="Arial"/>
        </w:rPr>
        <w:t xml:space="preserve">oraz sztucznej inteligencji. </w:t>
      </w:r>
    </w:p>
    <w:p w14:paraId="0AAB9B9D" w14:textId="51D91808" w:rsidR="007175B9" w:rsidRPr="00560A62" w:rsidRDefault="00000000">
      <w:pPr>
        <w:spacing w:after="0"/>
        <w:ind w:left="3260"/>
        <w:jc w:val="both"/>
        <w:rPr>
          <w:rFonts w:asciiTheme="majorHAnsi" w:eastAsia="Arial" w:hAnsiTheme="majorHAnsi" w:cstheme="majorHAnsi"/>
        </w:rPr>
      </w:pPr>
      <w:r>
        <w:rPr>
          <w:rFonts w:ascii="Arial" w:eastAsia="Arial" w:hAnsi="Arial" w:cs="Arial"/>
        </w:rPr>
        <w:t xml:space="preserve">Zdobywał doświadczenie przy budowie i projektowaniu budynków </w:t>
      </w:r>
      <w:r w:rsidR="001166E0">
        <w:rPr>
          <w:rFonts w:ascii="Arial" w:eastAsia="Arial" w:hAnsi="Arial" w:cs="Arial"/>
        </w:rPr>
        <w:t>użyteczności publicznej</w:t>
      </w:r>
      <w:r>
        <w:rPr>
          <w:rFonts w:ascii="Arial" w:eastAsia="Arial" w:hAnsi="Arial" w:cs="Arial"/>
        </w:rPr>
        <w:t xml:space="preserve"> </w:t>
      </w:r>
      <w:r w:rsidRPr="00560A62">
        <w:rPr>
          <w:rFonts w:asciiTheme="majorHAnsi" w:eastAsia="Arial" w:hAnsiTheme="majorHAnsi" w:cstheme="majorHAnsi"/>
        </w:rPr>
        <w:t>w międzynarodowych koncernach budowlanych tj. PORR i VINCI</w:t>
      </w:r>
      <w:r w:rsidR="008417F9" w:rsidRPr="00560A62">
        <w:rPr>
          <w:rFonts w:asciiTheme="majorHAnsi" w:eastAsia="Arial" w:hAnsiTheme="majorHAnsi" w:cstheme="majorHAnsi"/>
        </w:rPr>
        <w:t xml:space="preserve"> (projekty: </w:t>
      </w:r>
      <w:proofErr w:type="spellStart"/>
      <w:r w:rsidR="008417F9" w:rsidRPr="00560A62">
        <w:rPr>
          <w:rFonts w:asciiTheme="majorHAnsi" w:eastAsia="Arial" w:hAnsiTheme="majorHAnsi" w:cstheme="majorHAnsi"/>
        </w:rPr>
        <w:t>Skysawa</w:t>
      </w:r>
      <w:proofErr w:type="spellEnd"/>
      <w:r w:rsidR="008417F9" w:rsidRPr="00560A62">
        <w:rPr>
          <w:rFonts w:asciiTheme="majorHAnsi" w:eastAsia="Arial" w:hAnsiTheme="majorHAnsi" w:cstheme="majorHAnsi"/>
        </w:rPr>
        <w:t>,</w:t>
      </w:r>
      <w:r w:rsidR="001166E0" w:rsidRPr="00560A62">
        <w:rPr>
          <w:rFonts w:asciiTheme="majorHAnsi" w:eastAsia="Arial" w:hAnsiTheme="majorHAnsi" w:cstheme="majorHAnsi"/>
        </w:rPr>
        <w:t xml:space="preserve"> </w:t>
      </w:r>
      <w:r w:rsidR="008417F9" w:rsidRPr="00560A62">
        <w:rPr>
          <w:rFonts w:asciiTheme="majorHAnsi" w:eastAsia="Arial" w:hAnsiTheme="majorHAnsi" w:cstheme="majorHAnsi"/>
        </w:rPr>
        <w:t>The Form, Centrum Stomatologii WUM)</w:t>
      </w:r>
      <w:r w:rsidRPr="00560A62">
        <w:rPr>
          <w:rFonts w:asciiTheme="majorHAnsi" w:eastAsia="Arial" w:hAnsiTheme="majorHAnsi" w:cstheme="majorHAnsi"/>
        </w:rPr>
        <w:t xml:space="preserve">. Współpracował z prof. Leonardem </w:t>
      </w:r>
      <w:proofErr w:type="spellStart"/>
      <w:r w:rsidRPr="00560A62">
        <w:rPr>
          <w:rFonts w:asciiTheme="majorHAnsi" w:eastAsia="Arial" w:hAnsiTheme="majorHAnsi" w:cstheme="majorHAnsi"/>
        </w:rPr>
        <w:t>Runkiewiczem</w:t>
      </w:r>
      <w:proofErr w:type="spellEnd"/>
      <w:r w:rsidRPr="00560A62">
        <w:rPr>
          <w:rFonts w:asciiTheme="majorHAnsi" w:eastAsia="Arial" w:hAnsiTheme="majorHAnsi" w:cstheme="majorHAnsi"/>
        </w:rPr>
        <w:t xml:space="preserve">, wieloletnim dyrektorem Instytutu Techniki Budowlanej w zakresie </w:t>
      </w:r>
      <w:proofErr w:type="gramStart"/>
      <w:r w:rsidRPr="00560A62">
        <w:rPr>
          <w:rFonts w:asciiTheme="majorHAnsi" w:eastAsia="Arial" w:hAnsiTheme="majorHAnsi" w:cstheme="majorHAnsi"/>
        </w:rPr>
        <w:t>napraw  konstrukcji</w:t>
      </w:r>
      <w:proofErr w:type="gramEnd"/>
      <w:r w:rsidRPr="00560A62">
        <w:rPr>
          <w:rFonts w:asciiTheme="majorHAnsi" w:eastAsia="Arial" w:hAnsiTheme="majorHAnsi" w:cstheme="majorHAnsi"/>
        </w:rPr>
        <w:t xml:space="preserve"> budynków.</w:t>
      </w:r>
    </w:p>
    <w:p w14:paraId="51C456ED" w14:textId="038AA0B9" w:rsidR="008240D6" w:rsidRPr="00560A62" w:rsidRDefault="00000000" w:rsidP="00F11CDA">
      <w:pPr>
        <w:spacing w:after="0"/>
        <w:ind w:left="3260"/>
        <w:jc w:val="both"/>
        <w:rPr>
          <w:rFonts w:asciiTheme="majorHAnsi" w:eastAsia="Arial" w:hAnsiTheme="majorHAnsi" w:cstheme="majorHAnsi"/>
        </w:rPr>
      </w:pPr>
      <w:r w:rsidRPr="00560A62">
        <w:rPr>
          <w:rFonts w:asciiTheme="majorHAnsi" w:eastAsia="Arial" w:hAnsiTheme="majorHAnsi" w:cstheme="majorHAnsi"/>
        </w:rPr>
        <w:t>Posiada uprawnienia budowlane w specjalności konstrukcyjno-budowlanej bez ograniczeń, uprawnienia do sprawowania samodzielnych funkcji technicznych przy obiektach zabytkowych.</w:t>
      </w:r>
      <w:r w:rsidR="007F4298" w:rsidRPr="00560A62">
        <w:rPr>
          <w:rFonts w:asciiTheme="majorHAnsi" w:eastAsia="Arial" w:hAnsiTheme="majorHAnsi" w:cstheme="majorHAnsi"/>
        </w:rPr>
        <w:t xml:space="preserve"> </w:t>
      </w:r>
      <w:r w:rsidRPr="00560A62">
        <w:rPr>
          <w:rFonts w:asciiTheme="majorHAnsi" w:eastAsia="Arial" w:hAnsiTheme="majorHAnsi" w:cstheme="majorHAnsi"/>
        </w:rPr>
        <w:t xml:space="preserve">Jest członkiem Zrzeszenia Audytorów Energetycznych. </w:t>
      </w:r>
    </w:p>
    <w:p w14:paraId="0D174F07" w14:textId="3B8935E9" w:rsidR="007175B9" w:rsidRDefault="008240D6">
      <w:pPr>
        <w:ind w:left="3261"/>
        <w:rPr>
          <w:rFonts w:ascii="Arial" w:eastAsia="Arial" w:hAnsi="Arial" w:cs="Arial"/>
        </w:rPr>
      </w:pPr>
      <w:r w:rsidRPr="008240D6">
        <w:rPr>
          <w:rFonts w:ascii="Arial" w:eastAsia="Arial" w:hAnsi="Arial" w:cs="Arial"/>
          <w:noProof/>
        </w:rPr>
        <w:drawing>
          <wp:anchor distT="0" distB="0" distL="114300" distR="114300" simplePos="0" relativeHeight="251682816" behindDoc="1" locked="0" layoutInCell="1" allowOverlap="1" wp14:anchorId="1FDF3A17" wp14:editId="337B402C">
            <wp:simplePos x="0" y="0"/>
            <wp:positionH relativeFrom="column">
              <wp:posOffset>1157605</wp:posOffset>
            </wp:positionH>
            <wp:positionV relativeFrom="paragraph">
              <wp:posOffset>261765</wp:posOffset>
            </wp:positionV>
            <wp:extent cx="822905" cy="1104900"/>
            <wp:effectExtent l="0" t="0" r="0" b="0"/>
            <wp:wrapNone/>
            <wp:docPr id="2021679131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0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F6F1F" w14:textId="6E78C859" w:rsidR="007175B9" w:rsidRDefault="00000000">
      <w:pPr>
        <w:ind w:left="3261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Kornelia Bińczyk</w:t>
      </w:r>
    </w:p>
    <w:p w14:paraId="6696DF36" w14:textId="55AA0852" w:rsidR="007175B9" w:rsidRDefault="00C36F24">
      <w:pPr>
        <w:ind w:left="326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Asystentka projektanta</w:t>
      </w:r>
      <w:r w:rsidR="008417F9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konstrukcji </w:t>
      </w:r>
    </w:p>
    <w:p w14:paraId="44FE0A7C" w14:textId="0B3BBA10" w:rsidR="007175B9" w:rsidRDefault="00000000">
      <w:pPr>
        <w:ind w:left="32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Absolwentka Wydziału Inżynierii Lądowej Politechniki Warszawskiej. Współautorka ekspertyz, analiz statyczno-wytrzymałościowych konstrukcji budynków, a także projektów rewitalizacji obiektów zabytkowych. </w:t>
      </w:r>
    </w:p>
    <w:p w14:paraId="60E51827" w14:textId="28AB8EB2" w:rsidR="007175B9" w:rsidRDefault="00F11CDA">
      <w:pPr>
        <w:ind w:left="3261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8505CBC" wp14:editId="7D9D5E71">
            <wp:simplePos x="0" y="0"/>
            <wp:positionH relativeFrom="column">
              <wp:posOffset>1191260</wp:posOffset>
            </wp:positionH>
            <wp:positionV relativeFrom="paragraph">
              <wp:posOffset>259080</wp:posOffset>
            </wp:positionV>
            <wp:extent cx="768985" cy="935990"/>
            <wp:effectExtent l="0" t="0" r="0" b="0"/>
            <wp:wrapNone/>
            <wp:docPr id="101338625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C7997" w14:textId="1D0247DD" w:rsidR="007175B9" w:rsidRDefault="00000000">
      <w:pPr>
        <w:ind w:left="3261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Barbara Fiuk </w:t>
      </w:r>
    </w:p>
    <w:p w14:paraId="5831857F" w14:textId="5157271E" w:rsidR="007175B9" w:rsidRDefault="00000000">
      <w:pPr>
        <w:ind w:left="326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Asystent</w:t>
      </w:r>
      <w:r w:rsidR="00C36F24">
        <w:rPr>
          <w:rFonts w:ascii="Arial" w:eastAsia="Arial" w:hAnsi="Arial" w:cs="Arial"/>
          <w:sz w:val="20"/>
          <w:szCs w:val="20"/>
        </w:rPr>
        <w:t>ka</w:t>
      </w:r>
      <w:r>
        <w:rPr>
          <w:rFonts w:ascii="Arial" w:eastAsia="Arial" w:hAnsi="Arial" w:cs="Arial"/>
          <w:sz w:val="20"/>
          <w:szCs w:val="20"/>
        </w:rPr>
        <w:t xml:space="preserve"> projektanta d.s. budownictwa zrównoważonego </w:t>
      </w:r>
    </w:p>
    <w:p w14:paraId="7EDB4BB3" w14:textId="414FACF8" w:rsidR="007175B9" w:rsidRDefault="00000000">
      <w:pPr>
        <w:ind w:left="32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Absolwentka Wydziału Inżynierii Lądowej Politechniki Wrocławskiej. Współautorka ekspertyz, opinii oraz opracowań dotyczących efektywności energetycznej budynków</w:t>
      </w:r>
      <w:r w:rsidR="00F11CDA">
        <w:rPr>
          <w:rFonts w:ascii="Arial" w:eastAsia="Arial" w:hAnsi="Arial" w:cs="Arial"/>
        </w:rPr>
        <w:t xml:space="preserve"> oraz ekspertyz konstrukcyjnych. </w:t>
      </w:r>
    </w:p>
    <w:p w14:paraId="3DF407D1" w14:textId="77777777" w:rsidR="007175B9" w:rsidRDefault="007175B9">
      <w:pPr>
        <w:rPr>
          <w:rFonts w:ascii="Arial" w:eastAsia="Arial" w:hAnsi="Arial" w:cs="Arial"/>
          <w:b/>
          <w:color w:val="FF0000"/>
        </w:rPr>
      </w:pPr>
    </w:p>
    <w:p w14:paraId="55DCA515" w14:textId="77777777" w:rsidR="007175B9" w:rsidRDefault="007175B9">
      <w:pPr>
        <w:rPr>
          <w:rFonts w:ascii="Arial" w:eastAsia="Arial" w:hAnsi="Arial" w:cs="Arial"/>
          <w:b/>
          <w:color w:val="FF0000"/>
        </w:rPr>
      </w:pPr>
    </w:p>
    <w:p w14:paraId="4D302B36" w14:textId="77777777" w:rsidR="00F11CDA" w:rsidRDefault="00F11CDA">
      <w:pPr>
        <w:rPr>
          <w:rFonts w:ascii="Arial" w:eastAsia="Arial" w:hAnsi="Arial" w:cs="Arial"/>
          <w:b/>
          <w:color w:val="51D012"/>
        </w:rPr>
      </w:pPr>
    </w:p>
    <w:p w14:paraId="0CB5ED66" w14:textId="5C6FEEFC" w:rsidR="007175B9" w:rsidRPr="00F771E9" w:rsidRDefault="00895E78">
      <w:pPr>
        <w:rPr>
          <w:rFonts w:ascii="Arial" w:eastAsia="Arial" w:hAnsi="Arial" w:cs="Arial"/>
          <w:b/>
          <w:color w:val="51D012"/>
          <w:sz w:val="20"/>
          <w:szCs w:val="20"/>
        </w:rPr>
      </w:pPr>
      <w:r w:rsidRPr="00F771E9">
        <w:rPr>
          <w:rFonts w:ascii="Arial" w:eastAsia="Arial" w:hAnsi="Arial" w:cs="Arial"/>
          <w:b/>
          <w:color w:val="51D012"/>
          <w:sz w:val="20"/>
          <w:szCs w:val="20"/>
        </w:rPr>
        <w:t xml:space="preserve">WSPÓŁPRACA PROJEKTOWA </w:t>
      </w:r>
    </w:p>
    <w:p w14:paraId="3A612292" w14:textId="3E22FF78" w:rsidR="007175B9" w:rsidRDefault="00895E78">
      <w:pPr>
        <w:ind w:left="3261"/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5F71695" wp14:editId="7CBE60D4">
            <wp:simplePos x="0" y="0"/>
            <wp:positionH relativeFrom="column">
              <wp:posOffset>1167130</wp:posOffset>
            </wp:positionH>
            <wp:positionV relativeFrom="paragraph">
              <wp:posOffset>21590</wp:posOffset>
            </wp:positionV>
            <wp:extent cx="788670" cy="1051560"/>
            <wp:effectExtent l="0" t="0" r="0" b="0"/>
            <wp:wrapNone/>
            <wp:docPr id="32527080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</w:rPr>
        <w:t xml:space="preserve">dr hab. </w:t>
      </w:r>
      <w:r w:rsidR="00D328EB">
        <w:rPr>
          <w:rFonts w:ascii="Arial" w:eastAsia="Arial" w:hAnsi="Arial" w:cs="Arial"/>
          <w:b/>
        </w:rPr>
        <w:t>i</w:t>
      </w:r>
      <w:r>
        <w:rPr>
          <w:rFonts w:ascii="Arial" w:eastAsia="Arial" w:hAnsi="Arial" w:cs="Arial"/>
          <w:b/>
        </w:rPr>
        <w:t xml:space="preserve">nż. Arkadiusz Węglarz, profesor uczelni </w:t>
      </w:r>
    </w:p>
    <w:p w14:paraId="0547D5A2" w14:textId="56A256A2" w:rsidR="007175B9" w:rsidRDefault="00D328EB" w:rsidP="00F11CDA">
      <w:pPr>
        <w:ind w:left="32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Profesor na Wydziale Inżynierii Lądowej Politechniki Warszawskiej, wiceprezes Zrzeszenia Audytorów Energetycznych, doradca zarządu Krajowej Agencji Poszanowania Energii. Autor licznych publikacji i projektów w zakresie poprawy efektywności energetycznej budynków. Współkierujący pracą badawczą autorstwa mgr inż. Michała </w:t>
      </w:r>
      <w:proofErr w:type="spellStart"/>
      <w:r>
        <w:rPr>
          <w:rFonts w:ascii="Arial" w:eastAsia="Arial" w:hAnsi="Arial" w:cs="Arial"/>
        </w:rPr>
        <w:t>Salamonowicza</w:t>
      </w:r>
      <w:proofErr w:type="spellEnd"/>
      <w:r>
        <w:rPr>
          <w:rFonts w:ascii="Arial" w:eastAsia="Arial" w:hAnsi="Arial" w:cs="Arial"/>
        </w:rPr>
        <w:t xml:space="preserve">. </w:t>
      </w:r>
    </w:p>
    <w:p w14:paraId="0368BD33" w14:textId="77777777" w:rsidR="00F11CDA" w:rsidRDefault="00F11CDA" w:rsidP="00F11CDA">
      <w:pPr>
        <w:ind w:left="3261"/>
        <w:jc w:val="both"/>
        <w:rPr>
          <w:rFonts w:ascii="Arial" w:eastAsia="Arial" w:hAnsi="Arial" w:cs="Arial"/>
        </w:rPr>
      </w:pPr>
    </w:p>
    <w:p w14:paraId="2FDB6A8A" w14:textId="77777777" w:rsidR="007175B9" w:rsidRDefault="00000000">
      <w:pPr>
        <w:ind w:left="3261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Anna Koszarska</w:t>
      </w:r>
    </w:p>
    <w:p w14:paraId="0F92FCF0" w14:textId="5BB8048B" w:rsidR="007175B9" w:rsidRDefault="00000000">
      <w:pPr>
        <w:ind w:left="32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Konserwator dzieł sztuki, w latach 80-tych ukończyła Krakowską Akademię Sztuk Pięknych, gdzie później wykładała w Katedrze Malowideł Ściennych i Rzeźby. </w:t>
      </w:r>
      <w:r w:rsidR="00E83C48" w:rsidRPr="00E83C48">
        <w:rPr>
          <w:rFonts w:ascii="Arial" w:eastAsia="Arial" w:hAnsi="Arial" w:cs="Arial"/>
        </w:rPr>
        <w:t>Przez wiele lat budowała swoje doświadczenie w Polsce, Anglii, Belgii, Francji, Niemczech i Danii</w:t>
      </w:r>
      <w:r>
        <w:rPr>
          <w:rFonts w:ascii="Arial" w:eastAsia="Arial" w:hAnsi="Arial" w:cs="Arial"/>
        </w:rPr>
        <w:t xml:space="preserve">. Uczestniczyła w konserwacji i remontach dzieł architektury polskiej </w:t>
      </w:r>
      <w:r w:rsidR="00E83C48">
        <w:rPr>
          <w:rFonts w:ascii="Arial" w:eastAsia="Arial" w:hAnsi="Arial" w:cs="Arial"/>
        </w:rPr>
        <w:t xml:space="preserve">np. </w:t>
      </w:r>
      <w:r>
        <w:rPr>
          <w:rFonts w:ascii="Arial" w:eastAsia="Arial" w:hAnsi="Arial" w:cs="Arial"/>
        </w:rPr>
        <w:t>Opactwo Benedyktynów w Tyńcu, XIV wieczny kościół w Gnojniku, kościół w Wierchomli, kościół w Wyszogrodzie. W ramach prac zagranicznych konserwowała</w:t>
      </w:r>
      <w:r w:rsidR="00E83C48">
        <w:rPr>
          <w:rFonts w:ascii="Arial" w:eastAsia="Arial" w:hAnsi="Arial" w:cs="Arial"/>
        </w:rPr>
        <w:t xml:space="preserve"> m. in. </w:t>
      </w:r>
      <w:r>
        <w:rPr>
          <w:rFonts w:ascii="Arial" w:eastAsia="Arial" w:hAnsi="Arial" w:cs="Arial"/>
        </w:rPr>
        <w:t xml:space="preserve"> dzieła Rubensa, Nan Dycka i innych znanych artystów. </w:t>
      </w:r>
    </w:p>
    <w:p w14:paraId="51A462E3" w14:textId="55BCD050" w:rsidR="00E83C48" w:rsidRDefault="00E83C48">
      <w:pPr>
        <w:ind w:left="3261"/>
        <w:jc w:val="both"/>
        <w:rPr>
          <w:rFonts w:ascii="Arial" w:eastAsia="Arial" w:hAnsi="Arial" w:cs="Arial"/>
        </w:rPr>
      </w:pPr>
    </w:p>
    <w:p w14:paraId="788F3D66" w14:textId="614177E1" w:rsidR="007175B9" w:rsidRDefault="00000000">
      <w:pPr>
        <w:ind w:left="3261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Maria Zakrzewska</w:t>
      </w:r>
    </w:p>
    <w:p w14:paraId="12B03FEE" w14:textId="0F04B334" w:rsidR="007175B9" w:rsidRDefault="00000000" w:rsidP="00845839">
      <w:pPr>
        <w:ind w:left="32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Specjalista ds. zrównoważonego rozwoju, współautorka licznych opracowań dot. efektywności energetycznej budynków. Absolwentka Wydziału Inżynierii Lądowej Politechniki Warszawskiej. </w:t>
      </w:r>
    </w:p>
    <w:p w14:paraId="7C403E45" w14:textId="77777777" w:rsidR="00F11CDA" w:rsidRDefault="00F11CDA" w:rsidP="00845839">
      <w:pPr>
        <w:ind w:left="3261"/>
        <w:jc w:val="both"/>
        <w:rPr>
          <w:rFonts w:ascii="Arial" w:eastAsia="Arial" w:hAnsi="Arial" w:cs="Arial"/>
        </w:rPr>
      </w:pPr>
    </w:p>
    <w:p w14:paraId="0E91528C" w14:textId="0A376050" w:rsidR="007175B9" w:rsidRDefault="00000000">
      <w:pPr>
        <w:ind w:left="3261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Maciej </w:t>
      </w:r>
      <w:proofErr w:type="spellStart"/>
      <w:r>
        <w:rPr>
          <w:rFonts w:ascii="Arial" w:eastAsia="Arial" w:hAnsi="Arial" w:cs="Arial"/>
          <w:b/>
        </w:rPr>
        <w:t>Włoczewski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78188A77" w14:textId="6000F200" w:rsidR="007175B9" w:rsidRDefault="00000000">
      <w:pPr>
        <w:ind w:left="32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Absolwent Akademii Sztuk Pięknych w Warszawie, grafik, autor identyfikacji wizualnych oraz projektów artystycznych wyposażenia budynków</w:t>
      </w:r>
      <w:r w:rsidR="00E03835">
        <w:rPr>
          <w:rFonts w:ascii="Arial" w:eastAsia="Arial" w:hAnsi="Arial" w:cs="Arial"/>
        </w:rPr>
        <w:t xml:space="preserve">. </w:t>
      </w:r>
      <w:r w:rsidR="007C045A">
        <w:rPr>
          <w:rFonts w:ascii="Arial" w:eastAsia="Arial" w:hAnsi="Arial" w:cs="Arial"/>
        </w:rPr>
        <w:t>Projektował m</w:t>
      </w:r>
      <w:r w:rsidR="00845839">
        <w:rPr>
          <w:rFonts w:ascii="Arial" w:eastAsia="Arial" w:hAnsi="Arial" w:cs="Arial"/>
        </w:rPr>
        <w:t>.</w:t>
      </w:r>
      <w:r w:rsidR="007C045A">
        <w:rPr>
          <w:rFonts w:ascii="Arial" w:eastAsia="Arial" w:hAnsi="Arial" w:cs="Arial"/>
        </w:rPr>
        <w:t xml:space="preserve"> in. grafikę wnętrz i identyfikacje wizualne: Cambridge </w:t>
      </w:r>
      <w:proofErr w:type="spellStart"/>
      <w:r w:rsidR="007C045A">
        <w:rPr>
          <w:rFonts w:ascii="Arial" w:eastAsia="Arial" w:hAnsi="Arial" w:cs="Arial"/>
        </w:rPr>
        <w:t>Innovation</w:t>
      </w:r>
      <w:proofErr w:type="spellEnd"/>
      <w:r w:rsidR="007C045A">
        <w:rPr>
          <w:rFonts w:ascii="Arial" w:eastAsia="Arial" w:hAnsi="Arial" w:cs="Arial"/>
        </w:rPr>
        <w:t xml:space="preserve"> Center w Berlinie, </w:t>
      </w:r>
      <w:proofErr w:type="spellStart"/>
      <w:r w:rsidR="007C045A">
        <w:rPr>
          <w:rFonts w:ascii="Arial" w:eastAsia="Arial" w:hAnsi="Arial" w:cs="Arial"/>
        </w:rPr>
        <w:t>Vastint</w:t>
      </w:r>
      <w:proofErr w:type="spellEnd"/>
      <w:r w:rsidR="007C045A">
        <w:rPr>
          <w:rFonts w:ascii="Arial" w:eastAsia="Arial" w:hAnsi="Arial" w:cs="Arial"/>
        </w:rPr>
        <w:t xml:space="preserve"> Nova Silesia w Katowicach, </w:t>
      </w:r>
      <w:proofErr w:type="spellStart"/>
      <w:r w:rsidR="007C045A">
        <w:rPr>
          <w:rFonts w:ascii="Arial" w:eastAsia="Arial" w:hAnsi="Arial" w:cs="Arial"/>
        </w:rPr>
        <w:t>Dantex</w:t>
      </w:r>
      <w:proofErr w:type="spellEnd"/>
      <w:r w:rsidR="007C045A">
        <w:rPr>
          <w:rFonts w:ascii="Arial" w:eastAsia="Arial" w:hAnsi="Arial" w:cs="Arial"/>
        </w:rPr>
        <w:t xml:space="preserve"> Inwestycje SO.21 w Warszawie. </w:t>
      </w:r>
    </w:p>
    <w:p w14:paraId="282B2C62" w14:textId="77777777" w:rsidR="00F11CDA" w:rsidRDefault="00F11CDA">
      <w:pPr>
        <w:ind w:left="3261"/>
        <w:jc w:val="both"/>
        <w:rPr>
          <w:rFonts w:ascii="Arial" w:eastAsia="Arial" w:hAnsi="Arial" w:cs="Arial"/>
        </w:rPr>
      </w:pPr>
    </w:p>
    <w:p w14:paraId="24AD6DA8" w14:textId="4E753841" w:rsidR="00F11CDA" w:rsidRDefault="00F11CDA" w:rsidP="00F11CDA">
      <w:pPr>
        <w:ind w:left="3261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Krzysztof Rudnicki</w:t>
      </w:r>
    </w:p>
    <w:p w14:paraId="683A6E7C" w14:textId="5E0DE8A1" w:rsidR="00F11CDA" w:rsidRPr="00F11CDA" w:rsidRDefault="00F11CDA" w:rsidP="00F11CDA">
      <w:pPr>
        <w:ind w:left="32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Absolwent Wydziału Elektroniki i Technik Informacyjnych Politechniki Warszawskiej. Zajmuje się</w:t>
      </w:r>
      <w:proofErr w:type="gramStart"/>
      <w:r>
        <w:rPr>
          <w:rFonts w:ascii="Arial" w:eastAsia="Arial" w:hAnsi="Arial" w:cs="Arial"/>
        </w:rPr>
        <w:t xml:space="preserve"> ….</w:t>
      </w:r>
      <w:proofErr w:type="gramEnd"/>
      <w:r>
        <w:rPr>
          <w:rFonts w:ascii="Arial" w:eastAsia="Arial" w:hAnsi="Arial" w:cs="Arial"/>
        </w:rPr>
        <w:t xml:space="preserve">.  </w:t>
      </w:r>
    </w:p>
    <w:p w14:paraId="1581C3FC" w14:textId="64FD65E2" w:rsidR="007175B9" w:rsidRPr="00895E78" w:rsidRDefault="00000000" w:rsidP="00845839">
      <w:pPr>
        <w:rPr>
          <w:rFonts w:ascii="Arial" w:eastAsia="Arial" w:hAnsi="Arial" w:cs="Arial"/>
          <w:b/>
          <w:color w:val="51D012"/>
          <w:sz w:val="28"/>
          <w:szCs w:val="28"/>
        </w:rPr>
      </w:pPr>
      <w:r w:rsidRPr="00F771E9">
        <w:rPr>
          <w:rFonts w:ascii="Arial" w:eastAsia="Arial" w:hAnsi="Arial" w:cs="Arial"/>
          <w:b/>
          <w:color w:val="51D012"/>
          <w:sz w:val="28"/>
          <w:szCs w:val="28"/>
        </w:rPr>
        <w:t>USŁUGI</w:t>
      </w:r>
      <w:r w:rsidRPr="00895E78">
        <w:rPr>
          <w:noProof/>
          <w:color w:val="51D012"/>
        </w:rPr>
        <mc:AlternateContent>
          <mc:Choice Requires="wps">
            <w:drawing>
              <wp:anchor distT="0" distB="0" distL="0" distR="0" simplePos="0" relativeHeight="251663360" behindDoc="1" locked="0" layoutInCell="1" hidden="0" allowOverlap="1" wp14:anchorId="40711E27" wp14:editId="01BCF748">
                <wp:simplePos x="0" y="0"/>
                <wp:positionH relativeFrom="column">
                  <wp:posOffset>16510</wp:posOffset>
                </wp:positionH>
                <wp:positionV relativeFrom="paragraph">
                  <wp:posOffset>257175</wp:posOffset>
                </wp:positionV>
                <wp:extent cx="1866900" cy="1760220"/>
                <wp:effectExtent l="0" t="0" r="0" b="0"/>
                <wp:wrapNone/>
                <wp:docPr id="1988594302" name="Prostokąt 1988594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760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77568B" w14:textId="792EFA23" w:rsidR="007175B9" w:rsidRPr="00F771E9" w:rsidRDefault="00000000">
                            <w:pPr>
                              <w:spacing w:line="258" w:lineRule="auto"/>
                              <w:textDirection w:val="btLr"/>
                              <w:rPr>
                                <w:rFonts w:ascii="Arial" w:eastAsia="Arial" w:hAnsi="Arial" w:cs="Arial"/>
                                <w:i/>
                                <w:color w:val="51D012"/>
                                <w:sz w:val="20"/>
                              </w:rPr>
                            </w:pPr>
                            <w:proofErr w:type="gramStart"/>
                            <w:r w:rsidRPr="00F771E9">
                              <w:rPr>
                                <w:rFonts w:ascii="Arial" w:eastAsia="Arial" w:hAnsi="Arial" w:cs="Arial"/>
                                <w:i/>
                                <w:color w:val="51D012"/>
                                <w:sz w:val="20"/>
                              </w:rPr>
                              <w:t>Zadbaj</w:t>
                            </w:r>
                            <w:proofErr w:type="gramEnd"/>
                            <w:r w:rsidRPr="00F771E9">
                              <w:rPr>
                                <w:rFonts w:ascii="Arial" w:eastAsia="Arial" w:hAnsi="Arial" w:cs="Arial"/>
                                <w:i/>
                                <w:color w:val="51D012"/>
                                <w:sz w:val="20"/>
                              </w:rPr>
                              <w:t xml:space="preserve"> aby twoja inwestycja odpowiadała obecnym standardom energetycznym oraz była przyjazna środowisku. </w:t>
                            </w:r>
                            <w:r w:rsidR="00D030B7" w:rsidRPr="00F771E9">
                              <w:rPr>
                                <w:rFonts w:ascii="Arial" w:eastAsia="Arial" w:hAnsi="Arial" w:cs="Arial"/>
                                <w:i/>
                                <w:color w:val="51D012"/>
                                <w:sz w:val="20"/>
                              </w:rPr>
                              <w:t>Nasze opracowania mogą być wykorzystane do programów Czyste Powietrze, Zielona Transformacja Miast i innych</w:t>
                            </w:r>
                            <w:proofErr w:type="gramStart"/>
                            <w:r w:rsidR="00D030B7" w:rsidRPr="00F771E9">
                              <w:rPr>
                                <w:rFonts w:ascii="Arial" w:eastAsia="Arial" w:hAnsi="Arial" w:cs="Arial"/>
                                <w:i/>
                                <w:color w:val="51D012"/>
                                <w:sz w:val="20"/>
                              </w:rPr>
                              <w:t xml:space="preserve">. </w:t>
                            </w:r>
                            <w:r w:rsidRPr="00F771E9">
                              <w:rPr>
                                <w:rFonts w:ascii="Arial" w:eastAsia="Arial" w:hAnsi="Arial" w:cs="Arial"/>
                                <w:i/>
                                <w:color w:val="51D012"/>
                                <w:sz w:val="20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11E27" id="Prostokąt 1988594302" o:spid="_x0000_s1027" style="position:absolute;margin-left:1.3pt;margin-top:20.25pt;width:147pt;height:138.6pt;z-index:-2516531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" stroked="f">
                <v:textbox inset="2.53958mm,1.2694mm,2.53958mm,1.2694mm">
                  <w:txbxContent>
                    <w:p w14:paraId="1D77568B" w14:textId="792EFA23" w:rsidR="007175B9" w:rsidRPr="00F771E9" w:rsidRDefault="00000000">
                      <w:pPr>
                        <w:spacing w:line="258" w:lineRule="auto"/>
                        <w:textDirection w:val="btLr"/>
                        <w:rPr>
                          <w:rFonts w:ascii="Arial" w:eastAsia="Arial" w:hAnsi="Arial" w:cs="Arial"/>
                          <w:i/>
                          <w:color w:val="51D012"/>
                          <w:sz w:val="20"/>
                        </w:rPr>
                      </w:pPr>
                      <w:r w:rsidRPr="00F771E9">
                        <w:rPr>
                          <w:rFonts w:ascii="Arial" w:eastAsia="Arial" w:hAnsi="Arial" w:cs="Arial"/>
                          <w:i/>
                          <w:color w:val="51D012"/>
                          <w:sz w:val="20"/>
                        </w:rPr>
                        <w:t xml:space="preserve">Zadbaj aby twoja inwestycja odpowiadała obecnym standardom energetycznym oraz była przyjazna środowisku. </w:t>
                      </w:r>
                      <w:r w:rsidR="00D030B7" w:rsidRPr="00F771E9">
                        <w:rPr>
                          <w:rFonts w:ascii="Arial" w:eastAsia="Arial" w:hAnsi="Arial" w:cs="Arial"/>
                          <w:i/>
                          <w:color w:val="51D012"/>
                          <w:sz w:val="20"/>
                        </w:rPr>
                        <w:t xml:space="preserve">Nasze opracowania mogą być wykorzystane do programów Czyste Powietrze, Zielona Transformacja Miast i innych. </w:t>
                      </w:r>
                      <w:r w:rsidRPr="00F771E9">
                        <w:rPr>
                          <w:rFonts w:ascii="Arial" w:eastAsia="Arial" w:hAnsi="Arial" w:cs="Arial"/>
                          <w:i/>
                          <w:color w:val="51D012"/>
                          <w:sz w:val="20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E484E06" w14:textId="39CFF8CF" w:rsidR="007175B9" w:rsidRDefault="00000000">
      <w:pPr>
        <w:ind w:left="3261" w:right="708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Efektywność energetyczna </w:t>
      </w:r>
    </w:p>
    <w:p w14:paraId="26E60DDA" w14:textId="6E7FE3A8" w:rsidR="007175B9" w:rsidRDefault="00000000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Audyty energetyczne </w:t>
      </w:r>
    </w:p>
    <w:p w14:paraId="62AE3D95" w14:textId="30DE64B0" w:rsidR="007175B9" w:rsidRDefault="00000000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Audyty remontowe </w:t>
      </w:r>
    </w:p>
    <w:p w14:paraId="517D71B7" w14:textId="5E75136E" w:rsidR="007175B9" w:rsidRDefault="00000000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Audyty przedsiębiorstw </w:t>
      </w:r>
    </w:p>
    <w:p w14:paraId="54806B98" w14:textId="2E890ABD" w:rsidR="007175B9" w:rsidRDefault="00000000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Obliczanie śladu węglowego </w:t>
      </w:r>
    </w:p>
    <w:p w14:paraId="5DAC988F" w14:textId="18FC5AD3" w:rsidR="007175B9" w:rsidRDefault="00000000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Świadectwa charakterystyki energetycznej budynków </w:t>
      </w:r>
    </w:p>
    <w:p w14:paraId="6A81FDAE" w14:textId="1BCB3A80" w:rsidR="007175B9" w:rsidRDefault="00000000" w:rsidP="00F11CDA">
      <w:pPr>
        <w:spacing w:before="80" w:after="80"/>
        <w:ind w:left="3260" w:right="709"/>
        <w:rPr>
          <w:rFonts w:ascii="Arial" w:eastAsia="Arial" w:hAnsi="Arial" w:cs="Arial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</w:rPr>
        <w:t xml:space="preserve">Badania termowizyjne </w:t>
      </w:r>
    </w:p>
    <w:p w14:paraId="163F0E39" w14:textId="24351969" w:rsidR="00845839" w:rsidRDefault="00F771E9" w:rsidP="00895E78">
      <w:pPr>
        <w:ind w:left="3261" w:right="708"/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4384" behindDoc="1" locked="0" layoutInCell="1" hidden="0" allowOverlap="1" wp14:anchorId="365409BA" wp14:editId="0A83DB82">
            <wp:simplePos x="0" y="0"/>
            <wp:positionH relativeFrom="column">
              <wp:posOffset>174625</wp:posOffset>
            </wp:positionH>
            <wp:positionV relativeFrom="paragraph">
              <wp:posOffset>13970</wp:posOffset>
            </wp:positionV>
            <wp:extent cx="539750" cy="635000"/>
            <wp:effectExtent l="0" t="0" r="0" b="0"/>
            <wp:wrapNone/>
            <wp:docPr id="1988594314" name="image13.png" descr="Obraz zawierający logo, Grafika, symbol, zieleń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Obraz zawierający logo, Grafika, symbol, zieleń&#10;&#10;Opis wygenerowany automatyczni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45839">
        <w:rPr>
          <w:rFonts w:ascii="Arial" w:eastAsia="Arial" w:hAnsi="Arial" w:cs="Arial"/>
          <w:sz w:val="20"/>
          <w:szCs w:val="20"/>
        </w:rPr>
        <w:t xml:space="preserve">Audyty energetyczne </w:t>
      </w:r>
      <w:r w:rsidR="004C0031" w:rsidRPr="00845839">
        <w:rPr>
          <w:rFonts w:ascii="Arial" w:eastAsia="Arial" w:hAnsi="Arial" w:cs="Arial"/>
          <w:sz w:val="20"/>
          <w:szCs w:val="20"/>
        </w:rPr>
        <w:t xml:space="preserve">są </w:t>
      </w:r>
      <w:r w:rsidRPr="00845839">
        <w:rPr>
          <w:rFonts w:ascii="Arial" w:eastAsia="Arial" w:hAnsi="Arial" w:cs="Arial"/>
          <w:sz w:val="20"/>
          <w:szCs w:val="20"/>
        </w:rPr>
        <w:t>przygotowywane przez doświadczonych audytorów energetycznych i mogą stanowić podstawę do ubiegania się o dofinansowanie oraz przyznanie premii i grantów zgodnych z obowiązującymi przepisa</w:t>
      </w:r>
      <w:r w:rsidR="00D030B7" w:rsidRPr="00845839">
        <w:rPr>
          <w:rFonts w:ascii="Arial" w:eastAsia="Arial" w:hAnsi="Arial" w:cs="Arial"/>
          <w:sz w:val="20"/>
          <w:szCs w:val="20"/>
        </w:rPr>
        <w:t xml:space="preserve">mi (Czyste Powietrze, Zielona Transformacja Miast, premie oraz granty w ramach wsparcia termomodernizacji i remontów). </w:t>
      </w:r>
    </w:p>
    <w:p w14:paraId="617F680A" w14:textId="77777777" w:rsidR="00F11CDA" w:rsidRDefault="00F11CDA" w:rsidP="00895E78">
      <w:pPr>
        <w:ind w:left="3261" w:right="708"/>
        <w:jc w:val="both"/>
        <w:rPr>
          <w:rFonts w:ascii="Arial" w:eastAsia="Arial" w:hAnsi="Arial" w:cs="Arial"/>
          <w:sz w:val="20"/>
          <w:szCs w:val="20"/>
        </w:rPr>
      </w:pPr>
    </w:p>
    <w:p w14:paraId="48AECA59" w14:textId="77777777" w:rsidR="00F11CDA" w:rsidRPr="00895E78" w:rsidRDefault="00F11CDA" w:rsidP="00895E78">
      <w:pPr>
        <w:ind w:left="3261" w:right="708"/>
        <w:jc w:val="both"/>
        <w:rPr>
          <w:rFonts w:ascii="Arial" w:eastAsia="Arial" w:hAnsi="Arial" w:cs="Arial"/>
          <w:sz w:val="20"/>
          <w:szCs w:val="20"/>
        </w:rPr>
      </w:pPr>
    </w:p>
    <w:p w14:paraId="176D81B2" w14:textId="77777777" w:rsidR="007175B9" w:rsidRDefault="00000000">
      <w:pPr>
        <w:ind w:left="3261" w:right="708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Projekty </w:t>
      </w: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hidden="0" allowOverlap="1" wp14:anchorId="6AE47782" wp14:editId="59C9A87E">
                <wp:simplePos x="0" y="0"/>
                <wp:positionH relativeFrom="column">
                  <wp:posOffset>50800</wp:posOffset>
                </wp:positionH>
                <wp:positionV relativeFrom="paragraph">
                  <wp:posOffset>63500</wp:posOffset>
                </wp:positionV>
                <wp:extent cx="1876425" cy="1304925"/>
                <wp:effectExtent l="0" t="0" r="0" b="0"/>
                <wp:wrapNone/>
                <wp:docPr id="1988594305" name="Prostokąt 1988594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12550" y="3132300"/>
                          <a:ext cx="186690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7786A4" w14:textId="77777777" w:rsidR="007175B9" w:rsidRPr="00F771E9" w:rsidRDefault="00000000">
                            <w:pPr>
                              <w:spacing w:line="258" w:lineRule="auto"/>
                              <w:textDirection w:val="btLr"/>
                              <w:rPr>
                                <w:color w:val="51D012"/>
                              </w:rPr>
                            </w:pPr>
                            <w:r w:rsidRPr="00F771E9">
                              <w:rPr>
                                <w:rFonts w:ascii="Arial" w:eastAsia="Arial" w:hAnsi="Arial" w:cs="Arial"/>
                                <w:i/>
                                <w:color w:val="51D012"/>
                                <w:sz w:val="20"/>
                              </w:rPr>
                              <w:t xml:space="preserve">Oferujemy profesjonalne przygotowanie zleconych projektów. Przed rozpoczęciem projektowania zależy nam na poznaniu założeń i oczekiwań inwestora.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47782" id="Prostokąt 1988594305" o:spid="_x0000_s1028" style="position:absolute;left:0;text-align:left;margin-left:4pt;margin-top:5pt;width:147.75pt;height:102.75pt;z-index:-251651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" stroked="f">
                <v:textbox inset="2.53958mm,1.2694mm,2.53958mm,1.2694mm">
                  <w:txbxContent>
                    <w:p w14:paraId="5B7786A4" w14:textId="77777777" w:rsidR="007175B9" w:rsidRPr="00F771E9" w:rsidRDefault="00000000">
                      <w:pPr>
                        <w:spacing w:line="258" w:lineRule="auto"/>
                        <w:textDirection w:val="btLr"/>
                        <w:rPr>
                          <w:color w:val="51D012"/>
                        </w:rPr>
                      </w:pPr>
                      <w:r w:rsidRPr="00F771E9">
                        <w:rPr>
                          <w:rFonts w:ascii="Arial" w:eastAsia="Arial" w:hAnsi="Arial" w:cs="Arial"/>
                          <w:i/>
                          <w:color w:val="51D012"/>
                          <w:sz w:val="20"/>
                        </w:rPr>
                        <w:t xml:space="preserve">Oferujemy profesjonalne przygotowanie zleconych projektów. Przed rozpoczęciem projektowania zależy nam na poznaniu założeń i oczekiwań inwestora. </w:t>
                      </w:r>
                    </w:p>
                  </w:txbxContent>
                </v:textbox>
              </v:rect>
            </w:pict>
          </mc:Fallback>
        </mc:AlternateContent>
      </w:r>
    </w:p>
    <w:p w14:paraId="5F15551E" w14:textId="77777777" w:rsidR="007175B9" w:rsidRDefault="00000000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Projekty rewitalizacji istniejących obiektów </w:t>
      </w:r>
    </w:p>
    <w:p w14:paraId="13F152F3" w14:textId="3DB5C3EA" w:rsidR="002011E3" w:rsidRDefault="002011E3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Koncepcje projektowe </w:t>
      </w:r>
    </w:p>
    <w:p w14:paraId="506F365D" w14:textId="111CDD34" w:rsidR="007175B9" w:rsidRDefault="00000000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Kompleksowe projekty</w:t>
      </w:r>
      <w:r w:rsidR="004C0031">
        <w:rPr>
          <w:rFonts w:ascii="Arial" w:eastAsia="Arial" w:hAnsi="Arial" w:cs="Arial"/>
        </w:rPr>
        <w:t xml:space="preserve"> </w:t>
      </w:r>
      <w:r w:rsidR="002011E3">
        <w:rPr>
          <w:rFonts w:ascii="Arial" w:eastAsia="Arial" w:hAnsi="Arial" w:cs="Arial"/>
        </w:rPr>
        <w:t xml:space="preserve">budowlane i techniczne </w:t>
      </w:r>
    </w:p>
    <w:p w14:paraId="2BD1EB2B" w14:textId="1B5EDE4C" w:rsidR="007175B9" w:rsidRDefault="00000000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Projekty wykonaw</w:t>
      </w:r>
      <w:r w:rsidR="004C0031">
        <w:rPr>
          <w:rFonts w:ascii="Arial" w:eastAsia="Arial" w:hAnsi="Arial" w:cs="Arial"/>
        </w:rPr>
        <w:t xml:space="preserve">cze </w:t>
      </w:r>
    </w:p>
    <w:p w14:paraId="2F37A178" w14:textId="77777777" w:rsidR="007175B9" w:rsidRDefault="007175B9">
      <w:pPr>
        <w:ind w:right="708"/>
        <w:rPr>
          <w:rFonts w:ascii="Arial" w:eastAsia="Arial" w:hAnsi="Arial" w:cs="Arial"/>
        </w:rPr>
      </w:pPr>
    </w:p>
    <w:p w14:paraId="043A5210" w14:textId="374B2834" w:rsidR="007175B9" w:rsidRDefault="00F11CDA">
      <w:pPr>
        <w:ind w:left="3261" w:right="708"/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2851C3C4" wp14:editId="075B0B40">
                <wp:simplePos x="0" y="0"/>
                <wp:positionH relativeFrom="column">
                  <wp:posOffset>48985</wp:posOffset>
                </wp:positionH>
                <wp:positionV relativeFrom="paragraph">
                  <wp:posOffset>45720</wp:posOffset>
                </wp:positionV>
                <wp:extent cx="1804035" cy="741045"/>
                <wp:effectExtent l="0" t="0" r="0" b="0"/>
                <wp:wrapSquare wrapText="bothSides" distT="45720" distB="45720" distL="114300" distR="114300"/>
                <wp:docPr id="1988594306" name="Prostokąt 1988594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035" cy="741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DD6738" w14:textId="77777777" w:rsidR="007175B9" w:rsidRPr="00F771E9" w:rsidRDefault="00000000">
                            <w:pPr>
                              <w:spacing w:line="258" w:lineRule="auto"/>
                              <w:textDirection w:val="btLr"/>
                              <w:rPr>
                                <w:color w:val="51D012"/>
                              </w:rPr>
                            </w:pPr>
                            <w:r w:rsidRPr="00F771E9">
                              <w:rPr>
                                <w:rFonts w:ascii="Arial" w:eastAsia="Arial" w:hAnsi="Arial" w:cs="Arial"/>
                                <w:i/>
                                <w:color w:val="51D012"/>
                                <w:sz w:val="20"/>
                              </w:rPr>
                              <w:t>Buduj i miej pewność, że każdy element procesu twojej budowy jest odpowiednio zarządzany i sprawdzony.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1C3C4" id="Prostokąt 1988594306" o:spid="_x0000_s1029" style="position:absolute;left:0;text-align:left;margin-left:3.85pt;margin-top:3.6pt;width:142.05pt;height:58.35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" stroked="f">
                <v:textbox inset="2.53958mm,1.2694mm,2.53958mm,1.2694mm">
                  <w:txbxContent>
                    <w:p w14:paraId="0EDD6738" w14:textId="77777777" w:rsidR="007175B9" w:rsidRPr="00F771E9" w:rsidRDefault="00000000">
                      <w:pPr>
                        <w:spacing w:line="258" w:lineRule="auto"/>
                        <w:textDirection w:val="btLr"/>
                        <w:rPr>
                          <w:color w:val="51D012"/>
                        </w:rPr>
                      </w:pPr>
                      <w:r w:rsidRPr="00F771E9">
                        <w:rPr>
                          <w:rFonts w:ascii="Arial" w:eastAsia="Arial" w:hAnsi="Arial" w:cs="Arial"/>
                          <w:i/>
                          <w:color w:val="51D012"/>
                          <w:sz w:val="20"/>
                        </w:rPr>
                        <w:t>Buduj i miej pewność, że każdy element procesu twojej budowy jest odpowiednio zarządzany i sprawdzony.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Arial" w:eastAsia="Arial" w:hAnsi="Arial" w:cs="Arial"/>
          <w:b/>
        </w:rPr>
        <w:t xml:space="preserve">Zarządzanie procesem budowy </w:t>
      </w:r>
    </w:p>
    <w:p w14:paraId="10B6FEC2" w14:textId="77777777" w:rsidR="007175B9" w:rsidRDefault="00000000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Nadzory inwestorskie </w:t>
      </w:r>
    </w:p>
    <w:p w14:paraId="57580F79" w14:textId="77777777" w:rsidR="007175B9" w:rsidRDefault="00000000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Kierowanie budową </w:t>
      </w:r>
    </w:p>
    <w:p w14:paraId="58C28450" w14:textId="77777777" w:rsidR="007175B9" w:rsidRDefault="00000000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Doradztwo w zakresie uzyskania pozwoleń budowlanych</w:t>
      </w:r>
    </w:p>
    <w:p w14:paraId="38A38866" w14:textId="77777777" w:rsidR="002011E3" w:rsidRDefault="002011E3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Wdrażanie standardów projektowania i wykonawstwa w technologii </w:t>
      </w:r>
      <w:proofErr w:type="spellStart"/>
      <w:r>
        <w:rPr>
          <w:rFonts w:ascii="Arial" w:eastAsia="Arial" w:hAnsi="Arial" w:cs="Arial"/>
        </w:rPr>
        <w:t>Building</w:t>
      </w:r>
      <w:proofErr w:type="spellEnd"/>
      <w:r>
        <w:rPr>
          <w:rFonts w:ascii="Arial" w:eastAsia="Arial" w:hAnsi="Arial" w:cs="Arial"/>
        </w:rPr>
        <w:t xml:space="preserve"> Information Modeling (BIM)</w:t>
      </w:r>
    </w:p>
    <w:p w14:paraId="71ED535A" w14:textId="4DF93C96" w:rsidR="002011E3" w:rsidRDefault="002011E3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Informatyzacja procesu budowlanego</w:t>
      </w:r>
    </w:p>
    <w:p w14:paraId="395AD0E6" w14:textId="77777777" w:rsidR="007175B9" w:rsidRDefault="007175B9">
      <w:pPr>
        <w:ind w:left="3261" w:right="708"/>
        <w:rPr>
          <w:rFonts w:ascii="Arial" w:eastAsia="Arial" w:hAnsi="Arial" w:cs="Arial"/>
        </w:rPr>
      </w:pPr>
    </w:p>
    <w:p w14:paraId="6C0CC73E" w14:textId="77777777" w:rsidR="007175B9" w:rsidRDefault="00000000">
      <w:pPr>
        <w:ind w:left="3261" w:right="708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Opinie i ekspertyzy techniczne </w: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hidden="0" allowOverlap="1" wp14:anchorId="3B21DFED" wp14:editId="1D985613">
                <wp:simplePos x="0" y="0"/>
                <wp:positionH relativeFrom="column">
                  <wp:posOffset>38100</wp:posOffset>
                </wp:positionH>
                <wp:positionV relativeFrom="paragraph">
                  <wp:posOffset>0</wp:posOffset>
                </wp:positionV>
                <wp:extent cx="1876425" cy="1564005"/>
                <wp:effectExtent l="0" t="0" r="0" b="0"/>
                <wp:wrapNone/>
                <wp:docPr id="1988594304" name="Prostokąt 1988594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12550" y="3002760"/>
                          <a:ext cx="1866900" cy="155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710058" w14:textId="77777777" w:rsidR="007175B9" w:rsidRPr="00F771E9" w:rsidRDefault="00000000">
                            <w:pPr>
                              <w:spacing w:line="258" w:lineRule="auto"/>
                              <w:textDirection w:val="btLr"/>
                              <w:rPr>
                                <w:color w:val="51D012"/>
                              </w:rPr>
                            </w:pPr>
                            <w:r w:rsidRPr="00F771E9">
                              <w:rPr>
                                <w:rFonts w:ascii="Arial" w:eastAsia="Arial" w:hAnsi="Arial" w:cs="Arial"/>
                                <w:i/>
                                <w:color w:val="51D012"/>
                                <w:sz w:val="20"/>
                              </w:rPr>
                              <w:t>Jeśli masz problem z elementami budynku - pękające ściany, stropy, zawilgocenia i inne: zidentyfikuj wszystkie błędy wykonawstwa i projektowania zlecając prace naszemu zespołowi.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1DFED" id="Prostokąt 1988594304" o:spid="_x0000_s1030" style="position:absolute;left:0;text-align:left;margin-left:3pt;margin-top:0;width:147.75pt;height:123.15pt;z-index:-2516490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" stroked="f">
                <v:textbox inset="2.53958mm,1.2694mm,2.53958mm,1.2694mm">
                  <w:txbxContent>
                    <w:p w14:paraId="0D710058" w14:textId="77777777" w:rsidR="007175B9" w:rsidRPr="00F771E9" w:rsidRDefault="00000000">
                      <w:pPr>
                        <w:spacing w:line="258" w:lineRule="auto"/>
                        <w:textDirection w:val="btLr"/>
                        <w:rPr>
                          <w:color w:val="51D012"/>
                        </w:rPr>
                      </w:pPr>
                      <w:r w:rsidRPr="00F771E9">
                        <w:rPr>
                          <w:rFonts w:ascii="Arial" w:eastAsia="Arial" w:hAnsi="Arial" w:cs="Arial"/>
                          <w:i/>
                          <w:color w:val="51D012"/>
                          <w:sz w:val="20"/>
                        </w:rPr>
                        <w:t>Jeśli masz problem z elementami budynku - pękające ściany, stropy, zawilgocenia i inne: zidentyfikuj wszystkie błędy wykonawstwa i projektowania zlecając prace naszemu zespołowi.</w:t>
                      </w:r>
                    </w:p>
                  </w:txbxContent>
                </v:textbox>
              </v:rect>
            </w:pict>
          </mc:Fallback>
        </mc:AlternateContent>
      </w:r>
    </w:p>
    <w:p w14:paraId="41447E80" w14:textId="358F6927" w:rsidR="007175B9" w:rsidRDefault="00905184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Opinie, oceny, ekspertyzy techniczne  </w:t>
      </w:r>
    </w:p>
    <w:p w14:paraId="7BB5BA68" w14:textId="12B2E0CA" w:rsidR="007175B9" w:rsidRDefault="00905184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Badania architektoniczne </w:t>
      </w:r>
    </w:p>
    <w:p w14:paraId="05BD13AF" w14:textId="77777777" w:rsidR="007175B9" w:rsidRDefault="00000000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Inwentaryzacje budowlane </w:t>
      </w:r>
    </w:p>
    <w:p w14:paraId="6D508873" w14:textId="2E4167B2" w:rsidR="004C0031" w:rsidRDefault="004C0031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Kontrola stanu technicznego budynków </w:t>
      </w:r>
    </w:p>
    <w:p w14:paraId="0106FC94" w14:textId="1A997729" w:rsidR="007175B9" w:rsidRDefault="00000000" w:rsidP="00F11CDA">
      <w:pPr>
        <w:spacing w:before="80" w:after="80"/>
        <w:ind w:left="3260" w:righ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Doradztwo techniczne przy obiektach zabytkowych</w:t>
      </w:r>
    </w:p>
    <w:p w14:paraId="54A274E7" w14:textId="77777777" w:rsidR="00F11CDA" w:rsidRDefault="00F11CDA" w:rsidP="00F11CDA">
      <w:pPr>
        <w:spacing w:before="80" w:after="80"/>
        <w:ind w:left="3260" w:right="709"/>
        <w:rPr>
          <w:rFonts w:ascii="Arial" w:eastAsia="Arial" w:hAnsi="Arial" w:cs="Arial"/>
        </w:rPr>
      </w:pPr>
    </w:p>
    <w:p w14:paraId="464C8EE2" w14:textId="77777777" w:rsidR="00F11CDA" w:rsidRDefault="00F11CDA" w:rsidP="00F11CDA">
      <w:pPr>
        <w:spacing w:before="80" w:after="80"/>
        <w:ind w:left="3260" w:right="709"/>
        <w:rPr>
          <w:rFonts w:ascii="Arial" w:eastAsia="Arial" w:hAnsi="Arial" w:cs="Arial"/>
        </w:rPr>
      </w:pPr>
    </w:p>
    <w:p w14:paraId="1BDE4CA8" w14:textId="171F285C" w:rsidR="007175B9" w:rsidRPr="00F771E9" w:rsidRDefault="00000000">
      <w:pPr>
        <w:rPr>
          <w:rFonts w:ascii="Arial" w:eastAsia="Arial" w:hAnsi="Arial" w:cs="Arial"/>
          <w:b/>
          <w:color w:val="51D012"/>
          <w:sz w:val="28"/>
          <w:szCs w:val="28"/>
        </w:rPr>
      </w:pPr>
      <w:r w:rsidRPr="00F771E9">
        <w:rPr>
          <w:rFonts w:ascii="Arial" w:eastAsia="Arial" w:hAnsi="Arial" w:cs="Arial"/>
          <w:b/>
          <w:color w:val="51D012"/>
          <w:sz w:val="28"/>
          <w:szCs w:val="28"/>
        </w:rPr>
        <w:t xml:space="preserve">WYBRANE </w:t>
      </w:r>
      <w:r w:rsidR="00895E78" w:rsidRPr="00F771E9">
        <w:rPr>
          <w:rFonts w:ascii="Arial" w:eastAsia="Arial" w:hAnsi="Arial" w:cs="Arial"/>
          <w:b/>
          <w:color w:val="51D012"/>
          <w:sz w:val="28"/>
          <w:szCs w:val="28"/>
        </w:rPr>
        <w:t xml:space="preserve">PROJEKTY </w:t>
      </w:r>
      <w:r w:rsidRPr="00F771E9">
        <w:rPr>
          <w:rFonts w:ascii="Arial" w:eastAsia="Arial" w:hAnsi="Arial" w:cs="Arial"/>
          <w:b/>
          <w:color w:val="51D012"/>
          <w:sz w:val="28"/>
          <w:szCs w:val="28"/>
        </w:rPr>
        <w:t xml:space="preserve">  </w:t>
      </w:r>
    </w:p>
    <w:p w14:paraId="61F2A033" w14:textId="77777777" w:rsidR="00F11CDA" w:rsidRPr="00F11CDA" w:rsidRDefault="00F11CDA">
      <w:pPr>
        <w:rPr>
          <w:rFonts w:ascii="Arial" w:eastAsia="Arial" w:hAnsi="Arial" w:cs="Arial"/>
          <w:b/>
          <w:color w:val="FF0000"/>
          <w:sz w:val="28"/>
          <w:szCs w:val="28"/>
        </w:rPr>
      </w:pPr>
    </w:p>
    <w:p w14:paraId="3A2F84CE" w14:textId="28AB9085" w:rsidR="007175B9" w:rsidRDefault="00F11CDA">
      <w:pPr>
        <w:ind w:left="3261" w:right="708"/>
        <w:rPr>
          <w:rFonts w:ascii="Arial" w:eastAsia="Arial" w:hAnsi="Arial" w:cs="Arial"/>
        </w:rPr>
      </w:pPr>
      <w:r>
        <w:rPr>
          <w:noProof/>
        </w:rPr>
        <w:drawing>
          <wp:anchor distT="0" distB="0" distL="0" distR="0" simplePos="0" relativeHeight="251668480" behindDoc="1" locked="0" layoutInCell="1" hidden="0" allowOverlap="1" wp14:anchorId="782ADB9C" wp14:editId="3571EB65">
            <wp:simplePos x="0" y="0"/>
            <wp:positionH relativeFrom="column">
              <wp:posOffset>447675</wp:posOffset>
            </wp:positionH>
            <wp:positionV relativeFrom="paragraph">
              <wp:posOffset>29482</wp:posOffset>
            </wp:positionV>
            <wp:extent cx="1549309" cy="1162050"/>
            <wp:effectExtent l="0" t="0" r="0" b="0"/>
            <wp:wrapNone/>
            <wp:docPr id="19885943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9309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</w:rPr>
        <w:t>Remont konstrukcji kościoła z początku XIII wieku w Mokrsku Dolnym</w:t>
      </w:r>
    </w:p>
    <w:p w14:paraId="4C06B298" w14:textId="77777777" w:rsidR="007175B9" w:rsidRDefault="00000000">
      <w:pPr>
        <w:ind w:left="3261" w:right="70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W ramach projektu dokonano szczegółowej analizy występowania spękań konstrukcji średniowiecznych murów, opracowano wielobranżowy projekt następnie pełniono nadzór nad prowadzonymi pracami. </w:t>
      </w:r>
    </w:p>
    <w:p w14:paraId="37FE504E" w14:textId="77777777" w:rsidR="007175B9" w:rsidRDefault="007175B9">
      <w:pPr>
        <w:ind w:left="3261" w:right="708"/>
        <w:rPr>
          <w:rFonts w:ascii="Arial" w:eastAsia="Arial" w:hAnsi="Arial" w:cs="Arial"/>
        </w:rPr>
      </w:pPr>
    </w:p>
    <w:p w14:paraId="487D82EC" w14:textId="31E41E4E" w:rsidR="007175B9" w:rsidRDefault="007175B9">
      <w:pPr>
        <w:ind w:right="708"/>
        <w:rPr>
          <w:rFonts w:ascii="Arial" w:eastAsia="Arial" w:hAnsi="Arial" w:cs="Arial"/>
        </w:rPr>
      </w:pPr>
    </w:p>
    <w:p w14:paraId="12148116" w14:textId="68373AB1" w:rsidR="007175B9" w:rsidRDefault="004C0031">
      <w:pPr>
        <w:ind w:left="3261" w:right="708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BB6DDE7" wp14:editId="7E4E9E5A">
            <wp:simplePos x="0" y="0"/>
            <wp:positionH relativeFrom="column">
              <wp:posOffset>499110</wp:posOffset>
            </wp:positionH>
            <wp:positionV relativeFrom="paragraph">
              <wp:posOffset>26670</wp:posOffset>
            </wp:positionV>
            <wp:extent cx="1492250" cy="1114425"/>
            <wp:effectExtent l="0" t="0" r="0" b="0"/>
            <wp:wrapNone/>
            <wp:docPr id="35040879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</w:rPr>
        <w:t>Projekt rewitalizacji XIX wiecznej kamienicy w Żyrardowie</w:t>
      </w:r>
    </w:p>
    <w:p w14:paraId="37A8EB4E" w14:textId="7F7BEC40" w:rsidR="007175B9" w:rsidRDefault="00000000">
      <w:pPr>
        <w:ind w:left="3261" w:right="70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W ramach projektu wchodziła szczegółowa analiza statyczna konstrukcji. Zaprojektowano wymianę stropów, modernizację posadowienia a także wszelkie roboty budowlane związane z poprawą </w:t>
      </w:r>
      <w:r w:rsidR="004C0031">
        <w:rPr>
          <w:rFonts w:ascii="Arial" w:eastAsia="Arial" w:hAnsi="Arial" w:cs="Arial"/>
          <w:sz w:val="20"/>
          <w:szCs w:val="20"/>
        </w:rPr>
        <w:t xml:space="preserve">efektywności energetycznej budynku. Wszelkie prace projektowe przeprowadzono w porozumieniu z konserwatorem zabytków </w:t>
      </w:r>
    </w:p>
    <w:p w14:paraId="542C2571" w14:textId="1E6BD21B" w:rsidR="007175B9" w:rsidRDefault="007175B9" w:rsidP="003F3A75">
      <w:pPr>
        <w:ind w:right="708"/>
        <w:rPr>
          <w:rFonts w:ascii="Arial" w:eastAsia="Arial" w:hAnsi="Arial" w:cs="Arial"/>
        </w:rPr>
      </w:pPr>
    </w:p>
    <w:p w14:paraId="3CA55218" w14:textId="2968089D" w:rsidR="007175B9" w:rsidRDefault="00F11CDA">
      <w:pPr>
        <w:ind w:left="3261" w:right="708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BEE15CB" wp14:editId="653000D8">
            <wp:simplePos x="0" y="0"/>
            <wp:positionH relativeFrom="column">
              <wp:posOffset>443230</wp:posOffset>
            </wp:positionH>
            <wp:positionV relativeFrom="paragraph">
              <wp:posOffset>2540</wp:posOffset>
            </wp:positionV>
            <wp:extent cx="1517015" cy="1076325"/>
            <wp:effectExtent l="0" t="0" r="6985" b="9525"/>
            <wp:wrapNone/>
            <wp:docPr id="127253466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</w:rPr>
        <w:t>Projekt remontu XIX wiecznego budynku mieszkalnego wielorodzinnego w Żyrardowie</w:t>
      </w:r>
    </w:p>
    <w:p w14:paraId="2D4B27BB" w14:textId="5E82D370" w:rsidR="007175B9" w:rsidRDefault="00000000">
      <w:pPr>
        <w:ind w:left="3261" w:right="70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Przeprowadzono analizę konstrukcji budynku, zaproponowano rozwiązania naprawcze </w:t>
      </w:r>
      <w:r w:rsidR="004C0031">
        <w:rPr>
          <w:rFonts w:ascii="Arial" w:eastAsia="Arial" w:hAnsi="Arial" w:cs="Arial"/>
          <w:sz w:val="20"/>
          <w:szCs w:val="20"/>
        </w:rPr>
        <w:t xml:space="preserve">związane ze statyką budynku jak również poprawą efektywności energetycznej. </w:t>
      </w:r>
    </w:p>
    <w:p w14:paraId="7B227745" w14:textId="18AACC5C" w:rsidR="007175B9" w:rsidRDefault="007175B9" w:rsidP="00845839">
      <w:pPr>
        <w:ind w:right="708"/>
        <w:rPr>
          <w:rFonts w:ascii="Arial" w:eastAsia="Arial" w:hAnsi="Arial" w:cs="Arial"/>
        </w:rPr>
      </w:pPr>
    </w:p>
    <w:p w14:paraId="74467D83" w14:textId="421D400C" w:rsidR="007175B9" w:rsidRDefault="00F11CDA">
      <w:pPr>
        <w:ind w:left="3261" w:right="708"/>
        <w:rPr>
          <w:rFonts w:ascii="Arial" w:eastAsia="Arial" w:hAnsi="Arial" w:cs="Arial"/>
        </w:rPr>
      </w:pPr>
      <w:r>
        <w:rPr>
          <w:noProof/>
        </w:rPr>
        <w:lastRenderedPageBreak/>
        <w:drawing>
          <wp:anchor distT="0" distB="0" distL="0" distR="0" simplePos="0" relativeHeight="251670528" behindDoc="1" locked="0" layoutInCell="1" hidden="0" allowOverlap="1" wp14:anchorId="317C1F31" wp14:editId="35676747">
            <wp:simplePos x="0" y="0"/>
            <wp:positionH relativeFrom="column">
              <wp:posOffset>548640</wp:posOffset>
            </wp:positionH>
            <wp:positionV relativeFrom="paragraph">
              <wp:posOffset>12189</wp:posOffset>
            </wp:positionV>
            <wp:extent cx="1388533" cy="1053027"/>
            <wp:effectExtent l="0" t="0" r="0" b="0"/>
            <wp:wrapNone/>
            <wp:docPr id="198859431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8533" cy="1053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</w:rPr>
        <w:t xml:space="preserve">Projekt remontu </w:t>
      </w:r>
      <w:r w:rsidR="004C0031">
        <w:rPr>
          <w:rFonts w:ascii="Arial" w:eastAsia="Arial" w:hAnsi="Arial" w:cs="Arial"/>
        </w:rPr>
        <w:t xml:space="preserve">XIX wiecznego </w:t>
      </w:r>
      <w:r>
        <w:rPr>
          <w:rFonts w:ascii="Arial" w:eastAsia="Arial" w:hAnsi="Arial" w:cs="Arial"/>
        </w:rPr>
        <w:t>kościoła w Parciakach</w:t>
      </w:r>
    </w:p>
    <w:p w14:paraId="4F49F6B6" w14:textId="424FD6EE" w:rsidR="007175B9" w:rsidRDefault="00000000">
      <w:pPr>
        <w:ind w:left="3261" w:right="70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Przed przystąpieniem do prac projektowych przeprowadzono analizę historyczną budynku, niezbędne odkrywki a także bada</w:t>
      </w:r>
      <w:r w:rsidR="001A0E9D">
        <w:rPr>
          <w:rFonts w:ascii="Arial" w:eastAsia="Arial" w:hAnsi="Arial" w:cs="Arial"/>
          <w:sz w:val="20"/>
          <w:szCs w:val="20"/>
        </w:rPr>
        <w:t>nia</w:t>
      </w:r>
      <w:r>
        <w:rPr>
          <w:rFonts w:ascii="Arial" w:eastAsia="Arial" w:hAnsi="Arial" w:cs="Arial"/>
          <w:sz w:val="20"/>
          <w:szCs w:val="20"/>
        </w:rPr>
        <w:t>. Zaprojektowano naprawę konstrukcji ścian zewnętrznych a także więźby dachowej. Wykonano ekspertyzę techniczną oraz wielobranżowy projekt budowlany</w:t>
      </w:r>
      <w:r w:rsidR="001A0E9D">
        <w:rPr>
          <w:rFonts w:ascii="Arial" w:eastAsia="Arial" w:hAnsi="Arial" w:cs="Arial"/>
          <w:sz w:val="20"/>
          <w:szCs w:val="20"/>
        </w:rPr>
        <w:t xml:space="preserve">. </w:t>
      </w:r>
    </w:p>
    <w:p w14:paraId="638A8226" w14:textId="77777777" w:rsidR="007175B9" w:rsidRDefault="007175B9">
      <w:pPr>
        <w:ind w:left="3261" w:right="708"/>
        <w:rPr>
          <w:rFonts w:ascii="Arial" w:eastAsia="Arial" w:hAnsi="Arial" w:cs="Arial"/>
        </w:rPr>
      </w:pPr>
    </w:p>
    <w:p w14:paraId="7DC2C4F4" w14:textId="77777777" w:rsidR="00F11CDA" w:rsidRDefault="00F11CDA">
      <w:pPr>
        <w:ind w:left="3261" w:right="708"/>
        <w:rPr>
          <w:rFonts w:ascii="Arial" w:eastAsia="Arial" w:hAnsi="Arial" w:cs="Arial"/>
        </w:rPr>
      </w:pPr>
    </w:p>
    <w:p w14:paraId="1EC17D1E" w14:textId="0061278A" w:rsidR="007175B9" w:rsidRDefault="001A0E9D">
      <w:pPr>
        <w:ind w:left="3261" w:right="708"/>
        <w:rPr>
          <w:rFonts w:ascii="Arial" w:eastAsia="Arial" w:hAnsi="Arial" w:cs="Arial"/>
        </w:rPr>
      </w:pPr>
      <w:r>
        <w:rPr>
          <w:noProof/>
        </w:rPr>
        <w:drawing>
          <wp:anchor distT="0" distB="0" distL="0" distR="0" simplePos="0" relativeHeight="251671552" behindDoc="1" locked="0" layoutInCell="1" hidden="0" allowOverlap="1" wp14:anchorId="0B781307" wp14:editId="18DD428A">
            <wp:simplePos x="0" y="0"/>
            <wp:positionH relativeFrom="column">
              <wp:posOffset>551452</wp:posOffset>
            </wp:positionH>
            <wp:positionV relativeFrom="paragraph">
              <wp:posOffset>47806</wp:posOffset>
            </wp:positionV>
            <wp:extent cx="1390015" cy="971550"/>
            <wp:effectExtent l="0" t="0" r="635" b="0"/>
            <wp:wrapNone/>
            <wp:docPr id="19885943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</w:rPr>
        <w:t>Projekt techniczny ekologicznego domu kopułowego o konstrukcji drewnianej z wypełnieniem ścian zewnętrznych włóknem konopnym w Puszczykowie</w:t>
      </w:r>
    </w:p>
    <w:p w14:paraId="4161D362" w14:textId="3ADF51BB" w:rsidR="007175B9" w:rsidRDefault="00000000" w:rsidP="001A0E9D">
      <w:pPr>
        <w:ind w:left="3261" w:right="70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Budynek o głównej konstrukcji nośnej z drewna klejonego warstwowo w postaci dźwigarów łukowych tworzących kopułę. Ściany zewnętrzne wypełnione włóknem konopnym w połączeniu z gliną. Autorem architektury budynku jest arch. Barbara Wojtkowska</w:t>
      </w:r>
      <w:r w:rsidR="001A0E9D">
        <w:rPr>
          <w:rFonts w:ascii="Arial" w:eastAsia="Arial" w:hAnsi="Arial" w:cs="Arial"/>
          <w:sz w:val="20"/>
          <w:szCs w:val="20"/>
        </w:rPr>
        <w:t xml:space="preserve">. </w:t>
      </w:r>
      <w:r>
        <w:rPr>
          <w:rFonts w:ascii="Arial" w:eastAsia="Arial" w:hAnsi="Arial" w:cs="Arial"/>
          <w:sz w:val="20"/>
          <w:szCs w:val="20"/>
        </w:rPr>
        <w:t xml:space="preserve">Wykonawcą konstrukcji jest firma Just Wood It. </w:t>
      </w:r>
    </w:p>
    <w:p w14:paraId="0CDF8CB5" w14:textId="77777777" w:rsidR="00F11CDA" w:rsidRDefault="00F11CDA" w:rsidP="001A0E9D">
      <w:pPr>
        <w:ind w:left="3261" w:right="708"/>
        <w:rPr>
          <w:rFonts w:ascii="Arial" w:eastAsia="Arial" w:hAnsi="Arial" w:cs="Arial"/>
        </w:rPr>
      </w:pPr>
    </w:p>
    <w:p w14:paraId="799760AB" w14:textId="4FECB05E" w:rsidR="00A44A7F" w:rsidRDefault="00D27840">
      <w:pPr>
        <w:ind w:left="3261" w:right="708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25ADCEF2" wp14:editId="4A70D1DE">
            <wp:simplePos x="0" y="0"/>
            <wp:positionH relativeFrom="column">
              <wp:posOffset>381998</wp:posOffset>
            </wp:positionH>
            <wp:positionV relativeFrom="paragraph">
              <wp:posOffset>63500</wp:posOffset>
            </wp:positionV>
            <wp:extent cx="1557407" cy="1038225"/>
            <wp:effectExtent l="0" t="0" r="5080" b="0"/>
            <wp:wrapNone/>
            <wp:docPr id="2090251538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407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4A7F">
        <w:rPr>
          <w:rFonts w:ascii="Arial" w:eastAsia="Arial" w:hAnsi="Arial" w:cs="Arial"/>
        </w:rPr>
        <w:t xml:space="preserve">Projekt rewitalizacji zespołu dworsko – parkowego w </w:t>
      </w:r>
      <w:proofErr w:type="spellStart"/>
      <w:r w:rsidR="00A44A7F">
        <w:rPr>
          <w:rFonts w:ascii="Arial" w:eastAsia="Arial" w:hAnsi="Arial" w:cs="Arial"/>
        </w:rPr>
        <w:t>Klicach</w:t>
      </w:r>
      <w:proofErr w:type="spellEnd"/>
    </w:p>
    <w:p w14:paraId="50792721" w14:textId="5921709F" w:rsidR="00A44A7F" w:rsidRDefault="00A44A7F">
      <w:pPr>
        <w:ind w:left="3261" w:right="70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Przeprowadzono badania </w:t>
      </w:r>
      <w:r w:rsidR="00F04AE4">
        <w:rPr>
          <w:rFonts w:ascii="Arial" w:eastAsia="Arial" w:hAnsi="Arial" w:cs="Arial"/>
          <w:sz w:val="20"/>
          <w:szCs w:val="20"/>
        </w:rPr>
        <w:t>architektoniczne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895E78">
        <w:rPr>
          <w:rFonts w:ascii="Arial" w:eastAsia="Arial" w:hAnsi="Arial" w:cs="Arial"/>
          <w:sz w:val="20"/>
          <w:szCs w:val="20"/>
        </w:rPr>
        <w:t>oraz terenowe.</w:t>
      </w:r>
      <w:r>
        <w:rPr>
          <w:rFonts w:ascii="Arial" w:eastAsia="Arial" w:hAnsi="Arial" w:cs="Arial"/>
          <w:sz w:val="20"/>
          <w:szCs w:val="20"/>
        </w:rPr>
        <w:t xml:space="preserve"> Zaprojektowano remont istniejącej części oryginalnego dworu wraz z odbudowaniem części zniszczonej. Nowa konstrukcja zaprojektowana z drewna litego iglastego. </w:t>
      </w:r>
    </w:p>
    <w:p w14:paraId="4D149386" w14:textId="72EA6637" w:rsidR="00A44A7F" w:rsidRDefault="00A44A7F" w:rsidP="00A44A7F">
      <w:pPr>
        <w:ind w:left="3261" w:right="70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W związku z rewitalizacją całego zespołu zaprojektowano również aranżację parku oraz zaproponowano budowę energooszczędnego pawilonu w części folwarcznej. Projekt był kontynuacją badań naukowych autorów prowadzonych na Politechnice Warszawskiej</w:t>
      </w:r>
      <w:r w:rsidR="00895E78">
        <w:rPr>
          <w:rFonts w:ascii="Arial" w:eastAsia="Arial" w:hAnsi="Arial" w:cs="Arial"/>
          <w:sz w:val="20"/>
          <w:szCs w:val="20"/>
        </w:rPr>
        <w:t>,</w:t>
      </w:r>
      <w:r w:rsidR="00D27840">
        <w:rPr>
          <w:rFonts w:ascii="Arial" w:eastAsia="Arial" w:hAnsi="Arial" w:cs="Arial"/>
          <w:sz w:val="20"/>
          <w:szCs w:val="20"/>
        </w:rPr>
        <w:t xml:space="preserve"> w </w:t>
      </w:r>
      <w:proofErr w:type="gramStart"/>
      <w:r w:rsidR="00D27840">
        <w:rPr>
          <w:rFonts w:ascii="Arial" w:eastAsia="Arial" w:hAnsi="Arial" w:cs="Arial"/>
          <w:sz w:val="20"/>
          <w:szCs w:val="20"/>
        </w:rPr>
        <w:t>ramach</w:t>
      </w:r>
      <w:proofErr w:type="gramEnd"/>
      <w:r w:rsidR="00D27840">
        <w:rPr>
          <w:rFonts w:ascii="Arial" w:eastAsia="Arial" w:hAnsi="Arial" w:cs="Arial"/>
          <w:sz w:val="20"/>
          <w:szCs w:val="20"/>
        </w:rPr>
        <w:t xml:space="preserve"> których powstał artykuł naukowy </w:t>
      </w:r>
      <w:hyperlink r:id="rId18" w:history="1">
        <w:r w:rsidR="00D27840" w:rsidRPr="00724D49">
          <w:rPr>
            <w:rStyle w:val="Hipercze"/>
            <w:rFonts w:ascii="Arial" w:eastAsia="Arial" w:hAnsi="Arial" w:cs="Arial"/>
            <w:sz w:val="20"/>
            <w:szCs w:val="20"/>
          </w:rPr>
          <w:t>https://yadda.icm.edu.pl/baztech/element/bwmeta1.element.baztech-fd035c96-785f-4324-b95b-bd4e0dfcca81</w:t>
        </w:r>
      </w:hyperlink>
      <w:r w:rsidR="00D27840">
        <w:rPr>
          <w:rFonts w:ascii="Arial" w:eastAsia="Arial" w:hAnsi="Arial" w:cs="Arial"/>
          <w:sz w:val="20"/>
          <w:szCs w:val="20"/>
        </w:rPr>
        <w:t xml:space="preserve"> </w:t>
      </w:r>
    </w:p>
    <w:p w14:paraId="0D8102F8" w14:textId="24718F53" w:rsidR="008542AB" w:rsidRDefault="00D27840" w:rsidP="007E5DE2">
      <w:pPr>
        <w:ind w:right="708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628AF9C6" wp14:editId="26BB410E">
            <wp:simplePos x="0" y="0"/>
            <wp:positionH relativeFrom="column">
              <wp:posOffset>452755</wp:posOffset>
            </wp:positionH>
            <wp:positionV relativeFrom="paragraph">
              <wp:posOffset>191135</wp:posOffset>
            </wp:positionV>
            <wp:extent cx="1450568" cy="1095375"/>
            <wp:effectExtent l="0" t="0" r="0" b="0"/>
            <wp:wrapNone/>
            <wp:docPr id="1630138936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185" cy="109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13D20" w14:textId="4A76327A" w:rsidR="008542AB" w:rsidRDefault="008542AB" w:rsidP="008542AB">
      <w:pPr>
        <w:ind w:left="3261" w:right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Projekt te</w:t>
      </w:r>
      <w:r w:rsidR="00FA4868">
        <w:rPr>
          <w:rFonts w:ascii="Arial" w:eastAsia="Arial" w:hAnsi="Arial" w:cs="Arial"/>
        </w:rPr>
        <w:t>chniczny remontu i przebudowy domu w zabudowie szeregowej, Warszawa Sadyba, osiedle</w:t>
      </w:r>
      <w:r w:rsidR="008240D6">
        <w:rPr>
          <w:rFonts w:ascii="Arial" w:eastAsia="Arial" w:hAnsi="Arial" w:cs="Arial"/>
        </w:rPr>
        <w:t xml:space="preserve"> </w:t>
      </w:r>
      <w:r w:rsidR="00FA4868">
        <w:rPr>
          <w:rFonts w:ascii="Arial" w:eastAsia="Arial" w:hAnsi="Arial" w:cs="Arial"/>
        </w:rPr>
        <w:t xml:space="preserve">Spółdzielni „Nowa Droga” z 1955 r. </w:t>
      </w:r>
    </w:p>
    <w:p w14:paraId="74E45265" w14:textId="26B5EA63" w:rsidR="00FA4868" w:rsidRPr="00FA4868" w:rsidRDefault="00FA4868" w:rsidP="008542AB">
      <w:pPr>
        <w:ind w:left="3261" w:right="708"/>
        <w:rPr>
          <w:rFonts w:ascii="Arial" w:eastAsia="Arial" w:hAnsi="Arial" w:cs="Arial"/>
          <w:sz w:val="20"/>
          <w:szCs w:val="20"/>
        </w:rPr>
      </w:pPr>
      <w:r w:rsidRPr="00FA4868">
        <w:rPr>
          <w:rFonts w:ascii="Arial" w:eastAsia="Arial" w:hAnsi="Arial" w:cs="Arial"/>
          <w:sz w:val="20"/>
          <w:szCs w:val="20"/>
        </w:rPr>
        <w:t xml:space="preserve">Projekt realizacji domów o konstrukcji z prefabrykowanych </w:t>
      </w:r>
      <w:proofErr w:type="spellStart"/>
      <w:r w:rsidRPr="00FA4868">
        <w:rPr>
          <w:rFonts w:ascii="Arial" w:eastAsia="Arial" w:hAnsi="Arial" w:cs="Arial"/>
          <w:sz w:val="20"/>
          <w:szCs w:val="20"/>
        </w:rPr>
        <w:t>kaflopłyt</w:t>
      </w:r>
      <w:proofErr w:type="spellEnd"/>
      <w:r w:rsidRPr="00FA4868">
        <w:rPr>
          <w:rFonts w:ascii="Arial" w:eastAsia="Arial" w:hAnsi="Arial" w:cs="Arial"/>
          <w:sz w:val="20"/>
          <w:szCs w:val="20"/>
        </w:rPr>
        <w:t xml:space="preserve"> z materiałów odpadowych projektu mgra inż. Aleksandra </w:t>
      </w:r>
      <w:proofErr w:type="spellStart"/>
      <w:r w:rsidRPr="00FA4868">
        <w:rPr>
          <w:rFonts w:ascii="Arial" w:eastAsia="Arial" w:hAnsi="Arial" w:cs="Arial"/>
          <w:sz w:val="20"/>
          <w:szCs w:val="20"/>
        </w:rPr>
        <w:t>Ładyńskiego</w:t>
      </w:r>
      <w:proofErr w:type="spellEnd"/>
      <w:r w:rsidRPr="00FA4868">
        <w:rPr>
          <w:rFonts w:ascii="Arial" w:eastAsia="Arial" w:hAnsi="Arial" w:cs="Arial"/>
          <w:sz w:val="20"/>
          <w:szCs w:val="20"/>
        </w:rPr>
        <w:t xml:space="preserve">. </w:t>
      </w:r>
    </w:p>
    <w:p w14:paraId="3C68248B" w14:textId="6AC359C6" w:rsidR="008542AB" w:rsidRDefault="008542AB" w:rsidP="00845839">
      <w:pPr>
        <w:ind w:right="708"/>
        <w:rPr>
          <w:rFonts w:ascii="Arial" w:eastAsia="Arial" w:hAnsi="Arial" w:cs="Arial"/>
          <w:sz w:val="20"/>
          <w:szCs w:val="20"/>
        </w:rPr>
      </w:pPr>
    </w:p>
    <w:p w14:paraId="5C4AD190" w14:textId="56D05D6C" w:rsidR="008542AB" w:rsidRDefault="008542AB">
      <w:pPr>
        <w:ind w:left="3261" w:right="708"/>
        <w:rPr>
          <w:rFonts w:ascii="Arial" w:eastAsia="Arial" w:hAnsi="Arial" w:cs="Arial"/>
          <w:sz w:val="20"/>
          <w:szCs w:val="20"/>
        </w:rPr>
      </w:pPr>
    </w:p>
    <w:p w14:paraId="73BE44E6" w14:textId="74EF91D6" w:rsidR="007175B9" w:rsidRDefault="00245371">
      <w:pPr>
        <w:ind w:left="3261" w:right="708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5EB8132" wp14:editId="167D66D5">
            <wp:simplePos x="0" y="0"/>
            <wp:positionH relativeFrom="column">
              <wp:posOffset>367030</wp:posOffset>
            </wp:positionH>
            <wp:positionV relativeFrom="paragraph">
              <wp:posOffset>7620</wp:posOffset>
            </wp:positionV>
            <wp:extent cx="1571625" cy="1038225"/>
            <wp:effectExtent l="0" t="0" r="9525" b="9525"/>
            <wp:wrapNone/>
            <wp:docPr id="19885943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</w:rPr>
        <w:t>Audyty energetyczne budynków zabytkowych z XIX</w:t>
      </w:r>
      <w:r w:rsidR="00E03835">
        <w:rPr>
          <w:rFonts w:ascii="Arial" w:eastAsia="Arial" w:hAnsi="Arial" w:cs="Arial"/>
        </w:rPr>
        <w:t xml:space="preserve"> wieku </w:t>
      </w:r>
    </w:p>
    <w:p w14:paraId="789B309F" w14:textId="49BD5809" w:rsidR="007175B9" w:rsidRDefault="00000000" w:rsidP="00D328EB">
      <w:pPr>
        <w:ind w:left="3261" w:right="708"/>
        <w:rPr>
          <w:rFonts w:ascii="Arial" w:eastAsia="Arial" w:hAnsi="Arial" w:cs="Arial"/>
        </w:rPr>
      </w:pPr>
      <w:r>
        <w:rPr>
          <w:rFonts w:ascii="Arial" w:eastAsia="Arial" w:hAnsi="Arial" w:cs="Arial"/>
          <w:sz w:val="20"/>
          <w:szCs w:val="20"/>
        </w:rPr>
        <w:t>Wykonano szczegółowe opracowania z uwzględnieniem rozwiązań projektowych zaakceptowanych przez konserwatora zabytków oraz Inwestora. Audyty energetyczne stanowiły podstawę do przyznania premii oraz grantu MZG przez Bank Gospodarstwa Krajowego a także do dalszego opracowywania projektów branżowych</w:t>
      </w:r>
      <w:r>
        <w:rPr>
          <w:rFonts w:ascii="Arial" w:eastAsia="Arial" w:hAnsi="Arial" w:cs="Arial"/>
        </w:rPr>
        <w:t xml:space="preserve">. </w:t>
      </w:r>
    </w:p>
    <w:p w14:paraId="34B02330" w14:textId="729121F9" w:rsidR="007E5DE2" w:rsidRDefault="007E5DE2" w:rsidP="007E5DE2">
      <w:pPr>
        <w:ind w:right="708"/>
        <w:rPr>
          <w:rFonts w:ascii="Arial" w:eastAsia="Arial" w:hAnsi="Arial" w:cs="Arial"/>
        </w:rPr>
      </w:pPr>
    </w:p>
    <w:p w14:paraId="0332EC39" w14:textId="44D13708" w:rsidR="007175B9" w:rsidRDefault="007E5DE2">
      <w:pPr>
        <w:ind w:left="3261" w:right="708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1DEB26F8" wp14:editId="643A03B2">
            <wp:simplePos x="0" y="0"/>
            <wp:positionH relativeFrom="column">
              <wp:posOffset>508000</wp:posOffset>
            </wp:positionH>
            <wp:positionV relativeFrom="paragraph">
              <wp:posOffset>18687</wp:posOffset>
            </wp:positionV>
            <wp:extent cx="1438457" cy="990600"/>
            <wp:effectExtent l="0" t="0" r="9525" b="0"/>
            <wp:wrapNone/>
            <wp:docPr id="1820559388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457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</w:rPr>
        <w:t>Audyt energetyczny budynku szkoły z lat 60-tych XX wiek</w:t>
      </w:r>
      <w:r w:rsidR="00E03835">
        <w:rPr>
          <w:rFonts w:ascii="Arial" w:eastAsia="Arial" w:hAnsi="Arial" w:cs="Arial"/>
        </w:rPr>
        <w:t xml:space="preserve">u </w:t>
      </w:r>
    </w:p>
    <w:p w14:paraId="539CF889" w14:textId="1841CA03" w:rsidR="007175B9" w:rsidRDefault="00000000">
      <w:pPr>
        <w:ind w:left="3261" w:right="70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Przed przystąpieniem do opracowania audytu energetycznego, ze względu na poważne problemy z zawilgoceniem ścian budynku wykonano ni</w:t>
      </w:r>
      <w:r w:rsidR="007E5DE2" w:rsidRPr="007E5DE2"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ezbędne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analizy oraz badania laboratoryjne</w:t>
      </w:r>
      <w:r w:rsidR="00D31CCF">
        <w:rPr>
          <w:rFonts w:ascii="Arial" w:eastAsia="Arial" w:hAnsi="Arial" w:cs="Arial"/>
          <w:sz w:val="20"/>
          <w:szCs w:val="20"/>
        </w:rPr>
        <w:t xml:space="preserve"> a także odwierty geologiczne.</w:t>
      </w:r>
      <w:r>
        <w:rPr>
          <w:rFonts w:ascii="Arial" w:eastAsia="Arial" w:hAnsi="Arial" w:cs="Arial"/>
          <w:sz w:val="20"/>
          <w:szCs w:val="20"/>
        </w:rPr>
        <w:t xml:space="preserve"> Audyt energetyczny stanowił podstawę do otrzymania dofinansowania do termomodernizacji ze środków publicznych. </w:t>
      </w:r>
    </w:p>
    <w:p w14:paraId="2ABA4B38" w14:textId="5C6A7D68" w:rsidR="007175B9" w:rsidRDefault="007E5DE2" w:rsidP="007E5DE2">
      <w:pPr>
        <w:ind w:right="708"/>
        <w:rPr>
          <w:rFonts w:ascii="Arial" w:eastAsia="Arial" w:hAnsi="Arial" w:cs="Arial"/>
        </w:rPr>
      </w:pPr>
      <w:r>
        <w:rPr>
          <w:noProof/>
        </w:rPr>
        <w:drawing>
          <wp:anchor distT="0" distB="0" distL="0" distR="0" simplePos="0" relativeHeight="251674624" behindDoc="1" locked="0" layoutInCell="1" hidden="0" allowOverlap="1" wp14:anchorId="1CEED8C5" wp14:editId="28FB5DA7">
            <wp:simplePos x="0" y="0"/>
            <wp:positionH relativeFrom="column">
              <wp:posOffset>397419</wp:posOffset>
            </wp:positionH>
            <wp:positionV relativeFrom="paragraph">
              <wp:posOffset>249192</wp:posOffset>
            </wp:positionV>
            <wp:extent cx="1549400" cy="905510"/>
            <wp:effectExtent l="0" t="0" r="0" b="8890"/>
            <wp:wrapNone/>
            <wp:docPr id="19885943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905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7FB7BE" w14:textId="026449A9" w:rsidR="00D31CCF" w:rsidRDefault="00000000">
      <w:pPr>
        <w:ind w:left="3261" w:right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Ekspertyza techniczna wraz z zaleceniami napraw konstrukcji XIX wiecznej willi murowanej w stylu szwajcarskim</w:t>
      </w:r>
    </w:p>
    <w:p w14:paraId="6E5BB327" w14:textId="4B7B3519" w:rsidR="00D31CCF" w:rsidRDefault="00D31CCF" w:rsidP="007E5DE2">
      <w:pPr>
        <w:ind w:left="3261" w:right="708"/>
        <w:rPr>
          <w:rFonts w:ascii="Arial" w:eastAsia="Arial" w:hAnsi="Arial" w:cs="Arial"/>
          <w:sz w:val="20"/>
          <w:szCs w:val="20"/>
        </w:rPr>
      </w:pPr>
      <w:r w:rsidRPr="00D31CCF">
        <w:rPr>
          <w:rFonts w:ascii="Arial" w:eastAsia="Arial" w:hAnsi="Arial" w:cs="Arial"/>
          <w:sz w:val="20"/>
          <w:szCs w:val="20"/>
        </w:rPr>
        <w:lastRenderedPageBreak/>
        <w:t xml:space="preserve">Dokonano oględzin konstrukcji budynku, przeprowadzono obliczenia kontrolne oraz zaproponowano rozwiązania naprawy stropów, ścian zewnętrznych oraz posadowienia. </w:t>
      </w:r>
    </w:p>
    <w:p w14:paraId="2AF5AC4C" w14:textId="77777777" w:rsidR="007E5DE2" w:rsidRPr="007E5DE2" w:rsidRDefault="007E5DE2" w:rsidP="007E5DE2">
      <w:pPr>
        <w:ind w:left="3261" w:right="708"/>
        <w:rPr>
          <w:rFonts w:ascii="Arial" w:eastAsia="Arial" w:hAnsi="Arial" w:cs="Arial"/>
          <w:sz w:val="20"/>
          <w:szCs w:val="20"/>
        </w:rPr>
      </w:pPr>
    </w:p>
    <w:p w14:paraId="2C451FEF" w14:textId="4B77E081" w:rsidR="00905184" w:rsidRDefault="003F3A75" w:rsidP="00905184">
      <w:pPr>
        <w:ind w:left="3261" w:right="708"/>
        <w:rPr>
          <w:rFonts w:ascii="Arial" w:eastAsia="Arial" w:hAnsi="Arial" w:cs="Arial"/>
        </w:rPr>
      </w:pPr>
      <w:r w:rsidRPr="003F3A75">
        <w:rPr>
          <w:rFonts w:ascii="Arial" w:eastAsia="Arial" w:hAnsi="Arial" w:cs="Arial"/>
          <w:noProof/>
          <w:sz w:val="18"/>
          <w:szCs w:val="18"/>
        </w:rPr>
        <w:drawing>
          <wp:anchor distT="0" distB="0" distL="114300" distR="114300" simplePos="0" relativeHeight="251679744" behindDoc="1" locked="0" layoutInCell="1" allowOverlap="1" wp14:anchorId="1136CE4C" wp14:editId="40F3C698">
            <wp:simplePos x="0" y="0"/>
            <wp:positionH relativeFrom="column">
              <wp:posOffset>385808</wp:posOffset>
            </wp:positionH>
            <wp:positionV relativeFrom="paragraph">
              <wp:posOffset>14683</wp:posOffset>
            </wp:positionV>
            <wp:extent cx="1565393" cy="1039495"/>
            <wp:effectExtent l="0" t="0" r="0" b="8255"/>
            <wp:wrapNone/>
            <wp:docPr id="19756777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77752" name="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393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184">
        <w:rPr>
          <w:rFonts w:ascii="Arial" w:eastAsia="Arial" w:hAnsi="Arial" w:cs="Arial"/>
        </w:rPr>
        <w:t>Rozwiązania konstrukcyjne</w:t>
      </w:r>
      <w:r w:rsidR="00991B8A">
        <w:rPr>
          <w:rFonts w:ascii="Arial" w:eastAsia="Arial" w:hAnsi="Arial" w:cs="Arial"/>
        </w:rPr>
        <w:t xml:space="preserve"> </w:t>
      </w:r>
      <w:r w:rsidR="00905184" w:rsidRPr="00905184">
        <w:rPr>
          <w:rFonts w:ascii="Arial" w:eastAsia="Arial" w:hAnsi="Arial" w:cs="Arial"/>
        </w:rPr>
        <w:t>modernizacji i rozbudowy Muzeum Architektury we Wrocławiu</w:t>
      </w:r>
      <w:r w:rsidR="00905184">
        <w:rPr>
          <w:rFonts w:ascii="Arial" w:eastAsia="Arial" w:hAnsi="Arial" w:cs="Arial"/>
        </w:rPr>
        <w:t xml:space="preserve"> – w ramach </w:t>
      </w:r>
      <w:r>
        <w:rPr>
          <w:rFonts w:ascii="Arial" w:eastAsia="Arial" w:hAnsi="Arial" w:cs="Arial"/>
        </w:rPr>
        <w:t>konkursu</w:t>
      </w:r>
      <w:r w:rsidR="00991B8A">
        <w:rPr>
          <w:rFonts w:ascii="Arial" w:eastAsia="Arial" w:hAnsi="Arial" w:cs="Arial"/>
        </w:rPr>
        <w:t xml:space="preserve"> realizacyjnego </w:t>
      </w:r>
    </w:p>
    <w:p w14:paraId="451042AC" w14:textId="06D5357B" w:rsidR="00905184" w:rsidRPr="00C62D8C" w:rsidRDefault="00991B8A" w:rsidP="00905184">
      <w:pPr>
        <w:ind w:left="3261" w:right="708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Z</w:t>
      </w:r>
      <w:r w:rsidR="00905184" w:rsidRPr="00C62D8C">
        <w:rPr>
          <w:rFonts w:ascii="Arial" w:eastAsia="Arial" w:hAnsi="Arial" w:cs="Arial"/>
          <w:sz w:val="18"/>
          <w:szCs w:val="18"/>
        </w:rPr>
        <w:t>espół</w:t>
      </w:r>
      <w:r>
        <w:rPr>
          <w:rFonts w:ascii="Arial" w:eastAsia="Arial" w:hAnsi="Arial" w:cs="Arial"/>
          <w:sz w:val="18"/>
          <w:szCs w:val="18"/>
        </w:rPr>
        <w:t xml:space="preserve"> projektantów</w:t>
      </w:r>
      <w:r w:rsidR="00905184" w:rsidRPr="00C62D8C">
        <w:rPr>
          <w:rFonts w:ascii="Arial" w:eastAsia="Arial" w:hAnsi="Arial" w:cs="Arial"/>
          <w:sz w:val="18"/>
          <w:szCs w:val="18"/>
        </w:rPr>
        <w:t>: Michał Sikorski</w:t>
      </w:r>
      <w:r>
        <w:rPr>
          <w:rFonts w:ascii="Arial" w:eastAsia="Arial" w:hAnsi="Arial" w:cs="Arial"/>
          <w:sz w:val="18"/>
          <w:szCs w:val="18"/>
        </w:rPr>
        <w:t xml:space="preserve"> – autor architektury, pracownia TŁO</w:t>
      </w:r>
      <w:r w:rsidR="00905184" w:rsidRPr="00C62D8C">
        <w:rPr>
          <w:rFonts w:ascii="Arial" w:eastAsia="Arial" w:hAnsi="Arial" w:cs="Arial"/>
          <w:sz w:val="18"/>
          <w:szCs w:val="18"/>
        </w:rPr>
        <w:t xml:space="preserve">, Nicolo </w:t>
      </w:r>
      <w:proofErr w:type="spellStart"/>
      <w:r w:rsidR="00905184" w:rsidRPr="00C62D8C">
        <w:rPr>
          <w:rFonts w:ascii="Arial" w:eastAsia="Arial" w:hAnsi="Arial" w:cs="Arial"/>
          <w:sz w:val="18"/>
          <w:szCs w:val="18"/>
        </w:rPr>
        <w:t>Signori</w:t>
      </w:r>
      <w:proofErr w:type="spellEnd"/>
      <w:r w:rsidR="00905184" w:rsidRPr="00C62D8C">
        <w:rPr>
          <w:rFonts w:ascii="Arial" w:eastAsia="Arial" w:hAnsi="Arial" w:cs="Arial"/>
          <w:sz w:val="18"/>
          <w:szCs w:val="18"/>
        </w:rPr>
        <w:t xml:space="preserve">, Anna </w:t>
      </w:r>
      <w:proofErr w:type="spellStart"/>
      <w:r w:rsidR="00905184" w:rsidRPr="00C62D8C">
        <w:rPr>
          <w:rFonts w:ascii="Arial" w:eastAsia="Arial" w:hAnsi="Arial" w:cs="Arial"/>
          <w:sz w:val="18"/>
          <w:szCs w:val="18"/>
        </w:rPr>
        <w:t>Nauwaldt</w:t>
      </w:r>
      <w:proofErr w:type="spellEnd"/>
      <w:r w:rsidR="00905184" w:rsidRPr="00C62D8C">
        <w:rPr>
          <w:rFonts w:ascii="Arial" w:eastAsia="Arial" w:hAnsi="Arial" w:cs="Arial"/>
          <w:sz w:val="18"/>
          <w:szCs w:val="18"/>
        </w:rPr>
        <w:t>, Michalina Kubiak, Natalia Budnik</w:t>
      </w:r>
      <w:r w:rsidR="0039405E">
        <w:rPr>
          <w:rFonts w:ascii="Arial" w:eastAsia="Arial" w:hAnsi="Arial" w:cs="Arial"/>
          <w:sz w:val="18"/>
          <w:szCs w:val="18"/>
        </w:rPr>
        <w:t xml:space="preserve">, </w:t>
      </w:r>
      <w:r w:rsidR="00905184" w:rsidRPr="00C62D8C">
        <w:rPr>
          <w:rFonts w:ascii="Arial" w:eastAsia="Arial" w:hAnsi="Arial" w:cs="Arial"/>
          <w:sz w:val="18"/>
          <w:szCs w:val="18"/>
        </w:rPr>
        <w:t xml:space="preserve">Jan Jabłoński, Mateusz Zawadzki, Pola </w:t>
      </w:r>
      <w:proofErr w:type="spellStart"/>
      <w:r w:rsidR="00905184" w:rsidRPr="00C62D8C">
        <w:rPr>
          <w:rFonts w:ascii="Arial" w:eastAsia="Arial" w:hAnsi="Arial" w:cs="Arial"/>
          <w:sz w:val="18"/>
          <w:szCs w:val="18"/>
        </w:rPr>
        <w:t>Machinska</w:t>
      </w:r>
      <w:proofErr w:type="spellEnd"/>
      <w:r w:rsidR="00905184" w:rsidRPr="00C62D8C">
        <w:rPr>
          <w:rFonts w:ascii="Arial" w:eastAsia="Arial" w:hAnsi="Arial" w:cs="Arial"/>
          <w:sz w:val="18"/>
          <w:szCs w:val="18"/>
        </w:rPr>
        <w:t>, Justyna Zawada, Michał Salamonowicz, Aleksandra Kędziorek, MIOVIZ, Fundacja BRDA.</w:t>
      </w:r>
    </w:p>
    <w:p w14:paraId="30534EEB" w14:textId="6CA89643" w:rsidR="00905184" w:rsidRPr="00C62D8C" w:rsidRDefault="00905184" w:rsidP="00905184">
      <w:pPr>
        <w:ind w:left="3261" w:right="708"/>
        <w:rPr>
          <w:rFonts w:ascii="Arial" w:eastAsia="Arial" w:hAnsi="Arial" w:cs="Arial"/>
          <w:sz w:val="18"/>
          <w:szCs w:val="18"/>
        </w:rPr>
      </w:pPr>
      <w:r w:rsidRPr="00C62D8C">
        <w:rPr>
          <w:rFonts w:ascii="Arial" w:eastAsia="Arial" w:hAnsi="Arial" w:cs="Arial"/>
          <w:sz w:val="18"/>
          <w:szCs w:val="18"/>
        </w:rPr>
        <w:t xml:space="preserve">Zespół wygrał 1 miejsce w ogólnopolskim konkursie organizowanym przez SARP oraz Muzeum Architektury we Wrocławiu w grudniu 2024 r co wiąże się z rozpoczęciem </w:t>
      </w:r>
      <w:r w:rsidR="003F3A75">
        <w:rPr>
          <w:rFonts w:ascii="Arial" w:eastAsia="Arial" w:hAnsi="Arial" w:cs="Arial"/>
          <w:sz w:val="18"/>
          <w:szCs w:val="18"/>
        </w:rPr>
        <w:t xml:space="preserve">prac planowania inwestycji. </w:t>
      </w:r>
    </w:p>
    <w:p w14:paraId="40A09D9F" w14:textId="26CE2A3B" w:rsidR="00905184" w:rsidRDefault="00905184" w:rsidP="00905184">
      <w:pPr>
        <w:ind w:left="3261" w:right="708"/>
        <w:rPr>
          <w:rFonts w:ascii="Arial" w:eastAsia="Arial" w:hAnsi="Arial" w:cs="Arial"/>
          <w:i/>
          <w:iCs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Fragment opinii Jury na temat projektu: </w:t>
      </w:r>
      <w:r w:rsidRPr="00905184">
        <w:rPr>
          <w:rFonts w:ascii="Arial" w:eastAsia="Arial" w:hAnsi="Arial" w:cs="Arial"/>
          <w:sz w:val="20"/>
          <w:szCs w:val="20"/>
        </w:rPr>
        <w:t>„</w:t>
      </w:r>
      <w:r w:rsidRPr="00905184">
        <w:rPr>
          <w:rFonts w:ascii="Arial" w:eastAsia="Arial" w:hAnsi="Arial" w:cs="Arial"/>
          <w:i/>
          <w:iCs/>
          <w:sz w:val="20"/>
          <w:szCs w:val="20"/>
        </w:rPr>
        <w:t xml:space="preserve">Splatając w jeden gest reinterpretację przeszłości z refleksją na temat współczesności i przyszłości projektanci w sposób świadomy zdecydowali się na użycie materiałów pochodzących z odzysku, minimalizując ślad węglowy obiektu i ograniczając zużycie zasobów naturalnych. Wszystkie zaś nowe elementy projektowane będą zgodnie z zasadą design for </w:t>
      </w:r>
      <w:proofErr w:type="spellStart"/>
      <w:r w:rsidRPr="00905184">
        <w:rPr>
          <w:rFonts w:ascii="Arial" w:eastAsia="Arial" w:hAnsi="Arial" w:cs="Arial"/>
          <w:i/>
          <w:iCs/>
          <w:sz w:val="20"/>
          <w:szCs w:val="20"/>
        </w:rPr>
        <w:t>disassembly</w:t>
      </w:r>
      <w:proofErr w:type="spellEnd"/>
      <w:r w:rsidRPr="00905184">
        <w:rPr>
          <w:rFonts w:ascii="Arial" w:eastAsia="Arial" w:hAnsi="Arial" w:cs="Arial"/>
          <w:i/>
          <w:iCs/>
          <w:sz w:val="20"/>
          <w:szCs w:val="20"/>
        </w:rPr>
        <w:t xml:space="preserve"> — czyli zakładając ponowne ich wykorzystanie, wprowadzając do dyskusji refleksję nad pełnym cyklem życia budynku</w:t>
      </w:r>
      <w:r>
        <w:rPr>
          <w:rFonts w:ascii="Arial" w:eastAsia="Arial" w:hAnsi="Arial" w:cs="Arial"/>
          <w:i/>
          <w:iCs/>
          <w:sz w:val="20"/>
          <w:szCs w:val="20"/>
        </w:rPr>
        <w:t xml:space="preserve">…” </w:t>
      </w:r>
    </w:p>
    <w:p w14:paraId="367A5A88" w14:textId="77777777" w:rsidR="007E5DE2" w:rsidRDefault="007E5DE2" w:rsidP="00905184">
      <w:pPr>
        <w:ind w:left="3261" w:right="708"/>
        <w:rPr>
          <w:rFonts w:ascii="Arial" w:eastAsia="Arial" w:hAnsi="Arial" w:cs="Arial"/>
          <w:i/>
          <w:iCs/>
          <w:sz w:val="20"/>
          <w:szCs w:val="20"/>
        </w:rPr>
      </w:pPr>
    </w:p>
    <w:p w14:paraId="461AA9DF" w14:textId="0EEFF51E" w:rsidR="007E5DE2" w:rsidRDefault="007E5DE2" w:rsidP="007E5DE2">
      <w:pPr>
        <w:ind w:left="3261" w:right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Projekt techniczny willi o konstrukcji z drewna klejonego warstwowo w Czerwińsku nad Wisłą</w:t>
      </w:r>
    </w:p>
    <w:p w14:paraId="07F3A549" w14:textId="4B15D82D" w:rsidR="007E5DE2" w:rsidRDefault="007E5DE2" w:rsidP="007E5DE2">
      <w:pPr>
        <w:ind w:left="3261" w:right="70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Budynek usytuowany na wysoczyźnie Wisły w Czerwińsku. Architektura oraz konstrukcja zaprojektowana w taki </w:t>
      </w:r>
      <w:proofErr w:type="gramStart"/>
      <w:r>
        <w:rPr>
          <w:rFonts w:ascii="Arial" w:eastAsia="Arial" w:hAnsi="Arial" w:cs="Arial"/>
          <w:sz w:val="20"/>
          <w:szCs w:val="20"/>
        </w:rPr>
        <w:t>sposób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aby jak najlepiej umożliwić mieszkańcom korzystanie z naturalnych walorów parku krajobrazowego i </w:t>
      </w:r>
      <w:r w:rsidR="00560A62">
        <w:rPr>
          <w:rFonts w:ascii="Arial" w:eastAsia="Arial" w:hAnsi="Arial" w:cs="Arial"/>
          <w:sz w:val="20"/>
          <w:szCs w:val="20"/>
        </w:rPr>
        <w:t>d</w:t>
      </w:r>
      <w:r>
        <w:rPr>
          <w:rFonts w:ascii="Arial" w:eastAsia="Arial" w:hAnsi="Arial" w:cs="Arial"/>
          <w:sz w:val="20"/>
          <w:szCs w:val="20"/>
        </w:rPr>
        <w:t xml:space="preserve">oliny Wisły. Autorem architektury jest arch. Michał Sikorski. </w:t>
      </w:r>
    </w:p>
    <w:p w14:paraId="291889C2" w14:textId="77777777" w:rsidR="007E5DE2" w:rsidRDefault="007E5DE2" w:rsidP="007E5DE2">
      <w:pPr>
        <w:ind w:left="3261" w:right="70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Konstrukcja hybrydowa drewniana, stanowiąca połączenie elementów z drewna CLT oraz litego drewna iglastego. Wybrane elementy konstrukcyjne posadowienia zostały zaprojektowane z betonu na bazie materiałów wtórnych. </w:t>
      </w:r>
    </w:p>
    <w:p w14:paraId="2A3FC4DC" w14:textId="77777777" w:rsidR="007E5DE2" w:rsidRDefault="007E5DE2" w:rsidP="00905184">
      <w:pPr>
        <w:ind w:left="3261" w:right="708"/>
        <w:rPr>
          <w:rFonts w:ascii="Arial" w:eastAsia="Arial" w:hAnsi="Arial" w:cs="Arial"/>
          <w:i/>
          <w:iCs/>
          <w:sz w:val="20"/>
          <w:szCs w:val="20"/>
        </w:rPr>
      </w:pPr>
    </w:p>
    <w:p w14:paraId="3F3CBA06" w14:textId="77777777" w:rsidR="007E5DE2" w:rsidRDefault="007E5DE2" w:rsidP="007E5DE2">
      <w:pPr>
        <w:ind w:left="3261" w:right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Nadzór inwestorski budowy budynków infrastrukturalnych PKP Intercity w Warszawie</w:t>
      </w:r>
    </w:p>
    <w:p w14:paraId="46B8A1FF" w14:textId="5D0F7134" w:rsidR="003F3A75" w:rsidRPr="007E5DE2" w:rsidRDefault="007E5DE2" w:rsidP="007E5DE2">
      <w:pPr>
        <w:ind w:left="3261" w:right="708"/>
        <w:rPr>
          <w:rFonts w:ascii="Arial" w:eastAsia="Arial" w:hAnsi="Arial" w:cs="Arial"/>
          <w:sz w:val="20"/>
          <w:szCs w:val="20"/>
        </w:rPr>
      </w:pPr>
      <w:r w:rsidRPr="00D31CCF">
        <w:rPr>
          <w:rFonts w:ascii="Arial" w:eastAsia="Arial" w:hAnsi="Arial" w:cs="Arial"/>
          <w:sz w:val="20"/>
          <w:szCs w:val="20"/>
        </w:rPr>
        <w:t>W ramach inwestycji sprawowano funkcję inspektora nadzoru inwestorskiego w ramach realizacji budynków przemysłowych (hale oraz budynki warsztatowe) w technologii żelbetowej oraz stalowej</w:t>
      </w:r>
      <w:r>
        <w:rPr>
          <w:rFonts w:ascii="Arial" w:eastAsia="Arial" w:hAnsi="Arial" w:cs="Arial"/>
          <w:sz w:val="20"/>
          <w:szCs w:val="20"/>
        </w:rPr>
        <w:t xml:space="preserve">. </w:t>
      </w:r>
    </w:p>
    <w:p w14:paraId="093F5A91" w14:textId="6DB1528B" w:rsidR="007175B9" w:rsidRPr="00F771E9" w:rsidRDefault="00000000">
      <w:pPr>
        <w:rPr>
          <w:rFonts w:ascii="Arial" w:eastAsia="Arial" w:hAnsi="Arial" w:cs="Arial"/>
          <w:color w:val="51D012"/>
        </w:rPr>
      </w:pPr>
      <w:r w:rsidRPr="00F771E9">
        <w:rPr>
          <w:rFonts w:ascii="Arial" w:eastAsia="Arial" w:hAnsi="Arial" w:cs="Arial"/>
          <w:b/>
          <w:color w:val="51D012"/>
          <w:sz w:val="28"/>
          <w:szCs w:val="28"/>
        </w:rPr>
        <w:t xml:space="preserve">WSPÓŁPRACA </w:t>
      </w:r>
    </w:p>
    <w:p w14:paraId="20589671" w14:textId="77777777" w:rsidR="007175B9" w:rsidRDefault="00000000" w:rsidP="00567602">
      <w:pPr>
        <w:spacing w:before="80" w:after="80"/>
        <w:ind w:left="3119" w:firstLine="14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JUST-Wood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       </w:t>
      </w:r>
      <w:proofErr w:type="gramStart"/>
      <w:r>
        <w:rPr>
          <w:rFonts w:ascii="Arial" w:eastAsia="Arial" w:hAnsi="Arial" w:cs="Arial"/>
        </w:rPr>
        <w:t xml:space="preserve">   (</w:t>
      </w:r>
      <w:proofErr w:type="gramEnd"/>
      <w:r>
        <w:rPr>
          <w:rFonts w:ascii="Arial" w:eastAsia="Arial" w:hAnsi="Arial" w:cs="Arial"/>
        </w:rPr>
        <w:t>https://justwoodit.com/pl)</w:t>
      </w:r>
    </w:p>
    <w:p w14:paraId="019040F9" w14:textId="5F4FE62F" w:rsidR="007175B9" w:rsidRDefault="00000000" w:rsidP="00567602">
      <w:pPr>
        <w:spacing w:before="80" w:after="80"/>
        <w:ind w:left="3119" w:firstLine="14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TŁO Architekci      </w:t>
      </w:r>
      <w:r w:rsidR="007E5DE2">
        <w:rPr>
          <w:rFonts w:ascii="Arial" w:eastAsia="Arial" w:hAnsi="Arial" w:cs="Arial"/>
        </w:rPr>
        <w:t xml:space="preserve">  </w:t>
      </w:r>
      <w:proofErr w:type="gramStart"/>
      <w:r w:rsidR="007E5DE2"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</w:rPr>
        <w:t>(</w:t>
      </w:r>
      <w:proofErr w:type="gramEnd"/>
      <w:r w:rsidR="007175B9">
        <w:fldChar w:fldCharType="begin"/>
      </w:r>
      <w:r w:rsidR="007175B9">
        <w:instrText>HYPERLINK "https://tlo.archi/" \h</w:instrText>
      </w:r>
      <w:r w:rsidR="007175B9">
        <w:fldChar w:fldCharType="separate"/>
      </w:r>
      <w:r w:rsidR="007175B9">
        <w:rPr>
          <w:rFonts w:ascii="Arial" w:eastAsia="Arial" w:hAnsi="Arial" w:cs="Arial"/>
          <w:color w:val="0563C1"/>
          <w:u w:val="single"/>
        </w:rPr>
        <w:t>https://tlo.archi/</w:t>
      </w:r>
      <w:r w:rsidR="007175B9">
        <w:fldChar w:fldCharType="end"/>
      </w:r>
      <w:r>
        <w:rPr>
          <w:rFonts w:ascii="Arial" w:eastAsia="Arial" w:hAnsi="Arial" w:cs="Arial"/>
        </w:rPr>
        <w:t xml:space="preserve">) </w:t>
      </w:r>
    </w:p>
    <w:p w14:paraId="161954B8" w14:textId="77777777" w:rsidR="007175B9" w:rsidRDefault="00000000" w:rsidP="00567602">
      <w:pPr>
        <w:spacing w:before="80" w:after="80"/>
        <w:ind w:left="3119" w:firstLine="14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PKP Intercity S.A.     (</w:t>
      </w:r>
      <w:hyperlink r:id="rId25">
        <w:r w:rsidR="007175B9">
          <w:rPr>
            <w:rFonts w:ascii="Arial" w:eastAsia="Arial" w:hAnsi="Arial" w:cs="Arial"/>
            <w:color w:val="0563C1"/>
            <w:u w:val="single"/>
          </w:rPr>
          <w:t>https://www.intercity.pl/pl/</w:t>
        </w:r>
      </w:hyperlink>
      <w:r>
        <w:rPr>
          <w:rFonts w:ascii="Arial" w:eastAsia="Arial" w:hAnsi="Arial" w:cs="Arial"/>
        </w:rPr>
        <w:t xml:space="preserve">) </w:t>
      </w:r>
    </w:p>
    <w:p w14:paraId="64D3DC87" w14:textId="77777777" w:rsidR="007175B9" w:rsidRDefault="00000000" w:rsidP="00567602">
      <w:pPr>
        <w:spacing w:before="80" w:after="80"/>
        <w:ind w:left="3119" w:firstLine="142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Picador</w:t>
      </w:r>
      <w:proofErr w:type="spellEnd"/>
      <w:r>
        <w:rPr>
          <w:rFonts w:ascii="Arial" w:eastAsia="Arial" w:hAnsi="Arial" w:cs="Arial"/>
        </w:rPr>
        <w:t xml:space="preserve"> Studio          </w:t>
      </w:r>
      <w:proofErr w:type="gramStart"/>
      <w:r>
        <w:rPr>
          <w:rFonts w:ascii="Arial" w:eastAsia="Arial" w:hAnsi="Arial" w:cs="Arial"/>
        </w:rPr>
        <w:t xml:space="preserve">   (</w:t>
      </w:r>
      <w:proofErr w:type="gramEnd"/>
      <w:r>
        <w:rPr>
          <w:rFonts w:ascii="Arial" w:eastAsia="Arial" w:hAnsi="Arial" w:cs="Arial"/>
        </w:rPr>
        <w:t>https://picadorstudio.com/)</w:t>
      </w:r>
    </w:p>
    <w:p w14:paraId="2EC0098A" w14:textId="77777777" w:rsidR="007175B9" w:rsidRDefault="00000000" w:rsidP="00567602">
      <w:pPr>
        <w:spacing w:before="80" w:after="80"/>
        <w:ind w:left="3119" w:firstLine="142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ProjektW</w:t>
      </w:r>
      <w:proofErr w:type="spellEnd"/>
      <w:r>
        <w:rPr>
          <w:rFonts w:ascii="Arial" w:eastAsia="Arial" w:hAnsi="Arial" w:cs="Arial"/>
        </w:rPr>
        <w:t xml:space="preserve">          </w:t>
      </w:r>
      <w:proofErr w:type="gramStart"/>
      <w:r>
        <w:rPr>
          <w:rFonts w:ascii="Arial" w:eastAsia="Arial" w:hAnsi="Arial" w:cs="Arial"/>
        </w:rPr>
        <w:t xml:space="preserve">   (</w:t>
      </w:r>
      <w:proofErr w:type="gramEnd"/>
      <w:r w:rsidR="007175B9">
        <w:fldChar w:fldCharType="begin"/>
      </w:r>
      <w:r w:rsidR="007175B9">
        <w:instrText>HYPERLINK "https://projektw.com.pl/" \h</w:instrText>
      </w:r>
      <w:r w:rsidR="007175B9">
        <w:fldChar w:fldCharType="separate"/>
      </w:r>
      <w:r w:rsidR="007175B9">
        <w:rPr>
          <w:rFonts w:ascii="Arial" w:eastAsia="Arial" w:hAnsi="Arial" w:cs="Arial"/>
          <w:color w:val="0563C1"/>
          <w:u w:val="single"/>
        </w:rPr>
        <w:t>https://projektw.com.pl/</w:t>
      </w:r>
      <w:r w:rsidR="007175B9">
        <w:fldChar w:fldCharType="end"/>
      </w:r>
      <w:r>
        <w:rPr>
          <w:rFonts w:ascii="Arial" w:eastAsia="Arial" w:hAnsi="Arial" w:cs="Arial"/>
        </w:rPr>
        <w:t>)</w:t>
      </w:r>
    </w:p>
    <w:p w14:paraId="183AB0E0" w14:textId="77777777" w:rsidR="007175B9" w:rsidRDefault="00000000" w:rsidP="00567602">
      <w:pPr>
        <w:spacing w:before="80" w:after="80"/>
        <w:ind w:left="3119" w:firstLine="142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Ekocentrycy</w:t>
      </w:r>
      <w:proofErr w:type="spellEnd"/>
      <w:r>
        <w:rPr>
          <w:rFonts w:ascii="Arial" w:eastAsia="Arial" w:hAnsi="Arial" w:cs="Arial"/>
        </w:rPr>
        <w:t xml:space="preserve">                   </w:t>
      </w:r>
      <w:proofErr w:type="gramStart"/>
      <w:r>
        <w:rPr>
          <w:rFonts w:ascii="Arial" w:eastAsia="Arial" w:hAnsi="Arial" w:cs="Arial"/>
        </w:rPr>
        <w:t xml:space="preserve">   (</w:t>
      </w:r>
      <w:proofErr w:type="gramEnd"/>
      <w:r w:rsidR="007175B9">
        <w:fldChar w:fldCharType="begin"/>
      </w:r>
      <w:r w:rsidR="007175B9">
        <w:instrText>HYPERLINK "https://ekocentrycy.pl/" \h</w:instrText>
      </w:r>
      <w:r w:rsidR="007175B9">
        <w:fldChar w:fldCharType="separate"/>
      </w:r>
      <w:r w:rsidR="007175B9">
        <w:rPr>
          <w:rFonts w:ascii="Arial" w:eastAsia="Arial" w:hAnsi="Arial" w:cs="Arial"/>
          <w:color w:val="0563C1"/>
          <w:u w:val="single"/>
        </w:rPr>
        <w:t>https://ekocentrycy.pl/</w:t>
      </w:r>
      <w:r w:rsidR="007175B9">
        <w:fldChar w:fldCharType="end"/>
      </w:r>
      <w:r>
        <w:rPr>
          <w:rFonts w:ascii="Arial" w:eastAsia="Arial" w:hAnsi="Arial" w:cs="Arial"/>
        </w:rPr>
        <w:t xml:space="preserve">) </w:t>
      </w:r>
    </w:p>
    <w:p w14:paraId="1EA04EA1" w14:textId="1158CF38" w:rsidR="007175B9" w:rsidRDefault="007E5DE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                       (</w:t>
      </w:r>
      <w:proofErr w:type="gramStart"/>
      <w:r>
        <w:rPr>
          <w:rFonts w:ascii="Arial" w:eastAsia="Arial" w:hAnsi="Arial" w:cs="Arial"/>
        </w:rPr>
        <w:t>najlepiej</w:t>
      </w:r>
      <w:proofErr w:type="gramEnd"/>
      <w:r>
        <w:rPr>
          <w:rFonts w:ascii="Arial" w:eastAsia="Arial" w:hAnsi="Arial" w:cs="Arial"/>
        </w:rPr>
        <w:t xml:space="preserve"> żeby zrobić tak żeby klikając na nazwę było przekierowanie na stronę </w:t>
      </w:r>
      <w:proofErr w:type="spellStart"/>
      <w:r>
        <w:rPr>
          <w:rFonts w:ascii="Arial" w:eastAsia="Arial" w:hAnsi="Arial" w:cs="Arial"/>
        </w:rPr>
        <w:t>int</w:t>
      </w:r>
      <w:proofErr w:type="spellEnd"/>
      <w:r>
        <w:rPr>
          <w:rFonts w:ascii="Arial" w:eastAsia="Arial" w:hAnsi="Arial" w:cs="Arial"/>
        </w:rPr>
        <w:t>)</w:t>
      </w:r>
    </w:p>
    <w:p w14:paraId="06F53462" w14:textId="77777777" w:rsidR="007175B9" w:rsidRPr="00F771E9" w:rsidRDefault="00000000">
      <w:pPr>
        <w:rPr>
          <w:rFonts w:ascii="Arial" w:eastAsia="Arial" w:hAnsi="Arial" w:cs="Arial"/>
          <w:b/>
          <w:color w:val="51D012"/>
          <w:sz w:val="28"/>
          <w:szCs w:val="28"/>
        </w:rPr>
      </w:pPr>
      <w:r w:rsidRPr="00F771E9">
        <w:rPr>
          <w:rFonts w:ascii="Arial" w:eastAsia="Arial" w:hAnsi="Arial" w:cs="Arial"/>
          <w:b/>
          <w:color w:val="51D012"/>
          <w:sz w:val="28"/>
          <w:szCs w:val="28"/>
        </w:rPr>
        <w:t>PRACA</w:t>
      </w:r>
    </w:p>
    <w:p w14:paraId="07E7486E" w14:textId="59244997" w:rsidR="007175B9" w:rsidRDefault="00000000">
      <w:pPr>
        <w:ind w:left="3261" w:right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Poszukujemy zdolnych i kreatywnych </w:t>
      </w:r>
      <w:r w:rsidR="00D328EB">
        <w:rPr>
          <w:rFonts w:ascii="Arial" w:eastAsia="Arial" w:hAnsi="Arial" w:cs="Arial"/>
        </w:rPr>
        <w:t>osób</w:t>
      </w:r>
      <w:r>
        <w:rPr>
          <w:rFonts w:ascii="Arial" w:eastAsia="Arial" w:hAnsi="Arial" w:cs="Arial"/>
        </w:rPr>
        <w:t xml:space="preserve"> gotowych do pracy p</w:t>
      </w:r>
      <w:r w:rsidR="00F771E9">
        <w:rPr>
          <w:rFonts w:ascii="Arial" w:eastAsia="Arial" w:hAnsi="Arial" w:cs="Arial"/>
        </w:rPr>
        <w:t xml:space="preserve">rzy ciekawych projektach. </w:t>
      </w:r>
    </w:p>
    <w:p w14:paraId="5CCB43F7" w14:textId="515E1D8D" w:rsidR="00D328EB" w:rsidRDefault="00D328EB">
      <w:pPr>
        <w:ind w:left="3261" w:right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Zachęcamy również do aplikowania na staże i praktyki. </w:t>
      </w:r>
    </w:p>
    <w:p w14:paraId="37C0EC63" w14:textId="784D6A48" w:rsidR="00D328EB" w:rsidRDefault="00000000">
      <w:pPr>
        <w:ind w:left="3261" w:right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Jeśli jesteś zainteresowany/a prześlij CV</w:t>
      </w:r>
      <w:r w:rsidR="00D328EB">
        <w:rPr>
          <w:rFonts w:ascii="Arial" w:eastAsia="Arial" w:hAnsi="Arial" w:cs="Arial"/>
        </w:rPr>
        <w:t xml:space="preserve"> oraz list motywacyjny</w:t>
      </w:r>
      <w:r>
        <w:rPr>
          <w:rFonts w:ascii="Arial" w:eastAsia="Arial" w:hAnsi="Arial" w:cs="Arial"/>
        </w:rPr>
        <w:t xml:space="preserve"> na adres </w:t>
      </w:r>
      <w:r w:rsidR="00D328EB">
        <w:rPr>
          <w:rFonts w:ascii="Arial" w:eastAsia="Arial" w:hAnsi="Arial" w:cs="Arial"/>
        </w:rPr>
        <w:t xml:space="preserve">e-mail biura. </w:t>
      </w:r>
    </w:p>
    <w:p w14:paraId="4ED2599C" w14:textId="0E1E3416" w:rsidR="007175B9" w:rsidRDefault="00000000" w:rsidP="00D328EB">
      <w:pPr>
        <w:ind w:right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6C4919B" w14:textId="77777777" w:rsidR="007175B9" w:rsidRPr="00F771E9" w:rsidRDefault="00000000">
      <w:pPr>
        <w:rPr>
          <w:rFonts w:ascii="Arial" w:eastAsia="Arial" w:hAnsi="Arial" w:cs="Arial"/>
          <w:b/>
          <w:color w:val="51D012"/>
          <w:sz w:val="28"/>
          <w:szCs w:val="28"/>
        </w:rPr>
      </w:pPr>
      <w:r w:rsidRPr="00F771E9">
        <w:rPr>
          <w:rFonts w:ascii="Arial" w:eastAsia="Arial" w:hAnsi="Arial" w:cs="Arial"/>
          <w:b/>
          <w:color w:val="51D012"/>
          <w:sz w:val="28"/>
          <w:szCs w:val="28"/>
        </w:rPr>
        <w:t>KONTAKT</w:t>
      </w:r>
    </w:p>
    <w:p w14:paraId="0179E6A8" w14:textId="3EE88C90" w:rsidR="007175B9" w:rsidRDefault="00000000" w:rsidP="007E5DE2">
      <w:pPr>
        <w:ind w:left="3261" w:right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 sprawie wycen prosimy kontaktować się drogą e-mail lub telefonicznie.</w:t>
      </w:r>
      <w:r w:rsidR="00D328EB" w:rsidRPr="00D328EB">
        <w:rPr>
          <w:rFonts w:ascii="Arial" w:eastAsia="Arial" w:hAnsi="Arial" w:cs="Arial"/>
        </w:rPr>
        <w:t xml:space="preserve"> </w:t>
      </w:r>
      <w:r w:rsidR="00D328EB">
        <w:rPr>
          <w:rFonts w:ascii="Arial" w:eastAsia="Arial" w:hAnsi="Arial" w:cs="Arial"/>
        </w:rPr>
        <w:t xml:space="preserve">Do każdej sprawy podchodzimy indywidualnie. </w:t>
      </w:r>
    </w:p>
    <w:p w14:paraId="58D160F5" w14:textId="2D3596C5" w:rsidR="007175B9" w:rsidRPr="00D328EB" w:rsidRDefault="00000000" w:rsidP="007E5DE2">
      <w:pPr>
        <w:spacing w:after="0"/>
        <w:ind w:left="3261"/>
        <w:rPr>
          <w:rFonts w:ascii="Arial" w:eastAsia="Arial" w:hAnsi="Arial" w:cs="Arial"/>
        </w:rPr>
      </w:pPr>
      <w:r w:rsidRPr="00D328EB">
        <w:rPr>
          <w:rFonts w:ascii="Arial" w:eastAsia="Arial" w:hAnsi="Arial" w:cs="Arial"/>
        </w:rPr>
        <w:t>M</w:t>
      </w:r>
      <w:r w:rsidR="00D328EB" w:rsidRPr="00D328EB">
        <w:rPr>
          <w:rFonts w:ascii="Arial" w:eastAsia="Arial" w:hAnsi="Arial" w:cs="Arial"/>
        </w:rPr>
        <w:t xml:space="preserve">S Biuro Projektów </w:t>
      </w:r>
      <w:r w:rsidRPr="00D328EB">
        <w:rPr>
          <w:rFonts w:ascii="Arial" w:eastAsia="Arial" w:hAnsi="Arial" w:cs="Arial"/>
          <w:i/>
        </w:rPr>
        <w:t xml:space="preserve">                                </w:t>
      </w:r>
      <w:r w:rsidR="00F771E9">
        <w:rPr>
          <w:rFonts w:ascii="Arial" w:eastAsia="Arial" w:hAnsi="Arial" w:cs="Arial"/>
          <w:i/>
        </w:rPr>
        <w:t xml:space="preserve">      </w:t>
      </w:r>
      <w:r w:rsidR="00F771E9">
        <w:rPr>
          <w:rFonts w:ascii="Arial" w:eastAsia="Arial" w:hAnsi="Arial" w:cs="Arial"/>
          <w:iCs/>
        </w:rPr>
        <w:t>ul. Starościńska 5 lok. 102</w:t>
      </w:r>
      <w:r w:rsidRPr="00D328EB">
        <w:rPr>
          <w:rFonts w:ascii="Arial" w:eastAsia="Arial" w:hAnsi="Arial" w:cs="Arial"/>
          <w:i/>
        </w:rPr>
        <w:t xml:space="preserve">                                                                        </w:t>
      </w:r>
      <w:hyperlink r:id="rId26" w:history="1">
        <w:r w:rsidR="00F771E9" w:rsidRPr="00724D49">
          <w:rPr>
            <w:rStyle w:val="Hipercze"/>
            <w:rFonts w:ascii="Arial" w:eastAsia="Arial" w:hAnsi="Arial" w:cs="Arial"/>
          </w:rPr>
          <w:t>projektowanie.ms@msbp.com</w:t>
        </w:r>
      </w:hyperlink>
      <w:r w:rsidR="00F771E9">
        <w:rPr>
          <w:rFonts w:ascii="Arial" w:eastAsia="Arial" w:hAnsi="Arial" w:cs="Arial"/>
        </w:rPr>
        <w:t xml:space="preserve">                      02-516 Warszawa   </w:t>
      </w:r>
    </w:p>
    <w:p w14:paraId="3DCB6CB7" w14:textId="2073DEA7" w:rsidR="007175B9" w:rsidRDefault="00000000" w:rsidP="00F771E9">
      <w:pPr>
        <w:spacing w:after="0"/>
        <w:ind w:left="3261"/>
        <w:rPr>
          <w:rFonts w:ascii="Arial" w:eastAsia="Arial" w:hAnsi="Arial" w:cs="Arial"/>
        </w:rPr>
      </w:pPr>
      <w:r w:rsidRPr="00D328EB">
        <w:rPr>
          <w:rFonts w:ascii="Arial" w:eastAsia="Arial" w:hAnsi="Arial" w:cs="Arial"/>
        </w:rPr>
        <w:t>+48 690 404</w:t>
      </w:r>
      <w:r w:rsidR="00D328EB">
        <w:rPr>
          <w:rFonts w:ascii="Arial" w:eastAsia="Arial" w:hAnsi="Arial" w:cs="Arial"/>
        </w:rPr>
        <w:t> </w:t>
      </w:r>
      <w:r w:rsidRPr="00D328EB">
        <w:rPr>
          <w:rFonts w:ascii="Arial" w:eastAsia="Arial" w:hAnsi="Arial" w:cs="Arial"/>
        </w:rPr>
        <w:t xml:space="preserve">215 </w:t>
      </w:r>
      <w:r w:rsidR="00F771E9">
        <w:rPr>
          <w:rFonts w:ascii="Arial" w:eastAsia="Arial" w:hAnsi="Arial" w:cs="Arial"/>
        </w:rPr>
        <w:t xml:space="preserve">                                          NIP PL-5311710019</w:t>
      </w:r>
    </w:p>
    <w:p w14:paraId="40167A9A" w14:textId="77777777" w:rsidR="007175B9" w:rsidRDefault="007175B9">
      <w:pPr>
        <w:ind w:left="7797"/>
        <w:rPr>
          <w:rFonts w:ascii="Arial" w:eastAsia="Arial" w:hAnsi="Arial" w:cs="Arial"/>
        </w:rPr>
      </w:pPr>
    </w:p>
    <w:p w14:paraId="4468DD9F" w14:textId="154EC12B" w:rsidR="00D328EB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2024 MS Biuro projektów ®</w:t>
      </w:r>
    </w:p>
    <w:p w14:paraId="1ABF58E1" w14:textId="77777777" w:rsidR="00F771E9" w:rsidRDefault="00F771E9">
      <w:pPr>
        <w:rPr>
          <w:rFonts w:ascii="Arial" w:eastAsia="Arial" w:hAnsi="Arial" w:cs="Arial"/>
        </w:rPr>
      </w:pPr>
    </w:p>
    <w:p w14:paraId="4DB707BE" w14:textId="77777777" w:rsidR="00F771E9" w:rsidRDefault="00F771E9">
      <w:pPr>
        <w:rPr>
          <w:rFonts w:ascii="Arial" w:eastAsia="Arial" w:hAnsi="Arial" w:cs="Arial"/>
        </w:rPr>
      </w:pPr>
    </w:p>
    <w:sectPr w:rsidR="00F771E9">
      <w:pgSz w:w="11906" w:h="16838"/>
      <w:pgMar w:top="0" w:right="566" w:bottom="720" w:left="142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">
    <w:panose1 w:val="02040604050505020304"/>
    <w:charset w:val="EE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5B9"/>
    <w:rsid w:val="00080277"/>
    <w:rsid w:val="00081B33"/>
    <w:rsid w:val="001166E0"/>
    <w:rsid w:val="001A0E9D"/>
    <w:rsid w:val="002011E3"/>
    <w:rsid w:val="00245371"/>
    <w:rsid w:val="0039405E"/>
    <w:rsid w:val="003F3A75"/>
    <w:rsid w:val="00430A94"/>
    <w:rsid w:val="00461E6C"/>
    <w:rsid w:val="00463C47"/>
    <w:rsid w:val="004C0031"/>
    <w:rsid w:val="00513004"/>
    <w:rsid w:val="00560A62"/>
    <w:rsid w:val="00567602"/>
    <w:rsid w:val="007175B9"/>
    <w:rsid w:val="007C045A"/>
    <w:rsid w:val="007E5DE2"/>
    <w:rsid w:val="007F4298"/>
    <w:rsid w:val="00814410"/>
    <w:rsid w:val="008240D6"/>
    <w:rsid w:val="008417F9"/>
    <w:rsid w:val="00845839"/>
    <w:rsid w:val="008542AB"/>
    <w:rsid w:val="00895E78"/>
    <w:rsid w:val="008A359F"/>
    <w:rsid w:val="008C7EF0"/>
    <w:rsid w:val="008E2156"/>
    <w:rsid w:val="00905184"/>
    <w:rsid w:val="00991B8A"/>
    <w:rsid w:val="00A01BE7"/>
    <w:rsid w:val="00A44A7F"/>
    <w:rsid w:val="00A87DB1"/>
    <w:rsid w:val="00AC66CA"/>
    <w:rsid w:val="00C36F24"/>
    <w:rsid w:val="00C62D8C"/>
    <w:rsid w:val="00D030B7"/>
    <w:rsid w:val="00D27840"/>
    <w:rsid w:val="00D31CCF"/>
    <w:rsid w:val="00D328EB"/>
    <w:rsid w:val="00E03835"/>
    <w:rsid w:val="00E83C48"/>
    <w:rsid w:val="00ED666C"/>
    <w:rsid w:val="00F04AE4"/>
    <w:rsid w:val="00F11CDA"/>
    <w:rsid w:val="00F771E9"/>
    <w:rsid w:val="00FA4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B9ACD"/>
  <w15:docId w15:val="{2F2563C9-97E9-4F08-A265-3C07AC30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entury" w:eastAsia="Century" w:hAnsi="Century" w:cs="Century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718DD"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E793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E793E"/>
    <w:rPr>
      <w:rFonts w:ascii="Century" w:hAnsi="Century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E793E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7B531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B5313"/>
    <w:rPr>
      <w:color w:val="605E5C"/>
      <w:shd w:val="clear" w:color="auto" w:fill="E1DFDD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90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yadda.icm.edu.pl/baztech/element/bwmeta1.element.baztech-fd035c96-785f-4324-b95b-bd4e0dfcca81" TargetMode="External"/><Relationship Id="rId26" Type="http://schemas.openxmlformats.org/officeDocument/2006/relationships/hyperlink" Target="mailto:projektowanie.ms@msbp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microsoft.com/office/2007/relationships/hdphoto" Target="media/hdphoto1.wdp"/><Relationship Id="rId25" Type="http://schemas.openxmlformats.org/officeDocument/2006/relationships/hyperlink" Target="https://www.intercity.pl/pl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07/relationships/hdphoto" Target="media/hdphoto2.wdp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io8UMvfH2sYE8eAFbSfAxhVzWA==">CgMxLjAyCGguZ2pkZ3hzMgloLjMwajB6bGw4AHIhMUVWZm1EbWxfenc3U0J0NEVNcVpXY0ExRGxhLUsxVmpI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4197</TotalTime>
  <Pages>6</Pages>
  <Words>1714</Words>
  <Characters>10284</Characters>
  <Application>Microsoft Office Word</Application>
  <DocSecurity>0</DocSecurity>
  <Lines>85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Salamonowicz Michal</dc:creator>
  <cp:lastModifiedBy>Michał Salamonowicz</cp:lastModifiedBy>
  <cp:revision>39</cp:revision>
  <dcterms:created xsi:type="dcterms:W3CDTF">2023-05-09T08:32:00Z</dcterms:created>
  <dcterms:modified xsi:type="dcterms:W3CDTF">2025-02-14T20:46:00Z</dcterms:modified>
</cp:coreProperties>
</file>