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eiryo UI" w:eastAsia="Meiryo UI" w:hAnsi="Meiryo UI" w:cs="Meiryo UI"/>
          <w:color w:val="595959" w:themeColor="text1" w:themeTint="A6"/>
          <w:sz w:val="21"/>
        </w:rPr>
        <w:id w:val="-1290352585"/>
        <w:docPartObj>
          <w:docPartGallery w:val="Cover Pages"/>
          <w:docPartUnique/>
        </w:docPartObj>
      </w:sdtPr>
      <w:sdtEndPr>
        <w:rPr>
          <w:sz w:val="16"/>
        </w:rPr>
      </w:sdtEndPr>
      <w:sdtContent>
        <w:p w:rsidR="0056275B" w:rsidRPr="00ED26D9" w:rsidRDefault="00450220">
          <w:pPr>
            <w:pStyle w:val="ad"/>
            <w:rPr>
              <w:rFonts w:ascii="Meiryo UI" w:eastAsia="Meiryo UI" w:hAnsi="Meiryo UI" w:cs="Meiryo UI"/>
              <w:sz w:val="21"/>
            </w:rPr>
          </w:pPr>
          <w:r w:rsidRPr="00ED26D9">
            <w:rPr>
              <w:rFonts w:ascii="Meiryo UI" w:eastAsia="Meiryo UI" w:hAnsi="Meiryo UI" w:cs="Meiryo UI"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0" wp14:anchorId="7739D9CF" wp14:editId="0165C96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テキスト ボックス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275B" w:rsidRPr="000F050E" w:rsidRDefault="00E30108">
                                <w:pPr>
                                  <w:pStyle w:val="a6"/>
                                  <w:rPr>
                                    <w:rFonts w:ascii="Meiryo UI" w:eastAsia="Meiryo UI" w:hAnsi="Meiryo UI" w:cs="Meiryo UI"/>
                                  </w:rPr>
                                </w:pPr>
                                <w:sdt>
                                  <w:sdtPr>
                                    <w:rPr>
                                      <w:rFonts w:ascii="Meiryo UI" w:eastAsia="Meiryo UI" w:hAnsi="Meiryo UI" w:cs="Meiryo UI"/>
                                    </w:rPr>
                                    <w:alias w:val="名前"/>
                                    <w:tag w:val=""/>
                                    <w:id w:val="-304397026"/>
                                    <w:placeholder>
                                      <w:docPart w:val="167182E486214AD9B40B65487314B4D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236C3">
                                      <w:rPr>
                                        <w:rFonts w:ascii="Meiryo UI" w:eastAsia="Meiryo UI" w:hAnsi="Meiryo UI" w:cs="Meiryo UI" w:hint="eastAsia"/>
                                      </w:rPr>
                                      <w:t>熊谷</w:t>
                                    </w:r>
                                    <w:r w:rsidR="007236C3">
                                      <w:rPr>
                                        <w:rFonts w:ascii="Meiryo UI" w:eastAsia="Meiryo UI" w:hAnsi="Meiryo UI" w:cs="Meiryo UI"/>
                                      </w:rPr>
                                      <w:t xml:space="preserve">　</w:t>
                                    </w:r>
                                    <w:r w:rsidR="007236C3">
                                      <w:rPr>
                                        <w:rFonts w:ascii="Meiryo UI" w:eastAsia="Meiryo UI" w:hAnsi="Meiryo UI" w:cs="Meiryo UI" w:hint="eastAsia"/>
                                      </w:rPr>
                                      <w:t>洸</w:t>
                                    </w:r>
                                    <w:r w:rsidR="007236C3">
                                      <w:rPr>
                                        <w:rFonts w:ascii="Meiryo UI" w:eastAsia="Meiryo UI" w:hAnsi="Meiryo UI" w:cs="Meiryo UI"/>
                                      </w:rPr>
                                      <w:t>介</w:t>
                                    </w:r>
                                  </w:sdtContent>
                                </w:sdt>
                                <w:r w:rsidR="00450220" w:rsidRPr="000F050E">
                                  <w:rPr>
                                    <w:rFonts w:ascii="Meiryo UI" w:eastAsia="Meiryo UI" w:hAnsi="Meiryo UI" w:cs="Meiryo UI"/>
                                    <w:lang w:val="ja-JP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rFonts w:ascii="Meiryo UI" w:eastAsia="Meiryo UI" w:hAnsi="Meiryo UI" w:cs="Meiryo UI"/>
                                    </w:rPr>
                                    <w:alias w:val="コースのタイトル"/>
                                    <w:tag w:val=""/>
                                    <w:id w:val="-728219936"/>
                                    <w:placeholder>
                                      <w:docPart w:val="3843CE83494E46B0B2F36FB58D662DB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236C3">
                                      <w:rPr>
                                        <w:rFonts w:ascii="Meiryo UI" w:eastAsia="Meiryo UI" w:hAnsi="Meiryo UI" w:cs="Meiryo UI" w:hint="eastAsia"/>
                                      </w:rPr>
                                      <w:t>消費者行動と心理</w:t>
                                    </w:r>
                                  </w:sdtContent>
                                </w:sdt>
                                <w:r w:rsidR="00450220" w:rsidRPr="000F050E">
                                  <w:rPr>
                                    <w:rFonts w:ascii="Meiryo UI" w:eastAsia="Meiryo UI" w:hAnsi="Meiryo UI" w:cs="Meiryo UI"/>
                                    <w:lang w:val="ja-JP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rFonts w:ascii="Meiryo UI" w:eastAsia="Meiryo UI" w:hAnsi="Meiryo UI" w:cs="Meiryo UI"/>
                                    </w:rPr>
                                    <w:alias w:val="日付"/>
                                    <w:tag w:val=""/>
                                    <w:id w:val="2032065285"/>
                                    <w:placeholder>
                                      <w:docPart w:val="626C5247B8514C0580C33F3109D9E859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3T00:00:00Z">
                                      <w:dateFormat w:val="yyyy年M月d日"/>
                                      <w:lid w:val="ja-JP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C386D">
                                      <w:rPr>
                                        <w:rFonts w:ascii="Meiryo UI" w:eastAsia="Meiryo UI" w:hAnsi="Meiryo UI" w:cs="Meiryo UI" w:hint="eastAsia"/>
                                      </w:rPr>
                                      <w:t>2017年4月13日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39D9CF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0" o:spid="_x0000_s1026" type="#_x0000_t202" style="position:absolute;margin-left:0;margin-top:0;width:310.5pt;height:20.9pt;z-index:251658752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" o:allowoverlap="f" filled="f" stroked="f" strokeweight=".5pt">
                    <v:textbox style="mso-fit-shape-to-text:t" inset="0,,0">
                      <w:txbxContent>
                        <w:p w:rsidR="0056275B" w:rsidRPr="000F050E" w:rsidRDefault="00E30108">
                          <w:pPr>
                            <w:pStyle w:val="a6"/>
                            <w:rPr>
                              <w:rFonts w:ascii="Meiryo UI" w:eastAsia="Meiryo UI" w:hAnsi="Meiryo UI" w:cs="Meiryo UI"/>
                            </w:rPr>
                          </w:pPr>
                          <w:sdt>
                            <w:sdtPr>
                              <w:rPr>
                                <w:rFonts w:ascii="Meiryo UI" w:eastAsia="Meiryo UI" w:hAnsi="Meiryo UI" w:cs="Meiryo UI"/>
                              </w:rPr>
                              <w:alias w:val="名前"/>
                              <w:tag w:val=""/>
                              <w:id w:val="-304397026"/>
                              <w:placeholder>
                                <w:docPart w:val="167182E486214AD9B40B65487314B4D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236C3">
                                <w:rPr>
                                  <w:rFonts w:ascii="Meiryo UI" w:eastAsia="Meiryo UI" w:hAnsi="Meiryo UI" w:cs="Meiryo UI" w:hint="eastAsia"/>
                                </w:rPr>
                                <w:t>熊谷</w:t>
                              </w:r>
                              <w:r w:rsidR="007236C3">
                                <w:rPr>
                                  <w:rFonts w:ascii="Meiryo UI" w:eastAsia="Meiryo UI" w:hAnsi="Meiryo UI" w:cs="Meiryo UI"/>
                                </w:rPr>
                                <w:t xml:space="preserve">　</w:t>
                              </w:r>
                              <w:r w:rsidR="007236C3">
                                <w:rPr>
                                  <w:rFonts w:ascii="Meiryo UI" w:eastAsia="Meiryo UI" w:hAnsi="Meiryo UI" w:cs="Meiryo UI" w:hint="eastAsia"/>
                                </w:rPr>
                                <w:t>洸</w:t>
                              </w:r>
                              <w:r w:rsidR="007236C3">
                                <w:rPr>
                                  <w:rFonts w:ascii="Meiryo UI" w:eastAsia="Meiryo UI" w:hAnsi="Meiryo UI" w:cs="Meiryo UI"/>
                                </w:rPr>
                                <w:t>介</w:t>
                              </w:r>
                            </w:sdtContent>
                          </w:sdt>
                          <w:r w:rsidR="00450220" w:rsidRPr="000F050E">
                            <w:rPr>
                              <w:rFonts w:ascii="Meiryo UI" w:eastAsia="Meiryo UI" w:hAnsi="Meiryo UI" w:cs="Meiryo UI"/>
                              <w:lang w:val="ja-JP"/>
                            </w:rPr>
                            <w:t> | </w:t>
                          </w:r>
                          <w:sdt>
                            <w:sdtPr>
                              <w:rPr>
                                <w:rFonts w:ascii="Meiryo UI" w:eastAsia="Meiryo UI" w:hAnsi="Meiryo UI" w:cs="Meiryo UI"/>
                              </w:rPr>
                              <w:alias w:val="コースのタイトル"/>
                              <w:tag w:val=""/>
                              <w:id w:val="-728219936"/>
                              <w:placeholder>
                                <w:docPart w:val="3843CE83494E46B0B2F36FB58D662DB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7236C3">
                                <w:rPr>
                                  <w:rFonts w:ascii="Meiryo UI" w:eastAsia="Meiryo UI" w:hAnsi="Meiryo UI" w:cs="Meiryo UI" w:hint="eastAsia"/>
                                </w:rPr>
                                <w:t>消費者行動と心理</w:t>
                              </w:r>
                            </w:sdtContent>
                          </w:sdt>
                          <w:r w:rsidR="00450220" w:rsidRPr="000F050E">
                            <w:rPr>
                              <w:rFonts w:ascii="Meiryo UI" w:eastAsia="Meiryo UI" w:hAnsi="Meiryo UI" w:cs="Meiryo UI"/>
                              <w:lang w:val="ja-JP"/>
                            </w:rPr>
                            <w:t> | </w:t>
                          </w:r>
                          <w:sdt>
                            <w:sdtPr>
                              <w:rPr>
                                <w:rFonts w:ascii="Meiryo UI" w:eastAsia="Meiryo UI" w:hAnsi="Meiryo UI" w:cs="Meiryo UI"/>
                              </w:rPr>
                              <w:alias w:val="日付"/>
                              <w:tag w:val=""/>
                              <w:id w:val="2032065285"/>
                              <w:placeholder>
                                <w:docPart w:val="626C5247B8514C0580C33F3109D9E859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3T00:00:00Z">
                                <w:dateFormat w:val="yyyy年M月d日"/>
                                <w:lid w:val="ja-JP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C386D">
                                <w:rPr>
                                  <w:rFonts w:ascii="Meiryo UI" w:eastAsia="Meiryo UI" w:hAnsi="Meiryo UI" w:cs="Meiryo UI" w:hint="eastAsia"/>
                                </w:rPr>
                                <w:t>2017年4月13日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ED26D9">
            <w:rPr>
              <w:rFonts w:ascii="Meiryo UI" w:eastAsia="Meiryo UI" w:hAnsi="Meiryo UI" w:cs="Meiryo UI"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0" wp14:anchorId="38EBF073" wp14:editId="4E742D9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7562215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テキスト ボックス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="Meiryo UI"/>
                                    <w:color w:val="000000" w:themeColor="text1"/>
                                    <w:sz w:val="56"/>
                                    <w:szCs w:val="56"/>
                                  </w:rPr>
                                  <w:alias w:val="タイトル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6275B" w:rsidRPr="000F050E" w:rsidRDefault="007236C3">
                                    <w:pPr>
                                      <w:pStyle w:val="a8"/>
                                      <w:rPr>
                                        <w:rFonts w:ascii="Meiryo UI" w:eastAsia="Meiryo UI" w:hAnsi="Meiryo UI" w:cs="Meiryo UI"/>
                                      </w:rPr>
                                    </w:pPr>
                                    <w:r w:rsidRPr="007236C3">
                                      <w:rPr>
                                        <w:rFonts w:eastAsia="Meiryo UI" w:hint="eastAsia"/>
                                        <w:color w:val="000000" w:themeColor="text1"/>
                                        <w:sz w:val="56"/>
                                        <w:szCs w:val="56"/>
                                      </w:rPr>
                                      <w:t>どんなベビーカーが売れているか</w:t>
                                    </w:r>
                                  </w:p>
                                </w:sdtContent>
                              </w:sdt>
                              <w:p w:rsidR="0056275B" w:rsidRPr="000F050E" w:rsidRDefault="00E30108">
                                <w:pPr>
                                  <w:pStyle w:val="aa"/>
                                  <w:rPr>
                                    <w:rFonts w:ascii="Meiryo UI" w:eastAsia="Meiryo UI" w:hAnsi="Meiryo UI" w:cs="Meiryo UI"/>
                                  </w:rPr>
                                </w:pPr>
                                <w:sdt>
                                  <w:sdtPr>
                                    <w:rPr>
                                      <w:rFonts w:ascii="Meiryo UI" w:eastAsia="Meiryo UI" w:hAnsi="Meiryo UI" w:cs="Meiryo UI"/>
                                    </w:rPr>
                                    <w:alias w:val="サブタイトル"/>
                                    <w:tag w:val=""/>
                                    <w:id w:val="235834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386D">
                                      <w:rPr>
                                        <w:rFonts w:ascii="Meiryo UI" w:eastAsia="Meiryo UI" w:hAnsi="Meiryo UI" w:cs="Meiryo UI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EBF073" id="テキスト ボックス 21" o:spid="_x0000_s1027" type="#_x0000_t202" style="position:absolute;margin-left:0;margin-top:0;width:310.5pt;height:104.4pt;z-index:251661824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eastAsia="Meiryo UI"/>
                              <w:color w:val="000000" w:themeColor="text1"/>
                              <w:sz w:val="56"/>
                              <w:szCs w:val="56"/>
                            </w:rPr>
                            <w:alias w:val="タイトル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6275B" w:rsidRPr="000F050E" w:rsidRDefault="007236C3">
                              <w:pPr>
                                <w:pStyle w:val="a8"/>
                                <w:rPr>
                                  <w:rFonts w:ascii="Meiryo UI" w:eastAsia="Meiryo UI" w:hAnsi="Meiryo UI" w:cs="Meiryo UI"/>
                                </w:rPr>
                              </w:pPr>
                              <w:r w:rsidRPr="007236C3">
                                <w:rPr>
                                  <w:rFonts w:eastAsia="Meiryo UI" w:hint="eastAsia"/>
                                  <w:color w:val="000000" w:themeColor="text1"/>
                                  <w:sz w:val="56"/>
                                  <w:szCs w:val="56"/>
                                </w:rPr>
                                <w:t>どんなベビーカーが売れているか</w:t>
                              </w:r>
                            </w:p>
                          </w:sdtContent>
                        </w:sdt>
                        <w:p w:rsidR="0056275B" w:rsidRPr="000F050E" w:rsidRDefault="00E30108">
                          <w:pPr>
                            <w:pStyle w:val="aa"/>
                            <w:rPr>
                              <w:rFonts w:ascii="Meiryo UI" w:eastAsia="Meiryo UI" w:hAnsi="Meiryo UI" w:cs="Meiryo UI"/>
                            </w:rPr>
                          </w:pPr>
                          <w:sdt>
                            <w:sdtPr>
                              <w:rPr>
                                <w:rFonts w:ascii="Meiryo UI" w:eastAsia="Meiryo UI" w:hAnsi="Meiryo UI" w:cs="Meiryo UI"/>
                              </w:rPr>
                              <w:alias w:val="サブタイトル"/>
                              <w:tag w:val=""/>
                              <w:id w:val="2358346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C386D">
                                <w:rPr>
                                  <w:rFonts w:ascii="Meiryo UI" w:eastAsia="Meiryo UI" w:hAnsi="Meiryo UI" w:cs="Meiryo UI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bookmarkStart w:id="0" w:name="_GoBack"/>
          <w:r w:rsidR="009063F8">
            <w:rPr>
              <w:rFonts w:ascii="Meiryo UI" w:eastAsia="Meiryo UI" w:hAnsi="Meiryo UI" w:cs="Meiryo UI"/>
              <w:noProof/>
              <w:sz w:val="1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87.25pt;height:323.9pt">
                <v:imagedata r:id="rId10" o:title="ベビーカー"/>
              </v:shape>
            </w:pict>
          </w:r>
          <w:bookmarkEnd w:id="0"/>
        </w:p>
        <w:p w:rsidR="0056275B" w:rsidRPr="00ED26D9" w:rsidRDefault="00450220">
          <w:pPr>
            <w:rPr>
              <w:rFonts w:ascii="Meiryo UI" w:eastAsia="Meiryo UI" w:hAnsi="Meiryo UI" w:cs="Meiryo UI"/>
              <w:sz w:val="16"/>
            </w:rPr>
          </w:pPr>
          <w:r w:rsidRPr="00ED26D9">
            <w:rPr>
              <w:rFonts w:ascii="Meiryo UI" w:eastAsia="Meiryo UI" w:hAnsi="Meiryo UI" w:cs="Meiryo UI"/>
              <w:sz w:val="16"/>
            </w:rPr>
            <w:br w:type="page"/>
          </w:r>
        </w:p>
      </w:sdtContent>
    </w:sdt>
    <w:p w:rsidR="00CC386D" w:rsidRPr="0032700A" w:rsidRDefault="007236C3" w:rsidP="00CC386D">
      <w:pPr>
        <w:pStyle w:val="aff0"/>
        <w:numPr>
          <w:ilvl w:val="0"/>
          <w:numId w:val="7"/>
        </w:numPr>
        <w:ind w:leftChars="0"/>
        <w:rPr>
          <w:rStyle w:val="10"/>
          <w:rFonts w:asciiTheme="minorEastAsia" w:eastAsiaTheme="minorEastAsia" w:hAnsiTheme="minorEastAsia" w:cs="Meiryo UI"/>
          <w:color w:val="auto"/>
          <w:sz w:val="28"/>
          <w:szCs w:val="32"/>
        </w:rPr>
      </w:pPr>
      <w:r w:rsidRPr="0032700A">
        <w:rPr>
          <w:rStyle w:val="10"/>
          <w:rFonts w:asciiTheme="minorEastAsia" w:eastAsiaTheme="minorEastAsia" w:hAnsiTheme="minorEastAsia" w:cs="Meiryo UI" w:hint="eastAsia"/>
          <w:color w:val="auto"/>
          <w:sz w:val="28"/>
          <w:szCs w:val="32"/>
        </w:rPr>
        <w:lastRenderedPageBreak/>
        <w:t>初めに</w:t>
      </w:r>
    </w:p>
    <w:p w:rsidR="0032700A" w:rsidRDefault="00CC386D" w:rsidP="0032700A">
      <w:pPr>
        <w:rPr>
          <w:rFonts w:ascii="HGP明朝E" w:eastAsia="HGP明朝E" w:hAnsi="HGP明朝E" w:cs="Meiryo UI"/>
          <w:color w:val="000000" w:themeColor="text1"/>
          <w:sz w:val="24"/>
        </w:rPr>
      </w:pPr>
      <w:r w:rsidRPr="0032700A">
        <w:rPr>
          <w:rFonts w:ascii="HGP明朝E" w:eastAsia="HGP明朝E" w:hAnsi="HGP明朝E" w:hint="eastAsia"/>
          <w:color w:val="000000" w:themeColor="text1"/>
          <w:sz w:val="24"/>
        </w:rPr>
        <w:t>このレポートでは、</w:t>
      </w:r>
      <w:sdt>
        <w:sdtPr>
          <w:rPr>
            <w:rFonts w:ascii="HGP明朝E" w:eastAsia="HGP明朝E" w:hAnsi="HGP明朝E" w:cs="Meiryo UI"/>
            <w:color w:val="000000" w:themeColor="text1"/>
            <w:sz w:val="24"/>
          </w:rPr>
          <w:alias w:val="コースのタイトル"/>
          <w:tag w:val=""/>
          <w:id w:val="-628784523"/>
          <w:placeholder>
            <w:docPart w:val="4DF5177499144C46BF374681E99847C0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Pr="0032700A">
            <w:rPr>
              <w:rFonts w:ascii="HGP明朝E" w:eastAsia="HGP明朝E" w:hAnsi="HGP明朝E" w:cs="Meiryo UI" w:hint="eastAsia"/>
              <w:color w:val="000000" w:themeColor="text1"/>
              <w:sz w:val="24"/>
            </w:rPr>
            <w:t>消費者行動と心理</w:t>
          </w:r>
        </w:sdtContent>
      </w:sdt>
      <w:r w:rsidRPr="0032700A">
        <w:rPr>
          <w:rFonts w:ascii="HGP明朝E" w:eastAsia="HGP明朝E" w:hAnsi="HGP明朝E" w:cs="Meiryo UI" w:hint="eastAsia"/>
          <w:color w:val="000000" w:themeColor="text1"/>
          <w:sz w:val="24"/>
        </w:rPr>
        <w:t>の講義における課題として、「今現在、どんなベビーカーが売れているのか、また、なぜそのベビーカーが売れているのか」</w:t>
      </w:r>
      <w:r w:rsidR="0032700A" w:rsidRPr="0032700A">
        <w:rPr>
          <w:rFonts w:ascii="HGP明朝E" w:eastAsia="HGP明朝E" w:hAnsi="HGP明朝E" w:cs="Meiryo UI" w:hint="eastAsia"/>
          <w:color w:val="000000" w:themeColor="text1"/>
          <w:sz w:val="24"/>
        </w:rPr>
        <w:t>という</w:t>
      </w:r>
      <w:r w:rsidR="0032700A">
        <w:rPr>
          <w:rFonts w:ascii="HGP明朝E" w:eastAsia="HGP明朝E" w:hAnsi="HGP明朝E" w:cs="Meiryo UI" w:hint="eastAsia"/>
          <w:color w:val="000000" w:themeColor="text1"/>
          <w:sz w:val="24"/>
        </w:rPr>
        <w:t>課題に対する調査、分析、報告を目的としたレポートである。</w:t>
      </w:r>
    </w:p>
    <w:p w:rsidR="0032700A" w:rsidRPr="0032700A" w:rsidRDefault="0032700A" w:rsidP="0032700A">
      <w:pPr>
        <w:rPr>
          <w:rFonts w:ascii="HGP明朝E" w:eastAsia="HGP明朝E" w:hAnsi="HGP明朝E" w:cs="Meiryo UI"/>
          <w:color w:val="000000" w:themeColor="text1"/>
          <w:sz w:val="24"/>
        </w:rPr>
      </w:pPr>
    </w:p>
    <w:p w:rsidR="0032700A" w:rsidRDefault="0032700A" w:rsidP="0032700A">
      <w:pPr>
        <w:pStyle w:val="aff0"/>
        <w:numPr>
          <w:ilvl w:val="0"/>
          <w:numId w:val="7"/>
        </w:numPr>
        <w:ind w:leftChars="0"/>
        <w:rPr>
          <w:rStyle w:val="10"/>
          <w:rFonts w:asciiTheme="minorEastAsia" w:eastAsiaTheme="minorEastAsia" w:hAnsiTheme="minorEastAsia" w:cs="Meiryo UI"/>
          <w:color w:val="auto"/>
          <w:sz w:val="28"/>
          <w:szCs w:val="32"/>
        </w:rPr>
      </w:pPr>
      <w:r>
        <w:rPr>
          <w:rStyle w:val="10"/>
          <w:rFonts w:asciiTheme="minorEastAsia" w:eastAsiaTheme="minorEastAsia" w:hAnsiTheme="minorEastAsia" w:cs="Meiryo UI" w:hint="eastAsia"/>
          <w:color w:val="auto"/>
          <w:sz w:val="28"/>
          <w:szCs w:val="32"/>
        </w:rPr>
        <w:t>調査の概要</w:t>
      </w:r>
    </w:p>
    <w:p w:rsidR="0032700A" w:rsidRDefault="0032700A" w:rsidP="0032700A">
      <w:pPr>
        <w:rPr>
          <w:rStyle w:val="10"/>
          <w:rFonts w:asciiTheme="minorEastAsia" w:eastAsiaTheme="minorEastAsia" w:hAnsiTheme="minorEastAsia" w:cs="Meiryo UI"/>
          <w:color w:val="auto"/>
          <w:sz w:val="24"/>
          <w:szCs w:val="32"/>
        </w:rPr>
      </w:pPr>
      <w:r w:rsidRPr="0032700A">
        <w:rPr>
          <w:rStyle w:val="10"/>
          <w:rFonts w:asciiTheme="minorEastAsia" w:eastAsiaTheme="minorEastAsia" w:hAnsiTheme="minorEastAsia" w:cs="Meiryo UI" w:hint="eastAsia"/>
          <w:color w:val="auto"/>
          <w:sz w:val="24"/>
          <w:szCs w:val="32"/>
        </w:rPr>
        <w:t>調査</w:t>
      </w:r>
      <w:r>
        <w:rPr>
          <w:rStyle w:val="10"/>
          <w:rFonts w:asciiTheme="minorEastAsia" w:eastAsiaTheme="minorEastAsia" w:hAnsiTheme="minorEastAsia" w:cs="Meiryo UI" w:hint="eastAsia"/>
          <w:color w:val="auto"/>
          <w:sz w:val="24"/>
          <w:szCs w:val="32"/>
        </w:rPr>
        <w:t>方</w:t>
      </w:r>
      <w:r w:rsidR="00106BEC">
        <w:rPr>
          <w:rStyle w:val="10"/>
          <w:rFonts w:asciiTheme="minorEastAsia" w:eastAsiaTheme="minorEastAsia" w:hAnsiTheme="minorEastAsia" w:cs="Meiryo UI" w:hint="eastAsia"/>
          <w:color w:val="auto"/>
          <w:sz w:val="24"/>
          <w:szCs w:val="32"/>
        </w:rPr>
        <w:t>法として、オンラインショッピングサイトである楽天市場のベビーカ</w:t>
      </w:r>
      <w:r w:rsidR="008813DC">
        <w:rPr>
          <w:rStyle w:val="10"/>
          <w:rFonts w:asciiTheme="minorEastAsia" w:eastAsiaTheme="minorEastAsia" w:hAnsiTheme="minorEastAsia" w:cs="Meiryo UI" w:hint="eastAsia"/>
          <w:color w:val="auto"/>
          <w:sz w:val="24"/>
          <w:szCs w:val="32"/>
        </w:rPr>
        <w:t>ーの</w:t>
      </w:r>
      <w:r w:rsidR="00106BEC">
        <w:rPr>
          <w:rStyle w:val="10"/>
          <w:rFonts w:asciiTheme="minorEastAsia" w:eastAsiaTheme="minorEastAsia" w:hAnsiTheme="minorEastAsia" w:cs="Meiryo UI" w:hint="eastAsia"/>
          <w:color w:val="auto"/>
          <w:sz w:val="24"/>
          <w:szCs w:val="32"/>
        </w:rPr>
        <w:t>週間</w:t>
      </w:r>
      <w:r>
        <w:rPr>
          <w:rStyle w:val="10"/>
          <w:rFonts w:asciiTheme="minorEastAsia" w:eastAsiaTheme="minorEastAsia" w:hAnsiTheme="minorEastAsia" w:cs="Meiryo UI" w:hint="eastAsia"/>
          <w:color w:val="auto"/>
          <w:sz w:val="24"/>
          <w:szCs w:val="32"/>
        </w:rPr>
        <w:t>ランキング（</w:t>
      </w:r>
      <w:r w:rsidRPr="0032700A">
        <w:rPr>
          <w:rFonts w:asciiTheme="minorEastAsia" w:hAnsiTheme="minorEastAsia" w:cs="Meiryo UI" w:hint="eastAsia"/>
          <w:color w:val="auto"/>
          <w:sz w:val="24"/>
          <w:szCs w:val="32"/>
        </w:rPr>
        <w:t>2017年4月12日(水)更新(集計日：4月3日～4月9日)</w:t>
      </w:r>
      <w:r w:rsidR="00E21EBB">
        <w:rPr>
          <w:rStyle w:val="10"/>
          <w:rFonts w:asciiTheme="minorEastAsia" w:eastAsiaTheme="minorEastAsia" w:hAnsiTheme="minorEastAsia" w:cs="Meiryo UI" w:hint="eastAsia"/>
          <w:color w:val="auto"/>
          <w:sz w:val="24"/>
          <w:szCs w:val="32"/>
        </w:rPr>
        <w:t>）をもとに、選ばれているものとしてランキング１～３位の３商品、選ばれていないものとして２０～２２位の３商品、計６商品の</w:t>
      </w:r>
      <w:r>
        <w:rPr>
          <w:rStyle w:val="10"/>
          <w:rFonts w:asciiTheme="minorEastAsia" w:eastAsiaTheme="minorEastAsia" w:hAnsiTheme="minorEastAsia" w:cs="Meiryo UI" w:hint="eastAsia"/>
          <w:color w:val="auto"/>
          <w:sz w:val="24"/>
          <w:szCs w:val="32"/>
        </w:rPr>
        <w:t>特性を分析し、</w:t>
      </w:r>
      <w:r w:rsidR="008813DC">
        <w:rPr>
          <w:rStyle w:val="10"/>
          <w:rFonts w:asciiTheme="minorEastAsia" w:eastAsiaTheme="minorEastAsia" w:hAnsiTheme="minorEastAsia" w:cs="Meiryo UI" w:hint="eastAsia"/>
          <w:color w:val="auto"/>
          <w:sz w:val="24"/>
          <w:szCs w:val="32"/>
        </w:rPr>
        <w:t>ベビーカーに対して何を求めているのか</w:t>
      </w:r>
      <w:r>
        <w:rPr>
          <w:rStyle w:val="10"/>
          <w:rFonts w:asciiTheme="minorEastAsia" w:eastAsiaTheme="minorEastAsia" w:hAnsiTheme="minorEastAsia" w:cs="Meiryo UI" w:hint="eastAsia"/>
          <w:color w:val="auto"/>
          <w:sz w:val="24"/>
          <w:szCs w:val="32"/>
        </w:rPr>
        <w:t>、消費者のニーズに迫りたいと思う。</w:t>
      </w:r>
    </w:p>
    <w:p w:rsidR="0032700A" w:rsidRDefault="0032700A" w:rsidP="0032700A">
      <w:pPr>
        <w:rPr>
          <w:rStyle w:val="10"/>
          <w:rFonts w:asciiTheme="minorEastAsia" w:eastAsiaTheme="minorEastAsia" w:hAnsiTheme="minorEastAsia" w:cs="Meiryo UI"/>
          <w:color w:val="auto"/>
          <w:sz w:val="24"/>
          <w:szCs w:val="32"/>
        </w:rPr>
      </w:pPr>
    </w:p>
    <w:p w:rsidR="009A5F8E" w:rsidRPr="009A5F8E" w:rsidRDefault="009A5F8E" w:rsidP="009A5F8E">
      <w:pPr>
        <w:pStyle w:val="aff0"/>
        <w:numPr>
          <w:ilvl w:val="0"/>
          <w:numId w:val="7"/>
        </w:numPr>
        <w:ind w:leftChars="0"/>
        <w:rPr>
          <w:rStyle w:val="10"/>
          <w:rFonts w:asciiTheme="minorEastAsia" w:eastAsiaTheme="minorEastAsia" w:hAnsiTheme="minorEastAsia" w:cs="Meiryo UI"/>
          <w:color w:val="auto"/>
          <w:sz w:val="28"/>
          <w:szCs w:val="32"/>
        </w:rPr>
      </w:pPr>
      <w:r>
        <w:rPr>
          <w:rStyle w:val="10"/>
          <w:rFonts w:asciiTheme="minorEastAsia" w:eastAsiaTheme="minorEastAsia" w:hAnsiTheme="minorEastAsia" w:cs="Meiryo UI" w:hint="eastAsia"/>
          <w:color w:val="auto"/>
          <w:sz w:val="28"/>
          <w:szCs w:val="32"/>
        </w:rPr>
        <w:t>本文</w:t>
      </w:r>
    </w:p>
    <w:p w:rsidR="00C87A97" w:rsidRDefault="00D57883" w:rsidP="0032700A">
      <w:pPr>
        <w:rPr>
          <w:rStyle w:val="10"/>
          <w:rFonts w:asciiTheme="minorEastAsia" w:eastAsiaTheme="minorEastAsia" w:hAnsiTheme="minorEastAsia" w:cs="Meiryo UI" w:hint="eastAsia"/>
          <w:color w:val="auto"/>
          <w:sz w:val="24"/>
          <w:szCs w:val="32"/>
        </w:rPr>
      </w:pPr>
      <w:r>
        <w:rPr>
          <w:rStyle w:val="10"/>
          <w:rFonts w:asciiTheme="minorEastAsia" w:eastAsiaTheme="minorEastAsia" w:hAnsiTheme="minorEastAsia" w:cs="Meiryo UI" w:hint="eastAsia"/>
          <w:color w:val="auto"/>
          <w:sz w:val="24"/>
          <w:szCs w:val="32"/>
        </w:rPr>
        <w:t>消費者の求めるニーズとして、様々な尺度が考えられるが、比較が比較的行いやすい、値段、収納、車輪、重さ、高さ（地面から子どもまで）の５つの尺度で考えたいと思う。</w:t>
      </w:r>
    </w:p>
    <w:tbl>
      <w:tblPr>
        <w:tblStyle w:val="aff1"/>
        <w:tblW w:w="10463" w:type="dxa"/>
        <w:tblLook w:val="04A0" w:firstRow="1" w:lastRow="0" w:firstColumn="1" w:lastColumn="0" w:noHBand="0" w:noVBand="1"/>
      </w:tblPr>
      <w:tblGrid>
        <w:gridCol w:w="1974"/>
        <w:gridCol w:w="1963"/>
        <w:gridCol w:w="1022"/>
        <w:gridCol w:w="1187"/>
        <w:gridCol w:w="1619"/>
        <w:gridCol w:w="954"/>
        <w:gridCol w:w="1744"/>
      </w:tblGrid>
      <w:tr w:rsidR="00C87A97" w:rsidRPr="00DF02CA" w:rsidTr="00F1427A">
        <w:trPr>
          <w:trHeight w:val="557"/>
        </w:trPr>
        <w:tc>
          <w:tcPr>
            <w:tcW w:w="1974" w:type="dxa"/>
          </w:tcPr>
          <w:p w:rsidR="00C87A97" w:rsidRPr="00C87A97" w:rsidRDefault="00C87A97" w:rsidP="00F1427A">
            <w:pPr>
              <w:jc w:val="both"/>
              <w:rPr>
                <w:rFonts w:hint="eastAsia"/>
                <w:sz w:val="18"/>
              </w:rPr>
            </w:pPr>
          </w:p>
        </w:tc>
        <w:tc>
          <w:tcPr>
            <w:tcW w:w="1963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商品名</w:t>
            </w:r>
          </w:p>
        </w:tc>
        <w:tc>
          <w:tcPr>
            <w:tcW w:w="1022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値段</w:t>
            </w:r>
          </w:p>
        </w:tc>
        <w:tc>
          <w:tcPr>
            <w:tcW w:w="1187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収納</w:t>
            </w:r>
          </w:p>
        </w:tc>
        <w:tc>
          <w:tcPr>
            <w:tcW w:w="1619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車輪</w:t>
            </w:r>
          </w:p>
        </w:tc>
        <w:tc>
          <w:tcPr>
            <w:tcW w:w="954" w:type="dxa"/>
          </w:tcPr>
          <w:p w:rsidR="00C87A97" w:rsidRPr="00C87A97" w:rsidRDefault="00D75D8C" w:rsidP="00F142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重量</w:t>
            </w:r>
          </w:p>
        </w:tc>
        <w:tc>
          <w:tcPr>
            <w:tcW w:w="1744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高さ</w:t>
            </w:r>
            <w:r w:rsidRPr="00C87A97">
              <w:rPr>
                <w:rFonts w:hint="eastAsia"/>
                <w:sz w:val="18"/>
              </w:rPr>
              <w:t>(</w:t>
            </w:r>
            <w:r w:rsidRPr="00C87A97">
              <w:rPr>
                <w:rFonts w:hint="eastAsia"/>
                <w:sz w:val="18"/>
              </w:rPr>
              <w:t>地面から子どもまで</w:t>
            </w:r>
            <w:r w:rsidRPr="00C87A97">
              <w:rPr>
                <w:rFonts w:hint="eastAsia"/>
                <w:sz w:val="18"/>
              </w:rPr>
              <w:t>)</w:t>
            </w:r>
          </w:p>
        </w:tc>
      </w:tr>
      <w:tr w:rsidR="00C87A97" w:rsidRPr="00DF02CA" w:rsidTr="00F1427A">
        <w:trPr>
          <w:trHeight w:val="394"/>
        </w:trPr>
        <w:tc>
          <w:tcPr>
            <w:tcW w:w="1974" w:type="dxa"/>
            <w:vMerge w:val="restart"/>
          </w:tcPr>
          <w:p w:rsidR="00C87A97" w:rsidRPr="00C87A97" w:rsidRDefault="00C87A97" w:rsidP="00F1427A">
            <w:pPr>
              <w:jc w:val="center"/>
              <w:rPr>
                <w:bCs/>
                <w:sz w:val="18"/>
              </w:rPr>
            </w:pPr>
            <w:r w:rsidRPr="00C87A97">
              <w:rPr>
                <w:rFonts w:hint="eastAsia"/>
                <w:bCs/>
                <w:sz w:val="18"/>
              </w:rPr>
              <w:t>ランキング</w:t>
            </w:r>
          </w:p>
          <w:p w:rsidR="00C87A97" w:rsidRPr="00C87A97" w:rsidRDefault="00C87A97" w:rsidP="00F1427A">
            <w:pPr>
              <w:jc w:val="center"/>
              <w:rPr>
                <w:bCs/>
                <w:sz w:val="18"/>
              </w:rPr>
            </w:pPr>
            <w:r w:rsidRPr="00C87A97">
              <w:rPr>
                <w:rFonts w:hint="eastAsia"/>
                <w:bCs/>
                <w:sz w:val="18"/>
              </w:rPr>
              <w:t>１～３位</w:t>
            </w:r>
          </w:p>
          <w:p w:rsidR="00C87A97" w:rsidRPr="00C87A97" w:rsidRDefault="00C87A97" w:rsidP="00F1427A">
            <w:pPr>
              <w:jc w:val="center"/>
              <w:rPr>
                <w:bCs/>
                <w:sz w:val="18"/>
              </w:rPr>
            </w:pPr>
          </w:p>
        </w:tc>
        <w:tc>
          <w:tcPr>
            <w:tcW w:w="1963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bCs/>
                <w:sz w:val="18"/>
              </w:rPr>
              <w:t>１位：ランフィ</w:t>
            </w:r>
            <w:r w:rsidRPr="00C87A97">
              <w:rPr>
                <w:rFonts w:hint="eastAsia"/>
                <w:bCs/>
                <w:sz w:val="18"/>
              </w:rPr>
              <w:t xml:space="preserve"> </w:t>
            </w:r>
            <w:r w:rsidRPr="00C87A97">
              <w:rPr>
                <w:rFonts w:hint="eastAsia"/>
                <w:bCs/>
                <w:sz w:val="18"/>
              </w:rPr>
              <w:t>エフ（</w:t>
            </w:r>
            <w:r w:rsidRPr="00C87A97">
              <w:rPr>
                <w:rFonts w:hint="eastAsia"/>
                <w:bCs/>
                <w:sz w:val="18"/>
              </w:rPr>
              <w:t>A</w:t>
            </w:r>
            <w:r w:rsidRPr="00C87A97">
              <w:rPr>
                <w:rFonts w:hint="eastAsia"/>
                <w:bCs/>
                <w:sz w:val="18"/>
              </w:rPr>
              <w:t>型）</w:t>
            </w:r>
          </w:p>
        </w:tc>
        <w:tc>
          <w:tcPr>
            <w:tcW w:w="1022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26</w:t>
            </w:r>
            <w:r w:rsidRPr="00C87A97">
              <w:rPr>
                <w:sz w:val="18"/>
              </w:rPr>
              <w:t>,800</w:t>
            </w:r>
          </w:p>
        </w:tc>
        <w:tc>
          <w:tcPr>
            <w:tcW w:w="1187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16L</w:t>
            </w:r>
          </w:p>
        </w:tc>
        <w:tc>
          <w:tcPr>
            <w:tcW w:w="1619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１輪前輪オートキャス</w:t>
            </w:r>
            <w:r w:rsidRPr="00C87A97">
              <w:rPr>
                <w:rFonts w:hint="eastAsia"/>
                <w:sz w:val="18"/>
              </w:rPr>
              <w:t>(</w:t>
            </w:r>
            <w:r w:rsidRPr="00C87A97">
              <w:rPr>
                <w:sz w:val="18"/>
              </w:rPr>
              <w:t>165mm</w:t>
            </w:r>
            <w:r w:rsidRPr="00C87A97">
              <w:rPr>
                <w:rFonts w:hint="eastAsia"/>
                <w:sz w:val="18"/>
              </w:rPr>
              <w:t>)</w:t>
            </w:r>
          </w:p>
        </w:tc>
        <w:tc>
          <w:tcPr>
            <w:tcW w:w="954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5.4kg</w:t>
            </w:r>
          </w:p>
        </w:tc>
        <w:tc>
          <w:tcPr>
            <w:tcW w:w="1744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54cm</w:t>
            </w:r>
          </w:p>
        </w:tc>
      </w:tr>
      <w:tr w:rsidR="00C87A97" w:rsidRPr="00DF02CA" w:rsidTr="00F1427A">
        <w:trPr>
          <w:trHeight w:val="404"/>
        </w:trPr>
        <w:tc>
          <w:tcPr>
            <w:tcW w:w="1974" w:type="dxa"/>
            <w:vMerge/>
          </w:tcPr>
          <w:p w:rsidR="00C87A97" w:rsidRPr="00C87A97" w:rsidRDefault="00C87A97" w:rsidP="00F1427A">
            <w:pPr>
              <w:jc w:val="center"/>
              <w:rPr>
                <w:bCs/>
                <w:sz w:val="18"/>
              </w:rPr>
            </w:pPr>
          </w:p>
        </w:tc>
        <w:tc>
          <w:tcPr>
            <w:tcW w:w="1963" w:type="dxa"/>
          </w:tcPr>
          <w:p w:rsidR="00C87A97" w:rsidRPr="00C87A97" w:rsidRDefault="00C87A97" w:rsidP="00F1427A">
            <w:pPr>
              <w:jc w:val="center"/>
              <w:rPr>
                <w:bCs/>
                <w:sz w:val="18"/>
              </w:rPr>
            </w:pPr>
            <w:r w:rsidRPr="00C87A97">
              <w:rPr>
                <w:rFonts w:hint="eastAsia"/>
                <w:bCs/>
                <w:sz w:val="18"/>
              </w:rPr>
              <w:t>メチャカルハンディ</w:t>
            </w:r>
            <w:r w:rsidRPr="00C87A97">
              <w:rPr>
                <w:rFonts w:hint="eastAsia"/>
                <w:bCs/>
                <w:sz w:val="18"/>
              </w:rPr>
              <w:t>4</w:t>
            </w:r>
            <w:r w:rsidRPr="00C87A97">
              <w:rPr>
                <w:rFonts w:hint="eastAsia"/>
                <w:bCs/>
                <w:sz w:val="18"/>
              </w:rPr>
              <w:t xml:space="preserve">　ＨＦ</w:t>
            </w:r>
          </w:p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bCs/>
                <w:sz w:val="18"/>
              </w:rPr>
              <w:t>（</w:t>
            </w:r>
            <w:r w:rsidRPr="00C87A97">
              <w:rPr>
                <w:rFonts w:hint="eastAsia"/>
                <w:bCs/>
                <w:sz w:val="18"/>
              </w:rPr>
              <w:t>A</w:t>
            </w:r>
            <w:r w:rsidRPr="00C87A97">
              <w:rPr>
                <w:rFonts w:hint="eastAsia"/>
                <w:bCs/>
                <w:sz w:val="18"/>
              </w:rPr>
              <w:t>型）</w:t>
            </w:r>
          </w:p>
        </w:tc>
        <w:tc>
          <w:tcPr>
            <w:tcW w:w="1022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34,800</w:t>
            </w:r>
          </w:p>
        </w:tc>
        <w:tc>
          <w:tcPr>
            <w:tcW w:w="1187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18L</w:t>
            </w:r>
          </w:p>
        </w:tc>
        <w:tc>
          <w:tcPr>
            <w:tcW w:w="1619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２輪前輪オートキャス（</w:t>
            </w:r>
            <w:r w:rsidRPr="00C87A97">
              <w:rPr>
                <w:rFonts w:hint="eastAsia"/>
                <w:sz w:val="18"/>
              </w:rPr>
              <w:t>140mm</w:t>
            </w:r>
            <w:r w:rsidRPr="00C87A97">
              <w:rPr>
                <w:rFonts w:hint="eastAsia"/>
                <w:sz w:val="18"/>
              </w:rPr>
              <w:t>）</w:t>
            </w:r>
          </w:p>
        </w:tc>
        <w:tc>
          <w:tcPr>
            <w:tcW w:w="954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4.9kg</w:t>
            </w:r>
          </w:p>
        </w:tc>
        <w:tc>
          <w:tcPr>
            <w:tcW w:w="1744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55cm</w:t>
            </w:r>
          </w:p>
        </w:tc>
      </w:tr>
      <w:tr w:rsidR="00C87A97" w:rsidRPr="00DF02CA" w:rsidTr="00F1427A">
        <w:trPr>
          <w:trHeight w:val="394"/>
        </w:trPr>
        <w:tc>
          <w:tcPr>
            <w:tcW w:w="1974" w:type="dxa"/>
            <w:vMerge/>
          </w:tcPr>
          <w:p w:rsidR="00C87A97" w:rsidRPr="00C87A97" w:rsidRDefault="00C87A97" w:rsidP="00F1427A">
            <w:pPr>
              <w:jc w:val="center"/>
              <w:rPr>
                <w:bCs/>
                <w:sz w:val="18"/>
              </w:rPr>
            </w:pPr>
          </w:p>
        </w:tc>
        <w:tc>
          <w:tcPr>
            <w:tcW w:w="1963" w:type="dxa"/>
          </w:tcPr>
          <w:p w:rsidR="00C87A97" w:rsidRPr="00C87A97" w:rsidRDefault="00C87A97" w:rsidP="00F1427A">
            <w:pPr>
              <w:jc w:val="center"/>
              <w:rPr>
                <w:bCs/>
                <w:sz w:val="18"/>
              </w:rPr>
            </w:pPr>
            <w:r w:rsidRPr="00C87A97">
              <w:rPr>
                <w:rFonts w:hint="eastAsia"/>
                <w:bCs/>
                <w:sz w:val="18"/>
              </w:rPr>
              <w:t>メチャカルハンディ４</w:t>
            </w:r>
            <w:r w:rsidRPr="00C87A97">
              <w:rPr>
                <w:rFonts w:hint="eastAsia"/>
                <w:bCs/>
                <w:sz w:val="18"/>
              </w:rPr>
              <w:t>CASHF</w:t>
            </w:r>
          </w:p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bCs/>
                <w:sz w:val="18"/>
              </w:rPr>
              <w:t>（</w:t>
            </w:r>
            <w:r w:rsidRPr="00C87A97">
              <w:rPr>
                <w:rFonts w:hint="eastAsia"/>
                <w:bCs/>
                <w:sz w:val="18"/>
              </w:rPr>
              <w:t>A</w:t>
            </w:r>
            <w:r w:rsidRPr="00C87A97">
              <w:rPr>
                <w:rFonts w:hint="eastAsia"/>
                <w:bCs/>
                <w:sz w:val="18"/>
              </w:rPr>
              <w:t>型）</w:t>
            </w:r>
          </w:p>
        </w:tc>
        <w:tc>
          <w:tcPr>
            <w:tcW w:w="1022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sz w:val="18"/>
              </w:rPr>
              <w:t>45,800</w:t>
            </w:r>
          </w:p>
        </w:tc>
        <w:tc>
          <w:tcPr>
            <w:tcW w:w="1187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21L</w:t>
            </w:r>
          </w:p>
        </w:tc>
        <w:tc>
          <w:tcPr>
            <w:tcW w:w="1619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２輪前輪オートキャス（</w:t>
            </w:r>
            <w:r w:rsidRPr="00C87A97">
              <w:rPr>
                <w:rFonts w:hint="eastAsia"/>
                <w:sz w:val="18"/>
              </w:rPr>
              <w:t>140mm</w:t>
            </w:r>
          </w:p>
        </w:tc>
        <w:tc>
          <w:tcPr>
            <w:tcW w:w="954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4.9kg</w:t>
            </w:r>
          </w:p>
        </w:tc>
        <w:tc>
          <w:tcPr>
            <w:tcW w:w="1744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55cm</w:t>
            </w:r>
          </w:p>
        </w:tc>
      </w:tr>
      <w:tr w:rsidR="00C87A97" w:rsidRPr="00DF02CA" w:rsidTr="00F1427A">
        <w:trPr>
          <w:trHeight w:val="394"/>
        </w:trPr>
        <w:tc>
          <w:tcPr>
            <w:tcW w:w="1974" w:type="dxa"/>
          </w:tcPr>
          <w:p w:rsidR="00C87A97" w:rsidRPr="00D75D8C" w:rsidRDefault="00C87A97" w:rsidP="00F1427A">
            <w:pPr>
              <w:jc w:val="center"/>
              <w:rPr>
                <w:b/>
                <w:bCs/>
                <w:sz w:val="18"/>
              </w:rPr>
            </w:pPr>
            <w:r w:rsidRPr="00D75D8C">
              <w:rPr>
                <w:rFonts w:hint="eastAsia"/>
                <w:b/>
                <w:bCs/>
                <w:sz w:val="18"/>
              </w:rPr>
              <w:t>集計</w:t>
            </w:r>
          </w:p>
        </w:tc>
        <w:tc>
          <w:tcPr>
            <w:tcW w:w="1963" w:type="dxa"/>
          </w:tcPr>
          <w:p w:rsidR="00C87A97" w:rsidRPr="00D75D8C" w:rsidRDefault="00C87A97" w:rsidP="00F1427A">
            <w:pPr>
              <w:jc w:val="center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1022" w:type="dxa"/>
          </w:tcPr>
          <w:p w:rsidR="00C87A97" w:rsidRPr="00D75D8C" w:rsidRDefault="00C87A97" w:rsidP="00F1427A">
            <w:pPr>
              <w:jc w:val="center"/>
              <w:rPr>
                <w:b/>
                <w:sz w:val="18"/>
              </w:rPr>
            </w:pPr>
            <w:r w:rsidRPr="00D75D8C">
              <w:rPr>
                <w:rFonts w:hint="eastAsia"/>
                <w:b/>
                <w:sz w:val="18"/>
              </w:rPr>
              <w:t>35</w:t>
            </w:r>
            <w:r w:rsidRPr="00D75D8C">
              <w:rPr>
                <w:b/>
                <w:sz w:val="18"/>
              </w:rPr>
              <w:t>,</w:t>
            </w:r>
            <w:r w:rsidRPr="00D75D8C">
              <w:rPr>
                <w:rFonts w:hint="eastAsia"/>
                <w:b/>
                <w:sz w:val="18"/>
              </w:rPr>
              <w:t>800</w:t>
            </w:r>
          </w:p>
        </w:tc>
        <w:tc>
          <w:tcPr>
            <w:tcW w:w="1187" w:type="dxa"/>
          </w:tcPr>
          <w:p w:rsidR="00C87A97" w:rsidRPr="00D75D8C" w:rsidRDefault="00C87A97" w:rsidP="00F1427A">
            <w:pPr>
              <w:jc w:val="center"/>
              <w:rPr>
                <w:rFonts w:hint="eastAsia"/>
                <w:b/>
                <w:sz w:val="18"/>
              </w:rPr>
            </w:pPr>
            <w:r w:rsidRPr="00D75D8C">
              <w:rPr>
                <w:rFonts w:hint="eastAsia"/>
                <w:b/>
                <w:sz w:val="18"/>
              </w:rPr>
              <w:t>18.33</w:t>
            </w:r>
            <w:r w:rsidRPr="00D75D8C">
              <w:rPr>
                <w:b/>
                <w:sz w:val="18"/>
              </w:rPr>
              <w:t>L</w:t>
            </w:r>
          </w:p>
        </w:tc>
        <w:tc>
          <w:tcPr>
            <w:tcW w:w="1619" w:type="dxa"/>
          </w:tcPr>
          <w:p w:rsidR="00C87A97" w:rsidRPr="00D75D8C" w:rsidRDefault="00C87A97" w:rsidP="00F1427A">
            <w:pPr>
              <w:jc w:val="center"/>
              <w:rPr>
                <w:rFonts w:hint="eastAsia"/>
                <w:b/>
                <w:sz w:val="18"/>
              </w:rPr>
            </w:pPr>
            <w:r w:rsidRPr="00D75D8C">
              <w:rPr>
                <w:rFonts w:hint="eastAsia"/>
                <w:b/>
                <w:sz w:val="18"/>
              </w:rPr>
              <w:t>148.33m</w:t>
            </w:r>
          </w:p>
        </w:tc>
        <w:tc>
          <w:tcPr>
            <w:tcW w:w="954" w:type="dxa"/>
          </w:tcPr>
          <w:p w:rsidR="00C87A97" w:rsidRPr="00D75D8C" w:rsidRDefault="00C87A97" w:rsidP="00F1427A">
            <w:pPr>
              <w:jc w:val="center"/>
              <w:rPr>
                <w:rFonts w:hint="eastAsia"/>
                <w:b/>
                <w:sz w:val="18"/>
              </w:rPr>
            </w:pPr>
            <w:r w:rsidRPr="00D75D8C">
              <w:rPr>
                <w:rFonts w:hint="eastAsia"/>
                <w:b/>
                <w:sz w:val="18"/>
              </w:rPr>
              <w:t>5.07</w:t>
            </w:r>
            <w:r w:rsidRPr="00D75D8C">
              <w:rPr>
                <w:b/>
                <w:sz w:val="18"/>
              </w:rPr>
              <w:t>kg</w:t>
            </w:r>
          </w:p>
        </w:tc>
        <w:tc>
          <w:tcPr>
            <w:tcW w:w="1744" w:type="dxa"/>
          </w:tcPr>
          <w:p w:rsidR="00C87A97" w:rsidRPr="00D75D8C" w:rsidRDefault="00C87A97" w:rsidP="00F1427A">
            <w:pPr>
              <w:jc w:val="center"/>
              <w:rPr>
                <w:rFonts w:hint="eastAsia"/>
                <w:b/>
                <w:sz w:val="18"/>
              </w:rPr>
            </w:pPr>
            <w:r w:rsidRPr="00D75D8C">
              <w:rPr>
                <w:b/>
                <w:sz w:val="18"/>
              </w:rPr>
              <w:t>54.66cm</w:t>
            </w:r>
          </w:p>
        </w:tc>
      </w:tr>
      <w:tr w:rsidR="00C87A97" w:rsidRPr="00DF02CA" w:rsidTr="00F1427A">
        <w:trPr>
          <w:trHeight w:val="404"/>
        </w:trPr>
        <w:tc>
          <w:tcPr>
            <w:tcW w:w="1974" w:type="dxa"/>
            <w:vMerge w:val="restart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ランキング</w:t>
            </w:r>
          </w:p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20~22</w:t>
            </w:r>
            <w:r w:rsidRPr="00C87A97">
              <w:rPr>
                <w:rFonts w:hint="eastAsia"/>
                <w:sz w:val="18"/>
              </w:rPr>
              <w:t>位</w:t>
            </w:r>
          </w:p>
        </w:tc>
        <w:tc>
          <w:tcPr>
            <w:tcW w:w="1963" w:type="dxa"/>
          </w:tcPr>
          <w:p w:rsidR="00C87A97" w:rsidRPr="00C87A97" w:rsidRDefault="00D75D8C" w:rsidP="00F1427A">
            <w:pPr>
              <w:jc w:val="center"/>
              <w:rPr>
                <w:sz w:val="18"/>
              </w:rPr>
            </w:pPr>
            <w:r>
              <w:rPr>
                <w:rFonts w:ascii="メイリオ" w:eastAsia="メイリオ" w:hAnsi="メイリオ" w:hint="eastAsia"/>
                <w:bCs/>
                <w:color w:val="000000"/>
                <w:sz w:val="18"/>
                <w:szCs w:val="19"/>
                <w:shd w:val="clear" w:color="auto" w:fill="FFFFFF"/>
              </w:rPr>
              <w:t>２０位：</w:t>
            </w:r>
            <w:r w:rsidR="00C87A97" w:rsidRPr="00C87A97">
              <w:rPr>
                <w:rFonts w:ascii="メイリオ" w:eastAsia="メイリオ" w:hAnsi="メイリオ" w:hint="eastAsia"/>
                <w:bCs/>
                <w:color w:val="000000"/>
                <w:sz w:val="18"/>
                <w:szCs w:val="19"/>
                <w:shd w:val="clear" w:color="auto" w:fill="FFFFFF"/>
              </w:rPr>
              <w:t>UF-650</w:t>
            </w:r>
          </w:p>
        </w:tc>
        <w:tc>
          <w:tcPr>
            <w:tcW w:w="1022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45.000</w:t>
            </w:r>
          </w:p>
        </w:tc>
        <w:tc>
          <w:tcPr>
            <w:tcW w:w="1187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19L</w:t>
            </w:r>
          </w:p>
        </w:tc>
        <w:tc>
          <w:tcPr>
            <w:tcW w:w="1619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２輪前輪オートキャス（</w:t>
            </w:r>
            <w:r w:rsidRPr="00C87A97">
              <w:rPr>
                <w:rFonts w:hint="eastAsia"/>
                <w:sz w:val="18"/>
              </w:rPr>
              <w:t>140mm</w:t>
            </w:r>
          </w:p>
        </w:tc>
        <w:tc>
          <w:tcPr>
            <w:tcW w:w="954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ascii="メイリオ" w:eastAsia="メイリオ" w:hAnsi="メイリオ" w:hint="eastAsia"/>
                <w:color w:val="333333"/>
                <w:sz w:val="18"/>
                <w:szCs w:val="18"/>
                <w:shd w:val="clear" w:color="auto" w:fill="FFFFFF"/>
              </w:rPr>
              <w:t>7.0kg</w:t>
            </w:r>
          </w:p>
        </w:tc>
        <w:tc>
          <w:tcPr>
            <w:tcW w:w="1744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58cm</w:t>
            </w:r>
          </w:p>
        </w:tc>
      </w:tr>
      <w:tr w:rsidR="00C87A97" w:rsidRPr="00DF02CA" w:rsidTr="00F1427A">
        <w:trPr>
          <w:trHeight w:val="394"/>
        </w:trPr>
        <w:tc>
          <w:tcPr>
            <w:tcW w:w="1974" w:type="dxa"/>
            <w:vMerge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</w:p>
        </w:tc>
        <w:tc>
          <w:tcPr>
            <w:tcW w:w="1963" w:type="dxa"/>
          </w:tcPr>
          <w:p w:rsidR="00C87A97" w:rsidRPr="00C87A97" w:rsidRDefault="00D75D8C" w:rsidP="00F1427A">
            <w:pPr>
              <w:jc w:val="center"/>
              <w:rPr>
                <w:sz w:val="18"/>
              </w:rPr>
            </w:pPr>
            <w:r>
              <w:rPr>
                <w:rFonts w:hint="eastAsia"/>
                <w:bCs/>
                <w:sz w:val="18"/>
              </w:rPr>
              <w:t>２１位：</w:t>
            </w:r>
            <w:r w:rsidR="00C87A97" w:rsidRPr="00C87A97">
              <w:rPr>
                <w:bCs/>
                <w:sz w:val="18"/>
              </w:rPr>
              <w:t>トラベルシステム：</w:t>
            </w:r>
            <w:r w:rsidR="00C87A97" w:rsidRPr="00C87A97">
              <w:rPr>
                <w:bCs/>
                <w:sz w:val="18"/>
              </w:rPr>
              <w:t>3</w:t>
            </w:r>
            <w:r w:rsidR="00C87A97" w:rsidRPr="00C87A97">
              <w:rPr>
                <w:bCs/>
                <w:sz w:val="18"/>
              </w:rPr>
              <w:t>ホイールベビーカー</w:t>
            </w:r>
            <w:proofErr w:type="spellStart"/>
            <w:r w:rsidR="00C87A97" w:rsidRPr="00C87A97">
              <w:rPr>
                <w:bCs/>
                <w:sz w:val="18"/>
              </w:rPr>
              <w:t>LiteTrax</w:t>
            </w:r>
            <w:proofErr w:type="spellEnd"/>
            <w:r w:rsidR="00C87A97" w:rsidRPr="00C87A97">
              <w:rPr>
                <w:bCs/>
                <w:sz w:val="18"/>
              </w:rPr>
              <w:t>（ライトトラックス）</w:t>
            </w:r>
            <w:r w:rsidR="00C87A97" w:rsidRPr="00C87A97">
              <w:rPr>
                <w:bCs/>
                <w:sz w:val="18"/>
              </w:rPr>
              <w:t>+</w:t>
            </w:r>
            <w:r w:rsidR="00C87A97" w:rsidRPr="00C87A97">
              <w:rPr>
                <w:bCs/>
                <w:sz w:val="18"/>
              </w:rPr>
              <w:t>ベビーシート</w:t>
            </w:r>
            <w:proofErr w:type="spellStart"/>
            <w:r w:rsidR="00C87A97" w:rsidRPr="00C87A97">
              <w:rPr>
                <w:bCs/>
                <w:sz w:val="18"/>
              </w:rPr>
              <w:t>Juva</w:t>
            </w:r>
            <w:proofErr w:type="spellEnd"/>
            <w:r w:rsidR="00C87A97" w:rsidRPr="00C87A97">
              <w:rPr>
                <w:bCs/>
                <w:sz w:val="18"/>
              </w:rPr>
              <w:t>（ジュバ）</w:t>
            </w:r>
            <w:r w:rsidR="00C87A97" w:rsidRPr="00C87A97">
              <w:rPr>
                <w:bCs/>
                <w:sz w:val="18"/>
              </w:rPr>
              <w:t>+</w:t>
            </w:r>
            <w:proofErr w:type="spellStart"/>
            <w:r w:rsidR="00C87A97" w:rsidRPr="00C87A97">
              <w:rPr>
                <w:bCs/>
                <w:sz w:val="18"/>
              </w:rPr>
              <w:t>i</w:t>
            </w:r>
            <w:proofErr w:type="spellEnd"/>
            <w:r w:rsidR="00C87A97" w:rsidRPr="00C87A97">
              <w:rPr>
                <w:bCs/>
                <w:sz w:val="18"/>
              </w:rPr>
              <w:t>-Base</w:t>
            </w:r>
            <w:r w:rsidR="00C87A97" w:rsidRPr="00C87A97">
              <w:rPr>
                <w:bCs/>
                <w:sz w:val="18"/>
              </w:rPr>
              <w:t>（</w:t>
            </w:r>
            <w:r w:rsidR="00C87A97" w:rsidRPr="00C87A97">
              <w:rPr>
                <w:bCs/>
                <w:sz w:val="18"/>
              </w:rPr>
              <w:t>ISOFIX</w:t>
            </w:r>
            <w:r w:rsidR="00C87A97" w:rsidRPr="00C87A97">
              <w:rPr>
                <w:bCs/>
                <w:sz w:val="18"/>
              </w:rPr>
              <w:t>）</w:t>
            </w:r>
          </w:p>
        </w:tc>
        <w:tc>
          <w:tcPr>
            <w:tcW w:w="1022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bCs/>
                <w:sz w:val="18"/>
              </w:rPr>
              <w:t>40,176</w:t>
            </w:r>
          </w:p>
        </w:tc>
        <w:tc>
          <w:tcPr>
            <w:tcW w:w="1187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</w:p>
        </w:tc>
        <w:tc>
          <w:tcPr>
            <w:tcW w:w="1619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</w:p>
        </w:tc>
        <w:tc>
          <w:tcPr>
            <w:tcW w:w="954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ascii="Verdana" w:hAnsi="Verdana"/>
                <w:color w:val="221815"/>
                <w:sz w:val="18"/>
                <w:szCs w:val="20"/>
                <w:shd w:val="clear" w:color="auto" w:fill="F8F8F8"/>
              </w:rPr>
              <w:t>9.3kg</w:t>
            </w:r>
          </w:p>
        </w:tc>
        <w:tc>
          <w:tcPr>
            <w:tcW w:w="1744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</w:p>
        </w:tc>
      </w:tr>
      <w:tr w:rsidR="00C87A97" w:rsidRPr="00DF02CA" w:rsidTr="00F1427A">
        <w:trPr>
          <w:trHeight w:val="404"/>
        </w:trPr>
        <w:tc>
          <w:tcPr>
            <w:tcW w:w="1974" w:type="dxa"/>
            <w:vMerge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</w:p>
        </w:tc>
        <w:tc>
          <w:tcPr>
            <w:tcW w:w="1963" w:type="dxa"/>
          </w:tcPr>
          <w:p w:rsidR="00C87A97" w:rsidRPr="00C87A97" w:rsidRDefault="00D75D8C" w:rsidP="00F1427A">
            <w:pPr>
              <w:jc w:val="center"/>
              <w:rPr>
                <w:sz w:val="18"/>
              </w:rPr>
            </w:pPr>
            <w:r>
              <w:rPr>
                <w:rFonts w:hint="eastAsia"/>
                <w:bCs/>
                <w:sz w:val="18"/>
              </w:rPr>
              <w:t>２２位：</w:t>
            </w:r>
            <w:r w:rsidR="00C87A97" w:rsidRPr="00C87A97">
              <w:rPr>
                <w:rFonts w:hint="eastAsia"/>
                <w:bCs/>
                <w:sz w:val="18"/>
              </w:rPr>
              <w:t>ラクーナ</w:t>
            </w:r>
            <w:r w:rsidR="00C87A97" w:rsidRPr="00C87A97">
              <w:rPr>
                <w:rFonts w:hint="eastAsia"/>
                <w:bCs/>
                <w:sz w:val="18"/>
              </w:rPr>
              <w:t xml:space="preserve"> </w:t>
            </w:r>
            <w:r w:rsidR="00C87A97" w:rsidRPr="00C87A97">
              <w:rPr>
                <w:rFonts w:hint="eastAsia"/>
                <w:bCs/>
                <w:sz w:val="18"/>
              </w:rPr>
              <w:t>（ブルーベリーコンフィチュール）</w:t>
            </w:r>
            <w:r w:rsidR="00C87A97" w:rsidRPr="00C87A97">
              <w:rPr>
                <w:rFonts w:hint="eastAsia"/>
                <w:bCs/>
                <w:sz w:val="18"/>
              </w:rPr>
              <w:br/>
            </w:r>
            <w:r w:rsidR="00C87A97" w:rsidRPr="00C87A97">
              <w:rPr>
                <w:rFonts w:hint="eastAsia"/>
                <w:bCs/>
                <w:sz w:val="18"/>
              </w:rPr>
              <w:t>アップリカ</w:t>
            </w:r>
            <w:r w:rsidR="00C87A97" w:rsidRPr="00C87A97">
              <w:rPr>
                <w:rFonts w:hint="eastAsia"/>
                <w:bCs/>
                <w:sz w:val="18"/>
              </w:rPr>
              <w:t xml:space="preserve"> </w:t>
            </w:r>
            <w:proofErr w:type="spellStart"/>
            <w:r w:rsidR="00C87A97" w:rsidRPr="00C87A97">
              <w:rPr>
                <w:rFonts w:hint="eastAsia"/>
                <w:bCs/>
                <w:sz w:val="18"/>
              </w:rPr>
              <w:t>Aprica</w:t>
            </w:r>
            <w:proofErr w:type="spellEnd"/>
            <w:r w:rsidR="00C87A97" w:rsidRPr="00C87A97">
              <w:rPr>
                <w:rFonts w:hint="eastAsia"/>
                <w:bCs/>
                <w:sz w:val="18"/>
              </w:rPr>
              <w:br/>
              <w:t>LUXUNA</w:t>
            </w:r>
            <w:r w:rsidR="00C87A97" w:rsidRPr="00C87A97">
              <w:rPr>
                <w:rFonts w:hint="eastAsia"/>
                <w:bCs/>
                <w:sz w:val="18"/>
              </w:rPr>
              <w:t>（</w:t>
            </w:r>
            <w:r w:rsidR="00C87A97" w:rsidRPr="00C87A97">
              <w:rPr>
                <w:rFonts w:hint="eastAsia"/>
                <w:bCs/>
                <w:sz w:val="18"/>
              </w:rPr>
              <w:t>A</w:t>
            </w:r>
            <w:r w:rsidR="00C87A97" w:rsidRPr="00C87A97">
              <w:rPr>
                <w:rFonts w:hint="eastAsia"/>
                <w:bCs/>
                <w:sz w:val="18"/>
              </w:rPr>
              <w:t>型）</w:t>
            </w:r>
          </w:p>
        </w:tc>
        <w:tc>
          <w:tcPr>
            <w:tcW w:w="1022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39,960</w:t>
            </w:r>
          </w:p>
        </w:tc>
        <w:tc>
          <w:tcPr>
            <w:tcW w:w="1187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20L</w:t>
            </w:r>
          </w:p>
        </w:tc>
        <w:tc>
          <w:tcPr>
            <w:tcW w:w="1619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２輪前輪オートキャス</w:t>
            </w:r>
          </w:p>
        </w:tc>
        <w:tc>
          <w:tcPr>
            <w:tcW w:w="954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5.3kg</w:t>
            </w:r>
          </w:p>
        </w:tc>
        <w:tc>
          <w:tcPr>
            <w:tcW w:w="1744" w:type="dxa"/>
          </w:tcPr>
          <w:p w:rsidR="00C87A97" w:rsidRPr="00C87A97" w:rsidRDefault="00C87A97" w:rsidP="00F1427A">
            <w:pPr>
              <w:jc w:val="center"/>
              <w:rPr>
                <w:sz w:val="18"/>
              </w:rPr>
            </w:pPr>
            <w:r w:rsidRPr="00C87A97">
              <w:rPr>
                <w:rFonts w:hint="eastAsia"/>
                <w:sz w:val="18"/>
              </w:rPr>
              <w:t>38cm</w:t>
            </w:r>
          </w:p>
        </w:tc>
      </w:tr>
      <w:tr w:rsidR="00C87A97" w:rsidRPr="00DF02CA" w:rsidTr="00F1427A">
        <w:trPr>
          <w:trHeight w:val="404"/>
        </w:trPr>
        <w:tc>
          <w:tcPr>
            <w:tcW w:w="1974" w:type="dxa"/>
          </w:tcPr>
          <w:p w:rsidR="00C87A97" w:rsidRPr="00D75D8C" w:rsidRDefault="00C87A97" w:rsidP="00F1427A">
            <w:pPr>
              <w:jc w:val="center"/>
              <w:rPr>
                <w:b/>
                <w:sz w:val="18"/>
              </w:rPr>
            </w:pPr>
            <w:r w:rsidRPr="00D75D8C">
              <w:rPr>
                <w:rFonts w:hint="eastAsia"/>
                <w:b/>
                <w:sz w:val="18"/>
              </w:rPr>
              <w:t>集計</w:t>
            </w:r>
          </w:p>
        </w:tc>
        <w:tc>
          <w:tcPr>
            <w:tcW w:w="1963" w:type="dxa"/>
          </w:tcPr>
          <w:p w:rsidR="00C87A97" w:rsidRPr="00D75D8C" w:rsidRDefault="00C87A97" w:rsidP="00F1427A">
            <w:pPr>
              <w:jc w:val="center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1022" w:type="dxa"/>
          </w:tcPr>
          <w:p w:rsidR="00C87A97" w:rsidRPr="00D75D8C" w:rsidRDefault="00C87A97" w:rsidP="00F1427A">
            <w:pPr>
              <w:jc w:val="center"/>
              <w:rPr>
                <w:rFonts w:hint="eastAsia"/>
                <w:b/>
                <w:sz w:val="18"/>
              </w:rPr>
            </w:pPr>
            <w:r w:rsidRPr="00D75D8C">
              <w:rPr>
                <w:rFonts w:hint="eastAsia"/>
                <w:b/>
                <w:sz w:val="18"/>
              </w:rPr>
              <w:t>41,712</w:t>
            </w:r>
          </w:p>
        </w:tc>
        <w:tc>
          <w:tcPr>
            <w:tcW w:w="1187" w:type="dxa"/>
          </w:tcPr>
          <w:p w:rsidR="00C87A97" w:rsidRPr="00D75D8C" w:rsidRDefault="00C87A97" w:rsidP="00F1427A">
            <w:pPr>
              <w:jc w:val="center"/>
              <w:rPr>
                <w:rFonts w:hint="eastAsia"/>
                <w:b/>
                <w:sz w:val="18"/>
              </w:rPr>
            </w:pPr>
            <w:r w:rsidRPr="00D75D8C">
              <w:rPr>
                <w:rFonts w:hint="eastAsia"/>
                <w:b/>
                <w:sz w:val="18"/>
              </w:rPr>
              <w:t>19.5L</w:t>
            </w:r>
          </w:p>
        </w:tc>
        <w:tc>
          <w:tcPr>
            <w:tcW w:w="1619" w:type="dxa"/>
          </w:tcPr>
          <w:p w:rsidR="00C87A97" w:rsidRPr="00D75D8C" w:rsidRDefault="00C87A97" w:rsidP="00F1427A">
            <w:pPr>
              <w:jc w:val="center"/>
              <w:rPr>
                <w:rFonts w:hint="eastAsia"/>
                <w:b/>
                <w:sz w:val="18"/>
              </w:rPr>
            </w:pPr>
            <w:r w:rsidRPr="00D75D8C">
              <w:rPr>
                <w:rFonts w:hint="eastAsia"/>
                <w:b/>
                <w:sz w:val="18"/>
              </w:rPr>
              <w:t>140</w:t>
            </w:r>
          </w:p>
        </w:tc>
        <w:tc>
          <w:tcPr>
            <w:tcW w:w="954" w:type="dxa"/>
          </w:tcPr>
          <w:p w:rsidR="00C87A97" w:rsidRPr="00D75D8C" w:rsidRDefault="00C87A97" w:rsidP="00F1427A">
            <w:pPr>
              <w:jc w:val="center"/>
              <w:rPr>
                <w:rFonts w:hint="eastAsia"/>
                <w:b/>
                <w:sz w:val="18"/>
              </w:rPr>
            </w:pPr>
            <w:r w:rsidRPr="00D75D8C">
              <w:rPr>
                <w:rFonts w:hint="eastAsia"/>
                <w:b/>
                <w:sz w:val="18"/>
              </w:rPr>
              <w:t>7.2kg</w:t>
            </w:r>
          </w:p>
        </w:tc>
        <w:tc>
          <w:tcPr>
            <w:tcW w:w="1744" w:type="dxa"/>
          </w:tcPr>
          <w:p w:rsidR="00C87A97" w:rsidRPr="00D75D8C" w:rsidRDefault="00C87A97" w:rsidP="00F1427A">
            <w:pPr>
              <w:jc w:val="center"/>
              <w:rPr>
                <w:rFonts w:hint="eastAsia"/>
                <w:b/>
                <w:sz w:val="18"/>
              </w:rPr>
            </w:pPr>
            <w:r w:rsidRPr="00D75D8C">
              <w:rPr>
                <w:rFonts w:hint="eastAsia"/>
                <w:b/>
                <w:sz w:val="18"/>
              </w:rPr>
              <w:t>48cm</w:t>
            </w:r>
          </w:p>
        </w:tc>
      </w:tr>
    </w:tbl>
    <w:p w:rsidR="00D75D8C" w:rsidRDefault="00D75D8C" w:rsidP="0032700A">
      <w:pPr>
        <w:rPr>
          <w:rStyle w:val="10"/>
          <w:rFonts w:asciiTheme="minorEastAsia" w:eastAsiaTheme="minorEastAsia" w:hAnsiTheme="minorEastAsia" w:cs="Meiryo UI"/>
          <w:color w:val="auto"/>
          <w:sz w:val="24"/>
          <w:szCs w:val="32"/>
        </w:rPr>
      </w:pPr>
    </w:p>
    <w:p w:rsidR="009063F8" w:rsidRDefault="00D75D8C" w:rsidP="0032700A">
      <w:pPr>
        <w:rPr>
          <w:rStyle w:val="10"/>
          <w:rFonts w:asciiTheme="minorEastAsia" w:eastAsiaTheme="minorEastAsia" w:hAnsiTheme="minorEastAsia" w:cs="Meiryo UI"/>
          <w:color w:val="auto"/>
          <w:sz w:val="24"/>
          <w:szCs w:val="32"/>
        </w:rPr>
      </w:pPr>
      <w:r>
        <w:rPr>
          <w:rStyle w:val="10"/>
          <w:rFonts w:asciiTheme="minorEastAsia" w:eastAsiaTheme="minorEastAsia" w:hAnsiTheme="minorEastAsia" w:cs="Meiryo UI" w:hint="eastAsia"/>
          <w:color w:val="auto"/>
          <w:sz w:val="24"/>
          <w:szCs w:val="32"/>
        </w:rPr>
        <w:lastRenderedPageBreak/>
        <w:t>上の表は楽天市場</w:t>
      </w:r>
      <w:r w:rsidR="009063F8">
        <w:rPr>
          <w:rStyle w:val="10"/>
          <w:rFonts w:asciiTheme="minorEastAsia" w:eastAsiaTheme="minorEastAsia" w:hAnsiTheme="minorEastAsia" w:cs="Meiryo UI" w:hint="eastAsia"/>
          <w:color w:val="auto"/>
          <w:sz w:val="24"/>
          <w:szCs w:val="32"/>
        </w:rPr>
        <w:t>ベビーカー部門の売れ筋ランキングから、</w:t>
      </w:r>
      <w:r w:rsidR="009063F8">
        <w:rPr>
          <w:rStyle w:val="10"/>
          <w:rFonts w:asciiTheme="minorEastAsia" w:eastAsiaTheme="minorEastAsia" w:hAnsiTheme="minorEastAsia" w:cs="Meiryo UI" w:hint="eastAsia"/>
          <w:color w:val="auto"/>
          <w:sz w:val="24"/>
          <w:szCs w:val="32"/>
        </w:rPr>
        <w:t>選ばれているものとしてランキング１～３位の３商品、選ばれていないものとして２０～２２位の３商品、計６商品の</w:t>
      </w:r>
      <w:r w:rsidR="009063F8">
        <w:rPr>
          <w:rStyle w:val="10"/>
          <w:rFonts w:asciiTheme="minorEastAsia" w:eastAsiaTheme="minorEastAsia" w:hAnsiTheme="minorEastAsia" w:cs="Meiryo UI" w:hint="eastAsia"/>
          <w:color w:val="auto"/>
          <w:sz w:val="24"/>
          <w:szCs w:val="32"/>
        </w:rPr>
        <w:t>特性を抜き出したものである。</w:t>
      </w:r>
    </w:p>
    <w:p w:rsidR="00C87A97" w:rsidRPr="00D57883" w:rsidRDefault="00D75D8C" w:rsidP="0032700A">
      <w:pPr>
        <w:rPr>
          <w:rStyle w:val="10"/>
          <w:rFonts w:asciiTheme="minorEastAsia" w:eastAsiaTheme="minorEastAsia" w:hAnsiTheme="minorEastAsia" w:cs="Meiryo UI" w:hint="eastAsia"/>
          <w:color w:val="auto"/>
          <w:sz w:val="24"/>
          <w:szCs w:val="32"/>
        </w:rPr>
      </w:pPr>
      <w:r>
        <w:rPr>
          <w:rStyle w:val="10"/>
          <w:rFonts w:asciiTheme="minorEastAsia" w:eastAsiaTheme="minorEastAsia" w:hAnsiTheme="minorEastAsia" w:cs="Meiryo UI" w:hint="eastAsia"/>
          <w:color w:val="auto"/>
          <w:sz w:val="24"/>
          <w:szCs w:val="32"/>
        </w:rPr>
        <w:t>上記の表から読み取れることとして、値段が安く、重量が軽い製品が選ばれていると言える。</w:t>
      </w:r>
    </w:p>
    <w:p w:rsidR="0032700A" w:rsidRDefault="0032700A" w:rsidP="0032700A">
      <w:pPr>
        <w:pStyle w:val="aff0"/>
        <w:numPr>
          <w:ilvl w:val="0"/>
          <w:numId w:val="7"/>
        </w:numPr>
        <w:ind w:leftChars="0"/>
        <w:rPr>
          <w:rStyle w:val="10"/>
          <w:rFonts w:asciiTheme="minorEastAsia" w:eastAsiaTheme="minorEastAsia" w:hAnsiTheme="minorEastAsia" w:cs="Meiryo UI"/>
          <w:color w:val="auto"/>
          <w:sz w:val="28"/>
          <w:szCs w:val="32"/>
        </w:rPr>
      </w:pPr>
      <w:r>
        <w:rPr>
          <w:rStyle w:val="10"/>
          <w:rFonts w:asciiTheme="minorEastAsia" w:eastAsiaTheme="minorEastAsia" w:hAnsiTheme="minorEastAsia" w:cs="Meiryo UI" w:hint="eastAsia"/>
          <w:color w:val="auto"/>
          <w:sz w:val="28"/>
          <w:szCs w:val="32"/>
        </w:rPr>
        <w:t>まとめ</w:t>
      </w:r>
      <w:r w:rsidR="009063F8">
        <w:rPr>
          <w:rStyle w:val="10"/>
          <w:rFonts w:asciiTheme="minorEastAsia" w:eastAsiaTheme="minorEastAsia" w:hAnsiTheme="minorEastAsia" w:cs="Meiryo UI" w:hint="eastAsia"/>
          <w:color w:val="auto"/>
          <w:sz w:val="28"/>
          <w:szCs w:val="32"/>
        </w:rPr>
        <w:t>と考察</w:t>
      </w:r>
    </w:p>
    <w:p w:rsidR="00D75D8C" w:rsidRPr="009063F8" w:rsidRDefault="00D75D8C" w:rsidP="00292821">
      <w:pPr>
        <w:rPr>
          <w:rStyle w:val="10"/>
          <w:rFonts w:ascii="HGP明朝E" w:eastAsia="HGP明朝E" w:hAnsi="HGP明朝E" w:cs="Meiryo UI" w:hint="eastAsia"/>
          <w:color w:val="000000" w:themeColor="text1"/>
          <w:sz w:val="24"/>
        </w:rPr>
      </w:pPr>
      <w:r w:rsidRPr="0032700A">
        <w:rPr>
          <w:rFonts w:ascii="HGP明朝E" w:eastAsia="HGP明朝E" w:hAnsi="HGP明朝E" w:cs="Meiryo UI" w:hint="eastAsia"/>
          <w:color w:val="000000" w:themeColor="text1"/>
          <w:sz w:val="24"/>
        </w:rPr>
        <w:t>「今現在、どんなベビーカーが売れているのか、また、なぜそのベビーカーが売れているのか」という</w:t>
      </w:r>
      <w:r>
        <w:rPr>
          <w:rFonts w:ascii="HGP明朝E" w:eastAsia="HGP明朝E" w:hAnsi="HGP明朝E" w:cs="Meiryo UI" w:hint="eastAsia"/>
          <w:color w:val="000000" w:themeColor="text1"/>
          <w:sz w:val="24"/>
        </w:rPr>
        <w:t>課題に対する調査、分析を行った。</w:t>
      </w:r>
      <w:r w:rsidR="009063F8">
        <w:rPr>
          <w:rFonts w:ascii="HGP明朝E" w:eastAsia="HGP明朝E" w:hAnsi="HGP明朝E" w:cs="Meiryo UI" w:hint="eastAsia"/>
          <w:color w:val="000000" w:themeColor="text1"/>
          <w:sz w:val="24"/>
        </w:rPr>
        <w:t>値段が安く、重量が軽いベビーカーが売れていることから、消費者のニーズとして、値段が安いものと、持ち運び、操作性が善いものが選ばれていると言える。</w:t>
      </w:r>
    </w:p>
    <w:sectPr w:rsidR="00D75D8C" w:rsidRPr="009063F8" w:rsidSect="00D57883">
      <w:footerReference w:type="default" r:id="rId11"/>
      <w:footerReference w:type="first" r:id="rId12"/>
      <w:pgSz w:w="11907" w:h="16839"/>
      <w:pgMar w:top="1440" w:right="1080" w:bottom="1440" w:left="1080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108" w:rsidRDefault="00E30108">
      <w:pPr>
        <w:spacing w:before="0" w:after="0" w:line="240" w:lineRule="auto"/>
      </w:pPr>
      <w:r>
        <w:separator/>
      </w:r>
    </w:p>
  </w:endnote>
  <w:endnote w:type="continuationSeparator" w:id="0">
    <w:p w:rsidR="00E30108" w:rsidRDefault="00E301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明朝E">
    <w:altName w:val="MS Mincho"/>
    <w:panose1 w:val="02020909000000000000"/>
    <w:charset w:val="80"/>
    <w:family w:val="roman"/>
    <w:pitch w:val="fixed"/>
    <w:sig w:usb0="E00002FF" w:usb1="6AC7FDFB" w:usb2="00000012" w:usb3="00000000" w:csb0="0002009F" w:csb1="00000000"/>
  </w:font>
  <w:font w:name="Browallia New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GP明朝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86D" w:rsidRDefault="00CC386D">
    <w:pPr>
      <w:pStyle w:val="af2"/>
    </w:pPr>
    <w:r>
      <w:rPr>
        <w:rFonts w:hint="eastAsia"/>
      </w:rPr>
      <w:t>２</w:t>
    </w:r>
  </w:p>
  <w:p w:rsidR="0056275B" w:rsidRPr="00D67D4F" w:rsidRDefault="0056275B">
    <w:pPr>
      <w:pStyle w:val="af2"/>
      <w:rPr>
        <w:rFonts w:ascii="Meiryo UI" w:eastAsia="Meiryo UI" w:hAnsi="Meiryo UI" w:cs="Meiryo U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86D" w:rsidRDefault="00CC386D">
    <w:pPr>
      <w:pStyle w:val="af2"/>
    </w:pPr>
    <w:r>
      <w:rPr>
        <w:rFonts w:hint="eastAsia"/>
      </w:rPr>
      <w:t>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108" w:rsidRDefault="00E30108">
      <w:pPr>
        <w:spacing w:before="0" w:after="0" w:line="240" w:lineRule="auto"/>
      </w:pPr>
      <w:r>
        <w:separator/>
      </w:r>
    </w:p>
  </w:footnote>
  <w:footnote w:type="continuationSeparator" w:id="0">
    <w:p w:rsidR="00E30108" w:rsidRDefault="00E3010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eastAsia="Century Gothic" w:hAnsi="Century Gothic" w:hint="default"/>
        <w:color w:val="0D0D0D" w:themeColor="text1" w:themeTint="F2"/>
      </w:rPr>
    </w:lvl>
  </w:abstractNum>
  <w:abstractNum w:abstractNumId="2" w15:restartNumberingAfterBreak="0">
    <w:nsid w:val="79D0787A"/>
    <w:multiLevelType w:val="hybridMultilevel"/>
    <w:tmpl w:val="97B46FCE"/>
    <w:lvl w:ilvl="0" w:tplc="A75A9716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C3"/>
    <w:rsid w:val="000701E4"/>
    <w:rsid w:val="000D0C46"/>
    <w:rsid w:val="000F050E"/>
    <w:rsid w:val="00106BEC"/>
    <w:rsid w:val="001465A3"/>
    <w:rsid w:val="001C7B72"/>
    <w:rsid w:val="00292821"/>
    <w:rsid w:val="0032700A"/>
    <w:rsid w:val="00413395"/>
    <w:rsid w:val="00450220"/>
    <w:rsid w:val="005300B4"/>
    <w:rsid w:val="0056275B"/>
    <w:rsid w:val="006A0A49"/>
    <w:rsid w:val="007236C3"/>
    <w:rsid w:val="008813DC"/>
    <w:rsid w:val="009063F8"/>
    <w:rsid w:val="00976D78"/>
    <w:rsid w:val="00976E51"/>
    <w:rsid w:val="009A5F8E"/>
    <w:rsid w:val="00B73A29"/>
    <w:rsid w:val="00C87A97"/>
    <w:rsid w:val="00CC386D"/>
    <w:rsid w:val="00D57883"/>
    <w:rsid w:val="00D67D4F"/>
    <w:rsid w:val="00D75D8C"/>
    <w:rsid w:val="00E21EBB"/>
    <w:rsid w:val="00E30108"/>
    <w:rsid w:val="00EC057F"/>
    <w:rsid w:val="00ED26D9"/>
    <w:rsid w:val="00EE2CEA"/>
    <w:rsid w:val="00F0041A"/>
    <w:rsid w:val="00F16147"/>
    <w:rsid w:val="00F41E6D"/>
    <w:rsid w:val="00F56019"/>
    <w:rsid w:val="00F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E21F66"/>
  <w15:docId w15:val="{A01159C5-FC3D-48E1-B660-2D32749D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2">
    <w:name w:val="heading 2"/>
    <w:basedOn w:val="a1"/>
    <w:next w:val="a1"/>
    <w:link w:val="20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3">
    <w:name w:val="heading 3"/>
    <w:basedOn w:val="a1"/>
    <w:next w:val="a1"/>
    <w:link w:val="30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薄い網掛け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連絡先"/>
    <w:basedOn w:val="a1"/>
    <w:uiPriority w:val="99"/>
    <w:qFormat/>
    <w:pPr>
      <w:spacing w:before="0" w:after="0"/>
      <w:jc w:val="center"/>
    </w:pPr>
  </w:style>
  <w:style w:type="character" w:customStyle="1" w:styleId="10">
    <w:name w:val="見出し 1 (文字)"/>
    <w:basedOn w:val="a2"/>
    <w:link w:val="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20">
    <w:name w:val="見出し 2 (文字)"/>
    <w:basedOn w:val="a2"/>
    <w:link w:val="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30">
    <w:name w:val="見出し 3 (文字)"/>
    <w:basedOn w:val="a2"/>
    <w:link w:val="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40">
    <w:name w:val="見出し 4 (文字)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50">
    <w:name w:val="見出し 5 (文字)"/>
    <w:basedOn w:val="a2"/>
    <w:link w:val="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60">
    <w:name w:val="見出し 6 (文字)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a7">
    <w:name w:val="キャプション"/>
    <w:basedOn w:val="a1"/>
    <w:next w:val="a1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a0">
    <w:name w:val="箇条書きリスト"/>
    <w:basedOn w:val="a1"/>
    <w:uiPriority w:val="1"/>
    <w:unhideWhenUsed/>
    <w:qFormat/>
    <w:pPr>
      <w:numPr>
        <w:numId w:val="5"/>
      </w:numPr>
    </w:p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customStyle="1" w:styleId="a8">
    <w:name w:val="タイトル"/>
    <w:basedOn w:val="a1"/>
    <w:next w:val="a1"/>
    <w:link w:val="a9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9">
    <w:name w:val="タイトルの文字"/>
    <w:basedOn w:val="a2"/>
    <w:link w:val="a8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customStyle="1" w:styleId="aa">
    <w:name w:val="サブタイトル"/>
    <w:basedOn w:val="a1"/>
    <w:next w:val="a1"/>
    <w:link w:val="ab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b">
    <w:name w:val="サブタイトル文字"/>
    <w:basedOn w:val="a2"/>
    <w:link w:val="aa"/>
    <w:uiPriority w:val="11"/>
    <w:rPr>
      <w:rFonts w:asciiTheme="majorHAnsi" w:eastAsiaTheme="majorEastAsia" w:hAnsiTheme="majorHAnsi" w:cstheme="majorBidi"/>
      <w:caps/>
      <w:sz w:val="26"/>
    </w:rPr>
  </w:style>
  <w:style w:type="character" w:customStyle="1" w:styleId="ac">
    <w:name w:val="強調"/>
    <w:basedOn w:val="a2"/>
    <w:uiPriority w:val="10"/>
    <w:unhideWhenUsed/>
    <w:qFormat/>
    <w:rPr>
      <w:i w:val="0"/>
      <w:iCs w:val="0"/>
      <w:color w:val="007789" w:themeColor="accent1" w:themeShade="BF"/>
    </w:rPr>
  </w:style>
  <w:style w:type="paragraph" w:customStyle="1" w:styleId="ad">
    <w:name w:val="間隔なし"/>
    <w:link w:val="ae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ae">
    <w:name w:val="空白文字なし"/>
    <w:basedOn w:val="a2"/>
    <w:link w:val="ad"/>
    <w:uiPriority w:val="1"/>
    <w:rPr>
      <w:rFonts w:asciiTheme="minorHAnsi" w:eastAsiaTheme="minorEastAsia" w:hAnsiTheme="minorHAnsi" w:cstheme="minorBidi"/>
      <w:color w:val="auto"/>
    </w:rPr>
  </w:style>
  <w:style w:type="paragraph" w:customStyle="1" w:styleId="af">
    <w:name w:val="引用"/>
    <w:basedOn w:val="a1"/>
    <w:next w:val="a1"/>
    <w:link w:val="af0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af0">
    <w:name w:val="引用文字"/>
    <w:basedOn w:val="a2"/>
    <w:link w:val="af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af1">
    <w:name w:val="TOC Heading"/>
    <w:basedOn w:val="1"/>
    <w:next w:val="a1"/>
    <w:uiPriority w:val="39"/>
    <w:unhideWhenUsed/>
    <w:qFormat/>
    <w:pPr>
      <w:spacing w:before="0"/>
      <w:outlineLvl w:val="9"/>
    </w:pPr>
  </w:style>
  <w:style w:type="paragraph" w:styleId="af2">
    <w:name w:val="footer"/>
    <w:basedOn w:val="a1"/>
    <w:link w:val="af3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af3">
    <w:name w:val="フッター (文字)"/>
    <w:basedOn w:val="a2"/>
    <w:link w:val="af2"/>
    <w:uiPriority w:val="99"/>
    <w:rPr>
      <w:caps/>
      <w:sz w:val="16"/>
    </w:rPr>
  </w:style>
  <w:style w:type="paragraph" w:styleId="31">
    <w:name w:val="toc 3"/>
    <w:basedOn w:val="a1"/>
    <w:next w:val="a1"/>
    <w:autoRedefine/>
    <w:uiPriority w:val="39"/>
    <w:unhideWhenUsed/>
    <w:pPr>
      <w:spacing w:after="100"/>
      <w:ind w:left="400"/>
    </w:pPr>
    <w:rPr>
      <w:i/>
      <w:iCs/>
    </w:rPr>
  </w:style>
  <w:style w:type="character" w:styleId="af4">
    <w:name w:val="Hyperlink"/>
    <w:basedOn w:val="a2"/>
    <w:uiPriority w:val="99"/>
    <w:unhideWhenUsed/>
    <w:rPr>
      <w:color w:val="EB8803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pPr>
      <w:spacing w:after="100"/>
      <w:ind w:left="200"/>
    </w:pPr>
  </w:style>
  <w:style w:type="paragraph" w:customStyle="1" w:styleId="af5">
    <w:name w:val="吹き出しテキスト"/>
    <w:basedOn w:val="a1"/>
    <w:link w:val="af6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af6">
    <w:name w:val="吹き出しテキスト文字"/>
    <w:basedOn w:val="a2"/>
    <w:link w:val="af5"/>
    <w:uiPriority w:val="99"/>
    <w:semiHidden/>
    <w:rPr>
      <w:rFonts w:ascii="Tahoma" w:eastAsia="Tahoma" w:hAnsi="Tahoma" w:cs="Tahoma"/>
      <w:sz w:val="16"/>
    </w:rPr>
  </w:style>
  <w:style w:type="paragraph" w:styleId="af7">
    <w:name w:val="Bibliography"/>
    <w:basedOn w:val="a1"/>
    <w:next w:val="a1"/>
    <w:uiPriority w:val="39"/>
    <w:unhideWhenUsed/>
  </w:style>
  <w:style w:type="paragraph" w:styleId="af8">
    <w:name w:val="header"/>
    <w:basedOn w:val="a1"/>
    <w:link w:val="af9"/>
    <w:uiPriority w:val="99"/>
    <w:unhideWhenUsed/>
    <w:pPr>
      <w:spacing w:before="0" w:after="0" w:line="240" w:lineRule="auto"/>
    </w:pPr>
  </w:style>
  <w:style w:type="character" w:customStyle="1" w:styleId="af9">
    <w:name w:val="ヘッダー (文字)"/>
    <w:basedOn w:val="a2"/>
    <w:link w:val="af8"/>
    <w:uiPriority w:val="99"/>
  </w:style>
  <w:style w:type="paragraph" w:styleId="afa">
    <w:name w:val="Normal Indent"/>
    <w:basedOn w:val="a1"/>
    <w:uiPriority w:val="99"/>
    <w:unhideWhenUsed/>
    <w:pPr>
      <w:ind w:left="720"/>
    </w:pPr>
  </w:style>
  <w:style w:type="character" w:styleId="afb">
    <w:name w:val="Placeholder Text"/>
    <w:basedOn w:val="a2"/>
    <w:uiPriority w:val="99"/>
    <w:semiHidden/>
    <w:rPr>
      <w:color w:val="808080"/>
    </w:rPr>
  </w:style>
  <w:style w:type="table" w:customStyle="1" w:styleId="afc">
    <w:name w:val="レポート テーブル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afd">
    <w:name w:val="テーブル グリッド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Balloon Text"/>
    <w:basedOn w:val="a1"/>
    <w:link w:val="aff"/>
    <w:uiPriority w:val="99"/>
    <w:semiHidden/>
    <w:unhideWhenUsed/>
    <w:rsid w:val="005300B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吹き出し (文字)"/>
    <w:basedOn w:val="a2"/>
    <w:link w:val="afe"/>
    <w:uiPriority w:val="99"/>
    <w:semiHidden/>
    <w:rsid w:val="005300B4"/>
    <w:rPr>
      <w:rFonts w:ascii="Tahoma" w:hAnsi="Tahoma" w:cs="Tahoma"/>
      <w:sz w:val="16"/>
      <w:szCs w:val="16"/>
    </w:rPr>
  </w:style>
  <w:style w:type="paragraph" w:styleId="aff0">
    <w:name w:val="List Paragraph"/>
    <w:basedOn w:val="a1"/>
    <w:uiPriority w:val="34"/>
    <w:qFormat/>
    <w:rsid w:val="00CC386D"/>
    <w:pPr>
      <w:ind w:leftChars="400" w:left="840"/>
    </w:pPr>
  </w:style>
  <w:style w:type="table" w:styleId="aff1">
    <w:name w:val="Table Grid"/>
    <w:basedOn w:val="a3"/>
    <w:uiPriority w:val="39"/>
    <w:rsid w:val="00C87A97"/>
    <w:pPr>
      <w:spacing w:before="0" w:after="0" w:line="240" w:lineRule="auto"/>
    </w:pPr>
    <w:rPr>
      <w:color w:val="auto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BDBDB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23398;&#29983;&#12524;&#12509;&#12540;&#12488;%20(&#20889;&#30495;&#20837;&#12426;&#12398;&#34920;&#32025;&#20184;&#1236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7182E486214AD9B40B65487314B4D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9EB2BC9-92CA-4C5A-9674-25A5526585BB}"/>
      </w:docPartPr>
      <w:docPartBody>
        <w:p w:rsidR="00D2747B" w:rsidRDefault="00520657">
          <w:pPr>
            <w:pStyle w:val="167182E486214AD9B40B65487314B4DC"/>
          </w:pPr>
          <w:r w:rsidRPr="000F050E">
            <w:rPr>
              <w:rFonts w:ascii="Meiryo UI" w:eastAsia="Meiryo UI" w:hAnsi="Meiryo UI" w:cs="Meiryo UI"/>
              <w:lang w:val="ja-JP"/>
            </w:rPr>
            <w:t>[名前]</w:t>
          </w:r>
        </w:p>
      </w:docPartBody>
    </w:docPart>
    <w:docPart>
      <w:docPartPr>
        <w:name w:val="3843CE83494E46B0B2F36FB58D662DB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2486994-0F36-4C1B-A0F7-019257B7BEC2}"/>
      </w:docPartPr>
      <w:docPartBody>
        <w:p w:rsidR="00D2747B" w:rsidRDefault="00520657">
          <w:pPr>
            <w:pStyle w:val="3843CE83494E46B0B2F36FB58D662DBB"/>
          </w:pPr>
          <w:r w:rsidRPr="000F050E">
            <w:rPr>
              <w:rFonts w:ascii="Meiryo UI" w:eastAsia="Meiryo UI" w:hAnsi="Meiryo UI" w:cs="Meiryo UI"/>
              <w:lang w:val="ja-JP"/>
            </w:rPr>
            <w:t>[コースのタイトル]</w:t>
          </w:r>
        </w:p>
      </w:docPartBody>
    </w:docPart>
    <w:docPart>
      <w:docPartPr>
        <w:name w:val="626C5247B8514C0580C33F3109D9E85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C193990-1CEB-4AED-9519-9927A39F703B}"/>
      </w:docPartPr>
      <w:docPartBody>
        <w:p w:rsidR="00D2747B" w:rsidRDefault="00520657">
          <w:pPr>
            <w:pStyle w:val="626C5247B8514C0580C33F3109D9E859"/>
          </w:pPr>
          <w:r w:rsidRPr="000F050E">
            <w:rPr>
              <w:rFonts w:ascii="Meiryo UI" w:eastAsia="Meiryo UI" w:hAnsi="Meiryo UI" w:cs="Meiryo UI"/>
              <w:lang w:val="ja-JP"/>
            </w:rPr>
            <w:t>[日付]</w:t>
          </w:r>
        </w:p>
      </w:docPartBody>
    </w:docPart>
    <w:docPart>
      <w:docPartPr>
        <w:name w:val="4DF5177499144C46BF374681E99847C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A0E2E32-968E-4461-81AB-A87D34B3B5D5}"/>
      </w:docPartPr>
      <w:docPartBody>
        <w:p w:rsidR="00D2747B" w:rsidRDefault="00ED503C" w:rsidP="00ED503C">
          <w:pPr>
            <w:pStyle w:val="4DF5177499144C46BF374681E99847C0"/>
          </w:pPr>
          <w:r w:rsidRPr="000F050E">
            <w:rPr>
              <w:rFonts w:ascii="Meiryo UI" w:eastAsia="Meiryo UI" w:hAnsi="Meiryo UI" w:cs="Meiryo UI"/>
              <w:lang w:val="ja-JP"/>
            </w:rPr>
            <w:t>[コースのタイトル]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明朝E">
    <w:altName w:val="MS Mincho"/>
    <w:panose1 w:val="02020909000000000000"/>
    <w:charset w:val="80"/>
    <w:family w:val="roman"/>
    <w:pitch w:val="fixed"/>
    <w:sig w:usb0="E00002FF" w:usb1="6AC7FDFB" w:usb2="00000012" w:usb3="00000000" w:csb0="0002009F" w:csb1="00000000"/>
  </w:font>
  <w:font w:name="Browallia New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GP明朝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eastAsia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03C"/>
    <w:rsid w:val="00520657"/>
    <w:rsid w:val="00CE03F7"/>
    <w:rsid w:val="00D2747B"/>
    <w:rsid w:val="00ED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1"/>
    <w:qFormat/>
    <w:pPr>
      <w:keepNext/>
      <w:keepLines/>
      <w:widowControl/>
      <w:spacing w:before="600" w:after="60" w:line="264" w:lineRule="auto"/>
      <w:jc w:val="left"/>
      <w:outlineLvl w:val="0"/>
    </w:pPr>
    <w:rPr>
      <w:rFonts w:asciiTheme="majorHAnsi" w:eastAsiaTheme="majorEastAsia" w:hAnsiTheme="majorHAnsi" w:cstheme="majorBidi"/>
      <w:color w:val="5B9BD5" w:themeColor="accent1"/>
      <w:kern w:val="0"/>
      <w:sz w:val="30"/>
      <w:szCs w:val="20"/>
    </w:rPr>
  </w:style>
  <w:style w:type="paragraph" w:styleId="2">
    <w:name w:val="heading 2"/>
    <w:basedOn w:val="a0"/>
    <w:next w:val="a0"/>
    <w:link w:val="20"/>
    <w:uiPriority w:val="1"/>
    <w:unhideWhenUsed/>
    <w:qFormat/>
    <w:pPr>
      <w:keepNext/>
      <w:keepLines/>
      <w:widowControl/>
      <w:spacing w:before="240" w:line="264" w:lineRule="auto"/>
      <w:jc w:val="left"/>
      <w:outlineLvl w:val="1"/>
    </w:pPr>
    <w:rPr>
      <w:rFonts w:asciiTheme="majorHAnsi" w:eastAsiaTheme="majorEastAsia" w:hAnsiTheme="majorHAnsi" w:cstheme="majorBidi"/>
      <w:caps/>
      <w:color w:val="5B9BD5" w:themeColor="accent1"/>
      <w:kern w:val="0"/>
      <w:sz w:val="2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1"/>
    <w:rPr>
      <w:rFonts w:asciiTheme="majorHAnsi" w:eastAsiaTheme="majorEastAsia" w:hAnsiTheme="majorHAnsi" w:cstheme="majorBidi"/>
      <w:color w:val="5B9BD5" w:themeColor="accent1"/>
      <w:kern w:val="0"/>
      <w:sz w:val="30"/>
      <w:szCs w:val="20"/>
    </w:rPr>
  </w:style>
  <w:style w:type="character" w:customStyle="1" w:styleId="20">
    <w:name w:val="見出し 2 (文字)"/>
    <w:basedOn w:val="a1"/>
    <w:link w:val="2"/>
    <w:uiPriority w:val="1"/>
    <w:rPr>
      <w:rFonts w:asciiTheme="majorHAnsi" w:eastAsiaTheme="majorEastAsia" w:hAnsiTheme="majorHAnsi" w:cstheme="majorBidi"/>
      <w:caps/>
      <w:color w:val="5B9BD5" w:themeColor="accent1"/>
      <w:kern w:val="0"/>
      <w:sz w:val="22"/>
      <w:szCs w:val="20"/>
    </w:rPr>
  </w:style>
  <w:style w:type="paragraph" w:customStyle="1" w:styleId="a">
    <w:name w:val="箇条書きリスト"/>
    <w:basedOn w:val="a0"/>
    <w:uiPriority w:val="1"/>
    <w:unhideWhenUsed/>
    <w:qFormat/>
    <w:pPr>
      <w:widowControl/>
      <w:numPr>
        <w:numId w:val="1"/>
      </w:numPr>
      <w:spacing w:before="120" w:after="200" w:line="264" w:lineRule="auto"/>
      <w:jc w:val="left"/>
    </w:pPr>
    <w:rPr>
      <w:color w:val="595959" w:themeColor="text1" w:themeTint="A6"/>
      <w:kern w:val="0"/>
      <w:sz w:val="20"/>
      <w:szCs w:val="20"/>
    </w:rPr>
  </w:style>
  <w:style w:type="paragraph" w:customStyle="1" w:styleId="DB0F0C7EA2F74F91A6BABA888EDF57DB">
    <w:name w:val="DB0F0C7EA2F74F91A6BABA888EDF57DB"/>
    <w:pPr>
      <w:widowControl w:val="0"/>
      <w:jc w:val="both"/>
    </w:pPr>
  </w:style>
  <w:style w:type="paragraph" w:customStyle="1" w:styleId="167182E486214AD9B40B65487314B4DC">
    <w:name w:val="167182E486214AD9B40B65487314B4DC"/>
    <w:pPr>
      <w:widowControl w:val="0"/>
      <w:jc w:val="both"/>
    </w:pPr>
  </w:style>
  <w:style w:type="paragraph" w:customStyle="1" w:styleId="3843CE83494E46B0B2F36FB58D662DBB">
    <w:name w:val="3843CE83494E46B0B2F36FB58D662DBB"/>
    <w:pPr>
      <w:widowControl w:val="0"/>
      <w:jc w:val="both"/>
    </w:pPr>
  </w:style>
  <w:style w:type="paragraph" w:customStyle="1" w:styleId="626C5247B8514C0580C33F3109D9E859">
    <w:name w:val="626C5247B8514C0580C33F3109D9E859"/>
    <w:pPr>
      <w:widowControl w:val="0"/>
      <w:jc w:val="both"/>
    </w:pPr>
  </w:style>
  <w:style w:type="paragraph" w:customStyle="1" w:styleId="F42635322BAD4B11A7155DAA44C35CF7">
    <w:name w:val="F42635322BAD4B11A7155DAA44C35CF7"/>
    <w:rsid w:val="00ED503C"/>
    <w:pPr>
      <w:widowControl w:val="0"/>
      <w:jc w:val="both"/>
    </w:pPr>
  </w:style>
  <w:style w:type="paragraph" w:customStyle="1" w:styleId="4DF5177499144C46BF374681E99847C0">
    <w:name w:val="4DF5177499144C46BF374681E99847C0"/>
    <w:rsid w:val="00ED503C"/>
    <w:pPr>
      <w:widowControl w:val="0"/>
      <w:jc w:val="both"/>
    </w:pPr>
  </w:style>
  <w:style w:type="paragraph" w:customStyle="1" w:styleId="E2FA2ADAA20647B4BCB5BA17F0DFDEF3">
    <w:name w:val="E2FA2ADAA20647B4BCB5BA17F0DFDEF3"/>
    <w:rsid w:val="00ED503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9FFEB5-E4B4-4E3E-8693-7DF4BA79B7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66D2A5-1D9C-4A8D-8CA8-5C4A85033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学生レポート (写真入りの表紙付き).dotx</Template>
  <TotalTime>63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どんなベビーカーが売れているか</vt:lpstr>
      <vt:lpstr/>
      <vt:lpstr>&lt;すぐに始めましょう</vt:lpstr>
      <vt:lpstr>見栄えをよくする</vt:lpstr>
      <vt:lpstr>最後の仕上げをする</vt:lpstr>
      <vt:lpstr>    目次を追加する</vt:lpstr>
      <vt:lpstr>    目録を追加する</vt:lpstr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どんなベビーカーが売れているか</dc:title>
  <dc:creator>熊谷　洸介</dc:creator>
  <cp:keywords>消費者行動と心理</cp:keywords>
  <cp:lastModifiedBy>志乃</cp:lastModifiedBy>
  <cp:revision>7</cp:revision>
  <dcterms:created xsi:type="dcterms:W3CDTF">2017-04-13T10:12:00Z</dcterms:created>
  <dcterms:modified xsi:type="dcterms:W3CDTF">2017-04-14T06:29:00Z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