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E5CD6F" w14:textId="77777777" w:rsidR="00266FF7" w:rsidRPr="00266FF7" w:rsidRDefault="00266FF7" w:rsidP="00266FF7">
      <w:pPr>
        <w:spacing w:after="0" w:line="240" w:lineRule="auto"/>
        <w:rPr>
          <w:rFonts w:ascii="Times New Roman" w:eastAsia="Times New Roman" w:hAnsi="Times New Roman" w:cs="Times New Roman"/>
          <w:sz w:val="24"/>
          <w:szCs w:val="24"/>
        </w:rPr>
      </w:pPr>
      <w:r w:rsidRPr="00266FF7">
        <w:rPr>
          <w:rFonts w:ascii="Cambria" w:eastAsia="Times New Roman" w:hAnsi="Cambria" w:cs="Times New Roman"/>
          <w:color w:val="000000"/>
        </w:rPr>
        <w:t>Daniel Chin        1002095</w:t>
      </w:r>
    </w:p>
    <w:p w14:paraId="343A7233" w14:textId="5554C7D5" w:rsidR="007219F8" w:rsidRDefault="00266FF7" w:rsidP="00266FF7">
      <w:pPr>
        <w:rPr>
          <w:rFonts w:ascii="Cambria" w:eastAsia="Times New Roman" w:hAnsi="Cambria" w:cs="Times New Roman"/>
          <w:color w:val="000000"/>
        </w:rPr>
      </w:pPr>
      <w:r w:rsidRPr="00266FF7">
        <w:rPr>
          <w:rFonts w:ascii="Cambria" w:eastAsia="Times New Roman" w:hAnsi="Cambria" w:cs="Times New Roman"/>
          <w:color w:val="000000"/>
        </w:rPr>
        <w:t>Laura Ong        1002464</w:t>
      </w:r>
    </w:p>
    <w:p w14:paraId="30830847" w14:textId="2DE153BA" w:rsidR="00266FF7" w:rsidRDefault="00266FF7" w:rsidP="00266FF7">
      <w:pPr>
        <w:rPr>
          <w:rFonts w:ascii="Cambria" w:eastAsia="Times New Roman" w:hAnsi="Cambria" w:cs="Times New Roman"/>
          <w:color w:val="000000"/>
        </w:rPr>
      </w:pPr>
    </w:p>
    <w:p w14:paraId="3855C86F" w14:textId="432EF35F" w:rsidR="00266FF7" w:rsidRDefault="00266FF7" w:rsidP="00266FF7">
      <w:pPr>
        <w:pStyle w:val="Heading1"/>
      </w:pPr>
      <w:r>
        <w:t>Artificial Intelligence Project</w:t>
      </w:r>
    </w:p>
    <w:p w14:paraId="7B3B6AD6" w14:textId="3011BF8D" w:rsidR="00266FF7" w:rsidRDefault="00266FF7" w:rsidP="00266FF7">
      <w:r>
        <w:t>12</w:t>
      </w:r>
      <w:r w:rsidRPr="00266FF7">
        <w:rPr>
          <w:vertAlign w:val="superscript"/>
        </w:rPr>
        <w:t>th</w:t>
      </w:r>
      <w:r>
        <w:t xml:space="preserve"> August 2019</w:t>
      </w:r>
    </w:p>
    <w:p w14:paraId="33EE5F69" w14:textId="5ACF1B28" w:rsidR="00266FF7" w:rsidRDefault="00266FF7" w:rsidP="00266FF7"/>
    <w:p w14:paraId="5651A978" w14:textId="0841E9AE" w:rsidR="00266FF7" w:rsidRDefault="00266FF7" w:rsidP="00266FF7">
      <w:r>
        <w:t xml:space="preserve">Objective: to train an AI agent to solve a Minesweeper problem using an 8x8 matrix. </w:t>
      </w:r>
    </w:p>
    <w:p w14:paraId="63AE73A1" w14:textId="670AF9AB" w:rsidR="00266FF7" w:rsidRDefault="006B5CB6" w:rsidP="00266FF7">
      <w:pPr>
        <w:pStyle w:val="Heading2"/>
      </w:pPr>
      <w:r>
        <w:t>Introduction</w:t>
      </w:r>
    </w:p>
    <w:p w14:paraId="43438C43" w14:textId="7B522CE2" w:rsidR="00266FF7" w:rsidRDefault="00266FF7" w:rsidP="00266FF7">
      <w:r>
        <w:t xml:space="preserve">Minesweeper is an NP-complete </w:t>
      </w:r>
      <w:proofErr w:type="gramStart"/>
      <w:r>
        <w:t>problem,</w:t>
      </w:r>
      <w:proofErr w:type="gramEnd"/>
      <w:r>
        <w:t xml:space="preserve"> hence the challenge is to guess the probability that a particular tile has a hidden mine and take appropriate future steps. We apply the Deep Q-learning method in order to evaluate the parameters in solving this problem. </w:t>
      </w:r>
    </w:p>
    <w:p w14:paraId="194FE432" w14:textId="3A9D8B97" w:rsidR="00266FF7" w:rsidRDefault="00266FF7" w:rsidP="00266FF7">
      <w:pPr>
        <w:pStyle w:val="Heading2"/>
      </w:pPr>
      <w:r w:rsidRPr="00266FF7">
        <w:t>Loss</w:t>
      </w:r>
    </w:p>
    <w:p w14:paraId="28F21E85" w14:textId="465F266A" w:rsidR="00266FF7" w:rsidRDefault="00266FF7" w:rsidP="00266FF7">
      <w:pPr>
        <w:pStyle w:val="NormalWeb"/>
        <w:spacing w:before="0" w:beforeAutospacing="0" w:after="0" w:afterAutospacing="0"/>
        <w:jc w:val="both"/>
      </w:pPr>
      <w:r>
        <w:rPr>
          <w:rFonts w:ascii="Cambria" w:hAnsi="Cambria"/>
          <w:b/>
          <w:bCs/>
          <w:color w:val="000000"/>
          <w:sz w:val="22"/>
          <w:szCs w:val="22"/>
        </w:rPr>
        <w:t xml:space="preserve">MSELoss </w:t>
      </w:r>
      <w:r>
        <w:rPr>
          <w:rFonts w:ascii="Cambria" w:hAnsi="Cambria"/>
          <w:color w:val="000000"/>
          <w:sz w:val="22"/>
          <w:szCs w:val="22"/>
        </w:rPr>
        <w:t xml:space="preserve">was </w:t>
      </w:r>
      <w:r>
        <w:rPr>
          <w:rFonts w:ascii="Cambria" w:hAnsi="Cambria"/>
          <w:color w:val="000000"/>
          <w:sz w:val="22"/>
          <w:szCs w:val="22"/>
        </w:rPr>
        <w:t>used as the loss function</w:t>
      </w:r>
      <w:r>
        <w:rPr>
          <w:rFonts w:ascii="Cambria" w:hAnsi="Cambria"/>
          <w:color w:val="000000"/>
          <w:sz w:val="22"/>
          <w:szCs w:val="22"/>
        </w:rPr>
        <w:t xml:space="preserve">. </w:t>
      </w:r>
    </w:p>
    <w:p w14:paraId="1A90D1FD" w14:textId="109FFC3E" w:rsidR="00266FF7" w:rsidRDefault="00266FF7" w:rsidP="00266FF7">
      <w:pPr>
        <w:rPr>
          <w:rFonts w:ascii="Cambria" w:hAnsi="Cambria"/>
          <w:color w:val="000000"/>
        </w:rPr>
      </w:pPr>
      <w:r>
        <w:br/>
      </w:r>
      <w:r>
        <w:rPr>
          <w:rFonts w:ascii="Cambria" w:hAnsi="Cambria"/>
          <w:b/>
          <w:bCs/>
          <w:color w:val="000000"/>
        </w:rPr>
        <w:t>RMSprop</w:t>
      </w:r>
      <w:r>
        <w:rPr>
          <w:rFonts w:ascii="Cambria" w:hAnsi="Cambria"/>
          <w:color w:val="000000"/>
        </w:rPr>
        <w:t xml:space="preserve"> was used as the optimizer. </w:t>
      </w:r>
    </w:p>
    <w:p w14:paraId="0DD44CE8" w14:textId="00D01CAC" w:rsidR="00266FF7" w:rsidRDefault="00266FF7" w:rsidP="00266FF7">
      <w:pPr>
        <w:pStyle w:val="Heading2"/>
      </w:pPr>
      <w:r>
        <w:t>Training Procedure</w:t>
      </w:r>
    </w:p>
    <w:p w14:paraId="4AE896E6" w14:textId="010BEBCE" w:rsidR="00266FF7" w:rsidRDefault="00266FF7" w:rsidP="00266FF7">
      <w:r>
        <w:t xml:space="preserve">Data: </w:t>
      </w:r>
    </w:p>
    <w:p w14:paraId="4161FE46" w14:textId="55BC06B2" w:rsidR="00266FF7" w:rsidRDefault="00266FF7" w:rsidP="00266FF7">
      <w:proofErr w:type="gramStart"/>
      <w:r>
        <w:t>A</w:t>
      </w:r>
      <w:proofErr w:type="gramEnd"/>
      <w:r>
        <w:t xml:space="preserve"> 8x8 matrix was generated randomly. Five mines were placed at </w:t>
      </w:r>
      <w:proofErr w:type="gramStart"/>
      <w:r>
        <w:t>maximum, but</w:t>
      </w:r>
      <w:proofErr w:type="gramEnd"/>
      <w:r>
        <w:t xml:space="preserve"> arranged randomly. We thought about limiting bomb appearances to the inner border, thus reducing our search space to 6x6, but felt that the resulting constraint would also lead to difficulty in approximating the mine’s location as there is lesser room for exploration. </w:t>
      </w:r>
    </w:p>
    <w:p w14:paraId="2959CA02" w14:textId="776C30D5" w:rsidR="00266FF7" w:rsidRDefault="00266FF7" w:rsidP="00266FF7">
      <w:r>
        <w:t>This can be found in minesweeper.py</w:t>
      </w:r>
    </w:p>
    <w:p w14:paraId="344A84AC" w14:textId="094D309E" w:rsidR="006B5CB6" w:rsidRDefault="006B5CB6" w:rsidP="006B5CB6">
      <w:pPr>
        <w:pStyle w:val="Heading2"/>
      </w:pPr>
      <w:r>
        <w:t>Training Settings</w:t>
      </w:r>
    </w:p>
    <w:p w14:paraId="714ECEB3" w14:textId="17EC8C39" w:rsidR="006B5CB6" w:rsidRDefault="006B5CB6" w:rsidP="006B5CB6">
      <w:r>
        <w:t>Batch Size: 16</w:t>
      </w:r>
    </w:p>
    <w:p w14:paraId="68CC2006" w14:textId="4E750C67" w:rsidR="006B5CB6" w:rsidRDefault="006B5CB6" w:rsidP="006B5CB6">
      <w:r>
        <w:t>Number of Epochs: 30 000</w:t>
      </w:r>
    </w:p>
    <w:p w14:paraId="7B69A3AE" w14:textId="3CC3A6D2" w:rsidR="006B5CB6" w:rsidRDefault="006B5CB6" w:rsidP="006B5CB6">
      <w:r>
        <w:t>Learning rate: 1e-3</w:t>
      </w:r>
    </w:p>
    <w:p w14:paraId="1193CBDE" w14:textId="1022D496" w:rsidR="006B5CB6" w:rsidRDefault="006B5CB6" w:rsidP="006B5CB6">
      <w:pPr>
        <w:pStyle w:val="Heading2"/>
      </w:pPr>
      <w:r>
        <w:t xml:space="preserve">Hyperparameters tuned: </w:t>
      </w:r>
    </w:p>
    <w:p w14:paraId="23422FF2" w14:textId="67C0D5B2" w:rsidR="006B5CB6" w:rsidRDefault="006B5CB6" w:rsidP="006B5CB6">
      <w:pPr>
        <w:pStyle w:val="ListParagraph"/>
        <w:numPr>
          <w:ilvl w:val="0"/>
          <w:numId w:val="1"/>
        </w:numPr>
      </w:pPr>
      <w:r>
        <w:t>Batch Size: An increase in Batch size brought about a lower testing score</w:t>
      </w:r>
    </w:p>
    <w:p w14:paraId="6BD2F237" w14:textId="77D6168D" w:rsidR="006B5CB6" w:rsidRDefault="006B5CB6" w:rsidP="006B5CB6">
      <w:pPr>
        <w:pStyle w:val="ListParagraph"/>
        <w:numPr>
          <w:ilvl w:val="0"/>
          <w:numId w:val="1"/>
        </w:numPr>
      </w:pPr>
      <w:r>
        <w:t>Number of Epochs: An increase in epochs led to an increase in testing score</w:t>
      </w:r>
    </w:p>
    <w:p w14:paraId="0E568E81" w14:textId="399188EB" w:rsidR="006B5CB6" w:rsidRDefault="006B5CB6" w:rsidP="006B5CB6">
      <w:pPr>
        <w:pStyle w:val="ListParagraph"/>
        <w:numPr>
          <w:ilvl w:val="0"/>
          <w:numId w:val="1"/>
        </w:numPr>
      </w:pPr>
      <w:r>
        <w:t xml:space="preserve">Learning Rate: An increase in learning rate to 1e-2 led to slow growth, and thus was stopped midway. </w:t>
      </w:r>
    </w:p>
    <w:p w14:paraId="1F3E65F5" w14:textId="6469AEE4" w:rsidR="006B5CB6" w:rsidRDefault="00F50F28" w:rsidP="006B5CB6">
      <w:pPr>
        <w:pStyle w:val="ListParagraph"/>
        <w:numPr>
          <w:ilvl w:val="0"/>
          <w:numId w:val="1"/>
        </w:numPr>
      </w:pPr>
      <w:r>
        <w:t xml:space="preserve">Model used: It was found that by reducing the fully connected layers led to faster convergence. Hence, the current existing model uses a CNN to read into 10 channels. First to Eighth channel to account for the number of mines placed surrounding the square, the ninth to indicate if there was a mine, and the last if otherwise. </w:t>
      </w:r>
    </w:p>
    <w:p w14:paraId="1245D313" w14:textId="54249252" w:rsidR="00F50F28" w:rsidRDefault="00F50F28" w:rsidP="00F50F28">
      <w:pPr>
        <w:pStyle w:val="Heading2"/>
      </w:pPr>
      <w:r>
        <w:lastRenderedPageBreak/>
        <w:t xml:space="preserve">Results: </w:t>
      </w:r>
    </w:p>
    <w:p w14:paraId="1A0E4037" w14:textId="1F11BC98" w:rsidR="00F50F28" w:rsidRDefault="00F50F28" w:rsidP="00F50F28">
      <w:r>
        <w:t xml:space="preserve">The Accuracy and the Rewards would be placed side by side for comparison. Our reward was calculated by the following: </w:t>
      </w:r>
    </w:p>
    <w:p w14:paraId="067CC413" w14:textId="29585FB3" w:rsidR="00F50F28" w:rsidRDefault="00F50F28" w:rsidP="00F50F28">
      <w:pPr>
        <w:pStyle w:val="ListParagraph"/>
        <w:numPr>
          <w:ilvl w:val="0"/>
          <w:numId w:val="1"/>
        </w:numPr>
      </w:pPr>
      <w:r>
        <w:t xml:space="preserve">If </w:t>
      </w:r>
      <w:r w:rsidR="004E59E6">
        <w:t>no progress was made in increasing the probability, then a deduction of 0.3 is given</w:t>
      </w:r>
    </w:p>
    <w:p w14:paraId="3E5C0C80" w14:textId="12E25BF8" w:rsidR="004E59E6" w:rsidRDefault="004E59E6" w:rsidP="00F50F28">
      <w:pPr>
        <w:pStyle w:val="ListParagraph"/>
        <w:numPr>
          <w:ilvl w:val="0"/>
          <w:numId w:val="1"/>
        </w:numPr>
      </w:pPr>
      <w:r>
        <w:t>If progress was made, then 0.9 reward was given</w:t>
      </w:r>
    </w:p>
    <w:p w14:paraId="10EF011A" w14:textId="6F9B1455" w:rsidR="004E59E6" w:rsidRDefault="004E59E6" w:rsidP="00F50F28">
      <w:pPr>
        <w:pStyle w:val="ListParagraph"/>
        <w:numPr>
          <w:ilvl w:val="0"/>
          <w:numId w:val="1"/>
        </w:numPr>
      </w:pPr>
      <w:r>
        <w:t xml:space="preserve">If all empty spaces have been uncovered, </w:t>
      </w:r>
      <w:proofErr w:type="gramStart"/>
      <w:r>
        <w:t>than</w:t>
      </w:r>
      <w:proofErr w:type="gramEnd"/>
      <w:r>
        <w:t xml:space="preserve"> a reward of one was given</w:t>
      </w:r>
    </w:p>
    <w:p w14:paraId="2B67FFBC" w14:textId="6C2BC494" w:rsidR="004E59E6" w:rsidRDefault="004E59E6" w:rsidP="00F50F28">
      <w:pPr>
        <w:pStyle w:val="ListParagraph"/>
        <w:numPr>
          <w:ilvl w:val="0"/>
          <w:numId w:val="1"/>
        </w:numPr>
      </w:pPr>
      <w:r>
        <w:t>If mine was struck, then deduction of 1 is given</w:t>
      </w:r>
    </w:p>
    <w:p w14:paraId="6621506F" w14:textId="6DBE6AE3" w:rsidR="004E59E6" w:rsidRDefault="004E59E6" w:rsidP="004E59E6">
      <w:r>
        <w:t xml:space="preserve">We discussed if we should deduct the reward given that a random click was created. We felt that though it is unlikely to result in winning the game, the agent will eventually figure out that it can get the progress reward by clicking a random unknown field, and human attempts recommend this as a strategy. Therefore, we did not deduct or reward the agent for doing a random action. However, the agent has a 10 percent chance given the current parameters. </w:t>
      </w:r>
    </w:p>
    <w:p w14:paraId="3D17664C" w14:textId="45BC57BD" w:rsidR="004E59E6" w:rsidRDefault="004E59E6" w:rsidP="004E59E6"/>
    <w:p w14:paraId="657EB73D" w14:textId="26C6E5C4" w:rsidR="004E59E6" w:rsidRDefault="004E59E6" w:rsidP="004E59E6">
      <w:r>
        <w:rPr>
          <w:noProof/>
        </w:rPr>
        <w:drawing>
          <wp:inline distT="0" distB="0" distL="0" distR="0" wp14:anchorId="07D025AC" wp14:editId="680548CA">
            <wp:extent cx="5219700" cy="3914775"/>
            <wp:effectExtent l="0" t="0" r="0" b="9525"/>
            <wp:docPr id="8" name="Picture 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apacity50000lr1e-3nepoch20000.png"/>
                    <pic:cNvPicPr/>
                  </pic:nvPicPr>
                  <pic:blipFill>
                    <a:blip r:embed="rId5">
                      <a:extLst>
                        <a:ext uri="{28A0092B-C50C-407E-A947-70E740481C1C}">
                          <a14:useLocalDpi xmlns:a14="http://schemas.microsoft.com/office/drawing/2010/main" val="0"/>
                        </a:ext>
                      </a:extLst>
                    </a:blip>
                    <a:stretch>
                      <a:fillRect/>
                    </a:stretch>
                  </pic:blipFill>
                  <pic:spPr>
                    <a:xfrm>
                      <a:off x="0" y="0"/>
                      <a:ext cx="5219711" cy="3914783"/>
                    </a:xfrm>
                    <a:prstGeom prst="rect">
                      <a:avLst/>
                    </a:prstGeom>
                  </pic:spPr>
                </pic:pic>
              </a:graphicData>
            </a:graphic>
          </wp:inline>
        </w:drawing>
      </w:r>
    </w:p>
    <w:p w14:paraId="37694D1F" w14:textId="5F767A66" w:rsidR="004E59E6" w:rsidRDefault="004E59E6" w:rsidP="004E59E6">
      <w:r>
        <w:t xml:space="preserve">Parameters: </w:t>
      </w:r>
    </w:p>
    <w:p w14:paraId="5F428CA5" w14:textId="26A318EF" w:rsidR="004E59E6" w:rsidRDefault="004E59E6" w:rsidP="004E59E6">
      <w:r>
        <w:t>Replay Memory of 50 000</w:t>
      </w:r>
    </w:p>
    <w:p w14:paraId="5A0062BD" w14:textId="3DC1D381" w:rsidR="004E59E6" w:rsidRDefault="004E59E6" w:rsidP="004E59E6">
      <w:r>
        <w:t>Number of Epochs: 20 000</w:t>
      </w:r>
    </w:p>
    <w:p w14:paraId="4FDBE43D" w14:textId="5F537C00" w:rsidR="004E59E6" w:rsidRDefault="004E59E6" w:rsidP="004E59E6">
      <w:r>
        <w:t>Learning Rate: 1e-3</w:t>
      </w:r>
    </w:p>
    <w:p w14:paraId="20C8E3D1" w14:textId="73E73356" w:rsidR="004E59E6" w:rsidRDefault="004E59E6" w:rsidP="004E59E6">
      <w:r>
        <w:t xml:space="preserve">Model: </w:t>
      </w:r>
    </w:p>
    <w:p w14:paraId="07A952C5" w14:textId="01706A1C" w:rsidR="004E59E6" w:rsidRDefault="004E59E6" w:rsidP="004E59E6">
      <w:r>
        <w:lastRenderedPageBreak/>
        <w:tab/>
        <w:t>Conv2</w:t>
      </w:r>
      <w:proofErr w:type="gramStart"/>
      <w:r>
        <w:t>D(</w:t>
      </w:r>
      <w:proofErr w:type="gramEnd"/>
      <w:r>
        <w:t>1,9,3) -&gt; A convolutional layer of kernel size 3, with 9 channels</w:t>
      </w:r>
    </w:p>
    <w:p w14:paraId="50A36BFE" w14:textId="3C0C78F6" w:rsidR="004E59E6" w:rsidRDefault="004E59E6" w:rsidP="004E59E6">
      <w:r>
        <w:tab/>
      </w:r>
      <w:proofErr w:type="gramStart"/>
      <w:r>
        <w:t>nn.ReLU</w:t>
      </w:r>
      <w:proofErr w:type="gramEnd"/>
      <w:r>
        <w:t xml:space="preserve"> -&gt; a ReLU function</w:t>
      </w:r>
    </w:p>
    <w:p w14:paraId="452AA1FD" w14:textId="30298C7F" w:rsidR="004E59E6" w:rsidRDefault="004E59E6" w:rsidP="004E59E6">
      <w:r>
        <w:tab/>
      </w:r>
      <w:proofErr w:type="gramStart"/>
      <w:r>
        <w:t>Linear(</w:t>
      </w:r>
      <w:proofErr w:type="gramEnd"/>
      <w:r>
        <w:t>364, 64) -&gt; A linear layer that outputs a list of values. The highest value would be the square selected</w:t>
      </w:r>
    </w:p>
    <w:p w14:paraId="44FFA03B" w14:textId="2D22223B" w:rsidR="004E59E6" w:rsidRPr="00F50F28" w:rsidRDefault="004E59E6" w:rsidP="004E59E6">
      <w:r>
        <w:rPr>
          <w:noProof/>
        </w:rPr>
        <w:lastRenderedPageBreak/>
        <w:drawing>
          <wp:inline distT="0" distB="0" distL="0" distR="0" wp14:anchorId="3F600062" wp14:editId="2652BF79">
            <wp:extent cx="5539740" cy="4154805"/>
            <wp:effectExtent l="0" t="0" r="3810" b="0"/>
            <wp:docPr id="9" name="Picture 9"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batch_size16_lindirect.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539761" cy="4154821"/>
                    </a:xfrm>
                    <a:prstGeom prst="rect">
                      <a:avLst/>
                    </a:prstGeom>
                  </pic:spPr>
                </pic:pic>
              </a:graphicData>
            </a:graphic>
          </wp:inline>
        </w:drawing>
      </w:r>
      <w:r>
        <w:rPr>
          <w:noProof/>
        </w:rPr>
        <w:drawing>
          <wp:inline distT="0" distB="0" distL="0" distR="0" wp14:anchorId="11880EA6" wp14:editId="0F7CB4F3">
            <wp:extent cx="5311140" cy="3983355"/>
            <wp:effectExtent l="0" t="0" r="3810" b="0"/>
            <wp:docPr id="10" name="Picture 10"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batch_size16_linreward.png"/>
                    <pic:cNvPicPr/>
                  </pic:nvPicPr>
                  <pic:blipFill>
                    <a:blip r:embed="rId7">
                      <a:extLst>
                        <a:ext uri="{28A0092B-C50C-407E-A947-70E740481C1C}">
                          <a14:useLocalDpi xmlns:a14="http://schemas.microsoft.com/office/drawing/2010/main" val="0"/>
                        </a:ext>
                      </a:extLst>
                    </a:blip>
                    <a:stretch>
                      <a:fillRect/>
                    </a:stretch>
                  </pic:blipFill>
                  <pic:spPr>
                    <a:xfrm>
                      <a:off x="0" y="0"/>
                      <a:ext cx="5311153" cy="3983365"/>
                    </a:xfrm>
                    <a:prstGeom prst="rect">
                      <a:avLst/>
                    </a:prstGeom>
                  </pic:spPr>
                </pic:pic>
              </a:graphicData>
            </a:graphic>
          </wp:inline>
        </w:drawing>
      </w:r>
    </w:p>
    <w:p w14:paraId="45674A41" w14:textId="77777777" w:rsidR="00F50F28" w:rsidRPr="006B5CB6" w:rsidRDefault="00F50F28" w:rsidP="00F50F28"/>
    <w:p w14:paraId="2F213847" w14:textId="77777777" w:rsidR="004E59E6" w:rsidRDefault="004E59E6" w:rsidP="004E59E6">
      <w:r>
        <w:t xml:space="preserve">Parameters: </w:t>
      </w:r>
    </w:p>
    <w:p w14:paraId="2878CA05" w14:textId="77777777" w:rsidR="004E59E6" w:rsidRDefault="004E59E6" w:rsidP="004E59E6">
      <w:r>
        <w:t>Replay Memory of 50 000</w:t>
      </w:r>
    </w:p>
    <w:p w14:paraId="3CEAED92" w14:textId="77777777" w:rsidR="004E59E6" w:rsidRDefault="004E59E6" w:rsidP="004E59E6">
      <w:r>
        <w:t>Number of Epochs: 20 000</w:t>
      </w:r>
    </w:p>
    <w:p w14:paraId="1BA8C605" w14:textId="77777777" w:rsidR="004E59E6" w:rsidRDefault="004E59E6" w:rsidP="004E59E6">
      <w:r>
        <w:t>Learning Rate: 1e-3</w:t>
      </w:r>
    </w:p>
    <w:p w14:paraId="5D682BDC" w14:textId="247473E8" w:rsidR="00AA181C" w:rsidRDefault="004E59E6" w:rsidP="004E59E6">
      <w:r>
        <w:t xml:space="preserve">Model: </w:t>
      </w:r>
    </w:p>
    <w:p w14:paraId="1FC50A4F" w14:textId="1FC8614F" w:rsidR="00F0056C" w:rsidRDefault="00AA181C" w:rsidP="003F54B3">
      <w:pPr>
        <w:ind w:firstLine="720"/>
      </w:pPr>
      <w:r>
        <w:t>Conv2</w:t>
      </w:r>
      <w:proofErr w:type="gramStart"/>
      <w:r>
        <w:t>D(</w:t>
      </w:r>
      <w:proofErr w:type="gramEnd"/>
      <w:r>
        <w:t>1,</w:t>
      </w:r>
      <w:r w:rsidR="00B80536">
        <w:t>2</w:t>
      </w:r>
      <w:r>
        <w:t xml:space="preserve">,3) -&gt; A convolutional layer of kernel size 3, with </w:t>
      </w:r>
      <w:r w:rsidR="009E706E">
        <w:t>2</w:t>
      </w:r>
      <w:r>
        <w:t xml:space="preserve"> channels</w:t>
      </w:r>
      <w:r w:rsidR="00B80536">
        <w:t xml:space="preserve">. Unlike earlier described, this was meant to reduce the number of channels and thus hopefully complexity. However, we found that this also reduced the information </w:t>
      </w:r>
      <w:r w:rsidR="00844A66">
        <w:t xml:space="preserve">that we obtained from the board when it is fed through the neural network. </w:t>
      </w:r>
    </w:p>
    <w:p w14:paraId="44843A80" w14:textId="67E35D6A" w:rsidR="00F0056C" w:rsidRDefault="00F0056C" w:rsidP="00C27ED8">
      <w:r>
        <w:tab/>
      </w:r>
      <w:proofErr w:type="gramStart"/>
      <w:r>
        <w:t>nn.ReLU</w:t>
      </w:r>
      <w:proofErr w:type="gramEnd"/>
      <w:r>
        <w:t xml:space="preserve"> -&gt; a ReLU function</w:t>
      </w:r>
    </w:p>
    <w:p w14:paraId="124E317C" w14:textId="100368EA" w:rsidR="004E59E6" w:rsidRDefault="00AA181C" w:rsidP="00F0056C">
      <w:r>
        <w:tab/>
      </w:r>
      <w:proofErr w:type="gramStart"/>
      <w:r w:rsidR="004E59E6">
        <w:t>Linear(</w:t>
      </w:r>
      <w:proofErr w:type="gramEnd"/>
      <w:r w:rsidR="00844A66">
        <w:t>72</w:t>
      </w:r>
      <w:r w:rsidR="004E59E6">
        <w:t>, 512) -&gt; A linear layer that takes in the input of 64 squares -&gt; a flattened 8x8 matrix</w:t>
      </w:r>
    </w:p>
    <w:p w14:paraId="5CCD2D33" w14:textId="06F4C74E" w:rsidR="004E59E6" w:rsidRDefault="004E59E6" w:rsidP="004E59E6">
      <w:r>
        <w:tab/>
      </w:r>
      <w:proofErr w:type="gramStart"/>
      <w:r>
        <w:t>Linear(</w:t>
      </w:r>
      <w:proofErr w:type="gramEnd"/>
      <w:r>
        <w:t>512</w:t>
      </w:r>
      <w:r>
        <w:t>, 64) -&gt; A linear layer that outputs a list of values. The highest value would be the square selected</w:t>
      </w:r>
    </w:p>
    <w:p w14:paraId="38E3ADEA" w14:textId="2D4B419E" w:rsidR="006B5CB6" w:rsidRPr="006B5CB6" w:rsidRDefault="00DF02D3" w:rsidP="006B5CB6">
      <w:r>
        <w:rPr>
          <w:noProof/>
        </w:rPr>
        <w:lastRenderedPageBreak/>
        <w:drawing>
          <wp:inline distT="0" distB="0" distL="0" distR="0" wp14:anchorId="4714B71F" wp14:editId="2CBEE878">
            <wp:extent cx="5120640" cy="3840480"/>
            <wp:effectExtent l="0" t="0" r="3810" b="7620"/>
            <wp:docPr id="11" name="Picture 11"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batch_size16direct.png"/>
                    <pic:cNvPicPr/>
                  </pic:nvPicPr>
                  <pic:blipFill>
                    <a:blip r:embed="rId8">
                      <a:extLst>
                        <a:ext uri="{28A0092B-C50C-407E-A947-70E740481C1C}">
                          <a14:useLocalDpi xmlns:a14="http://schemas.microsoft.com/office/drawing/2010/main" val="0"/>
                        </a:ext>
                      </a:extLst>
                    </a:blip>
                    <a:stretch>
                      <a:fillRect/>
                    </a:stretch>
                  </pic:blipFill>
                  <pic:spPr>
                    <a:xfrm>
                      <a:off x="0" y="0"/>
                      <a:ext cx="5120651" cy="3840488"/>
                    </a:xfrm>
                    <a:prstGeom prst="rect">
                      <a:avLst/>
                    </a:prstGeom>
                  </pic:spPr>
                </pic:pic>
              </a:graphicData>
            </a:graphic>
          </wp:inline>
        </w:drawing>
      </w:r>
      <w:r>
        <w:rPr>
          <w:noProof/>
        </w:rPr>
        <w:drawing>
          <wp:inline distT="0" distB="0" distL="0" distR="0" wp14:anchorId="3B211AF3" wp14:editId="2BA80012">
            <wp:extent cx="5052060" cy="3789045"/>
            <wp:effectExtent l="0" t="0" r="0" b="1905"/>
            <wp:docPr id="12" name="Picture 12"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batch_size16reward.png"/>
                    <pic:cNvPicPr/>
                  </pic:nvPicPr>
                  <pic:blipFill>
                    <a:blip r:embed="rId9">
                      <a:extLst>
                        <a:ext uri="{28A0092B-C50C-407E-A947-70E740481C1C}">
                          <a14:useLocalDpi xmlns:a14="http://schemas.microsoft.com/office/drawing/2010/main" val="0"/>
                        </a:ext>
                      </a:extLst>
                    </a:blip>
                    <a:stretch>
                      <a:fillRect/>
                    </a:stretch>
                  </pic:blipFill>
                  <pic:spPr>
                    <a:xfrm>
                      <a:off x="0" y="0"/>
                      <a:ext cx="5052071" cy="3789053"/>
                    </a:xfrm>
                    <a:prstGeom prst="rect">
                      <a:avLst/>
                    </a:prstGeom>
                  </pic:spPr>
                </pic:pic>
              </a:graphicData>
            </a:graphic>
          </wp:inline>
        </w:drawing>
      </w:r>
    </w:p>
    <w:p w14:paraId="0C9A513F" w14:textId="7F352146" w:rsidR="006B5CB6" w:rsidRPr="00266FF7" w:rsidRDefault="006B5CB6" w:rsidP="00266FF7"/>
    <w:p w14:paraId="649C8F2B" w14:textId="77777777" w:rsidR="00266FF7" w:rsidRDefault="00266FF7" w:rsidP="00266FF7"/>
    <w:p w14:paraId="17EC5A26" w14:textId="77777777" w:rsidR="00DF02D3" w:rsidRDefault="00DF02D3" w:rsidP="00DF02D3">
      <w:r>
        <w:lastRenderedPageBreak/>
        <w:t xml:space="preserve">Parameters: </w:t>
      </w:r>
    </w:p>
    <w:p w14:paraId="614B2F1B" w14:textId="77777777" w:rsidR="00DF02D3" w:rsidRDefault="00DF02D3" w:rsidP="00DF02D3">
      <w:r>
        <w:t>Replay Memory of 50 000</w:t>
      </w:r>
    </w:p>
    <w:p w14:paraId="1C5B0DB4" w14:textId="77777777" w:rsidR="00DF02D3" w:rsidRDefault="00DF02D3" w:rsidP="00DF02D3">
      <w:r>
        <w:t>Number of Epochs: 20 000</w:t>
      </w:r>
    </w:p>
    <w:p w14:paraId="6C2985A2" w14:textId="77777777" w:rsidR="00DF02D3" w:rsidRDefault="00DF02D3" w:rsidP="00DF02D3">
      <w:r>
        <w:t>Learning Rate: 1e-3</w:t>
      </w:r>
    </w:p>
    <w:p w14:paraId="0FF8907D" w14:textId="77777777" w:rsidR="00DF02D3" w:rsidRDefault="00DF02D3" w:rsidP="00DF02D3">
      <w:r>
        <w:t xml:space="preserve">Model: </w:t>
      </w:r>
    </w:p>
    <w:p w14:paraId="4DCBCFF8" w14:textId="5609F8D5" w:rsidR="00DF02D3" w:rsidRDefault="00DF02D3" w:rsidP="00DF02D3">
      <w:r>
        <w:tab/>
        <w:t>Conv2</w:t>
      </w:r>
      <w:proofErr w:type="gramStart"/>
      <w:r>
        <w:t>D(</w:t>
      </w:r>
      <w:proofErr w:type="gramEnd"/>
      <w:r>
        <w:t>1,</w:t>
      </w:r>
      <w:r>
        <w:t>10</w:t>
      </w:r>
      <w:r>
        <w:t xml:space="preserve">,3) -&gt; A convolutional layer of kernel size 3, with </w:t>
      </w:r>
      <w:r w:rsidR="00300358">
        <w:t>10</w:t>
      </w:r>
      <w:r>
        <w:t xml:space="preserve"> channels</w:t>
      </w:r>
      <w:r w:rsidR="009713B0">
        <w:t xml:space="preserve">. By comparing between this and the initial graph, </w:t>
      </w:r>
      <w:r w:rsidR="00944B29">
        <w:t>we see a visible improvement in the accuracy.</w:t>
      </w:r>
    </w:p>
    <w:p w14:paraId="1EF63EA7" w14:textId="77777777" w:rsidR="00DF02D3" w:rsidRDefault="00DF02D3" w:rsidP="00DF02D3">
      <w:r>
        <w:tab/>
      </w:r>
      <w:proofErr w:type="gramStart"/>
      <w:r>
        <w:t>nn.ReLU</w:t>
      </w:r>
      <w:proofErr w:type="gramEnd"/>
      <w:r>
        <w:t xml:space="preserve"> -&gt; a ReLU function</w:t>
      </w:r>
    </w:p>
    <w:p w14:paraId="67CE532C" w14:textId="579BE409" w:rsidR="00DF02D3" w:rsidRDefault="00DF02D3" w:rsidP="00DF02D3">
      <w:r>
        <w:tab/>
      </w:r>
      <w:proofErr w:type="gramStart"/>
      <w:r>
        <w:t>Linear(</w:t>
      </w:r>
      <w:proofErr w:type="gramEnd"/>
      <w:r>
        <w:t>36</w:t>
      </w:r>
      <w:r w:rsidR="009713B0">
        <w:t>0</w:t>
      </w:r>
      <w:r>
        <w:t>, 64) -&gt; A linear layer that outputs a list of values. The highest value would be the square selected</w:t>
      </w:r>
    </w:p>
    <w:p w14:paraId="12881340" w14:textId="421CE6C9" w:rsidR="00944B29" w:rsidRDefault="00944B29" w:rsidP="00DF02D3">
      <w:r>
        <w:rPr>
          <w:noProof/>
        </w:rPr>
        <w:lastRenderedPageBreak/>
        <w:drawing>
          <wp:inline distT="0" distB="0" distL="0" distR="0" wp14:anchorId="3F86AA7C" wp14:editId="1FDA582E">
            <wp:extent cx="5852172" cy="4389129"/>
            <wp:effectExtent l="0" t="0" r="0" b="0"/>
            <wp:docPr id="13" name="Picture 1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batch_size16_rmspropdirect.png"/>
                    <pic:cNvPicPr/>
                  </pic:nvPicPr>
                  <pic:blipFill>
                    <a:blip r:embed="rId10">
                      <a:extLst>
                        <a:ext uri="{28A0092B-C50C-407E-A947-70E740481C1C}">
                          <a14:useLocalDpi xmlns:a14="http://schemas.microsoft.com/office/drawing/2010/main" val="0"/>
                        </a:ext>
                      </a:extLst>
                    </a:blip>
                    <a:stretch>
                      <a:fillRect/>
                    </a:stretch>
                  </pic:blipFill>
                  <pic:spPr>
                    <a:xfrm>
                      <a:off x="0" y="0"/>
                      <a:ext cx="5852172" cy="4389129"/>
                    </a:xfrm>
                    <a:prstGeom prst="rect">
                      <a:avLst/>
                    </a:prstGeom>
                  </pic:spPr>
                </pic:pic>
              </a:graphicData>
            </a:graphic>
          </wp:inline>
        </w:drawing>
      </w:r>
      <w:r>
        <w:rPr>
          <w:noProof/>
        </w:rPr>
        <w:lastRenderedPageBreak/>
        <w:drawing>
          <wp:inline distT="0" distB="0" distL="0" distR="0" wp14:anchorId="69CE74A6" wp14:editId="2D9DFD24">
            <wp:extent cx="5852172" cy="4389129"/>
            <wp:effectExtent l="0" t="0" r="0" b="0"/>
            <wp:docPr id="14" name="Picture 1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batch_size16_rmspropreward.png"/>
                    <pic:cNvPicPr/>
                  </pic:nvPicPr>
                  <pic:blipFill>
                    <a:blip r:embed="rId11">
                      <a:extLst>
                        <a:ext uri="{28A0092B-C50C-407E-A947-70E740481C1C}">
                          <a14:useLocalDpi xmlns:a14="http://schemas.microsoft.com/office/drawing/2010/main" val="0"/>
                        </a:ext>
                      </a:extLst>
                    </a:blip>
                    <a:stretch>
                      <a:fillRect/>
                    </a:stretch>
                  </pic:blipFill>
                  <pic:spPr>
                    <a:xfrm>
                      <a:off x="0" y="0"/>
                      <a:ext cx="5852172" cy="4389129"/>
                    </a:xfrm>
                    <a:prstGeom prst="rect">
                      <a:avLst/>
                    </a:prstGeom>
                  </pic:spPr>
                </pic:pic>
              </a:graphicData>
            </a:graphic>
          </wp:inline>
        </w:drawing>
      </w:r>
    </w:p>
    <w:p w14:paraId="210513EA" w14:textId="77777777" w:rsidR="00944B29" w:rsidRDefault="00944B29" w:rsidP="00944B29">
      <w:r>
        <w:t xml:space="preserve">Parameters: </w:t>
      </w:r>
    </w:p>
    <w:p w14:paraId="5AD9B692" w14:textId="77777777" w:rsidR="00944B29" w:rsidRDefault="00944B29" w:rsidP="00944B29">
      <w:r>
        <w:t>Replay Memory of 50 000</w:t>
      </w:r>
    </w:p>
    <w:p w14:paraId="6D3DF293" w14:textId="77777777" w:rsidR="00944B29" w:rsidRDefault="00944B29" w:rsidP="00944B29">
      <w:r>
        <w:t>Number of Epochs: 20 000</w:t>
      </w:r>
    </w:p>
    <w:p w14:paraId="7C8FF50C" w14:textId="02B3B9C7" w:rsidR="00944B29" w:rsidRDefault="00944B29" w:rsidP="00944B29">
      <w:r>
        <w:t>Learning Rate: 1e-3</w:t>
      </w:r>
    </w:p>
    <w:p w14:paraId="43EAAA0F" w14:textId="7F3215E9" w:rsidR="00944B29" w:rsidRDefault="00944B29" w:rsidP="00944B29">
      <w:r>
        <w:t xml:space="preserve">Optimizer: RMSProp (Previous </w:t>
      </w:r>
      <w:r w:rsidR="00AA76BB">
        <w:t>tuning</w:t>
      </w:r>
      <w:r>
        <w:t xml:space="preserve"> used Adam</w:t>
      </w:r>
      <w:r w:rsidR="00AA76BB">
        <w:t>; while accuracy seems to be similar, the variations in reward has decreased. Thus we recommend RMSProp for the final tuning</w:t>
      </w:r>
      <w:proofErr w:type="gramStart"/>
      <w:r w:rsidR="00AA76BB">
        <w:t xml:space="preserve">. </w:t>
      </w:r>
      <w:bookmarkStart w:id="0" w:name="_GoBack"/>
      <w:bookmarkEnd w:id="0"/>
      <w:r>
        <w:t>)</w:t>
      </w:r>
      <w:proofErr w:type="gramEnd"/>
    </w:p>
    <w:p w14:paraId="39B8D31B" w14:textId="77777777" w:rsidR="00944B29" w:rsidRDefault="00944B29" w:rsidP="00944B29">
      <w:r>
        <w:t xml:space="preserve">Model: </w:t>
      </w:r>
    </w:p>
    <w:p w14:paraId="0287957E" w14:textId="7D8D1BF3" w:rsidR="00944B29" w:rsidRDefault="00944B29" w:rsidP="00944B29">
      <w:r>
        <w:tab/>
        <w:t>Conv2</w:t>
      </w:r>
      <w:proofErr w:type="gramStart"/>
      <w:r>
        <w:t>D(</w:t>
      </w:r>
      <w:proofErr w:type="gramEnd"/>
      <w:r>
        <w:t>1,</w:t>
      </w:r>
      <w:r>
        <w:t>10</w:t>
      </w:r>
      <w:r>
        <w:t xml:space="preserve">,3) -&gt; A convolutional layer of kernel size 3, with </w:t>
      </w:r>
      <w:r w:rsidR="00591C9F">
        <w:t>10</w:t>
      </w:r>
      <w:r>
        <w:t xml:space="preserve"> channels</w:t>
      </w:r>
    </w:p>
    <w:p w14:paraId="267EBEB8" w14:textId="77777777" w:rsidR="00944B29" w:rsidRDefault="00944B29" w:rsidP="00944B29">
      <w:r>
        <w:tab/>
      </w:r>
      <w:proofErr w:type="gramStart"/>
      <w:r>
        <w:t>nn.ReLU</w:t>
      </w:r>
      <w:proofErr w:type="gramEnd"/>
      <w:r>
        <w:t xml:space="preserve"> -&gt; a ReLU function</w:t>
      </w:r>
    </w:p>
    <w:p w14:paraId="6767584F" w14:textId="64CF05AD" w:rsidR="00944B29" w:rsidRDefault="00944B29" w:rsidP="00944B29">
      <w:r>
        <w:tab/>
      </w:r>
      <w:proofErr w:type="gramStart"/>
      <w:r>
        <w:t>Linear(</w:t>
      </w:r>
      <w:proofErr w:type="gramEnd"/>
      <w:r>
        <w:t>36</w:t>
      </w:r>
      <w:r w:rsidR="00F92C81">
        <w:t>0</w:t>
      </w:r>
      <w:r>
        <w:t>, 64) -&gt; A linear layer that outputs a list of values. The highest value would be the square selected</w:t>
      </w:r>
    </w:p>
    <w:p w14:paraId="659A31EB" w14:textId="4E4DB5BD" w:rsidR="00266FF7" w:rsidRPr="00266FF7" w:rsidRDefault="00266FF7" w:rsidP="00266FF7"/>
    <w:sectPr w:rsidR="00266FF7" w:rsidRPr="00266FF7" w:rsidSect="00C423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DengXian Light">
    <w:altName w:val="等线 Light"/>
    <w:charset w:val="86"/>
    <w:family w:val="auto"/>
    <w:pitch w:val="variable"/>
    <w:sig w:usb0="A00002BF" w:usb1="38CF7CFA" w:usb2="00000016" w:usb3="00000000" w:csb0="0004000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B7521"/>
    <w:multiLevelType w:val="hybridMultilevel"/>
    <w:tmpl w:val="FE1AC6FE"/>
    <w:lvl w:ilvl="0" w:tplc="F58EF01C">
      <w:start w:val="2"/>
      <w:numFmt w:val="bullet"/>
      <w:lvlText w:val="-"/>
      <w:lvlJc w:val="left"/>
      <w:pPr>
        <w:ind w:left="720" w:hanging="360"/>
      </w:pPr>
      <w:rPr>
        <w:rFonts w:ascii="Calibri" w:eastAsiaTheme="minorEastAsia" w:hAnsi="Calibri" w:cstheme="minorBid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6FF7"/>
    <w:rsid w:val="00023597"/>
    <w:rsid w:val="00266FF7"/>
    <w:rsid w:val="00300358"/>
    <w:rsid w:val="003F54B3"/>
    <w:rsid w:val="004E59E6"/>
    <w:rsid w:val="00591C9F"/>
    <w:rsid w:val="006B5CB6"/>
    <w:rsid w:val="007219F8"/>
    <w:rsid w:val="00844A66"/>
    <w:rsid w:val="00944B29"/>
    <w:rsid w:val="009713B0"/>
    <w:rsid w:val="009E706E"/>
    <w:rsid w:val="00AA181C"/>
    <w:rsid w:val="00AA76BB"/>
    <w:rsid w:val="00B80536"/>
    <w:rsid w:val="00C27ED8"/>
    <w:rsid w:val="00C423A9"/>
    <w:rsid w:val="00DF02D3"/>
    <w:rsid w:val="00F0056C"/>
    <w:rsid w:val="00F50F28"/>
    <w:rsid w:val="00F92C8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31711D"/>
  <w15:chartTrackingRefBased/>
  <w15:docId w15:val="{E352F141-C69B-4CCB-A587-39C40DBACC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66FF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66FF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66FF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266FF7"/>
    <w:rPr>
      <w:rFonts w:asciiTheme="majorHAnsi" w:eastAsiaTheme="majorEastAsia" w:hAnsiTheme="majorHAnsi" w:cstheme="majorBidi"/>
      <w:color w:val="2F5496" w:themeColor="accent1" w:themeShade="BF"/>
      <w:sz w:val="32"/>
      <w:szCs w:val="32"/>
    </w:rPr>
  </w:style>
  <w:style w:type="paragraph" w:styleId="Date">
    <w:name w:val="Date"/>
    <w:basedOn w:val="Normal"/>
    <w:next w:val="Normal"/>
    <w:link w:val="DateChar"/>
    <w:uiPriority w:val="99"/>
    <w:semiHidden/>
    <w:unhideWhenUsed/>
    <w:rsid w:val="00266FF7"/>
  </w:style>
  <w:style w:type="character" w:customStyle="1" w:styleId="DateChar">
    <w:name w:val="Date Char"/>
    <w:basedOn w:val="DefaultParagraphFont"/>
    <w:link w:val="Date"/>
    <w:uiPriority w:val="99"/>
    <w:semiHidden/>
    <w:rsid w:val="00266FF7"/>
  </w:style>
  <w:style w:type="character" w:customStyle="1" w:styleId="Heading2Char">
    <w:name w:val="Heading 2 Char"/>
    <w:basedOn w:val="DefaultParagraphFont"/>
    <w:link w:val="Heading2"/>
    <w:uiPriority w:val="9"/>
    <w:rsid w:val="00266FF7"/>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6B5C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350514">
      <w:bodyDiv w:val="1"/>
      <w:marLeft w:val="0"/>
      <w:marRight w:val="0"/>
      <w:marTop w:val="0"/>
      <w:marBottom w:val="0"/>
      <w:divBdr>
        <w:top w:val="none" w:sz="0" w:space="0" w:color="auto"/>
        <w:left w:val="none" w:sz="0" w:space="0" w:color="auto"/>
        <w:bottom w:val="none" w:sz="0" w:space="0" w:color="auto"/>
        <w:right w:val="none" w:sz="0" w:space="0" w:color="auto"/>
      </w:divBdr>
    </w:div>
    <w:div w:id="7676542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9</Pages>
  <Words>645</Words>
  <Characters>3678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 - Laura Ong Jin Hua</dc:creator>
  <cp:keywords/>
  <dc:description/>
  <cp:lastModifiedBy>Student - Laura Ong Jin Hua</cp:lastModifiedBy>
  <cp:revision>17</cp:revision>
  <dcterms:created xsi:type="dcterms:W3CDTF">2019-08-12T07:28:00Z</dcterms:created>
  <dcterms:modified xsi:type="dcterms:W3CDTF">2019-08-12T07:56:00Z</dcterms:modified>
</cp:coreProperties>
</file>