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8295" w14:textId="7E955220" w:rsidR="00BF247F" w:rsidRPr="00BF247F" w:rsidRDefault="00061007" w:rsidP="00BF247F">
      <w:pPr>
        <w:jc w:val="center"/>
        <w:rPr>
          <w:u w:val="single"/>
        </w:rPr>
      </w:pPr>
      <w:r w:rsidRPr="00BF247F">
        <w:rPr>
          <w:b/>
          <w:bCs/>
          <w:u w:val="single"/>
        </w:rPr>
        <w:t>Purpose</w:t>
      </w:r>
    </w:p>
    <w:p w14:paraId="1584CEA3" w14:textId="12CA8678" w:rsidR="00AE2C97" w:rsidRPr="00BF247F" w:rsidRDefault="00BF247F" w:rsidP="00AE2C97">
      <w:r>
        <w:t>T</w:t>
      </w:r>
      <w:r w:rsidR="00061007" w:rsidRPr="00BF247F">
        <w:t>erraform to deploy a Web Server in public subnet (within VPC)</w:t>
      </w:r>
    </w:p>
    <w:p w14:paraId="5B3BB4B7" w14:textId="12C47337" w:rsidR="00AE2C97" w:rsidRDefault="00AE2C97" w:rsidP="0082709F">
      <w:pPr>
        <w:ind w:left="720" w:hanging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>Resources Deployed</w:t>
      </w:r>
    </w:p>
    <w:p w14:paraId="73F4BE7D" w14:textId="3E5B3182" w:rsidR="00AE2C97" w:rsidRDefault="00AE2C97" w:rsidP="00AE2C97">
      <w:pPr>
        <w:pStyle w:val="ListParagraph"/>
        <w:numPr>
          <w:ilvl w:val="0"/>
          <w:numId w:val="4"/>
        </w:numPr>
      </w:pPr>
      <w:r>
        <w:t>VPC - 1</w:t>
      </w:r>
    </w:p>
    <w:p w14:paraId="3371B89C" w14:textId="6C2BF55F" w:rsidR="00AE2C97" w:rsidRDefault="00AE2C97" w:rsidP="00AE2C97">
      <w:pPr>
        <w:pStyle w:val="ListParagraph"/>
        <w:numPr>
          <w:ilvl w:val="0"/>
          <w:numId w:val="4"/>
        </w:numPr>
      </w:pPr>
      <w:r>
        <w:t xml:space="preserve">Subnet - </w:t>
      </w:r>
      <w:r w:rsidR="000342D0">
        <w:t>3</w:t>
      </w:r>
    </w:p>
    <w:p w14:paraId="0EF15684" w14:textId="6D712C54" w:rsidR="00AE2C97" w:rsidRDefault="00AE2C97" w:rsidP="00AE2C97">
      <w:pPr>
        <w:pStyle w:val="ListParagraph"/>
        <w:numPr>
          <w:ilvl w:val="0"/>
          <w:numId w:val="4"/>
        </w:numPr>
      </w:pPr>
      <w:r>
        <w:t>Internet Gateway -1</w:t>
      </w:r>
    </w:p>
    <w:p w14:paraId="29BE853C" w14:textId="2366EB77" w:rsidR="000342D0" w:rsidRDefault="000342D0" w:rsidP="00AE2C97">
      <w:pPr>
        <w:pStyle w:val="ListParagraph"/>
        <w:numPr>
          <w:ilvl w:val="0"/>
          <w:numId w:val="4"/>
        </w:numPr>
      </w:pPr>
      <w:r>
        <w:t>Nat gateway -1</w:t>
      </w:r>
    </w:p>
    <w:p w14:paraId="2E85BBB1" w14:textId="02FE3C84" w:rsidR="00AE2C97" w:rsidRDefault="00AE2C97" w:rsidP="00AE2C97">
      <w:pPr>
        <w:pStyle w:val="ListParagraph"/>
        <w:numPr>
          <w:ilvl w:val="0"/>
          <w:numId w:val="4"/>
        </w:numPr>
      </w:pPr>
      <w:r>
        <w:t xml:space="preserve">Security Group – </w:t>
      </w:r>
      <w:r w:rsidR="000342D0">
        <w:t>3</w:t>
      </w:r>
    </w:p>
    <w:p w14:paraId="019BD7E1" w14:textId="4A16D45D" w:rsidR="00AE2C97" w:rsidRDefault="00AE2C97" w:rsidP="00AE2C97">
      <w:pPr>
        <w:pStyle w:val="ListParagraph"/>
        <w:numPr>
          <w:ilvl w:val="0"/>
          <w:numId w:val="4"/>
        </w:numPr>
      </w:pPr>
      <w:r>
        <w:t xml:space="preserve">Route Table – </w:t>
      </w:r>
      <w:r w:rsidR="000342D0">
        <w:t>2</w:t>
      </w:r>
      <w:r>
        <w:t xml:space="preserve"> </w:t>
      </w:r>
    </w:p>
    <w:p w14:paraId="6D38D8F0" w14:textId="08B708B7" w:rsidR="00AE2C97" w:rsidRDefault="00AE2C97" w:rsidP="00BF247F">
      <w:pPr>
        <w:pStyle w:val="ListParagraph"/>
        <w:numPr>
          <w:ilvl w:val="0"/>
          <w:numId w:val="4"/>
        </w:numPr>
      </w:pPr>
      <w:r>
        <w:t xml:space="preserve">EC2 </w:t>
      </w:r>
      <w:r w:rsidR="000342D0">
        <w:t>–</w:t>
      </w:r>
      <w:r>
        <w:t xml:space="preserve"> </w:t>
      </w:r>
      <w:r w:rsidR="000342D0">
        <w:t>3</w:t>
      </w:r>
    </w:p>
    <w:p w14:paraId="29C86988" w14:textId="77777777" w:rsidR="000342D0" w:rsidRDefault="000342D0" w:rsidP="00BF247F">
      <w:pPr>
        <w:pStyle w:val="ListParagraph"/>
        <w:numPr>
          <w:ilvl w:val="0"/>
          <w:numId w:val="4"/>
        </w:numPr>
      </w:pPr>
      <w:r>
        <w:t>ALB -1</w:t>
      </w:r>
    </w:p>
    <w:p w14:paraId="19F4B226" w14:textId="06DA3A74" w:rsidR="000342D0" w:rsidRDefault="000342D0" w:rsidP="00BF247F">
      <w:pPr>
        <w:pStyle w:val="ListParagraph"/>
        <w:numPr>
          <w:ilvl w:val="0"/>
          <w:numId w:val="4"/>
        </w:numPr>
      </w:pPr>
      <w:r>
        <w:t>EIP – 3</w:t>
      </w:r>
    </w:p>
    <w:p w14:paraId="02D504A7" w14:textId="3C2387A1" w:rsidR="000342D0" w:rsidRPr="00BF247F" w:rsidRDefault="000342D0" w:rsidP="00BF247F">
      <w:pPr>
        <w:pStyle w:val="ListParagraph"/>
        <w:numPr>
          <w:ilvl w:val="0"/>
          <w:numId w:val="4"/>
        </w:numPr>
      </w:pPr>
      <w:r>
        <w:t xml:space="preserve">SSH Key -1 </w:t>
      </w:r>
    </w:p>
    <w:p w14:paraId="5E5C73DC" w14:textId="322385B4" w:rsidR="0082709F" w:rsidRPr="00BF247F" w:rsidRDefault="0082709F" w:rsidP="00BF247F">
      <w:pPr>
        <w:ind w:left="720" w:hanging="360"/>
        <w:jc w:val="center"/>
        <w:rPr>
          <w:b/>
          <w:bCs/>
          <w:u w:val="single"/>
        </w:rPr>
      </w:pPr>
      <w:r w:rsidRPr="0082709F">
        <w:rPr>
          <w:b/>
          <w:bCs/>
          <w:u w:val="single"/>
        </w:rPr>
        <w:t>Pre-Requisites</w:t>
      </w:r>
    </w:p>
    <w:p w14:paraId="403192D9" w14:textId="3D03C734" w:rsidR="00B63FE3" w:rsidRDefault="008C1E03" w:rsidP="008C1E03">
      <w:pPr>
        <w:pStyle w:val="ListParagraph"/>
        <w:numPr>
          <w:ilvl w:val="0"/>
          <w:numId w:val="1"/>
        </w:numPr>
      </w:pPr>
      <w:r>
        <w:t>Create a file called “</w:t>
      </w:r>
      <w:r w:rsidRPr="00614995">
        <w:rPr>
          <w:b/>
          <w:bCs/>
        </w:rPr>
        <w:t>credentials</w:t>
      </w:r>
      <w:r>
        <w:t>” in the folder location -</w:t>
      </w:r>
      <w:proofErr w:type="gramStart"/>
      <w:r>
        <w:t>&gt;</w:t>
      </w:r>
      <w:r w:rsidR="009D43F4">
        <w:t xml:space="preserve"> </w:t>
      </w:r>
      <w:r w:rsidR="009D43F4">
        <w:rPr>
          <w:rFonts w:ascii="Arial" w:hAnsi="Arial" w:cs="Arial"/>
          <w:color w:val="16191F"/>
          <w:shd w:val="clear" w:color="auto" w:fill="FFFFFF"/>
        </w:rPr>
        <w:t> </w:t>
      </w:r>
      <w:r w:rsidR="009D43F4">
        <w:rPr>
          <w:rStyle w:val="HTMLCode"/>
          <w:rFonts w:ascii="Consolas" w:eastAsiaTheme="minorHAnsi" w:hAnsi="Consolas"/>
          <w:b/>
          <w:bCs/>
          <w:color w:val="16191F"/>
          <w:sz w:val="24"/>
          <w:szCs w:val="24"/>
          <w:shd w:val="clear" w:color="auto" w:fill="F2F3F3"/>
        </w:rPr>
        <w:t>%</w:t>
      </w:r>
      <w:proofErr w:type="gramEnd"/>
      <w:r w:rsidR="009D43F4">
        <w:rPr>
          <w:rStyle w:val="HTMLCode"/>
          <w:rFonts w:ascii="Consolas" w:eastAsiaTheme="minorHAnsi" w:hAnsi="Consolas"/>
          <w:b/>
          <w:bCs/>
          <w:color w:val="16191F"/>
          <w:sz w:val="24"/>
          <w:szCs w:val="24"/>
          <w:shd w:val="clear" w:color="auto" w:fill="F2F3F3"/>
        </w:rPr>
        <w:t xml:space="preserve">USERPROFILE%\.aws\config </w:t>
      </w:r>
      <w:r w:rsidR="009D43F4" w:rsidRPr="009D43F4">
        <w:rPr>
          <w:rStyle w:val="HTMLCode"/>
          <w:rFonts w:asciiTheme="minorHAnsi" w:eastAsiaTheme="minorHAnsi" w:hAnsiTheme="minorHAnsi" w:cstheme="minorHAnsi"/>
          <w:color w:val="16191F"/>
          <w:sz w:val="22"/>
          <w:szCs w:val="22"/>
          <w:shd w:val="clear" w:color="auto" w:fill="F2F3F3"/>
        </w:rPr>
        <w:t>and add the access key id and secret access key of a user</w:t>
      </w:r>
      <w:r w:rsidR="00980B27">
        <w:rPr>
          <w:rStyle w:val="HTMLCode"/>
          <w:rFonts w:asciiTheme="minorHAnsi" w:eastAsiaTheme="minorHAnsi" w:hAnsiTheme="minorHAnsi" w:cstheme="minorHAnsi"/>
          <w:color w:val="16191F"/>
          <w:sz w:val="22"/>
          <w:szCs w:val="22"/>
          <w:shd w:val="clear" w:color="auto" w:fill="F2F3F3"/>
        </w:rPr>
        <w:t xml:space="preserve"> with a profile name</w:t>
      </w:r>
      <w:r w:rsidR="009D43F4" w:rsidRPr="009D43F4">
        <w:rPr>
          <w:rStyle w:val="HTMLCode"/>
          <w:rFonts w:asciiTheme="minorHAnsi" w:eastAsiaTheme="minorHAnsi" w:hAnsiTheme="minorHAnsi" w:cstheme="minorHAnsi"/>
          <w:color w:val="16191F"/>
          <w:sz w:val="22"/>
          <w:szCs w:val="22"/>
          <w:shd w:val="clear" w:color="auto" w:fill="F2F3F3"/>
        </w:rPr>
        <w:t xml:space="preserve"> [You can use the same keys as well</w:t>
      </w:r>
      <w:r w:rsidR="009D43F4">
        <w:rPr>
          <w:rStyle w:val="HTMLCode"/>
          <w:rFonts w:ascii="Consolas" w:eastAsiaTheme="minorHAnsi" w:hAnsi="Consolas"/>
          <w:b/>
          <w:bCs/>
          <w:color w:val="16191F"/>
          <w:sz w:val="24"/>
          <w:szCs w:val="24"/>
          <w:shd w:val="clear" w:color="auto" w:fill="F2F3F3"/>
        </w:rPr>
        <w:t>]</w:t>
      </w:r>
      <w:r w:rsidR="009D43F4">
        <w:br/>
      </w:r>
      <w:r w:rsidR="009D43F4">
        <w:rPr>
          <w:noProof/>
        </w:rPr>
        <w:drawing>
          <wp:inline distT="0" distB="0" distL="0" distR="0" wp14:anchorId="7C01EF96" wp14:editId="412586B8">
            <wp:extent cx="5943600" cy="701675"/>
            <wp:effectExtent l="19050" t="19050" r="1905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3A26B" w14:textId="77777777" w:rsidR="008C1E03" w:rsidRDefault="008C1E03" w:rsidP="008C1E03">
      <w:pPr>
        <w:pStyle w:val="ListParagraph"/>
        <w:numPr>
          <w:ilvl w:val="0"/>
          <w:numId w:val="1"/>
        </w:numPr>
      </w:pPr>
      <w:r>
        <w:t>Download the Terraform.exe and put it in any folder you like</w:t>
      </w:r>
    </w:p>
    <w:p w14:paraId="2E53122E" w14:textId="2F989B85" w:rsidR="008C1E03" w:rsidRDefault="008C1E03" w:rsidP="008C1E03">
      <w:pPr>
        <w:pStyle w:val="ListParagraph"/>
        <w:numPr>
          <w:ilvl w:val="0"/>
          <w:numId w:val="1"/>
        </w:numPr>
      </w:pPr>
      <w:r>
        <w:lastRenderedPageBreak/>
        <w:t>Add the Terraform.exe path to Environment variable</w:t>
      </w:r>
      <w:r w:rsidR="00980B27">
        <w:br/>
      </w:r>
      <w:r w:rsidR="00980B27">
        <w:rPr>
          <w:noProof/>
        </w:rPr>
        <w:drawing>
          <wp:inline distT="0" distB="0" distL="0" distR="0" wp14:anchorId="0C9308C6" wp14:editId="1BDE16F5">
            <wp:extent cx="5943600" cy="370840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CDEB9" w14:textId="77777777" w:rsidR="00980B27" w:rsidRDefault="00980B27" w:rsidP="00AE2C97">
      <w:pPr>
        <w:rPr>
          <w:b/>
          <w:bCs/>
          <w:u w:val="single"/>
        </w:rPr>
      </w:pPr>
    </w:p>
    <w:p w14:paraId="47A55E68" w14:textId="2CCCF2D7" w:rsidR="008C1E03" w:rsidRPr="0082709F" w:rsidRDefault="0082709F" w:rsidP="0082709F">
      <w:pPr>
        <w:jc w:val="center"/>
        <w:rPr>
          <w:b/>
          <w:bCs/>
          <w:u w:val="single"/>
        </w:rPr>
      </w:pPr>
      <w:r w:rsidRPr="0082709F">
        <w:rPr>
          <w:b/>
          <w:bCs/>
          <w:u w:val="single"/>
        </w:rPr>
        <w:t xml:space="preserve">Terraform </w:t>
      </w:r>
      <w:r w:rsidR="008C1E03" w:rsidRPr="0082709F">
        <w:rPr>
          <w:b/>
          <w:bCs/>
          <w:u w:val="single"/>
        </w:rPr>
        <w:t>Files</w:t>
      </w:r>
    </w:p>
    <w:p w14:paraId="24FEA4ED" w14:textId="179D263C" w:rsidR="008C1E03" w:rsidRDefault="008C1E03" w:rsidP="008C1E03">
      <w:pPr>
        <w:pStyle w:val="ListParagraph"/>
        <w:numPr>
          <w:ilvl w:val="0"/>
          <w:numId w:val="3"/>
        </w:numPr>
      </w:pPr>
      <w:r>
        <w:t xml:space="preserve">In </w:t>
      </w:r>
      <w:r w:rsidRPr="00980B27">
        <w:rPr>
          <w:b/>
          <w:bCs/>
        </w:rPr>
        <w:t>provider.tf</w:t>
      </w:r>
      <w:r>
        <w:t>, change the region name as you wish</w:t>
      </w:r>
      <w:r w:rsidR="000342D0">
        <w:t xml:space="preserve"> and update credentials file</w:t>
      </w:r>
    </w:p>
    <w:p w14:paraId="71FE2644" w14:textId="73F7EAF0" w:rsidR="008C1E03" w:rsidRDefault="008C1E03" w:rsidP="008C1E03">
      <w:pPr>
        <w:pStyle w:val="ListParagraph"/>
        <w:numPr>
          <w:ilvl w:val="0"/>
          <w:numId w:val="3"/>
        </w:numPr>
      </w:pPr>
      <w:r>
        <w:t xml:space="preserve">In </w:t>
      </w:r>
      <w:r w:rsidRPr="00980B27">
        <w:rPr>
          <w:b/>
          <w:bCs/>
        </w:rPr>
        <w:t>Terraform.tfvars</w:t>
      </w:r>
      <w:r>
        <w:t xml:space="preserve">, change the values as you wish, but note </w:t>
      </w:r>
      <w:r w:rsidRPr="00980B27">
        <w:rPr>
          <w:b/>
          <w:bCs/>
        </w:rPr>
        <w:t>AMI_ID</w:t>
      </w:r>
      <w:r>
        <w:t xml:space="preserve"> </w:t>
      </w:r>
      <w:r w:rsidR="00980B27">
        <w:t>is</w:t>
      </w:r>
      <w:r>
        <w:t xml:space="preserve"> region specific. Therefore, go to the </w:t>
      </w:r>
      <w:r w:rsidR="00980B27">
        <w:t xml:space="preserve">AWS </w:t>
      </w:r>
      <w:r>
        <w:t xml:space="preserve">console and pick up your AMI ID </w:t>
      </w:r>
      <w:r w:rsidR="00980B27">
        <w:t>in the specific region</w:t>
      </w:r>
    </w:p>
    <w:p w14:paraId="00739A51" w14:textId="2D80CCD8" w:rsidR="008C1E03" w:rsidRPr="0082709F" w:rsidRDefault="0082709F" w:rsidP="0082709F">
      <w:pPr>
        <w:jc w:val="center"/>
        <w:rPr>
          <w:b/>
          <w:bCs/>
          <w:u w:val="single"/>
        </w:rPr>
      </w:pPr>
      <w:r w:rsidRPr="0082709F">
        <w:rPr>
          <w:b/>
          <w:bCs/>
          <w:u w:val="single"/>
        </w:rPr>
        <w:t>Commands</w:t>
      </w:r>
    </w:p>
    <w:p w14:paraId="6F8D50E5" w14:textId="44F2F88D" w:rsidR="008C1E03" w:rsidRDefault="008C1E03" w:rsidP="008C1E03">
      <w:pPr>
        <w:pStyle w:val="ListParagraph"/>
        <w:numPr>
          <w:ilvl w:val="0"/>
          <w:numId w:val="2"/>
        </w:numPr>
      </w:pPr>
      <w:r>
        <w:t>Issue “</w:t>
      </w:r>
      <w:r w:rsidR="00A92B4B">
        <w:rPr>
          <w:b/>
          <w:bCs/>
        </w:rPr>
        <w:t>t</w:t>
      </w:r>
      <w:r w:rsidRPr="00A700E5">
        <w:rPr>
          <w:b/>
          <w:bCs/>
        </w:rPr>
        <w:t xml:space="preserve">erraform </w:t>
      </w:r>
      <w:r w:rsidR="00A7474F">
        <w:rPr>
          <w:b/>
          <w:bCs/>
        </w:rPr>
        <w:t>init</w:t>
      </w:r>
      <w:r>
        <w:t xml:space="preserve">” to </w:t>
      </w:r>
      <w:r w:rsidR="00A7474F">
        <w:t>install the required plugins</w:t>
      </w:r>
    </w:p>
    <w:p w14:paraId="2ED2BBEC" w14:textId="5252283A" w:rsidR="00A7474F" w:rsidRDefault="00A7474F" w:rsidP="00A7474F">
      <w:pPr>
        <w:pStyle w:val="ListParagraph"/>
        <w:numPr>
          <w:ilvl w:val="0"/>
          <w:numId w:val="2"/>
        </w:numPr>
      </w:pPr>
      <w:r>
        <w:t>Issue “</w:t>
      </w:r>
      <w:r w:rsidR="00A92B4B">
        <w:rPr>
          <w:b/>
          <w:bCs/>
        </w:rPr>
        <w:t>t</w:t>
      </w:r>
      <w:r w:rsidRPr="00A700E5">
        <w:rPr>
          <w:b/>
          <w:bCs/>
        </w:rPr>
        <w:t xml:space="preserve">erraform </w:t>
      </w:r>
      <w:r w:rsidR="00A92B4B">
        <w:rPr>
          <w:b/>
          <w:bCs/>
        </w:rPr>
        <w:t>p</w:t>
      </w:r>
      <w:r w:rsidRPr="00A700E5">
        <w:rPr>
          <w:b/>
          <w:bCs/>
        </w:rPr>
        <w:t>lan</w:t>
      </w:r>
      <w:r>
        <w:t>” to see what are the resources deployed</w:t>
      </w:r>
    </w:p>
    <w:p w14:paraId="611789E3" w14:textId="6D8B5F84" w:rsidR="008C1E03" w:rsidRDefault="008C1E03" w:rsidP="008C1E03">
      <w:pPr>
        <w:pStyle w:val="ListParagraph"/>
        <w:numPr>
          <w:ilvl w:val="0"/>
          <w:numId w:val="2"/>
        </w:numPr>
      </w:pPr>
      <w:r>
        <w:t>Issue “</w:t>
      </w:r>
      <w:r w:rsidR="00A92B4B">
        <w:rPr>
          <w:b/>
          <w:bCs/>
        </w:rPr>
        <w:t>t</w:t>
      </w:r>
      <w:r w:rsidRPr="00A700E5">
        <w:rPr>
          <w:b/>
          <w:bCs/>
        </w:rPr>
        <w:t xml:space="preserve">erraform </w:t>
      </w:r>
      <w:r w:rsidR="00A92B4B">
        <w:rPr>
          <w:b/>
          <w:bCs/>
        </w:rPr>
        <w:t>a</w:t>
      </w:r>
      <w:r w:rsidRPr="00A700E5">
        <w:rPr>
          <w:b/>
          <w:bCs/>
        </w:rPr>
        <w:t>pply</w:t>
      </w:r>
      <w:r>
        <w:t>” and type “</w:t>
      </w:r>
      <w:r w:rsidRPr="00A700E5">
        <w:rPr>
          <w:b/>
          <w:bCs/>
        </w:rPr>
        <w:t>yes</w:t>
      </w:r>
      <w:r>
        <w:t>” to deploy the resources</w:t>
      </w:r>
      <w:r w:rsidR="00980B27">
        <w:t>. IP Address of the EC2</w:t>
      </w:r>
      <w:r w:rsidR="000342D0">
        <w:t>s/ALB</w:t>
      </w:r>
      <w:r w:rsidR="00980B27">
        <w:t xml:space="preserve"> will be shown in the output</w:t>
      </w:r>
      <w:r w:rsidR="00752A6D">
        <w:br/>
      </w:r>
    </w:p>
    <w:p w14:paraId="2023AD53" w14:textId="5830F5CB" w:rsidR="00A92B4B" w:rsidRDefault="00A92B4B" w:rsidP="00A92B4B">
      <w:pPr>
        <w:pStyle w:val="ListParagraph"/>
        <w:numPr>
          <w:ilvl w:val="0"/>
          <w:numId w:val="2"/>
        </w:numPr>
      </w:pPr>
      <w:r>
        <w:t>View the web page (Check after</w:t>
      </w:r>
      <w:r w:rsidR="000342D0">
        <w:t xml:space="preserve"> 3 minutes</w:t>
      </w:r>
      <w:r>
        <w:t>, as packages are installed in background)</w:t>
      </w:r>
      <w:r>
        <w:br/>
      </w:r>
    </w:p>
    <w:p w14:paraId="6B3D6B8E" w14:textId="67F53344" w:rsidR="00980B27" w:rsidRDefault="00A92B4B" w:rsidP="00A92B4B">
      <w:pPr>
        <w:pStyle w:val="ListParagraph"/>
        <w:numPr>
          <w:ilvl w:val="0"/>
          <w:numId w:val="2"/>
        </w:numPr>
      </w:pPr>
      <w:r>
        <w:t>Issue “</w:t>
      </w:r>
      <w:r>
        <w:rPr>
          <w:b/>
          <w:bCs/>
        </w:rPr>
        <w:t>t</w:t>
      </w:r>
      <w:r w:rsidRPr="00A700E5">
        <w:rPr>
          <w:b/>
          <w:bCs/>
        </w:rPr>
        <w:t xml:space="preserve">erraform </w:t>
      </w:r>
      <w:r>
        <w:rPr>
          <w:b/>
          <w:bCs/>
        </w:rPr>
        <w:t>d</w:t>
      </w:r>
      <w:r w:rsidRPr="00A700E5">
        <w:rPr>
          <w:b/>
          <w:bCs/>
        </w:rPr>
        <w:t>estroy</w:t>
      </w:r>
      <w:r>
        <w:t>” and type “</w:t>
      </w:r>
      <w:r w:rsidRPr="00A700E5">
        <w:rPr>
          <w:b/>
          <w:bCs/>
        </w:rPr>
        <w:t>yes</w:t>
      </w:r>
      <w:r>
        <w:t>” to destroy all the resources</w:t>
      </w:r>
      <w:r w:rsidR="00247932">
        <w:br/>
      </w:r>
    </w:p>
    <w:p w14:paraId="1334E1FC" w14:textId="4F38F4E8" w:rsidR="00980B27" w:rsidRDefault="00614995" w:rsidP="00A92B4B">
      <w:r>
        <w:br/>
      </w:r>
    </w:p>
    <w:sectPr w:rsidR="0098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8B8"/>
    <w:multiLevelType w:val="hybridMultilevel"/>
    <w:tmpl w:val="5882F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C27B1"/>
    <w:multiLevelType w:val="hybridMultilevel"/>
    <w:tmpl w:val="C0064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71709"/>
    <w:multiLevelType w:val="hybridMultilevel"/>
    <w:tmpl w:val="D7069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6162D"/>
    <w:multiLevelType w:val="hybridMultilevel"/>
    <w:tmpl w:val="82C08100"/>
    <w:lvl w:ilvl="0" w:tplc="B1720000">
      <w:start w:val="1"/>
      <w:numFmt w:val="upperLetter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03"/>
    <w:rsid w:val="000342D0"/>
    <w:rsid w:val="00061007"/>
    <w:rsid w:val="00247932"/>
    <w:rsid w:val="00614995"/>
    <w:rsid w:val="00752A6D"/>
    <w:rsid w:val="0082709F"/>
    <w:rsid w:val="008C1E03"/>
    <w:rsid w:val="00980B27"/>
    <w:rsid w:val="009D43F4"/>
    <w:rsid w:val="00A700E5"/>
    <w:rsid w:val="00A7474F"/>
    <w:rsid w:val="00A92B4B"/>
    <w:rsid w:val="00AE2C97"/>
    <w:rsid w:val="00B63FE3"/>
    <w:rsid w:val="00B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801A"/>
  <w15:chartTrackingRefBased/>
  <w15:docId w15:val="{270566BA-697A-4581-8208-FCE09ABD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0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D4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Kugathasan</dc:creator>
  <cp:keywords/>
  <dc:description/>
  <cp:lastModifiedBy>Janarthanan Kugathasan</cp:lastModifiedBy>
  <cp:revision>11</cp:revision>
  <dcterms:created xsi:type="dcterms:W3CDTF">2020-12-12T13:14:00Z</dcterms:created>
  <dcterms:modified xsi:type="dcterms:W3CDTF">2021-05-05T18:11:00Z</dcterms:modified>
</cp:coreProperties>
</file>