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8"/>
        <w:ind w:left="100" w:right="0" w:firstLine="0"/>
        <w:jc w:val="left"/>
        <w:rPr>
          <w:rFonts w:ascii="Arial"/>
          <w:sz w:val="19"/>
        </w:rPr>
      </w:pPr>
      <w:r>
        <w:rPr/>
        <w:pict>
          <v:rect style="position:absolute;margin-left:60pt;margin-top:19.300871pt;width:462pt;height:.36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sz w:val="19"/>
        </w:rPr>
        <w:t>ODM_PROGRAM</w:t>
      </w:r>
    </w:p>
    <w:p>
      <w:pPr>
        <w:pStyle w:val="BodyText"/>
        <w:spacing w:before="8"/>
        <w:rPr>
          <w:b w:val="0"/>
          <w:i w:val="0"/>
          <w:sz w:val="24"/>
        </w:rPr>
      </w:pPr>
    </w:p>
    <w:p>
      <w:pPr>
        <w:pStyle w:val="BodyText"/>
        <w:spacing w:before="104"/>
        <w:ind w:left="1641"/>
        <w:rPr>
          <w:i/>
        </w:rPr>
      </w:pPr>
      <w:r>
        <w:rPr>
          <w:i/>
        </w:rPr>
        <w:t>Table 3–90 (Cont.) ODM_PRODUCT_LINE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16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5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Update date</w:t>
            </w:r>
          </w:p>
        </w:tc>
      </w:tr>
    </w:tbl>
    <w:p>
      <w:pPr>
        <w:pStyle w:val="BodyText"/>
        <w:rPr>
          <w:i/>
          <w:sz w:val="25"/>
        </w:rPr>
      </w:pPr>
    </w:p>
    <w:p>
      <w:pPr>
        <w:pStyle w:val="Heading1"/>
        <w:spacing w:before="0"/>
      </w:pPr>
      <w:r>
        <w:rPr/>
        <w:t>ODM_PROGRAM</w:t>
      </w:r>
    </w:p>
    <w:p>
      <w:pPr>
        <w:pStyle w:val="BodyText"/>
        <w:tabs>
          <w:tab w:pos="2775" w:val="left" w:leader="none"/>
        </w:tabs>
        <w:spacing w:before="250"/>
        <w:ind w:left="1641"/>
        <w:rPr>
          <w:i/>
        </w:rPr>
      </w:pPr>
      <w:r>
        <w:rPr>
          <w:i/>
          <w:spacing w:val="-4"/>
        </w:rPr>
        <w:t>Table</w:t>
      </w:r>
      <w:r>
        <w:rPr>
          <w:i/>
        </w:rPr>
        <w:t> 3–91</w:t>
        <w:tab/>
        <w:t>ODM_PROGRAM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16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Unique ID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Organization ID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PROG_NAME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Program Name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PROG_DESC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Program Description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CREATED_BY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Who created the Program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MODIFIED_BY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Who last modified the Program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353"/>
              <w:rPr>
                <w:sz w:val="18"/>
              </w:rPr>
            </w:pPr>
            <w:r>
              <w:rPr>
                <w:sz w:val="18"/>
              </w:rPr>
              <w:t>Identify whether this object is soft deleted. The value is 1 for soft delete.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 Date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 Date</w:t>
            </w:r>
          </w:p>
        </w:tc>
      </w:tr>
    </w:tbl>
    <w:p>
      <w:pPr>
        <w:pStyle w:val="BodyText"/>
        <w:spacing w:before="7"/>
        <w:rPr>
          <w:i/>
          <w:sz w:val="21"/>
        </w:rPr>
      </w:pPr>
    </w:p>
    <w:p>
      <w:pPr>
        <w:pStyle w:val="Heading1"/>
      </w:pPr>
      <w:r>
        <w:rPr/>
        <w:t>ODM_PROGRAM_HISTORY</w:t>
      </w:r>
    </w:p>
    <w:p>
      <w:pPr>
        <w:pStyle w:val="Heading2"/>
      </w:pPr>
      <w:r>
        <w:rPr/>
        <w:t>Stores history logs for Activity, Gates and Discussion objects.</w:t>
      </w:r>
    </w:p>
    <w:p>
      <w:pPr>
        <w:spacing w:line="240" w:lineRule="auto" w:before="8"/>
        <w:rPr>
          <w:sz w:val="17"/>
        </w:rPr>
      </w:pPr>
    </w:p>
    <w:p>
      <w:pPr>
        <w:pStyle w:val="BodyText"/>
        <w:tabs>
          <w:tab w:pos="2775" w:val="left" w:leader="none"/>
        </w:tabs>
        <w:ind w:left="1641"/>
        <w:rPr>
          <w:i/>
        </w:rPr>
      </w:pPr>
      <w:r>
        <w:rPr>
          <w:i/>
          <w:spacing w:val="-4"/>
        </w:rPr>
        <w:t>Table</w:t>
      </w:r>
      <w:r>
        <w:rPr>
          <w:i/>
        </w:rPr>
        <w:t> 3–92</w:t>
        <w:tab/>
        <w:t>ODM_PROGRAM_HISTORY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16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Unique ID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rPr>
                <w:sz w:val="18"/>
              </w:rPr>
            </w:pPr>
            <w:r>
              <w:rPr>
                <w:sz w:val="18"/>
              </w:rPr>
              <w:t>ID of the associated object (Activity, Gate or Discussion)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CLASS_ID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rPr>
                <w:sz w:val="18"/>
              </w:rPr>
            </w:pPr>
            <w:r>
              <w:rPr>
                <w:sz w:val="18"/>
              </w:rPr>
              <w:t>Class ID of the associated object (Activity, Gates or Discussion)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ID of user who took the action</w:t>
            </w:r>
          </w:p>
        </w:tc>
      </w:tr>
      <w:tr>
        <w:trPr>
          <w:trHeight w:val="329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TIMESTAMP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Server date when action was taken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ACTION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Type of action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DETAILS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Object Details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COMMENTS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 comments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Local Date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353"/>
              <w:rPr>
                <w:sz w:val="18"/>
              </w:rPr>
            </w:pPr>
            <w:r>
              <w:rPr>
                <w:sz w:val="18"/>
              </w:rPr>
              <w:t>Identify whether this object is soft deleted. The value is 1 for soft delete.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 Date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 Date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RICHTEXTVERSION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174"/>
        <w:ind w:left="100" w:right="0" w:firstLine="0"/>
        <w:jc w:val="left"/>
        <w:rPr>
          <w:rFonts w:ascii="Arial"/>
          <w:sz w:val="18"/>
        </w:rPr>
      </w:pPr>
      <w:r>
        <w:rPr>
          <w:rFonts w:ascii="Arial"/>
          <w:b/>
          <w:sz w:val="18"/>
        </w:rPr>
        <w:t>3-358 </w:t>
      </w:r>
      <w:r>
        <w:rPr>
          <w:rFonts w:ascii="Arial"/>
          <w:sz w:val="18"/>
        </w:rPr>
        <w:t>Operational Data Reference Manual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2240" w:h="15840"/>
          <w:pgMar w:top="460" w:bottom="280" w:left="1100" w:right="1080"/>
        </w:sectPr>
      </w:pPr>
    </w:p>
    <w:p>
      <w:pPr>
        <w:spacing w:before="88"/>
        <w:ind w:left="0" w:right="100" w:firstLine="0"/>
        <w:jc w:val="right"/>
        <w:rPr>
          <w:rFonts w:ascii="Arial"/>
          <w:sz w:val="19"/>
        </w:rPr>
      </w:pPr>
      <w:r>
        <w:rPr/>
        <w:pict>
          <v:rect style="position:absolute;margin-left:90pt;margin-top:19.300871pt;width:462pt;height:.36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>
          <w:rFonts w:ascii="Arial"/>
          <w:sz w:val="19"/>
        </w:rPr>
        <w:t>ODM_PROJECT</w:t>
      </w:r>
    </w:p>
    <w:p>
      <w:pPr>
        <w:pStyle w:val="BodyText"/>
        <w:spacing w:before="1"/>
        <w:rPr>
          <w:b w:val="0"/>
          <w:i w:val="0"/>
          <w:sz w:val="21"/>
        </w:rPr>
      </w:pPr>
    </w:p>
    <w:p>
      <w:pPr>
        <w:pStyle w:val="Heading1"/>
        <w:spacing w:before="108"/>
        <w:ind w:left="700"/>
      </w:pPr>
      <w:r>
        <w:rPr/>
        <w:t>ODM_PROGRAM_TEMPLATE</w:t>
      </w:r>
    </w:p>
    <w:p>
      <w:pPr>
        <w:pStyle w:val="BodyText"/>
        <w:tabs>
          <w:tab w:pos="3375" w:val="left" w:leader="none"/>
        </w:tabs>
        <w:spacing w:before="250"/>
        <w:ind w:left="2241"/>
        <w:rPr>
          <w:i/>
        </w:rPr>
      </w:pPr>
      <w:r>
        <w:rPr>
          <w:i/>
          <w:spacing w:val="-4"/>
        </w:rPr>
        <w:t>Table</w:t>
      </w:r>
      <w:r>
        <w:rPr>
          <w:i/>
        </w:rPr>
        <w:t> 3–93</w:t>
        <w:tab/>
        <w:t>ODM_PROGRAM_TEMPLATE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22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USER_ID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PROGRAM_ID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TEMPLATE_ID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CREATED_DATE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UPDATE_DATE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DELETE_FLAG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7"/>
        <w:rPr>
          <w:i/>
          <w:sz w:val="21"/>
        </w:rPr>
      </w:pPr>
    </w:p>
    <w:p>
      <w:pPr>
        <w:pStyle w:val="Heading1"/>
        <w:ind w:left="700"/>
      </w:pPr>
      <w:r>
        <w:rPr/>
        <w:t>ODM_PROJECT</w:t>
      </w:r>
    </w:p>
    <w:p>
      <w:pPr>
        <w:pStyle w:val="Heading2"/>
        <w:ind w:left="2260"/>
      </w:pPr>
      <w:r>
        <w:rPr/>
        <w:t>Stores All Sourcing Projects.Class ID 16433</w:t>
      </w:r>
    </w:p>
    <w:p>
      <w:pPr>
        <w:spacing w:line="240" w:lineRule="auto" w:before="8"/>
        <w:rPr>
          <w:sz w:val="17"/>
        </w:rPr>
      </w:pPr>
    </w:p>
    <w:p>
      <w:pPr>
        <w:pStyle w:val="BodyText"/>
        <w:tabs>
          <w:tab w:pos="3375" w:val="left" w:leader="none"/>
        </w:tabs>
        <w:ind w:left="2241"/>
        <w:rPr>
          <w:i/>
        </w:rPr>
      </w:pPr>
      <w:r>
        <w:rPr>
          <w:i/>
          <w:spacing w:val="-4"/>
        </w:rPr>
        <w:t>Table</w:t>
      </w:r>
      <w:r>
        <w:rPr>
          <w:i/>
        </w:rPr>
        <w:t> 3–94</w:t>
        <w:tab/>
        <w:t>ODM_PROJECT</w:t>
      </w:r>
    </w:p>
    <w:p>
      <w:pPr>
        <w:pStyle w:val="BodyText"/>
        <w:spacing w:before="4"/>
        <w:rPr>
          <w:i/>
          <w:sz w:val="5"/>
        </w:rPr>
      </w:pPr>
    </w:p>
    <w:tbl>
      <w:tblPr>
        <w:tblW w:w="0" w:type="auto"/>
        <w:jc w:val="left"/>
        <w:tblInd w:w="226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0"/>
        <w:gridCol w:w="1440"/>
        <w:gridCol w:w="3840"/>
      </w:tblGrid>
      <w:tr>
        <w:trPr>
          <w:trHeight w:val="310" w:hRule="atLeast"/>
        </w:trPr>
        <w:tc>
          <w:tcPr>
            <w:tcW w:w="240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Column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Type</w:t>
            </w:r>
          </w:p>
        </w:tc>
        <w:tc>
          <w:tcPr>
            <w:tcW w:w="3840" w:type="dxa"/>
            <w:tcBorders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2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Comments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ID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>Primary Key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Type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PJ_PRICEPOINT_TYPE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Price Point Type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PJ_NUMBER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Sourcing Project Number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PJ_DESC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Description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PJ_LIFE_STATE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Life status id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PJ_SITE_ID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Site ID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PJ_PROGRAM_ID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Program ID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PJ_SHARED_FIELDS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Shared Fields to suppliers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344"/>
              <w:rPr>
                <w:sz w:val="18"/>
              </w:rPr>
            </w:pPr>
            <w:r>
              <w:rPr>
                <w:sz w:val="18"/>
              </w:rPr>
              <w:t>PJ_RESP_REQUESTED_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Response Requested field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478"/>
              <w:rPr>
                <w:sz w:val="18"/>
              </w:rPr>
            </w:pPr>
            <w:r>
              <w:rPr>
                <w:sz w:val="18"/>
              </w:rPr>
              <w:t>PJ_RESP_REQUIRED_ FIELDS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VARCHAR2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Response Required Fields</w:t>
            </w:r>
          </w:p>
        </w:tc>
      </w:tr>
      <w:tr>
        <w:trPr>
          <w:trHeight w:val="329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PJ_DUE_DATE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due date for response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295"/>
              <w:rPr>
                <w:sz w:val="18"/>
              </w:rPr>
            </w:pPr>
            <w:r>
              <w:rPr>
                <w:sz w:val="18"/>
              </w:rPr>
              <w:t>PJ_CURRENT_PERIOD_ STARTDATE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Current period start date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PJ_OWNER_ID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Owner ID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PJ_QTY_ROLLUP_STATE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Rollup state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206"/>
              <w:rPr>
                <w:sz w:val="18"/>
              </w:rPr>
            </w:pPr>
            <w:r>
              <w:rPr>
                <w:sz w:val="18"/>
              </w:rPr>
              <w:t>PJ_LAST_QTY_ROLLUP_ 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Last Quality Rollup time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PJ_COST_ROLLUP_STATE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Cost Rollup State</w:t>
            </w:r>
          </w:p>
        </w:tc>
      </w:tr>
      <w:tr>
        <w:trPr>
          <w:trHeight w:val="5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6" w:lineRule="auto" w:before="60"/>
              <w:ind w:right="104"/>
              <w:rPr>
                <w:sz w:val="18"/>
              </w:rPr>
            </w:pPr>
            <w:r>
              <w:rPr>
                <w:sz w:val="18"/>
              </w:rPr>
              <w:t>PJ_LAST_COST_ROLLUP_ 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Last Cost Rollup Time</w:t>
            </w:r>
          </w:p>
        </w:tc>
      </w:tr>
      <w:tr>
        <w:trPr>
          <w:trHeight w:val="330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PJ_SNAPSHOT_DATE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Last Snapshot Date</w:t>
            </w:r>
          </w:p>
        </w:tc>
      </w:tr>
      <w:tr>
        <w:trPr>
          <w:trHeight w:val="327" w:hRule="atLeast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PJ_TOTAL_PRICEPOINTS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NUMBER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Sourcing Project Total Price point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spacing w:before="143"/>
        <w:ind w:left="0" w:right="117" w:firstLine="0"/>
        <w:jc w:val="right"/>
        <w:rPr>
          <w:rFonts w:ascii="Arial"/>
          <w:b/>
          <w:sz w:val="18"/>
        </w:rPr>
      </w:pPr>
      <w:r>
        <w:rPr>
          <w:rFonts w:ascii="Arial"/>
          <w:sz w:val="18"/>
        </w:rPr>
        <w:t>Table Columns </w:t>
      </w:r>
      <w:r>
        <w:rPr>
          <w:rFonts w:ascii="Arial"/>
          <w:b/>
          <w:sz w:val="18"/>
        </w:rPr>
        <w:t>3-359</w:t>
      </w:r>
    </w:p>
    <w:sectPr>
      <w:pgSz w:w="12240" w:h="15840"/>
      <w:pgMar w:top="460" w:bottom="280" w:left="11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i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2"/>
      <w:ind w:left="1660"/>
      <w:outlineLvl w:val="2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6"/>
      <w:ind w:left="78"/>
    </w:pPr>
    <w:rPr>
      <w:rFonts w:ascii="Palatino Linotype" w:hAnsi="Palatino Linotype" w:eastAsia="Palatino Linotype" w:cs="Palatino Linotype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2021-08-03T08:33:47Z</dcterms:created>
  <dcterms:modified xsi:type="dcterms:W3CDTF">2021-08-03T08:33:47Z</dcterms:modified>
</cp:coreProperties>
</file>