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4DC" w:rsidRDefault="006D2982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6224DC" w:rsidRDefault="006D2982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6224DC" w:rsidRDefault="006D2982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6224DC" w:rsidRDefault="006D2982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6224DC" w:rsidRDefault="006D2982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6224DC" w:rsidRDefault="006D2982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6224DC" w:rsidRDefault="006D2982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6224DC" w:rsidRDefault="006D2982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6224DC" w:rsidRDefault="006D2982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6224DC" w:rsidRDefault="006D2982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6224DC" w:rsidRDefault="006D2982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6224DC" w:rsidRDefault="006D2982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6224DC" w:rsidRDefault="006D2982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6224DC" w:rsidRDefault="006D2982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6224DC" w:rsidRDefault="006D2982">
      <w:pPr>
        <w:jc w:val="center"/>
      </w:pPr>
      <w:r>
        <w:rPr>
          <w:rFonts w:ascii="Times New Roman" w:hAnsi="Times New Roman" w:cs="Times New Roman"/>
          <w:b/>
        </w:rPr>
        <w:t>Санкт-Петербургский государственный университет</w:t>
      </w:r>
    </w:p>
    <w:p w:rsidR="006224DC" w:rsidRDefault="006224DC">
      <w:pPr>
        <w:jc w:val="center"/>
      </w:pPr>
    </w:p>
    <w:p w:rsidR="006224DC" w:rsidRDefault="006D2982">
      <w:pPr>
        <w:jc w:val="center"/>
      </w:pPr>
      <w:r>
        <w:rPr>
          <w:rFonts w:ascii="Times New Roman" w:hAnsi="Times New Roman" w:cs="Times New Roman"/>
          <w:b/>
        </w:rPr>
        <w:t xml:space="preserve"> </w:t>
      </w:r>
    </w:p>
    <w:p w:rsidR="006224DC" w:rsidRDefault="006D2982">
      <w:pPr>
        <w:jc w:val="center"/>
      </w:pPr>
      <w:r>
        <w:rPr>
          <w:rFonts w:ascii="Times New Roman" w:hAnsi="Times New Roman" w:cs="Times New Roman"/>
          <w:b/>
        </w:rPr>
        <w:br/>
      </w:r>
    </w:p>
    <w:p w:rsidR="006224DC" w:rsidRDefault="006D2982">
      <w:pPr>
        <w:jc w:val="center"/>
      </w:pPr>
      <w:r>
        <w:rPr>
          <w:rFonts w:ascii="Times New Roman" w:hAnsi="Times New Roman" w:cs="Times New Roman"/>
          <w:b/>
        </w:rPr>
        <w:t xml:space="preserve">Р А Б О Ч А Я   П Р О Г Р А М </w:t>
      </w:r>
      <w:proofErr w:type="spellStart"/>
      <w:r>
        <w:rPr>
          <w:rFonts w:ascii="Times New Roman" w:hAnsi="Times New Roman" w:cs="Times New Roman"/>
          <w:b/>
        </w:rPr>
        <w:t>М</w:t>
      </w:r>
      <w:proofErr w:type="spellEnd"/>
      <w:r>
        <w:rPr>
          <w:rFonts w:ascii="Times New Roman" w:hAnsi="Times New Roman" w:cs="Times New Roman"/>
          <w:b/>
        </w:rPr>
        <w:t xml:space="preserve"> А</w:t>
      </w:r>
    </w:p>
    <w:p w:rsidR="006224DC" w:rsidRDefault="006D2982">
      <w:pPr>
        <w:jc w:val="center"/>
      </w:pPr>
      <w:r>
        <w:rPr>
          <w:rFonts w:ascii="Times New Roman" w:hAnsi="Times New Roman" w:cs="Times New Roman"/>
          <w:b/>
        </w:rPr>
        <w:t>НАУЧНО-ИССЛЕДОВАТЕЛЬСКОЙ РАБОТЫ</w:t>
      </w:r>
    </w:p>
    <w:p w:rsidR="006224DC" w:rsidRDefault="006D2982">
      <w:pPr>
        <w:jc w:val="center"/>
      </w:pPr>
      <w:r>
        <w:rPr>
          <w:rFonts w:ascii="Times New Roman" w:hAnsi="Times New Roman" w:cs="Times New Roman"/>
          <w:b/>
        </w:rPr>
        <w:br/>
      </w:r>
    </w:p>
    <w:p w:rsidR="006224DC" w:rsidRDefault="006D2982">
      <w:pPr>
        <w:jc w:val="center"/>
      </w:pPr>
      <w:bookmarkStart w:id="0" w:name="_GoBack"/>
      <w:r>
        <w:rPr>
          <w:rFonts w:ascii="Times New Roman" w:hAnsi="Times New Roman" w:cs="Times New Roman"/>
        </w:rPr>
        <w:t>Научно-исследовательская работа (курсовая работа)</w:t>
      </w:r>
    </w:p>
    <w:bookmarkEnd w:id="0"/>
    <w:p w:rsidR="006224DC" w:rsidRPr="00A34D97" w:rsidRDefault="006D2982">
      <w:pPr>
        <w:jc w:val="center"/>
        <w:rPr>
          <w:lang w:val="en-US"/>
        </w:rPr>
      </w:pPr>
      <w:r w:rsidRPr="00A34D97">
        <w:rPr>
          <w:rFonts w:ascii="Times New Roman" w:hAnsi="Times New Roman" w:cs="Times New Roman"/>
          <w:lang w:val="en-US"/>
        </w:rPr>
        <w:t>Scientific Research Work (Term Paper)</w:t>
      </w:r>
    </w:p>
    <w:p w:rsidR="006224DC" w:rsidRPr="00A34D97" w:rsidRDefault="006D2982">
      <w:pPr>
        <w:jc w:val="center"/>
        <w:rPr>
          <w:lang w:val="en-US"/>
        </w:rPr>
      </w:pPr>
      <w:r w:rsidRPr="00A34D97">
        <w:rPr>
          <w:lang w:val="en-US"/>
        </w:rPr>
        <w:br/>
      </w:r>
    </w:p>
    <w:p w:rsidR="006224DC" w:rsidRDefault="006D2982">
      <w:pPr>
        <w:jc w:val="center"/>
      </w:pPr>
      <w:r>
        <w:rPr>
          <w:rFonts w:ascii="Times New Roman" w:hAnsi="Times New Roman" w:cs="Times New Roman"/>
          <w:b/>
        </w:rPr>
        <w:t>Язык(и) обучения</w:t>
      </w:r>
    </w:p>
    <w:p w:rsidR="006224DC" w:rsidRDefault="006D2982">
      <w:pPr>
        <w:jc w:val="center"/>
      </w:pPr>
      <w:r>
        <w:rPr>
          <w:rFonts w:ascii="Times New Roman" w:hAnsi="Times New Roman" w:cs="Times New Roman"/>
          <w:b/>
        </w:rPr>
        <w:t xml:space="preserve"> </w:t>
      </w:r>
    </w:p>
    <w:p w:rsidR="006224DC" w:rsidRDefault="006D2982">
      <w:pPr>
        <w:jc w:val="center"/>
      </w:pPr>
      <w:r>
        <w:rPr>
          <w:rFonts w:ascii="Times New Roman" w:hAnsi="Times New Roman" w:cs="Times New Roman"/>
        </w:rPr>
        <w:t>русский</w:t>
      </w:r>
    </w:p>
    <w:p w:rsidR="006224DC" w:rsidRDefault="006224DC"/>
    <w:p w:rsidR="006224DC" w:rsidRDefault="006224DC"/>
    <w:p w:rsidR="006224DC" w:rsidRDefault="006D2982">
      <w:pPr>
        <w:jc w:val="right"/>
      </w:pPr>
      <w:r>
        <w:rPr>
          <w:rFonts w:ascii="Times New Roman" w:hAnsi="Times New Roman" w:cs="Times New Roman"/>
        </w:rPr>
        <w:t>Трудоемкость в зачетных единицах: 9-34</w:t>
      </w:r>
    </w:p>
    <w:p w:rsidR="006224DC" w:rsidRDefault="006D2982">
      <w:r>
        <w:rPr>
          <w:rFonts w:ascii="Times New Roman" w:hAnsi="Times New Roman" w:cs="Times New Roman"/>
        </w:rPr>
        <w:t xml:space="preserve"> </w:t>
      </w:r>
    </w:p>
    <w:p w:rsidR="006224DC" w:rsidRDefault="006D2982">
      <w:pPr>
        <w:jc w:val="right"/>
      </w:pPr>
      <w:r>
        <w:rPr>
          <w:rFonts w:ascii="Times New Roman" w:hAnsi="Times New Roman" w:cs="Times New Roman"/>
        </w:rPr>
        <w:t>Регистрационный номер рабочей программы: 001115</w:t>
      </w:r>
    </w:p>
    <w:p w:rsidR="006224DC" w:rsidRDefault="006D2982">
      <w:r>
        <w:rPr>
          <w:rFonts w:ascii="Times New Roman" w:hAnsi="Times New Roman" w:cs="Times New Roman"/>
        </w:rPr>
        <w:t xml:space="preserve"> </w:t>
      </w:r>
    </w:p>
    <w:p w:rsidR="006224DC" w:rsidRDefault="006D2982">
      <w:pPr>
        <w:jc w:val="center"/>
      </w:pPr>
      <w:r>
        <w:rPr>
          <w:rFonts w:ascii="Times New Roman" w:hAnsi="Times New Roman" w:cs="Times New Roman"/>
        </w:rPr>
        <w:t xml:space="preserve"> </w:t>
      </w:r>
    </w:p>
    <w:p w:rsidR="006224DC" w:rsidRDefault="006D2982">
      <w:r>
        <w:br w:type="page"/>
      </w:r>
    </w:p>
    <w:p w:rsidR="006224DC" w:rsidRDefault="006D2982">
      <w:r>
        <w:rPr>
          <w:rFonts w:ascii="Times New Roman" w:hAnsi="Times New Roman" w:cs="Times New Roman"/>
          <w:b/>
        </w:rPr>
        <w:lastRenderedPageBreak/>
        <w:t>Раздел 1.</w:t>
      </w:r>
      <w:r>
        <w:rPr>
          <w:rFonts w:ascii="Times New Roman" w:hAnsi="Times New Roman" w:cs="Times New Roman"/>
          <w:b/>
        </w:rPr>
        <w:tab/>
        <w:t>Характеристики учебных занятий</w:t>
      </w:r>
    </w:p>
    <w:p w:rsidR="006224DC" w:rsidRDefault="006224DC"/>
    <w:p w:rsidR="006224DC" w:rsidRDefault="006D2982">
      <w:r>
        <w:rPr>
          <w:rFonts w:ascii="Times New Roman" w:hAnsi="Times New Roman" w:cs="Times New Roman"/>
          <w:b/>
        </w:rPr>
        <w:t>1.1.</w:t>
      </w:r>
      <w:r>
        <w:rPr>
          <w:rFonts w:ascii="Times New Roman" w:hAnsi="Times New Roman" w:cs="Times New Roman"/>
          <w:b/>
        </w:rPr>
        <w:tab/>
        <w:t>Цели и задачи учебных занятий</w:t>
      </w:r>
    </w:p>
    <w:p w:rsidR="006224DC" w:rsidRDefault="006D2982">
      <w:r>
        <w:rPr>
          <w:rFonts w:ascii="Times New Roman" w:hAnsi="Times New Roman" w:cs="Times New Roman"/>
        </w:rPr>
        <w:t>Целью научно-исследовательской работы магистров является получение навыков самостоятельного выполнения научного исследования, практическое ознакомление со всеми этапами научно-исследовательской работы, формирование у обуч</w:t>
      </w:r>
      <w:r>
        <w:rPr>
          <w:rFonts w:ascii="Times New Roman" w:hAnsi="Times New Roman" w:cs="Times New Roman"/>
        </w:rPr>
        <w:t>ающихся необходимых общекультурных и профессиональных компетенций, навыков самостоятельного и творческого овладения новыми знаниями.</w:t>
      </w:r>
      <w:r>
        <w:rPr>
          <w:rFonts w:ascii="Times New Roman" w:hAnsi="Times New Roman" w:cs="Times New Roman"/>
        </w:rPr>
        <w:br/>
        <w:t>Задачами научно-исследовательской работы являются: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</w:t>
      </w:r>
      <w:r>
        <w:rPr>
          <w:rFonts w:ascii="Times New Roman" w:hAnsi="Times New Roman" w:cs="Times New Roman"/>
        </w:rPr>
        <w:tab/>
        <w:t>выработка навыков проведения самостоятельных и коллективных научных ис</w:t>
      </w:r>
      <w:r>
        <w:rPr>
          <w:rFonts w:ascii="Times New Roman" w:hAnsi="Times New Roman" w:cs="Times New Roman"/>
        </w:rPr>
        <w:t>следований;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</w:t>
      </w:r>
      <w:r>
        <w:rPr>
          <w:rFonts w:ascii="Times New Roman" w:hAnsi="Times New Roman" w:cs="Times New Roman"/>
        </w:rPr>
        <w:tab/>
        <w:t>обучение магистрантов теории и практике проведения научных исследований, овладение методологией научного поиска;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</w:t>
      </w:r>
      <w:r>
        <w:rPr>
          <w:rFonts w:ascii="Times New Roman" w:hAnsi="Times New Roman" w:cs="Times New Roman"/>
        </w:rPr>
        <w:tab/>
        <w:t>углубление и закрепление полученных при обучении теоретических и практических знаний;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</w:t>
      </w:r>
      <w:r>
        <w:rPr>
          <w:rFonts w:ascii="Times New Roman" w:hAnsi="Times New Roman" w:cs="Times New Roman"/>
        </w:rPr>
        <w:tab/>
        <w:t>воспитание аккуратности и точности в вы</w:t>
      </w:r>
      <w:r>
        <w:rPr>
          <w:rFonts w:ascii="Times New Roman" w:hAnsi="Times New Roman" w:cs="Times New Roman"/>
        </w:rPr>
        <w:t>полнении задания, научной объективности.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</w:t>
      </w:r>
      <w:r>
        <w:rPr>
          <w:rFonts w:ascii="Times New Roman" w:hAnsi="Times New Roman" w:cs="Times New Roman"/>
        </w:rPr>
        <w:tab/>
        <w:t>развитие творческого мышления и самостоятельности.</w:t>
      </w:r>
      <w:r>
        <w:rPr>
          <w:rFonts w:ascii="Times New Roman" w:hAnsi="Times New Roman" w:cs="Times New Roman"/>
        </w:rPr>
        <w:br/>
      </w:r>
    </w:p>
    <w:p w:rsidR="006224DC" w:rsidRDefault="006224DC"/>
    <w:p w:rsidR="006224DC" w:rsidRDefault="006D2982">
      <w:r>
        <w:rPr>
          <w:rFonts w:ascii="Times New Roman" w:hAnsi="Times New Roman" w:cs="Times New Roman"/>
          <w:b/>
        </w:rPr>
        <w:t>1.2.</w:t>
      </w:r>
      <w:r>
        <w:rPr>
          <w:rFonts w:ascii="Times New Roman" w:hAnsi="Times New Roman" w:cs="Times New Roman"/>
          <w:b/>
        </w:rPr>
        <w:tab/>
        <w:t>Требования подготовленности обучающегося к освоению содержания учебных занятий (</w:t>
      </w:r>
      <w:proofErr w:type="spellStart"/>
      <w:r>
        <w:rPr>
          <w:rFonts w:ascii="Times New Roman" w:hAnsi="Times New Roman" w:cs="Times New Roman"/>
          <w:b/>
        </w:rPr>
        <w:t>пререквизиты</w:t>
      </w:r>
      <w:proofErr w:type="spellEnd"/>
      <w:r>
        <w:rPr>
          <w:rFonts w:ascii="Times New Roman" w:hAnsi="Times New Roman" w:cs="Times New Roman"/>
          <w:b/>
        </w:rPr>
        <w:t>)</w:t>
      </w:r>
    </w:p>
    <w:p w:rsidR="006224DC" w:rsidRDefault="006D2982">
      <w:r>
        <w:rPr>
          <w:rFonts w:ascii="Times New Roman" w:hAnsi="Times New Roman" w:cs="Times New Roman"/>
        </w:rPr>
        <w:t>Научно-исследовательская работа входит в раздел «M.3 Практики</w:t>
      </w:r>
      <w:r>
        <w:rPr>
          <w:rFonts w:ascii="Times New Roman" w:hAnsi="Times New Roman" w:cs="Times New Roman"/>
        </w:rPr>
        <w:t xml:space="preserve"> и научно-исследовательская работа» основной образовательной программы по направлению подготовки 02.04.02 – Фундаментальная информатика и информационные технологии по профилю «Технологии баз данных».</w:t>
      </w:r>
      <w:r>
        <w:rPr>
          <w:rFonts w:ascii="Times New Roman" w:hAnsi="Times New Roman" w:cs="Times New Roman"/>
        </w:rPr>
        <w:br/>
        <w:t>Для успешного выполнения научно-исследовательской работы</w:t>
      </w:r>
      <w:r>
        <w:rPr>
          <w:rFonts w:ascii="Times New Roman" w:hAnsi="Times New Roman" w:cs="Times New Roman"/>
        </w:rPr>
        <w:t xml:space="preserve"> в семестре магистранту необходимы компетенции, сформированные в результате освоения дисциплин, предусмотренных учебным планом </w:t>
      </w:r>
      <w:proofErr w:type="spellStart"/>
      <w:r>
        <w:rPr>
          <w:rFonts w:ascii="Times New Roman" w:hAnsi="Times New Roman" w:cs="Times New Roman"/>
        </w:rPr>
        <w:t>бакалавриата</w:t>
      </w:r>
      <w:proofErr w:type="spellEnd"/>
      <w:r>
        <w:rPr>
          <w:rFonts w:ascii="Times New Roman" w:hAnsi="Times New Roman" w:cs="Times New Roman"/>
        </w:rPr>
        <w:t>, особенно относящиеся к профессиональному циклу.</w:t>
      </w:r>
      <w:r>
        <w:rPr>
          <w:rFonts w:ascii="Times New Roman" w:hAnsi="Times New Roman" w:cs="Times New Roman"/>
        </w:rPr>
        <w:br/>
        <w:t xml:space="preserve">Научно-исследовательская работа предваряет подготовку магистерской </w:t>
      </w:r>
      <w:r>
        <w:rPr>
          <w:rFonts w:ascii="Times New Roman" w:hAnsi="Times New Roman" w:cs="Times New Roman"/>
        </w:rPr>
        <w:t>диссертации.</w:t>
      </w:r>
      <w:r>
        <w:rPr>
          <w:rFonts w:ascii="Times New Roman" w:hAnsi="Times New Roman" w:cs="Times New Roman"/>
        </w:rPr>
        <w:br/>
      </w:r>
    </w:p>
    <w:p w:rsidR="006224DC" w:rsidRDefault="006224DC"/>
    <w:p w:rsidR="006224DC" w:rsidRDefault="006D2982">
      <w:r>
        <w:rPr>
          <w:rFonts w:ascii="Times New Roman" w:hAnsi="Times New Roman" w:cs="Times New Roman"/>
          <w:b/>
        </w:rPr>
        <w:t>1.3.</w:t>
      </w:r>
      <w:r>
        <w:rPr>
          <w:rFonts w:ascii="Times New Roman" w:hAnsi="Times New Roman" w:cs="Times New Roman"/>
          <w:b/>
        </w:rPr>
        <w:tab/>
        <w:t>Перечень результатов обучения (</w:t>
      </w:r>
      <w:proofErr w:type="spellStart"/>
      <w:r>
        <w:rPr>
          <w:rFonts w:ascii="Times New Roman" w:hAnsi="Times New Roman" w:cs="Times New Roman"/>
          <w:b/>
        </w:rPr>
        <w:t>learning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outcomes</w:t>
      </w:r>
      <w:proofErr w:type="spellEnd"/>
      <w:r>
        <w:rPr>
          <w:rFonts w:ascii="Times New Roman" w:hAnsi="Times New Roman" w:cs="Times New Roman"/>
          <w:b/>
        </w:rPr>
        <w:t>)</w:t>
      </w:r>
    </w:p>
    <w:p w:rsidR="006224DC" w:rsidRDefault="006D2982">
      <w:r>
        <w:rPr>
          <w:rFonts w:ascii="Times New Roman" w:hAnsi="Times New Roman" w:cs="Times New Roman"/>
        </w:rPr>
        <w:t>В результате освоения дисциплины магистрант должен: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</w:t>
      </w:r>
      <w:r>
        <w:rPr>
          <w:rFonts w:ascii="Times New Roman" w:hAnsi="Times New Roman" w:cs="Times New Roman"/>
        </w:rPr>
        <w:tab/>
        <w:t>знать перспективы и тенденции развития области исследования;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</w:t>
      </w:r>
      <w:r>
        <w:rPr>
          <w:rFonts w:ascii="Times New Roman" w:hAnsi="Times New Roman" w:cs="Times New Roman"/>
        </w:rPr>
        <w:tab/>
        <w:t xml:space="preserve">уметь использовать общенаучную методологию при выполнении </w:t>
      </w:r>
      <w:r>
        <w:rPr>
          <w:rFonts w:ascii="Times New Roman" w:hAnsi="Times New Roman" w:cs="Times New Roman"/>
        </w:rPr>
        <w:t>научно-исследовательской работы;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</w:t>
      </w:r>
      <w:r>
        <w:rPr>
          <w:rFonts w:ascii="Times New Roman" w:hAnsi="Times New Roman" w:cs="Times New Roman"/>
        </w:rPr>
        <w:tab/>
        <w:t>уметь составлять рефераты и обзоры по теме исследования;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</w:t>
      </w:r>
      <w:r>
        <w:rPr>
          <w:rFonts w:ascii="Times New Roman" w:hAnsi="Times New Roman" w:cs="Times New Roman"/>
        </w:rPr>
        <w:tab/>
        <w:t>уметь формулировать и решать отдельные теоретические задачи, самостоятельно подготавливать и проводить эксперименты по профилю направления;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</w:t>
      </w:r>
      <w:r>
        <w:rPr>
          <w:rFonts w:ascii="Times New Roman" w:hAnsi="Times New Roman" w:cs="Times New Roman"/>
        </w:rPr>
        <w:tab/>
        <w:t>уметь проводить анал</w:t>
      </w:r>
      <w:r>
        <w:rPr>
          <w:rFonts w:ascii="Times New Roman" w:hAnsi="Times New Roman" w:cs="Times New Roman"/>
        </w:rPr>
        <w:t>из промежуточных решений, принимать решения об изменении плана исследования;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</w:t>
      </w:r>
      <w:r>
        <w:rPr>
          <w:rFonts w:ascii="Times New Roman" w:hAnsi="Times New Roman" w:cs="Times New Roman"/>
        </w:rPr>
        <w:tab/>
        <w:t>уметь публично защищать отчет о научно-исследовательской работе, представлять результаты исследования на конференции;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</w:t>
      </w:r>
      <w:r>
        <w:rPr>
          <w:rFonts w:ascii="Times New Roman" w:hAnsi="Times New Roman" w:cs="Times New Roman"/>
        </w:rPr>
        <w:tab/>
        <w:t>владеть навыками работы с технической литературой, научно</w:t>
      </w:r>
      <w:r>
        <w:rPr>
          <w:rFonts w:ascii="Times New Roman" w:hAnsi="Times New Roman" w:cs="Times New Roman"/>
        </w:rPr>
        <w:t>-техническими отчетами и другими информационными источниками;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</w:t>
      </w:r>
      <w:r>
        <w:rPr>
          <w:rFonts w:ascii="Times New Roman" w:hAnsi="Times New Roman" w:cs="Times New Roman"/>
        </w:rPr>
        <w:tab/>
        <w:t>владеть навыками разработки программного обеспечения и баз данных.</w:t>
      </w:r>
      <w:r>
        <w:rPr>
          <w:rFonts w:ascii="Times New Roman" w:hAnsi="Times New Roman" w:cs="Times New Roman"/>
        </w:rPr>
        <w:br/>
      </w:r>
    </w:p>
    <w:p w:rsidR="006224DC" w:rsidRDefault="006224DC"/>
    <w:p w:rsidR="006224DC" w:rsidRDefault="006D2982">
      <w:r>
        <w:rPr>
          <w:b/>
        </w:rPr>
        <w:t>1.4.</w:t>
      </w:r>
      <w:r>
        <w:rPr>
          <w:b/>
        </w:rPr>
        <w:tab/>
        <w:t>Перечень и объём активных и интерактивных форм учебных занятий</w:t>
      </w:r>
    </w:p>
    <w:p w:rsidR="006224DC" w:rsidRDefault="006D2982">
      <w:r>
        <w:rPr>
          <w:rFonts w:ascii="Times New Roman" w:hAnsi="Times New Roman" w:cs="Times New Roman"/>
        </w:rPr>
        <w:lastRenderedPageBreak/>
        <w:t>Основой успешного выполнения научно-исследовательской р</w:t>
      </w:r>
      <w:r>
        <w:rPr>
          <w:rFonts w:ascii="Times New Roman" w:hAnsi="Times New Roman" w:cs="Times New Roman"/>
        </w:rPr>
        <w:t>аботы является самостоятельная работа магистрантов. В процессе научно исследовательской работы используются такие интерактивные формы как: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</w:t>
      </w:r>
      <w:r>
        <w:rPr>
          <w:rFonts w:ascii="Times New Roman" w:hAnsi="Times New Roman" w:cs="Times New Roman"/>
        </w:rPr>
        <w:tab/>
        <w:t>обсуждение плана работы с руководителем практики;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</w:t>
      </w:r>
      <w:r>
        <w:rPr>
          <w:rFonts w:ascii="Times New Roman" w:hAnsi="Times New Roman" w:cs="Times New Roman"/>
        </w:rPr>
        <w:tab/>
        <w:t>консультации с научным руководителем;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</w:t>
      </w:r>
      <w:r>
        <w:rPr>
          <w:rFonts w:ascii="Times New Roman" w:hAnsi="Times New Roman" w:cs="Times New Roman"/>
        </w:rPr>
        <w:tab/>
        <w:t>устные отчеты.</w:t>
      </w:r>
      <w:r>
        <w:rPr>
          <w:rFonts w:ascii="Times New Roman" w:hAnsi="Times New Roman" w:cs="Times New Roman"/>
        </w:rPr>
        <w:br/>
        <w:t>Для форм</w:t>
      </w:r>
      <w:r>
        <w:rPr>
          <w:rFonts w:ascii="Times New Roman" w:hAnsi="Times New Roman" w:cs="Times New Roman"/>
        </w:rPr>
        <w:t>ирования профессиональных и общекультурных компетенций научным руководителем во время прохождения научно-исследовательской работы могут применяться следующие образовательные технологии: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</w:t>
      </w:r>
      <w:r>
        <w:rPr>
          <w:rFonts w:ascii="Times New Roman" w:hAnsi="Times New Roman" w:cs="Times New Roman"/>
        </w:rPr>
        <w:tab/>
        <w:t>работа в команде;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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кейсовые</w:t>
      </w:r>
      <w:proofErr w:type="spellEnd"/>
      <w:r>
        <w:rPr>
          <w:rFonts w:ascii="Times New Roman" w:hAnsi="Times New Roman" w:cs="Times New Roman"/>
        </w:rPr>
        <w:t xml:space="preserve"> методы;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</w:t>
      </w:r>
      <w:r>
        <w:rPr>
          <w:rFonts w:ascii="Times New Roman" w:hAnsi="Times New Roman" w:cs="Times New Roman"/>
        </w:rPr>
        <w:tab/>
        <w:t>методы проблемного обучения;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</w:t>
      </w:r>
      <w:r>
        <w:rPr>
          <w:rFonts w:ascii="Times New Roman" w:hAnsi="Times New Roman" w:cs="Times New Roman"/>
        </w:rPr>
        <w:tab/>
        <w:t>проектный метод;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</w:t>
      </w:r>
      <w:r>
        <w:rPr>
          <w:rFonts w:ascii="Times New Roman" w:hAnsi="Times New Roman" w:cs="Times New Roman"/>
        </w:rPr>
        <w:tab/>
        <w:t>участие в научных конференциях;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</w:t>
      </w:r>
      <w:r>
        <w:rPr>
          <w:rFonts w:ascii="Times New Roman" w:hAnsi="Times New Roman" w:cs="Times New Roman"/>
        </w:rPr>
        <w:tab/>
        <w:t>консультации специалистов и ученых.</w:t>
      </w:r>
      <w:r>
        <w:rPr>
          <w:rFonts w:ascii="Times New Roman" w:hAnsi="Times New Roman" w:cs="Times New Roman"/>
        </w:rPr>
        <w:br/>
      </w:r>
    </w:p>
    <w:p w:rsidR="006224DC" w:rsidRDefault="006D2982">
      <w:r>
        <w:br w:type="page"/>
      </w:r>
    </w:p>
    <w:p w:rsidR="006224DC" w:rsidRDefault="006D2982">
      <w:r>
        <w:rPr>
          <w:rFonts w:ascii="Times New Roman" w:hAnsi="Times New Roman" w:cs="Times New Roman"/>
          <w:b/>
        </w:rPr>
        <w:lastRenderedPageBreak/>
        <w:t>Раздел 2.</w:t>
      </w:r>
      <w:r>
        <w:rPr>
          <w:rFonts w:ascii="Times New Roman" w:hAnsi="Times New Roman" w:cs="Times New Roman"/>
          <w:b/>
        </w:rPr>
        <w:tab/>
        <w:t>Организация, структура и содержание учебных занятий</w:t>
      </w:r>
    </w:p>
    <w:p w:rsidR="006224DC" w:rsidRDefault="006D2982">
      <w:r>
        <w:rPr>
          <w:rFonts w:ascii="Times New Roman" w:hAnsi="Times New Roman" w:cs="Times New Roman"/>
          <w:b/>
        </w:rPr>
        <w:t>2.1.</w:t>
      </w:r>
      <w:r>
        <w:rPr>
          <w:rFonts w:ascii="Times New Roman" w:hAnsi="Times New Roman" w:cs="Times New Roman"/>
          <w:b/>
        </w:rPr>
        <w:tab/>
        <w:t>Организация учебных занятий</w:t>
      </w:r>
    </w:p>
    <w:p w:rsidR="006224DC" w:rsidRDefault="006224DC"/>
    <w:p w:rsidR="006224DC" w:rsidRDefault="006224DC"/>
    <w:p w:rsidR="006224DC" w:rsidRDefault="006D2982">
      <w:r>
        <w:rPr>
          <w:rFonts w:ascii="Times New Roman" w:hAnsi="Times New Roman" w:cs="Times New Roman"/>
          <w:b/>
        </w:rPr>
        <w:t>2.1.1 Основной курс</w:t>
      </w:r>
      <w:r>
        <w:rPr>
          <w:rFonts w:ascii="Times New Roman" w:hAnsi="Times New Roman" w:cs="Times New Roman"/>
          <w:b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622C8E" w:rsidRPr="005E1F77" w:rsidTr="002B7191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C8E" w:rsidRPr="005E1F77" w:rsidRDefault="006D2982">
            <w:pPr>
              <w:jc w:val="center"/>
            </w:pPr>
            <w:r w:rsidRPr="005E1F77">
              <w:t>Трудоёмкость, объёмы учебной работы и наполн</w:t>
            </w:r>
            <w:r w:rsidRPr="005E1F77">
              <w:t xml:space="preserve">яемость групп обучающихся </w:t>
            </w:r>
          </w:p>
        </w:tc>
      </w:tr>
      <w:tr w:rsidR="002B7191" w:rsidRPr="00552C40" w:rsidTr="002B7191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Код модуля в составе дисциплины, </w:t>
            </w:r>
          </w:p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2B7191" w:rsidRPr="00552C40" w:rsidRDefault="006D2982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 работа</w:t>
            </w:r>
            <w:r w:rsidRPr="001D24DE">
              <w:rPr>
                <w:sz w:val="16"/>
                <w:szCs w:val="16"/>
              </w:rPr>
              <w:t xml:space="preserve"> обучающихся</w:t>
            </w:r>
            <w:r>
              <w:rPr>
                <w:sz w:val="16"/>
                <w:szCs w:val="16"/>
              </w:rPr>
              <w:t xml:space="preserve">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2B7191" w:rsidRPr="00552C40" w:rsidRDefault="006D2982">
            <w:pPr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Объём активных и интерактивных  </w:t>
            </w:r>
          </w:p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Трудоёмкость</w:t>
            </w:r>
          </w:p>
        </w:tc>
      </w:tr>
      <w:tr w:rsidR="002B7191" w:rsidRPr="00552C40" w:rsidTr="00D673F6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6D2982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6D2982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6D2982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6D2982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практические </w:t>
            </w:r>
            <w:r w:rsidRPr="00552C40"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6D2982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лабораторные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6D2982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контрольные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6D2982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6D2982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6D2982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промежуточная </w:t>
            </w:r>
            <w:r w:rsidRPr="00552C40"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2B7191" w:rsidRDefault="006D2982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6D2982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под руководством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6D2982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в присутствии 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1D24DE" w:rsidRDefault="006D2982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сам. раб. </w:t>
            </w:r>
            <w:r w:rsidRPr="001D24DE">
              <w:rPr>
                <w:sz w:val="16"/>
                <w:szCs w:val="16"/>
              </w:rPr>
              <w:t>с использованием</w:t>
            </w:r>
          </w:p>
          <w:p w:rsidR="002B7191" w:rsidRPr="00552C40" w:rsidRDefault="006D2982" w:rsidP="002B7191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6D2982" w:rsidP="002B7191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 xml:space="preserve">текущий </w:t>
            </w:r>
            <w:r w:rsidRPr="001D24DE">
              <w:rPr>
                <w:sz w:val="16"/>
                <w:szCs w:val="16"/>
              </w:rPr>
              <w:t>контроль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6D2982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Pr="001D24DE">
              <w:rPr>
                <w:sz w:val="16"/>
                <w:szCs w:val="16"/>
              </w:rPr>
              <w:t>ромежуточная аттестация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C34FCC" w:rsidRDefault="006D2982" w:rsidP="00C34FCC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итоговая  аттестация</w:t>
            </w:r>
            <w:r>
              <w:rPr>
                <w:sz w:val="16"/>
                <w:szCs w:val="16"/>
              </w:rPr>
              <w:t xml:space="preserve"> </w:t>
            </w:r>
          </w:p>
          <w:p w:rsidR="002B7191" w:rsidRPr="00552C40" w:rsidRDefault="006D2982" w:rsidP="00C34FC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rPr>
                <w:sz w:val="16"/>
                <w:szCs w:val="16"/>
              </w:rPr>
            </w:pPr>
          </w:p>
        </w:tc>
      </w:tr>
      <w:tr w:rsidR="006224DC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C88" w:rsidRPr="00552C40" w:rsidRDefault="006D2982">
            <w:pPr>
              <w:jc w:val="center"/>
              <w:rPr>
                <w:sz w:val="16"/>
                <w:szCs w:val="16"/>
              </w:rPr>
            </w:pPr>
            <w:r>
              <w:t>ОСНОВНАЯ ТРАЕКТОРИЯ</w:t>
            </w:r>
          </w:p>
        </w:tc>
      </w:tr>
      <w:tr w:rsidR="006224DC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C88" w:rsidRPr="00552C40" w:rsidRDefault="006D2982">
            <w:pPr>
              <w:jc w:val="center"/>
              <w:rPr>
                <w:sz w:val="16"/>
                <w:szCs w:val="16"/>
              </w:rPr>
            </w:pPr>
            <w:r>
              <w:t>Форма обучения: очная</w:t>
            </w:r>
          </w:p>
        </w:tc>
      </w:tr>
      <w:tr w:rsidR="006224DC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 1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309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</w:tr>
      <w:tr w:rsidR="006224DC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10-25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</w:tr>
      <w:tr w:rsidR="006224DC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 2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380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</w:tr>
      <w:tr w:rsidR="006224DC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10-25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</w:tr>
      <w:tr w:rsidR="006224DC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 3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462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</w:tr>
      <w:tr w:rsidR="006224DC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10-25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</w:tr>
      <w:tr w:rsidR="006224DC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1151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</w:tr>
    </w:tbl>
    <w:p w:rsidR="00622C8E" w:rsidRPr="00B21255" w:rsidRDefault="006D2982">
      <w:pPr>
        <w:rPr>
          <w:lang w:val="en-US"/>
        </w:rPr>
      </w:pPr>
    </w:p>
    <w:p w:rsidR="006224DC" w:rsidRDefault="006224DC"/>
    <w:p w:rsidR="006224DC" w:rsidRDefault="006224DC"/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1365"/>
        <w:gridCol w:w="1705"/>
        <w:gridCol w:w="1314"/>
        <w:gridCol w:w="959"/>
        <w:gridCol w:w="1293"/>
        <w:gridCol w:w="1293"/>
      </w:tblGrid>
      <w:tr w:rsidR="00853E25" w:rsidRPr="00370C5A" w:rsidTr="00853E25">
        <w:trPr>
          <w:trHeight w:val="50"/>
        </w:trPr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853E25" w:rsidRPr="00474C4B" w:rsidRDefault="006D2982">
            <w:pPr>
              <w:jc w:val="center"/>
              <w:rPr>
                <w:bCs/>
                <w:sz w:val="20"/>
                <w:szCs w:val="20"/>
              </w:rPr>
            </w:pPr>
            <w:r w:rsidRPr="00474C4B">
              <w:rPr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853E25" w:rsidRPr="006E2282" w:rsidTr="00853E25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853E25" w:rsidRPr="00474C4B" w:rsidRDefault="006D2982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Код модуля  в составе дисциплины, практики и т.п.</w:t>
            </w:r>
          </w:p>
        </w:tc>
        <w:tc>
          <w:tcPr>
            <w:tcW w:w="3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853E25" w:rsidRPr="00474C4B" w:rsidRDefault="006D2982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 xml:space="preserve">Формы </w:t>
            </w:r>
            <w:r w:rsidRPr="004C1E53">
              <w:rPr>
                <w:sz w:val="20"/>
                <w:szCs w:val="20"/>
              </w:rPr>
              <w:t>текущего контроля успеваемости</w:t>
            </w:r>
          </w:p>
        </w:tc>
        <w:tc>
          <w:tcPr>
            <w:tcW w:w="2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853E25" w:rsidRPr="00474C4B" w:rsidRDefault="006D2982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4C1E53" w:rsidRDefault="006D2982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итоговой аттестации</w:t>
            </w:r>
          </w:p>
          <w:p w:rsidR="00853E25" w:rsidRPr="00474C4B" w:rsidRDefault="006D2982" w:rsidP="00853E25">
            <w:pPr>
              <w:jc w:val="center"/>
              <w:rPr>
                <w:sz w:val="20"/>
                <w:szCs w:val="20"/>
              </w:rPr>
            </w:pPr>
            <w:r w:rsidRPr="0088641C"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9353FE" w:rsidRPr="006E2282" w:rsidTr="00C759D3">
        <w:trPr>
          <w:trHeight w:val="303"/>
        </w:trPr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353FE" w:rsidRPr="00474C4B" w:rsidRDefault="006D2982">
            <w:pPr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474C4B" w:rsidRDefault="006D2982" w:rsidP="009353F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 xml:space="preserve">Формы 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474C4B" w:rsidRDefault="006D2982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474C4B" w:rsidRDefault="006D2982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474C4B" w:rsidRDefault="006D2982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9353FE" w:rsidRPr="00474C4B" w:rsidRDefault="006D2982" w:rsidP="00B915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9353FE" w:rsidRPr="00474C4B" w:rsidRDefault="006D2982" w:rsidP="00B915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</w:tr>
      <w:tr w:rsidR="006224DC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76C4A" w:rsidRPr="00474C4B" w:rsidRDefault="006D2982">
            <w:pPr>
              <w:jc w:val="center"/>
              <w:rPr>
                <w:sz w:val="20"/>
                <w:szCs w:val="20"/>
              </w:rPr>
            </w:pPr>
            <w:r>
              <w:t>ОСНОВНАЯ ТРАЕКТОРИЯ</w:t>
            </w:r>
          </w:p>
        </w:tc>
      </w:tr>
      <w:tr w:rsidR="006224DC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76C4A" w:rsidRPr="00474C4B" w:rsidRDefault="006D2982">
            <w:pPr>
              <w:jc w:val="center"/>
              <w:rPr>
                <w:sz w:val="20"/>
                <w:szCs w:val="20"/>
              </w:rPr>
            </w:pPr>
            <w:r>
              <w:t xml:space="preserve">Форма </w:t>
            </w:r>
            <w:proofErr w:type="spellStart"/>
            <w:r>
              <w:t>обученияочная</w:t>
            </w:r>
            <w:proofErr w:type="spellEnd"/>
          </w:p>
        </w:tc>
      </w:tr>
      <w:tr w:rsidR="006224DC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53E25" w:rsidRPr="00474C4B" w:rsidRDefault="006D29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 1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6D29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текущий контроль, устно, традиционная форма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6D29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 текущего контроля успеваемости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6D298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6D298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474C4B" w:rsidRDefault="006D298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474C4B" w:rsidRDefault="006D2982">
            <w:pPr>
              <w:jc w:val="center"/>
              <w:rPr>
                <w:sz w:val="20"/>
                <w:szCs w:val="20"/>
              </w:rPr>
            </w:pPr>
          </w:p>
        </w:tc>
      </w:tr>
      <w:tr w:rsidR="006224DC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53E25" w:rsidRPr="00474C4B" w:rsidRDefault="006D29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 2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6D29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текущий контроль, устно, традиционная форма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6D29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 текущего контроля успеваемости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6D298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6D298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474C4B" w:rsidRDefault="006D298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474C4B" w:rsidRDefault="006D2982">
            <w:pPr>
              <w:jc w:val="center"/>
              <w:rPr>
                <w:sz w:val="20"/>
                <w:szCs w:val="20"/>
              </w:rPr>
            </w:pPr>
          </w:p>
        </w:tc>
      </w:tr>
      <w:tr w:rsidR="006224DC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53E25" w:rsidRPr="00474C4B" w:rsidRDefault="006D29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 3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6D298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6D298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6D29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зачёт, устно, традиционная форма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6D29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 </w:t>
            </w:r>
            <w:r>
              <w:rPr>
                <w:sz w:val="20"/>
                <w:szCs w:val="20"/>
              </w:rPr>
              <w:t>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474C4B" w:rsidRDefault="006D298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474C4B" w:rsidRDefault="006D2982">
            <w:pPr>
              <w:jc w:val="center"/>
              <w:rPr>
                <w:sz w:val="20"/>
                <w:szCs w:val="20"/>
              </w:rPr>
            </w:pPr>
          </w:p>
        </w:tc>
      </w:tr>
    </w:tbl>
    <w:p w:rsidR="002E4225" w:rsidRPr="00B21255" w:rsidRDefault="006D2982">
      <w:pPr>
        <w:rPr>
          <w:lang w:val="en-US"/>
        </w:rPr>
      </w:pPr>
    </w:p>
    <w:p w:rsidR="006224DC" w:rsidRDefault="006224DC"/>
    <w:p w:rsidR="006224DC" w:rsidRDefault="006D2982">
      <w:r>
        <w:br w:type="page"/>
      </w:r>
      <w:r>
        <w:rPr>
          <w:rFonts w:ascii="Times New Roman" w:hAnsi="Times New Roman" w:cs="Times New Roman"/>
          <w:b/>
        </w:rPr>
        <w:lastRenderedPageBreak/>
        <w:t>2.1.2 профиль Технологии баз данных</w:t>
      </w:r>
      <w:r>
        <w:rPr>
          <w:rFonts w:ascii="Times New Roman" w:hAnsi="Times New Roman" w:cs="Times New Roman"/>
          <w:b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622C8E" w:rsidRPr="005E1F77" w:rsidTr="002B7191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C8E" w:rsidRPr="005E1F77" w:rsidRDefault="006D2982">
            <w:pPr>
              <w:jc w:val="center"/>
            </w:pPr>
            <w:r w:rsidRPr="005E1F77">
              <w:t xml:space="preserve">Трудоёмкость, объёмы учебной работы и наполняемость групп обучающихся </w:t>
            </w:r>
          </w:p>
        </w:tc>
      </w:tr>
      <w:tr w:rsidR="002B7191" w:rsidRPr="00552C40" w:rsidTr="002B7191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Код модуля в составе дисциплины, </w:t>
            </w:r>
          </w:p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2B7191" w:rsidRPr="00552C40" w:rsidRDefault="006D2982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 работа</w:t>
            </w:r>
            <w:r w:rsidRPr="001D24DE">
              <w:rPr>
                <w:sz w:val="16"/>
                <w:szCs w:val="16"/>
              </w:rPr>
              <w:t xml:space="preserve"> обучающихся</w:t>
            </w:r>
            <w:r>
              <w:rPr>
                <w:sz w:val="16"/>
                <w:szCs w:val="16"/>
              </w:rPr>
              <w:t xml:space="preserve">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2B7191" w:rsidRPr="00552C40" w:rsidRDefault="006D2982">
            <w:pPr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Объём активных и интерактивных  </w:t>
            </w:r>
          </w:p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Трудоёмкость</w:t>
            </w:r>
          </w:p>
        </w:tc>
      </w:tr>
      <w:tr w:rsidR="002B7191" w:rsidRPr="00552C40" w:rsidTr="00D673F6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6D2982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6D2982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6D2982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6D2982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практические </w:t>
            </w:r>
            <w:r w:rsidRPr="00552C40"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6D2982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лабораторные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6D2982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контрольные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6D2982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6D2982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6D2982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промежуточная </w:t>
            </w:r>
            <w:r w:rsidRPr="00552C40"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2B7191" w:rsidRDefault="006D2982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6D2982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под руководством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6D2982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в присутствии 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1D24DE" w:rsidRDefault="006D2982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сам. раб. </w:t>
            </w:r>
            <w:r w:rsidRPr="001D24DE">
              <w:rPr>
                <w:sz w:val="16"/>
                <w:szCs w:val="16"/>
              </w:rPr>
              <w:t>с использованием</w:t>
            </w:r>
          </w:p>
          <w:p w:rsidR="002B7191" w:rsidRPr="00552C40" w:rsidRDefault="006D2982" w:rsidP="002B7191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6D2982" w:rsidP="002B7191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текущий контроль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6D2982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Pr="001D24DE">
              <w:rPr>
                <w:sz w:val="16"/>
                <w:szCs w:val="16"/>
              </w:rPr>
              <w:t>ромежуточная аттестация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C34FCC" w:rsidRDefault="006D2982" w:rsidP="00C34FCC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итоговая  аттестация</w:t>
            </w:r>
            <w:r>
              <w:rPr>
                <w:sz w:val="16"/>
                <w:szCs w:val="16"/>
              </w:rPr>
              <w:t xml:space="preserve"> </w:t>
            </w:r>
          </w:p>
          <w:p w:rsidR="002B7191" w:rsidRPr="00552C40" w:rsidRDefault="006D2982" w:rsidP="00C34FC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rPr>
                <w:sz w:val="16"/>
                <w:szCs w:val="16"/>
              </w:rPr>
            </w:pPr>
          </w:p>
        </w:tc>
      </w:tr>
      <w:tr w:rsidR="006224DC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C88" w:rsidRPr="00552C40" w:rsidRDefault="006D2982">
            <w:pPr>
              <w:jc w:val="center"/>
              <w:rPr>
                <w:sz w:val="16"/>
                <w:szCs w:val="16"/>
              </w:rPr>
            </w:pPr>
            <w:r>
              <w:t>ТРАЕКТОРИЯ 1 СЕМЕСТРА</w:t>
            </w:r>
          </w:p>
        </w:tc>
      </w:tr>
      <w:tr w:rsidR="006224DC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C88" w:rsidRPr="00552C40" w:rsidRDefault="006D2982">
            <w:pPr>
              <w:jc w:val="center"/>
              <w:rPr>
                <w:sz w:val="16"/>
                <w:szCs w:val="16"/>
              </w:rPr>
            </w:pPr>
            <w:r>
              <w:t>Форма обучения: очная</w:t>
            </w:r>
          </w:p>
        </w:tc>
      </w:tr>
      <w:tr w:rsidR="006224DC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 1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309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</w:tr>
      <w:tr w:rsidR="006224DC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10-25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</w:tr>
      <w:tr w:rsidR="006224DC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309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</w:tr>
      <w:tr w:rsidR="006224DC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C88" w:rsidRPr="00552C40" w:rsidRDefault="006D2982">
            <w:pPr>
              <w:jc w:val="center"/>
              <w:rPr>
                <w:sz w:val="16"/>
                <w:szCs w:val="16"/>
              </w:rPr>
            </w:pPr>
            <w:r>
              <w:t>ТРАЕКТОРИЯ 2 СЕМЕСТРА</w:t>
            </w:r>
          </w:p>
        </w:tc>
      </w:tr>
      <w:tr w:rsidR="006224DC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C88" w:rsidRPr="00552C40" w:rsidRDefault="006D2982">
            <w:pPr>
              <w:jc w:val="center"/>
              <w:rPr>
                <w:sz w:val="16"/>
                <w:szCs w:val="16"/>
              </w:rPr>
            </w:pPr>
            <w:r>
              <w:t>Форма обучения: очная</w:t>
            </w:r>
          </w:p>
        </w:tc>
      </w:tr>
      <w:tr w:rsidR="006224DC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 2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380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</w:tr>
      <w:tr w:rsidR="006224DC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10-25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</w:tr>
      <w:tr w:rsidR="006224DC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380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</w:tr>
      <w:tr w:rsidR="006224DC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C88" w:rsidRPr="00552C40" w:rsidRDefault="006D2982">
            <w:pPr>
              <w:jc w:val="center"/>
              <w:rPr>
                <w:sz w:val="16"/>
                <w:szCs w:val="16"/>
              </w:rPr>
            </w:pPr>
            <w:r>
              <w:t xml:space="preserve">ТРАЕКТОРИЯ 3 </w:t>
            </w:r>
            <w:r>
              <w:t>СЕМЕСТРА</w:t>
            </w:r>
          </w:p>
        </w:tc>
      </w:tr>
      <w:tr w:rsidR="006224DC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C88" w:rsidRPr="00552C40" w:rsidRDefault="006D2982">
            <w:pPr>
              <w:jc w:val="center"/>
              <w:rPr>
                <w:sz w:val="16"/>
                <w:szCs w:val="16"/>
              </w:rPr>
            </w:pPr>
            <w:r>
              <w:t>Форма обучения: очная</w:t>
            </w:r>
          </w:p>
        </w:tc>
      </w:tr>
      <w:tr w:rsidR="006224DC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 3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462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</w:tr>
      <w:tr w:rsidR="006224DC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10-25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</w:tr>
      <w:tr w:rsidR="006224DC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462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D29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</w:tr>
    </w:tbl>
    <w:p w:rsidR="00622C8E" w:rsidRPr="00B21255" w:rsidRDefault="006D2982">
      <w:pPr>
        <w:rPr>
          <w:lang w:val="en-US"/>
        </w:rPr>
      </w:pPr>
    </w:p>
    <w:p w:rsidR="006224DC" w:rsidRDefault="006224DC"/>
    <w:p w:rsidR="006224DC" w:rsidRDefault="006224DC"/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1365"/>
        <w:gridCol w:w="1705"/>
        <w:gridCol w:w="1314"/>
        <w:gridCol w:w="959"/>
        <w:gridCol w:w="1293"/>
        <w:gridCol w:w="1293"/>
      </w:tblGrid>
      <w:tr w:rsidR="00853E25" w:rsidRPr="00370C5A" w:rsidTr="00853E25">
        <w:trPr>
          <w:trHeight w:val="50"/>
        </w:trPr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853E25" w:rsidRPr="00474C4B" w:rsidRDefault="006D2982">
            <w:pPr>
              <w:jc w:val="center"/>
              <w:rPr>
                <w:bCs/>
                <w:sz w:val="20"/>
                <w:szCs w:val="20"/>
              </w:rPr>
            </w:pPr>
            <w:r w:rsidRPr="00474C4B">
              <w:rPr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853E25" w:rsidRPr="006E2282" w:rsidTr="00853E25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853E25" w:rsidRPr="00474C4B" w:rsidRDefault="006D2982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 xml:space="preserve">Код модуля  в составе дисциплины, </w:t>
            </w:r>
            <w:r w:rsidRPr="00474C4B">
              <w:rPr>
                <w:sz w:val="20"/>
                <w:szCs w:val="20"/>
              </w:rPr>
              <w:t>практики и т.п.</w:t>
            </w:r>
          </w:p>
        </w:tc>
        <w:tc>
          <w:tcPr>
            <w:tcW w:w="3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853E25" w:rsidRPr="00474C4B" w:rsidRDefault="006D2982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853E25" w:rsidRPr="00474C4B" w:rsidRDefault="006D2982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4C1E53" w:rsidRDefault="006D2982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итоговой аттестации</w:t>
            </w:r>
          </w:p>
          <w:p w:rsidR="00853E25" w:rsidRPr="00474C4B" w:rsidRDefault="006D2982" w:rsidP="00853E25">
            <w:pPr>
              <w:jc w:val="center"/>
              <w:rPr>
                <w:sz w:val="20"/>
                <w:szCs w:val="20"/>
              </w:rPr>
            </w:pPr>
            <w:r w:rsidRPr="0088641C"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9353FE" w:rsidRPr="006E2282" w:rsidTr="00C759D3">
        <w:trPr>
          <w:trHeight w:val="303"/>
        </w:trPr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353FE" w:rsidRPr="00474C4B" w:rsidRDefault="006D2982">
            <w:pPr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474C4B" w:rsidRDefault="006D2982" w:rsidP="009353F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 xml:space="preserve">Формы 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474C4B" w:rsidRDefault="006D2982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474C4B" w:rsidRDefault="006D2982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474C4B" w:rsidRDefault="006D2982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9353FE" w:rsidRPr="00474C4B" w:rsidRDefault="006D2982" w:rsidP="00B915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9353FE" w:rsidRPr="00474C4B" w:rsidRDefault="006D2982" w:rsidP="00B915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</w:tr>
      <w:tr w:rsidR="006224DC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76C4A" w:rsidRPr="00474C4B" w:rsidRDefault="006D2982">
            <w:pPr>
              <w:jc w:val="center"/>
              <w:rPr>
                <w:sz w:val="20"/>
                <w:szCs w:val="20"/>
              </w:rPr>
            </w:pPr>
            <w:r>
              <w:t>ТРАЕКТОРИЯ 1 СЕМЕСТРА</w:t>
            </w:r>
          </w:p>
        </w:tc>
      </w:tr>
      <w:tr w:rsidR="006224DC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76C4A" w:rsidRPr="00474C4B" w:rsidRDefault="006D2982">
            <w:pPr>
              <w:jc w:val="center"/>
              <w:rPr>
                <w:sz w:val="20"/>
                <w:szCs w:val="20"/>
              </w:rPr>
            </w:pPr>
            <w:r>
              <w:t xml:space="preserve">Форма </w:t>
            </w:r>
            <w:proofErr w:type="spellStart"/>
            <w:r>
              <w:t>обученияочная</w:t>
            </w:r>
            <w:proofErr w:type="spellEnd"/>
          </w:p>
        </w:tc>
      </w:tr>
      <w:tr w:rsidR="006224DC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53E25" w:rsidRPr="00474C4B" w:rsidRDefault="006D29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 1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6D29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текущий контроль, устно, традиционная форма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6D29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 текущего контроля успеваемости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6D298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6D298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474C4B" w:rsidRDefault="006D298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474C4B" w:rsidRDefault="006D2982">
            <w:pPr>
              <w:jc w:val="center"/>
              <w:rPr>
                <w:sz w:val="20"/>
                <w:szCs w:val="20"/>
              </w:rPr>
            </w:pPr>
          </w:p>
        </w:tc>
      </w:tr>
      <w:tr w:rsidR="006224DC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76C4A" w:rsidRPr="00474C4B" w:rsidRDefault="006D2982">
            <w:pPr>
              <w:jc w:val="center"/>
              <w:rPr>
                <w:sz w:val="20"/>
                <w:szCs w:val="20"/>
              </w:rPr>
            </w:pPr>
            <w:r>
              <w:t>ТРАЕКТОРИЯ 2 СЕМЕСТРА</w:t>
            </w:r>
          </w:p>
        </w:tc>
      </w:tr>
      <w:tr w:rsidR="006224DC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76C4A" w:rsidRPr="00474C4B" w:rsidRDefault="006D2982">
            <w:pPr>
              <w:jc w:val="center"/>
              <w:rPr>
                <w:sz w:val="20"/>
                <w:szCs w:val="20"/>
              </w:rPr>
            </w:pPr>
            <w:r>
              <w:t xml:space="preserve">Форма </w:t>
            </w:r>
            <w:proofErr w:type="spellStart"/>
            <w:r>
              <w:t>обученияочная</w:t>
            </w:r>
            <w:proofErr w:type="spellEnd"/>
          </w:p>
        </w:tc>
      </w:tr>
      <w:tr w:rsidR="006224DC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53E25" w:rsidRPr="00474C4B" w:rsidRDefault="006D29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 2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6D29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текущий контроль, устно, традиционная форма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6D29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 графику текущего контроля </w:t>
            </w:r>
            <w:r>
              <w:rPr>
                <w:sz w:val="20"/>
                <w:szCs w:val="20"/>
              </w:rPr>
              <w:t>успеваемости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6D298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6D298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474C4B" w:rsidRDefault="006D298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474C4B" w:rsidRDefault="006D2982">
            <w:pPr>
              <w:jc w:val="center"/>
              <w:rPr>
                <w:sz w:val="20"/>
                <w:szCs w:val="20"/>
              </w:rPr>
            </w:pPr>
          </w:p>
        </w:tc>
      </w:tr>
      <w:tr w:rsidR="006224DC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76C4A" w:rsidRPr="00474C4B" w:rsidRDefault="006D2982">
            <w:pPr>
              <w:jc w:val="center"/>
              <w:rPr>
                <w:sz w:val="20"/>
                <w:szCs w:val="20"/>
              </w:rPr>
            </w:pPr>
            <w:r>
              <w:t>ТРАЕКТОРИЯ 3 СЕМЕСТРА</w:t>
            </w:r>
          </w:p>
        </w:tc>
      </w:tr>
      <w:tr w:rsidR="006224DC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76C4A" w:rsidRPr="00474C4B" w:rsidRDefault="006D2982">
            <w:pPr>
              <w:jc w:val="center"/>
              <w:rPr>
                <w:sz w:val="20"/>
                <w:szCs w:val="20"/>
              </w:rPr>
            </w:pPr>
            <w:r>
              <w:t xml:space="preserve">Форма </w:t>
            </w:r>
            <w:proofErr w:type="spellStart"/>
            <w:r>
              <w:t>обученияочная</w:t>
            </w:r>
            <w:proofErr w:type="spellEnd"/>
          </w:p>
        </w:tc>
      </w:tr>
      <w:tr w:rsidR="006224DC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53E25" w:rsidRPr="00474C4B" w:rsidRDefault="006D29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 3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6D298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6D298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6D29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зачёт, устно, </w:t>
            </w:r>
            <w:r>
              <w:rPr>
                <w:sz w:val="20"/>
                <w:szCs w:val="20"/>
              </w:rPr>
              <w:lastRenderedPageBreak/>
              <w:t>традиционная форма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6D29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по </w:t>
            </w:r>
            <w:r>
              <w:rPr>
                <w:sz w:val="20"/>
                <w:szCs w:val="20"/>
              </w:rPr>
              <w:lastRenderedPageBreak/>
              <w:t>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474C4B" w:rsidRDefault="006D298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474C4B" w:rsidRDefault="006D2982">
            <w:pPr>
              <w:jc w:val="center"/>
              <w:rPr>
                <w:sz w:val="20"/>
                <w:szCs w:val="20"/>
              </w:rPr>
            </w:pPr>
          </w:p>
        </w:tc>
      </w:tr>
    </w:tbl>
    <w:p w:rsidR="002E4225" w:rsidRPr="00B21255" w:rsidRDefault="006D2982">
      <w:pPr>
        <w:rPr>
          <w:lang w:val="en-US"/>
        </w:rPr>
      </w:pPr>
    </w:p>
    <w:p w:rsidR="006224DC" w:rsidRDefault="006224DC"/>
    <w:p w:rsidR="006224DC" w:rsidRDefault="006D2982">
      <w:r>
        <w:rPr>
          <w:rFonts w:ascii="Times New Roman" w:hAnsi="Times New Roman" w:cs="Times New Roman"/>
          <w:b/>
        </w:rPr>
        <w:t>2.2.   Структура и содержание учебных занятий</w:t>
      </w:r>
    </w:p>
    <w:p w:rsidR="006224DC" w:rsidRDefault="006224DC"/>
    <w:p w:rsidR="006224DC" w:rsidRDefault="006D2982">
      <w:r>
        <w:rPr>
          <w:rFonts w:ascii="Times New Roman" w:hAnsi="Times New Roman" w:cs="Times New Roman"/>
          <w:b/>
        </w:rPr>
        <w:t>Раздел 3.</w:t>
      </w:r>
      <w:r>
        <w:rPr>
          <w:rFonts w:ascii="Times New Roman" w:hAnsi="Times New Roman" w:cs="Times New Roman"/>
          <w:b/>
        </w:rPr>
        <w:tab/>
        <w:t>Обеспечение учебных занятий</w:t>
      </w:r>
    </w:p>
    <w:p w:rsidR="006224DC" w:rsidRDefault="006D2982">
      <w:r>
        <w:rPr>
          <w:rFonts w:ascii="Times New Roman" w:hAnsi="Times New Roman" w:cs="Times New Roman"/>
          <w:b/>
        </w:rPr>
        <w:t>3.1.</w:t>
      </w:r>
      <w:r>
        <w:rPr>
          <w:rFonts w:ascii="Times New Roman" w:hAnsi="Times New Roman" w:cs="Times New Roman"/>
          <w:b/>
        </w:rPr>
        <w:tab/>
        <w:t xml:space="preserve">Методическое </w:t>
      </w:r>
      <w:r>
        <w:rPr>
          <w:rFonts w:ascii="Times New Roman" w:hAnsi="Times New Roman" w:cs="Times New Roman"/>
          <w:b/>
        </w:rPr>
        <w:t>обеспечение</w:t>
      </w:r>
    </w:p>
    <w:p w:rsidR="006224DC" w:rsidRDefault="006D2982">
      <w:r>
        <w:rPr>
          <w:rFonts w:ascii="Times New Roman" w:hAnsi="Times New Roman" w:cs="Times New Roman"/>
          <w:b/>
        </w:rPr>
        <w:t>3.1.1</w:t>
      </w:r>
      <w:r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:rsidR="006224DC" w:rsidRDefault="006D2982">
      <w:r>
        <w:rPr>
          <w:rFonts w:ascii="Times New Roman" w:hAnsi="Times New Roman" w:cs="Times New Roman"/>
        </w:rPr>
        <w:t>В рамках научно-исследовательской работы аудиторная работа не предусмотрена</w:t>
      </w:r>
    </w:p>
    <w:p w:rsidR="006224DC" w:rsidRDefault="006224DC"/>
    <w:p w:rsidR="006224DC" w:rsidRDefault="006D2982">
      <w:r>
        <w:rPr>
          <w:rFonts w:ascii="Times New Roman" w:hAnsi="Times New Roman" w:cs="Times New Roman"/>
          <w:b/>
        </w:rPr>
        <w:t>3.1.2</w:t>
      </w:r>
      <w:r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:rsidR="006224DC" w:rsidRDefault="006D2982">
      <w:r>
        <w:rPr>
          <w:rFonts w:ascii="Times New Roman" w:hAnsi="Times New Roman" w:cs="Times New Roman"/>
        </w:rPr>
        <w:t xml:space="preserve">К группе видов и форм самостоятельной работы студентов </w:t>
      </w:r>
      <w:r>
        <w:rPr>
          <w:rFonts w:ascii="Times New Roman" w:hAnsi="Times New Roman" w:cs="Times New Roman"/>
        </w:rPr>
        <w:t>относится самостоятельная работа с использованием методических материалов – представляет собой процесс решения научно-исследовательской задачи (1151 час);</w:t>
      </w:r>
      <w:r>
        <w:rPr>
          <w:rFonts w:ascii="Times New Roman" w:hAnsi="Times New Roman" w:cs="Times New Roman"/>
        </w:rPr>
        <w:br/>
        <w:t>Отчет по научно-исследовательской работе должен включать в себя следующие элементы:</w:t>
      </w:r>
      <w:r>
        <w:rPr>
          <w:rFonts w:ascii="Times New Roman" w:hAnsi="Times New Roman" w:cs="Times New Roman"/>
        </w:rPr>
        <w:br/>
        <w:t>1. Титульный лист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  <w:t>2. Введение.</w:t>
      </w:r>
      <w:r>
        <w:rPr>
          <w:rFonts w:ascii="Times New Roman" w:hAnsi="Times New Roman" w:cs="Times New Roman"/>
        </w:rPr>
        <w:br/>
        <w:t>3. Результаты научно-исследовательской работы.</w:t>
      </w:r>
      <w:r>
        <w:rPr>
          <w:rFonts w:ascii="Times New Roman" w:hAnsi="Times New Roman" w:cs="Times New Roman"/>
        </w:rPr>
        <w:br/>
        <w:t>4. Заключение.</w:t>
      </w:r>
      <w:r>
        <w:rPr>
          <w:rFonts w:ascii="Times New Roman" w:hAnsi="Times New Roman" w:cs="Times New Roman"/>
        </w:rPr>
        <w:br/>
        <w:t>5. Список использованных источников.</w:t>
      </w:r>
      <w:r>
        <w:rPr>
          <w:rFonts w:ascii="Times New Roman" w:hAnsi="Times New Roman" w:cs="Times New Roman"/>
        </w:rPr>
        <w:br/>
        <w:t>6. Приложения.</w:t>
      </w:r>
      <w:r>
        <w:rPr>
          <w:rFonts w:ascii="Times New Roman" w:hAnsi="Times New Roman" w:cs="Times New Roman"/>
        </w:rPr>
        <w:br/>
        <w:t>В качестве итогового отчета о научно-исследовательской работе могут приниматься публикации в сборниках трудов по материалам кон</w:t>
      </w:r>
      <w:r>
        <w:rPr>
          <w:rFonts w:ascii="Times New Roman" w:hAnsi="Times New Roman" w:cs="Times New Roman"/>
        </w:rPr>
        <w:t>ференций или научных журналах, полученные патенты или документы, подтверждающие регистрацию программ, доклады магистрантов в рамках научно-исследовательских семинаров кафедры.</w:t>
      </w:r>
      <w:r>
        <w:rPr>
          <w:rFonts w:ascii="Times New Roman" w:hAnsi="Times New Roman" w:cs="Times New Roman"/>
        </w:rPr>
        <w:br/>
        <w:t>Руководитель научно-исследовательской работы магистранта обязан: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</w:t>
      </w:r>
      <w:r>
        <w:rPr>
          <w:rFonts w:ascii="Times New Roman" w:hAnsi="Times New Roman" w:cs="Times New Roman"/>
        </w:rPr>
        <w:tab/>
        <w:t xml:space="preserve">осуществлять </w:t>
      </w:r>
      <w:r>
        <w:rPr>
          <w:rFonts w:ascii="Times New Roman" w:hAnsi="Times New Roman" w:cs="Times New Roman"/>
        </w:rPr>
        <w:t>непосредственное руководство научно-исследовательской деятельностью магистранта;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</w:t>
      </w:r>
      <w:r>
        <w:rPr>
          <w:rFonts w:ascii="Times New Roman" w:hAnsi="Times New Roman" w:cs="Times New Roman"/>
        </w:rPr>
        <w:tab/>
        <w:t>консультировать магистранта в рамках выполняемой им научно-исследовательской работы;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</w:t>
      </w:r>
      <w:r>
        <w:rPr>
          <w:rFonts w:ascii="Times New Roman" w:hAnsi="Times New Roman" w:cs="Times New Roman"/>
        </w:rPr>
        <w:tab/>
        <w:t>оказывать магистранту содействие при подготовке материалов к публикации.</w:t>
      </w:r>
      <w:r>
        <w:rPr>
          <w:rFonts w:ascii="Times New Roman" w:hAnsi="Times New Roman" w:cs="Times New Roman"/>
        </w:rPr>
        <w:br/>
      </w:r>
    </w:p>
    <w:p w:rsidR="006224DC" w:rsidRDefault="006224DC"/>
    <w:p w:rsidR="006224DC" w:rsidRDefault="006D2982">
      <w:r>
        <w:rPr>
          <w:rFonts w:ascii="Times New Roman" w:hAnsi="Times New Roman" w:cs="Times New Roman"/>
          <w:b/>
        </w:rPr>
        <w:t>3.1.3</w:t>
      </w:r>
      <w:r>
        <w:rPr>
          <w:rFonts w:ascii="Times New Roman" w:hAnsi="Times New Roman" w:cs="Times New Roman"/>
          <w:b/>
        </w:rPr>
        <w:tab/>
        <w:t>Метод</w:t>
      </w:r>
      <w:r>
        <w:rPr>
          <w:rFonts w:ascii="Times New Roman" w:hAnsi="Times New Roman" w:cs="Times New Roman"/>
          <w:b/>
        </w:rPr>
        <w:t>ика проведения текущего контроля успеваемости и промежуточной аттестации и критерии оценивания</w:t>
      </w:r>
    </w:p>
    <w:p w:rsidR="006224DC" w:rsidRDefault="006224DC"/>
    <w:p w:rsidR="006224DC" w:rsidRDefault="006D2982">
      <w:r>
        <w:rPr>
          <w:rFonts w:ascii="Times New Roman" w:hAnsi="Times New Roman" w:cs="Times New Roman"/>
          <w:b/>
        </w:rPr>
        <w:t>3.1.4</w:t>
      </w:r>
      <w:r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:rsidR="006224DC" w:rsidRDefault="006224DC"/>
    <w:p w:rsidR="006224DC" w:rsidRDefault="006D2982">
      <w:r>
        <w:rPr>
          <w:rFonts w:ascii="Times New Roman" w:hAnsi="Times New Roman" w:cs="Times New Roman"/>
          <w:b/>
        </w:rPr>
        <w:t>3.1.5</w:t>
      </w:r>
      <w:r>
        <w:rPr>
          <w:rFonts w:ascii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:rsidR="006224DC" w:rsidRDefault="006D2982">
      <w:r>
        <w:rPr>
          <w:rFonts w:ascii="Times New Roman" w:hAnsi="Times New Roman" w:cs="Times New Roman"/>
          <w:b/>
        </w:rPr>
        <w:t>3.2.</w:t>
      </w:r>
      <w:r>
        <w:rPr>
          <w:rFonts w:ascii="Times New Roman" w:hAnsi="Times New Roman" w:cs="Times New Roman"/>
          <w:b/>
        </w:rPr>
        <w:tab/>
        <w:t>Кадровое обеспечение</w:t>
      </w:r>
    </w:p>
    <w:p w:rsidR="006224DC" w:rsidRDefault="006D2982">
      <w:r>
        <w:rPr>
          <w:rFonts w:ascii="Times New Roman" w:hAnsi="Times New Roman" w:cs="Times New Roman"/>
          <w:b/>
        </w:rPr>
        <w:t>3.2.1</w:t>
      </w:r>
      <w:r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:rsidR="006224DC" w:rsidRDefault="006D2982">
      <w:r>
        <w:rPr>
          <w:rFonts w:ascii="Times New Roman" w:hAnsi="Times New Roman" w:cs="Times New Roman"/>
        </w:rPr>
        <w:t>Научный руководитель ма</w:t>
      </w:r>
      <w:r>
        <w:rPr>
          <w:rFonts w:ascii="Times New Roman" w:hAnsi="Times New Roman" w:cs="Times New Roman"/>
        </w:rPr>
        <w:t>гистранта должен иметь ученую степень и/или активно заниматься научной деятельностью.</w:t>
      </w:r>
    </w:p>
    <w:p w:rsidR="006224DC" w:rsidRDefault="006D2982">
      <w:r>
        <w:rPr>
          <w:rFonts w:ascii="Times New Roman" w:hAnsi="Times New Roman" w:cs="Times New Roman"/>
          <w:b/>
        </w:rPr>
        <w:t>3.2.2  Обеспечение учебно-вспомогательным и (или) иным персоналом</w:t>
      </w:r>
    </w:p>
    <w:p w:rsidR="006224DC" w:rsidRDefault="006D2982">
      <w:r>
        <w:rPr>
          <w:rFonts w:ascii="Times New Roman" w:hAnsi="Times New Roman" w:cs="Times New Roman"/>
        </w:rPr>
        <w:lastRenderedPageBreak/>
        <w:t>Нет специальных требований.</w:t>
      </w:r>
    </w:p>
    <w:p w:rsidR="006224DC" w:rsidRDefault="006D2982">
      <w:r>
        <w:rPr>
          <w:rFonts w:ascii="Times New Roman" w:hAnsi="Times New Roman" w:cs="Times New Roman"/>
          <w:b/>
        </w:rPr>
        <w:t>3.3.</w:t>
      </w:r>
      <w:r>
        <w:rPr>
          <w:rFonts w:ascii="Times New Roman" w:hAnsi="Times New Roman" w:cs="Times New Roman"/>
          <w:b/>
        </w:rPr>
        <w:tab/>
        <w:t>Материально-техническое обеспечение</w:t>
      </w:r>
    </w:p>
    <w:p w:rsidR="006224DC" w:rsidRDefault="006D2982">
      <w:r>
        <w:rPr>
          <w:rFonts w:ascii="Times New Roman" w:hAnsi="Times New Roman" w:cs="Times New Roman"/>
          <w:b/>
        </w:rPr>
        <w:t>3.3.1</w:t>
      </w:r>
      <w:r>
        <w:rPr>
          <w:rFonts w:ascii="Times New Roman" w:hAnsi="Times New Roman" w:cs="Times New Roman"/>
          <w:b/>
        </w:rPr>
        <w:tab/>
        <w:t xml:space="preserve">Характеристики аудиторий </w:t>
      </w:r>
      <w:r>
        <w:rPr>
          <w:rFonts w:ascii="Times New Roman" w:hAnsi="Times New Roman" w:cs="Times New Roman"/>
          <w:b/>
        </w:rPr>
        <w:t>(помещений, мест) для проведения занятий</w:t>
      </w:r>
    </w:p>
    <w:p w:rsidR="006224DC" w:rsidRDefault="006D2982">
      <w:r>
        <w:rPr>
          <w:rFonts w:ascii="Times New Roman" w:hAnsi="Times New Roman" w:cs="Times New Roman"/>
        </w:rPr>
        <w:t>Нет специальных требований.</w:t>
      </w:r>
    </w:p>
    <w:p w:rsidR="006224DC" w:rsidRDefault="006D2982">
      <w:r>
        <w:rPr>
          <w:rFonts w:ascii="Times New Roman" w:hAnsi="Times New Roman" w:cs="Times New Roman"/>
          <w:b/>
        </w:rPr>
        <w:t>3.3.2</w:t>
      </w:r>
      <w:r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:rsidR="006224DC" w:rsidRDefault="006D2982">
      <w:r>
        <w:rPr>
          <w:rFonts w:ascii="Times New Roman" w:hAnsi="Times New Roman" w:cs="Times New Roman"/>
        </w:rPr>
        <w:t>Нет специальных требований.</w:t>
      </w:r>
    </w:p>
    <w:p w:rsidR="006224DC" w:rsidRDefault="006D2982">
      <w:r>
        <w:rPr>
          <w:rFonts w:ascii="Times New Roman" w:hAnsi="Times New Roman" w:cs="Times New Roman"/>
          <w:b/>
        </w:rPr>
        <w:t>3.3.3</w:t>
      </w:r>
      <w:r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:rsidR="006224DC" w:rsidRDefault="006D2982">
      <w:r>
        <w:rPr>
          <w:rFonts w:ascii="Times New Roman" w:hAnsi="Times New Roman" w:cs="Times New Roman"/>
        </w:rPr>
        <w:t>Варьируются, зависят от темы научно-исследовательской работы.</w:t>
      </w:r>
    </w:p>
    <w:p w:rsidR="006224DC" w:rsidRDefault="006D2982">
      <w:r>
        <w:rPr>
          <w:rFonts w:ascii="Times New Roman" w:hAnsi="Times New Roman" w:cs="Times New Roman"/>
          <w:b/>
        </w:rPr>
        <w:t>3.3.4</w:t>
      </w:r>
      <w:r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:rsidR="006224DC" w:rsidRDefault="006D2982">
      <w:r>
        <w:rPr>
          <w:rFonts w:ascii="Times New Roman" w:hAnsi="Times New Roman" w:cs="Times New Roman"/>
        </w:rPr>
        <w:t>Варьируются, зависят от темы научно-исследовательской работы.</w:t>
      </w:r>
    </w:p>
    <w:p w:rsidR="006224DC" w:rsidRDefault="006D2982">
      <w:r>
        <w:rPr>
          <w:rFonts w:ascii="Times New Roman" w:hAnsi="Times New Roman" w:cs="Times New Roman"/>
          <w:b/>
        </w:rPr>
        <w:t>3.3.5</w:t>
      </w:r>
      <w:r>
        <w:rPr>
          <w:rFonts w:ascii="Times New Roman" w:hAnsi="Times New Roman" w:cs="Times New Roman"/>
          <w:b/>
        </w:rPr>
        <w:tab/>
        <w:t xml:space="preserve">Перечень и </w:t>
      </w:r>
      <w:r>
        <w:rPr>
          <w:rFonts w:ascii="Times New Roman" w:hAnsi="Times New Roman" w:cs="Times New Roman"/>
          <w:b/>
        </w:rPr>
        <w:t>объёмы требуемых расходных материалов</w:t>
      </w:r>
    </w:p>
    <w:p w:rsidR="006224DC" w:rsidRDefault="006D2982">
      <w:r>
        <w:rPr>
          <w:rFonts w:ascii="Times New Roman" w:hAnsi="Times New Roman" w:cs="Times New Roman"/>
        </w:rPr>
        <w:t>Нет специальных требований.</w:t>
      </w:r>
    </w:p>
    <w:p w:rsidR="006224DC" w:rsidRDefault="006D2982">
      <w:r>
        <w:rPr>
          <w:rFonts w:ascii="Times New Roman" w:hAnsi="Times New Roman" w:cs="Times New Roman"/>
          <w:b/>
        </w:rPr>
        <w:t>3.4.</w:t>
      </w:r>
      <w:r>
        <w:rPr>
          <w:rFonts w:ascii="Times New Roman" w:hAnsi="Times New Roman" w:cs="Times New Roman"/>
          <w:b/>
        </w:rPr>
        <w:tab/>
        <w:t>Информационное обеспечение</w:t>
      </w:r>
    </w:p>
    <w:p w:rsidR="006224DC" w:rsidRDefault="006D2982">
      <w:r>
        <w:rPr>
          <w:rFonts w:ascii="Times New Roman" w:hAnsi="Times New Roman" w:cs="Times New Roman"/>
          <w:b/>
        </w:rPr>
        <w:t>3.4.1</w:t>
      </w:r>
      <w:r>
        <w:rPr>
          <w:rFonts w:ascii="Times New Roman" w:hAnsi="Times New Roman" w:cs="Times New Roman"/>
          <w:b/>
        </w:rPr>
        <w:tab/>
        <w:t>Список обязательной литературы</w:t>
      </w:r>
    </w:p>
    <w:p w:rsidR="006224DC" w:rsidRDefault="006D2982">
      <w:r>
        <w:rPr>
          <w:rFonts w:ascii="Times New Roman" w:hAnsi="Times New Roman" w:cs="Times New Roman"/>
        </w:rPr>
        <w:t>Литература, необходимая для выполнения научно-исследовательской работы рекомендуется каждым руководителем магистранта в з</w:t>
      </w:r>
      <w:r>
        <w:rPr>
          <w:rFonts w:ascii="Times New Roman" w:hAnsi="Times New Roman" w:cs="Times New Roman"/>
        </w:rPr>
        <w:t>ависимости от вида и характера научно-исследовательской работы.</w:t>
      </w:r>
      <w:r>
        <w:rPr>
          <w:rFonts w:ascii="Times New Roman" w:hAnsi="Times New Roman" w:cs="Times New Roman"/>
        </w:rPr>
        <w:br/>
        <w:t>Для полной проработки темы исследования рекомендуются реферативные журналы и иностранные научные и научно-технические журналы.</w:t>
      </w:r>
      <w:r>
        <w:rPr>
          <w:rFonts w:ascii="Times New Roman" w:hAnsi="Times New Roman" w:cs="Times New Roman"/>
        </w:rPr>
        <w:br/>
      </w:r>
    </w:p>
    <w:p w:rsidR="006224DC" w:rsidRDefault="006D2982">
      <w:r>
        <w:rPr>
          <w:rFonts w:ascii="Times New Roman" w:hAnsi="Times New Roman" w:cs="Times New Roman"/>
          <w:b/>
        </w:rPr>
        <w:t>3.4.2</w:t>
      </w:r>
      <w:r>
        <w:rPr>
          <w:rFonts w:ascii="Times New Roman" w:hAnsi="Times New Roman" w:cs="Times New Roman"/>
          <w:b/>
        </w:rPr>
        <w:tab/>
        <w:t>Список дополнительной литературы</w:t>
      </w:r>
    </w:p>
    <w:p w:rsidR="006224DC" w:rsidRDefault="006D2982">
      <w:r>
        <w:rPr>
          <w:rFonts w:ascii="Times New Roman" w:hAnsi="Times New Roman" w:cs="Times New Roman"/>
        </w:rPr>
        <w:t>Отсутствует.</w:t>
      </w:r>
    </w:p>
    <w:p w:rsidR="006224DC" w:rsidRDefault="006D2982">
      <w:r>
        <w:rPr>
          <w:rFonts w:ascii="Times New Roman" w:hAnsi="Times New Roman" w:cs="Times New Roman"/>
          <w:b/>
        </w:rPr>
        <w:t>3.4.3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Перечень иных информационных источников</w:t>
      </w:r>
    </w:p>
    <w:p w:rsidR="006224DC" w:rsidRDefault="006D2982">
      <w:r>
        <w:rPr>
          <w:rFonts w:ascii="Times New Roman" w:hAnsi="Times New Roman" w:cs="Times New Roman"/>
        </w:rPr>
        <w:t>Ануфриев А.Ф. Научное исследование. Курсовые, дипломные и диссертационные работы. – М.: Ось-89, 2002. – 112 с.</w:t>
      </w:r>
      <w:r>
        <w:rPr>
          <w:rFonts w:ascii="Times New Roman" w:hAnsi="Times New Roman" w:cs="Times New Roman"/>
        </w:rPr>
        <w:br/>
        <w:t>Режим доступа: http://f3.tiera.ru/ShiZ/Homelab/74-80/spec78/Anufriev%20A.F.%20Nauchnoe%20issledovanie.%20</w:t>
      </w:r>
      <w:r>
        <w:rPr>
          <w:rFonts w:ascii="Times New Roman" w:hAnsi="Times New Roman" w:cs="Times New Roman"/>
        </w:rPr>
        <w:t>Kursovye,%20diplomnye%20i%20dissertacionye%20raboty.%20(2004).pdf</w:t>
      </w:r>
      <w:r>
        <w:rPr>
          <w:rFonts w:ascii="Times New Roman" w:hAnsi="Times New Roman" w:cs="Times New Roman"/>
        </w:rPr>
        <w:br/>
      </w:r>
    </w:p>
    <w:p w:rsidR="006224DC" w:rsidRDefault="006D2982">
      <w:r>
        <w:rPr>
          <w:rFonts w:ascii="Times New Roman" w:hAnsi="Times New Roman" w:cs="Times New Roman"/>
          <w:b/>
        </w:rPr>
        <w:t>Раздел 4. Разработчики программы</w:t>
      </w:r>
    </w:p>
    <w:p w:rsidR="006224DC" w:rsidRDefault="006D2982">
      <w:r>
        <w:rPr>
          <w:rFonts w:ascii="Times New Roman" w:hAnsi="Times New Roman" w:cs="Times New Roman"/>
        </w:rPr>
        <w:t>Сергеев Сергей Львович</w:t>
      </w:r>
      <w:r>
        <w:rPr>
          <w:rFonts w:ascii="Times New Roman" w:hAnsi="Times New Roman" w:cs="Times New Roman"/>
        </w:rPr>
        <w:tab/>
        <w:t>к.ф.-м.н.</w:t>
      </w:r>
      <w:r>
        <w:rPr>
          <w:rFonts w:ascii="Times New Roman" w:hAnsi="Times New Roman" w:cs="Times New Roman"/>
        </w:rPr>
        <w:tab/>
        <w:t>доцент</w:t>
      </w:r>
      <w:r>
        <w:rPr>
          <w:rFonts w:ascii="Times New Roman" w:hAnsi="Times New Roman" w:cs="Times New Roman"/>
        </w:rPr>
        <w:tab/>
        <w:t>зав. кафедрой</w:t>
      </w:r>
      <w:r>
        <w:rPr>
          <w:rFonts w:ascii="Times New Roman" w:hAnsi="Times New Roman" w:cs="Times New Roman"/>
        </w:rPr>
        <w:tab/>
        <w:t>st003433@spbu.ru</w:t>
      </w:r>
      <w:r>
        <w:rPr>
          <w:rFonts w:ascii="Times New Roman" w:hAnsi="Times New Roman" w:cs="Times New Roman"/>
        </w:rPr>
        <w:br/>
      </w:r>
      <w:proofErr w:type="spellStart"/>
      <w:r>
        <w:rPr>
          <w:rFonts w:ascii="Times New Roman" w:hAnsi="Times New Roman" w:cs="Times New Roman"/>
        </w:rPr>
        <w:t>Мозжерина</w:t>
      </w:r>
      <w:proofErr w:type="spellEnd"/>
      <w:r>
        <w:rPr>
          <w:rFonts w:ascii="Times New Roman" w:hAnsi="Times New Roman" w:cs="Times New Roman"/>
        </w:rPr>
        <w:t xml:space="preserve"> Елена Станиславовна</w:t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  <w:t>ассистент</w:t>
      </w:r>
      <w:r>
        <w:rPr>
          <w:rFonts w:ascii="Times New Roman" w:hAnsi="Times New Roman" w:cs="Times New Roman"/>
        </w:rPr>
        <w:tab/>
        <w:t>st022254@spbu.ru</w:t>
      </w:r>
      <w:r>
        <w:rPr>
          <w:rFonts w:ascii="Times New Roman" w:hAnsi="Times New Roman" w:cs="Times New Roman"/>
        </w:rPr>
        <w:br/>
      </w:r>
    </w:p>
    <w:sectPr w:rsidR="006224DC" w:rsidSect="00FA5215">
      <w:headerReference w:type="even" r:id="rId7"/>
      <w:headerReference w:type="default" r:id="rId8"/>
      <w:headerReference w:type="firs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6D2982">
      <w:r>
        <w:separator/>
      </w:r>
    </w:p>
  </w:endnote>
  <w:endnote w:type="continuationSeparator" w:id="0">
    <w:p w:rsidR="00000000" w:rsidRDefault="006D29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6D2982">
      <w:r>
        <w:separator/>
      </w:r>
    </w:p>
  </w:footnote>
  <w:footnote w:type="continuationSeparator" w:id="0">
    <w:p w:rsidR="00000000" w:rsidRDefault="006D29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6D298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6D2982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7571950"/>
      <w:docPartObj>
        <w:docPartGallery w:val="Page Numbers (Top of Page)"/>
        <w:docPartUnique/>
      </w:docPartObj>
    </w:sdtPr>
    <w:sdtEndPr/>
    <w:sdtContent>
      <w:p w:rsidR="008D2BFB" w:rsidRDefault="006D2982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D472B" w:rsidRDefault="006D298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F62"/>
    <w:rsid w:val="001915A3"/>
    <w:rsid w:val="00217F62"/>
    <w:rsid w:val="006224DC"/>
    <w:rsid w:val="006D2982"/>
    <w:rsid w:val="00A34D97"/>
    <w:rsid w:val="00A906D8"/>
    <w:rsid w:val="00AB5A74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62B2"/>
    <w:rPr>
      <w:sz w:val="24"/>
      <w:szCs w:val="24"/>
    </w:rPr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Текст выноски Знак1"/>
    <w:link w:val="a3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3">
    <w:name w:val="Balloon Text"/>
    <w:basedOn w:val="a"/>
    <w:link w:val="1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13">
    <w:name w:val="Верхний колонтитул Знак1"/>
    <w:link w:val="a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4">
    <w:name w:val="header"/>
    <w:basedOn w:val="a"/>
    <w:link w:val="1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14">
    <w:name w:val="Нижний колонтитул Знак1"/>
    <w:link w:val="a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5">
    <w:name w:val="footer"/>
    <w:basedOn w:val="a"/>
    <w:link w:val="14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15">
    <w:name w:val="Основной текст Знак1"/>
    <w:link w:val="a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6">
    <w:name w:val="Body Text"/>
    <w:basedOn w:val="a"/>
    <w:link w:val="1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7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16">
    <w:name w:val="Текст сноски Знак1"/>
    <w:link w:val="a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8">
    <w:name w:val="footnote text"/>
    <w:basedOn w:val="a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9">
    <w:name w:val="Title"/>
    <w:basedOn w:val="a"/>
    <w:link w:val="19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a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a">
    <w:name w:val="Основной текст с отступом Знак1"/>
    <w:link w:val="ab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b">
    <w:name w:val="Body Text Indent"/>
    <w:basedOn w:val="a"/>
    <w:link w:val="1a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0">
    <w:name w:val="Основной текст с отступом 2 Знак1"/>
    <w:link w:val="2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2">
    <w:name w:val="Body Text Indent 2"/>
    <w:basedOn w:val="a"/>
    <w:link w:val="21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0">
    <w:name w:val="Основной текст с отступом 3 Знак1"/>
    <w:link w:val="32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2">
    <w:name w:val="Body Text Indent 3"/>
    <w:basedOn w:val="a"/>
    <w:link w:val="31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b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3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3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c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d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e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f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f0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c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d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1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2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4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4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Heading1Char1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e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5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5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3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3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3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3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3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3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">
    <w:name w:val="Balloon Text Char"/>
    <w:uiPriority w:val="99"/>
    <w:semiHidden/>
    <w:rsid w:val="00E33E00"/>
    <w:rPr>
      <w:sz w:val="0"/>
      <w:szCs w:val="0"/>
    </w:rPr>
  </w:style>
  <w:style w:type="character" w:customStyle="1" w:styleId="af4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">
    <w:name w:val="Header Char"/>
    <w:uiPriority w:val="99"/>
    <w:semiHidden/>
    <w:rsid w:val="00E33E00"/>
    <w:rPr>
      <w:sz w:val="24"/>
      <w:szCs w:val="24"/>
    </w:rPr>
  </w:style>
  <w:style w:type="character" w:customStyle="1" w:styleId="af5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">
    <w:name w:val="Footer Char"/>
    <w:uiPriority w:val="99"/>
    <w:semiHidden/>
    <w:rsid w:val="00E33E00"/>
    <w:rPr>
      <w:sz w:val="24"/>
      <w:szCs w:val="24"/>
    </w:rPr>
  </w:style>
  <w:style w:type="character" w:customStyle="1" w:styleId="af6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">
    <w:name w:val="Body Text Char"/>
    <w:uiPriority w:val="99"/>
    <w:semiHidden/>
    <w:rsid w:val="00E33E00"/>
    <w:rPr>
      <w:sz w:val="24"/>
      <w:szCs w:val="24"/>
    </w:rPr>
  </w:style>
  <w:style w:type="character" w:customStyle="1" w:styleId="af7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">
    <w:name w:val="Footnote Text Char"/>
    <w:uiPriority w:val="99"/>
    <w:semiHidden/>
    <w:rsid w:val="00E33E00"/>
    <w:rPr>
      <w:sz w:val="20"/>
      <w:szCs w:val="20"/>
    </w:rPr>
  </w:style>
  <w:style w:type="paragraph" w:customStyle="1" w:styleId="1f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0">
    <w:name w:val="Без интервала1"/>
    <w:uiPriority w:val="99"/>
    <w:rsid w:val="007962B2"/>
    <w:rPr>
      <w:rFonts w:ascii="Calibri" w:hAnsi="Calibri"/>
    </w:rPr>
  </w:style>
  <w:style w:type="character" w:customStyle="1" w:styleId="TitleChar1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8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9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">
    <w:name w:val="Body Text Indent Char"/>
    <w:uiPriority w:val="99"/>
    <w:semiHidden/>
    <w:rsid w:val="00E33E00"/>
    <w:rPr>
      <w:sz w:val="24"/>
      <w:szCs w:val="24"/>
    </w:rPr>
  </w:style>
  <w:style w:type="character" w:customStyle="1" w:styleId="26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6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2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2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2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2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2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2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2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2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2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a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2">
    <w:name w:val="Balloon Text Char"/>
    <w:uiPriority w:val="99"/>
    <w:semiHidden/>
    <w:rsid w:val="0049542B"/>
    <w:rPr>
      <w:sz w:val="0"/>
      <w:szCs w:val="0"/>
    </w:rPr>
  </w:style>
  <w:style w:type="character" w:customStyle="1" w:styleId="afb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2">
    <w:name w:val="Header Char"/>
    <w:uiPriority w:val="99"/>
    <w:semiHidden/>
    <w:rsid w:val="0049542B"/>
    <w:rPr>
      <w:sz w:val="24"/>
      <w:szCs w:val="24"/>
    </w:rPr>
  </w:style>
  <w:style w:type="character" w:customStyle="1" w:styleId="afc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2">
    <w:name w:val="Footer Char"/>
    <w:uiPriority w:val="99"/>
    <w:semiHidden/>
    <w:rsid w:val="0049542B"/>
    <w:rPr>
      <w:sz w:val="24"/>
      <w:szCs w:val="24"/>
    </w:rPr>
  </w:style>
  <w:style w:type="character" w:customStyle="1" w:styleId="afd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2">
    <w:name w:val="Body Text Char"/>
    <w:uiPriority w:val="99"/>
    <w:semiHidden/>
    <w:rsid w:val="0049542B"/>
    <w:rPr>
      <w:sz w:val="24"/>
      <w:szCs w:val="24"/>
    </w:rPr>
  </w:style>
  <w:style w:type="character" w:customStyle="1" w:styleId="afe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2">
    <w:name w:val="Footnote Text Char"/>
    <w:uiPriority w:val="99"/>
    <w:semiHidden/>
    <w:rsid w:val="0049542B"/>
    <w:rPr>
      <w:sz w:val="20"/>
      <w:szCs w:val="20"/>
    </w:rPr>
  </w:style>
  <w:style w:type="paragraph" w:customStyle="1" w:styleId="1f1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2">
    <w:name w:val="Без интервала1"/>
    <w:uiPriority w:val="99"/>
    <w:rsid w:val="007962B2"/>
    <w:rPr>
      <w:rFonts w:ascii="Calibri" w:hAnsi="Calibri"/>
    </w:rPr>
  </w:style>
  <w:style w:type="character" w:customStyle="1" w:styleId="TitleChar2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9">
    <w:name w:val="Название Знак1"/>
    <w:link w:val="a9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2">
    <w:name w:val="Body Text Indent Char"/>
    <w:uiPriority w:val="99"/>
    <w:semiHidden/>
    <w:rsid w:val="0049542B"/>
    <w:rPr>
      <w:sz w:val="24"/>
      <w:szCs w:val="24"/>
    </w:rPr>
  </w:style>
  <w:style w:type="character" w:customStyle="1" w:styleId="27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2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7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2">
    <w:name w:val="Body Text Indent 3 Char"/>
    <w:uiPriority w:val="99"/>
    <w:semiHidden/>
    <w:rsid w:val="0049542B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62B2"/>
    <w:rPr>
      <w:sz w:val="24"/>
      <w:szCs w:val="24"/>
    </w:rPr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Текст выноски Знак1"/>
    <w:link w:val="a3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3">
    <w:name w:val="Balloon Text"/>
    <w:basedOn w:val="a"/>
    <w:link w:val="1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13">
    <w:name w:val="Верхний колонтитул Знак1"/>
    <w:link w:val="a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4">
    <w:name w:val="header"/>
    <w:basedOn w:val="a"/>
    <w:link w:val="1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14">
    <w:name w:val="Нижний колонтитул Знак1"/>
    <w:link w:val="a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5">
    <w:name w:val="footer"/>
    <w:basedOn w:val="a"/>
    <w:link w:val="14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15">
    <w:name w:val="Основной текст Знак1"/>
    <w:link w:val="a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6">
    <w:name w:val="Body Text"/>
    <w:basedOn w:val="a"/>
    <w:link w:val="1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7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16">
    <w:name w:val="Текст сноски Знак1"/>
    <w:link w:val="a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8">
    <w:name w:val="footnote text"/>
    <w:basedOn w:val="a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9">
    <w:name w:val="Title"/>
    <w:basedOn w:val="a"/>
    <w:link w:val="19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a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a">
    <w:name w:val="Основной текст с отступом Знак1"/>
    <w:link w:val="ab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b">
    <w:name w:val="Body Text Indent"/>
    <w:basedOn w:val="a"/>
    <w:link w:val="1a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0">
    <w:name w:val="Основной текст с отступом 2 Знак1"/>
    <w:link w:val="2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2">
    <w:name w:val="Body Text Indent 2"/>
    <w:basedOn w:val="a"/>
    <w:link w:val="21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0">
    <w:name w:val="Основной текст с отступом 3 Знак1"/>
    <w:link w:val="32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2">
    <w:name w:val="Body Text Indent 3"/>
    <w:basedOn w:val="a"/>
    <w:link w:val="31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b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3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3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c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d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e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f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f0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c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d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1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2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4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4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Heading1Char1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e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5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5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3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3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3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3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3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3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">
    <w:name w:val="Balloon Text Char"/>
    <w:uiPriority w:val="99"/>
    <w:semiHidden/>
    <w:rsid w:val="00E33E00"/>
    <w:rPr>
      <w:sz w:val="0"/>
      <w:szCs w:val="0"/>
    </w:rPr>
  </w:style>
  <w:style w:type="character" w:customStyle="1" w:styleId="af4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">
    <w:name w:val="Header Char"/>
    <w:uiPriority w:val="99"/>
    <w:semiHidden/>
    <w:rsid w:val="00E33E00"/>
    <w:rPr>
      <w:sz w:val="24"/>
      <w:szCs w:val="24"/>
    </w:rPr>
  </w:style>
  <w:style w:type="character" w:customStyle="1" w:styleId="af5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">
    <w:name w:val="Footer Char"/>
    <w:uiPriority w:val="99"/>
    <w:semiHidden/>
    <w:rsid w:val="00E33E00"/>
    <w:rPr>
      <w:sz w:val="24"/>
      <w:szCs w:val="24"/>
    </w:rPr>
  </w:style>
  <w:style w:type="character" w:customStyle="1" w:styleId="af6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">
    <w:name w:val="Body Text Char"/>
    <w:uiPriority w:val="99"/>
    <w:semiHidden/>
    <w:rsid w:val="00E33E00"/>
    <w:rPr>
      <w:sz w:val="24"/>
      <w:szCs w:val="24"/>
    </w:rPr>
  </w:style>
  <w:style w:type="character" w:customStyle="1" w:styleId="af7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">
    <w:name w:val="Footnote Text Char"/>
    <w:uiPriority w:val="99"/>
    <w:semiHidden/>
    <w:rsid w:val="00E33E00"/>
    <w:rPr>
      <w:sz w:val="20"/>
      <w:szCs w:val="20"/>
    </w:rPr>
  </w:style>
  <w:style w:type="paragraph" w:customStyle="1" w:styleId="1f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0">
    <w:name w:val="Без интервала1"/>
    <w:uiPriority w:val="99"/>
    <w:rsid w:val="007962B2"/>
    <w:rPr>
      <w:rFonts w:ascii="Calibri" w:hAnsi="Calibri"/>
    </w:rPr>
  </w:style>
  <w:style w:type="character" w:customStyle="1" w:styleId="TitleChar1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8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9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">
    <w:name w:val="Body Text Indent Char"/>
    <w:uiPriority w:val="99"/>
    <w:semiHidden/>
    <w:rsid w:val="00E33E00"/>
    <w:rPr>
      <w:sz w:val="24"/>
      <w:szCs w:val="24"/>
    </w:rPr>
  </w:style>
  <w:style w:type="character" w:customStyle="1" w:styleId="26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6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2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2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2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2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2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2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2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2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2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a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2">
    <w:name w:val="Balloon Text Char"/>
    <w:uiPriority w:val="99"/>
    <w:semiHidden/>
    <w:rsid w:val="0049542B"/>
    <w:rPr>
      <w:sz w:val="0"/>
      <w:szCs w:val="0"/>
    </w:rPr>
  </w:style>
  <w:style w:type="character" w:customStyle="1" w:styleId="afb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2">
    <w:name w:val="Header Char"/>
    <w:uiPriority w:val="99"/>
    <w:semiHidden/>
    <w:rsid w:val="0049542B"/>
    <w:rPr>
      <w:sz w:val="24"/>
      <w:szCs w:val="24"/>
    </w:rPr>
  </w:style>
  <w:style w:type="character" w:customStyle="1" w:styleId="afc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2">
    <w:name w:val="Footer Char"/>
    <w:uiPriority w:val="99"/>
    <w:semiHidden/>
    <w:rsid w:val="0049542B"/>
    <w:rPr>
      <w:sz w:val="24"/>
      <w:szCs w:val="24"/>
    </w:rPr>
  </w:style>
  <w:style w:type="character" w:customStyle="1" w:styleId="afd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2">
    <w:name w:val="Body Text Char"/>
    <w:uiPriority w:val="99"/>
    <w:semiHidden/>
    <w:rsid w:val="0049542B"/>
    <w:rPr>
      <w:sz w:val="24"/>
      <w:szCs w:val="24"/>
    </w:rPr>
  </w:style>
  <w:style w:type="character" w:customStyle="1" w:styleId="afe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2">
    <w:name w:val="Footnote Text Char"/>
    <w:uiPriority w:val="99"/>
    <w:semiHidden/>
    <w:rsid w:val="0049542B"/>
    <w:rPr>
      <w:sz w:val="20"/>
      <w:szCs w:val="20"/>
    </w:rPr>
  </w:style>
  <w:style w:type="paragraph" w:customStyle="1" w:styleId="1f1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2">
    <w:name w:val="Без интервала1"/>
    <w:uiPriority w:val="99"/>
    <w:rsid w:val="007962B2"/>
    <w:rPr>
      <w:rFonts w:ascii="Calibri" w:hAnsi="Calibri"/>
    </w:rPr>
  </w:style>
  <w:style w:type="character" w:customStyle="1" w:styleId="TitleChar2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9">
    <w:name w:val="Название Знак1"/>
    <w:link w:val="a9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2">
    <w:name w:val="Body Text Indent Char"/>
    <w:uiPriority w:val="99"/>
    <w:semiHidden/>
    <w:rsid w:val="0049542B"/>
    <w:rPr>
      <w:sz w:val="24"/>
      <w:szCs w:val="24"/>
    </w:rPr>
  </w:style>
  <w:style w:type="character" w:customStyle="1" w:styleId="27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2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7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2">
    <w:name w:val="Body Text Indent 3 Char"/>
    <w:uiPriority w:val="99"/>
    <w:semiHidden/>
    <w:rsid w:val="0049542B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1610</Words>
  <Characters>9179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Виташевская Ирина Станиславна</dc:creator>
  <cp:lastModifiedBy>Виташевская Ирина Станиславна</cp:lastModifiedBy>
  <cp:revision>3</cp:revision>
  <cp:lastPrinted>2016-11-26T11:48:00Z</cp:lastPrinted>
  <dcterms:created xsi:type="dcterms:W3CDTF">2016-11-26T11:48:00Z</dcterms:created>
  <dcterms:modified xsi:type="dcterms:W3CDTF">2016-11-26T11:48:00Z</dcterms:modified>
</cp:coreProperties>
</file>