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E53" w:rsidRPr="004C1E53" w:rsidRDefault="004C1E53" w:rsidP="004C1E53">
      <w:pPr>
        <w:jc w:val="center"/>
      </w:pPr>
      <w:bookmarkStart w:id="0" w:name="bookmark0"/>
    </w:p>
    <w:p w:rsidR="004C1E53" w:rsidRPr="004C1E53" w:rsidRDefault="004C1E53" w:rsidP="004C1E53">
      <w:pPr>
        <w:jc w:val="center"/>
      </w:pPr>
    </w:p>
    <w:p w:rsidR="004C1E53" w:rsidRDefault="004C1E53" w:rsidP="004C1E53">
      <w:pPr>
        <w:jc w:val="center"/>
      </w:pPr>
    </w:p>
    <w:p w:rsidR="00CD238D" w:rsidRPr="004C1E53" w:rsidRDefault="00CD238D" w:rsidP="004C1E53">
      <w:pPr>
        <w:jc w:val="center"/>
      </w:pPr>
    </w:p>
    <w:p w:rsidR="004C1E53" w:rsidRPr="004C1E53" w:rsidRDefault="004C1E53" w:rsidP="004C1E53">
      <w:pPr>
        <w:jc w:val="center"/>
      </w:pPr>
      <w:r w:rsidRPr="004C1E53">
        <w:rPr>
          <w:b/>
        </w:rPr>
        <w:t xml:space="preserve">Р А Б О Ч А Я   П Р О Г Р А М </w:t>
      </w:r>
      <w:proofErr w:type="gramStart"/>
      <w:r w:rsidRPr="004C1E53">
        <w:rPr>
          <w:b/>
        </w:rPr>
        <w:t>М</w:t>
      </w:r>
      <w:proofErr w:type="gramEnd"/>
      <w:r w:rsidRPr="004C1E53">
        <w:rPr>
          <w:b/>
        </w:rPr>
        <w:t xml:space="preserve"> А</w:t>
      </w:r>
    </w:p>
    <w:p w:rsidR="004C1E53" w:rsidRDefault="004C67B5" w:rsidP="004C1E53">
      <w:pPr>
        <w:jc w:val="center"/>
        <w:rPr>
          <w:b/>
        </w:rPr>
      </w:pPr>
      <w:r>
        <w:rPr>
          <w:b/>
        </w:rPr>
        <w:t>учебной дисциплины</w:t>
      </w:r>
    </w:p>
    <w:p w:rsidR="003E09F3" w:rsidRPr="003E09F3" w:rsidRDefault="003E09F3" w:rsidP="003E09F3">
      <w:pPr>
        <w:jc w:val="center"/>
        <w:rPr>
          <w:i/>
        </w:rPr>
      </w:pPr>
      <w:bookmarkStart w:id="1" w:name="_GoBack"/>
      <w:r w:rsidRPr="003E09F3">
        <w:rPr>
          <w:i/>
        </w:rPr>
        <w:t>Устойчивость движений дискретных динамических систем</w:t>
      </w:r>
    </w:p>
    <w:bookmarkEnd w:id="1"/>
    <w:p w:rsidR="003E09F3" w:rsidRDefault="00341599" w:rsidP="003E09F3">
      <w:pPr>
        <w:jc w:val="center"/>
        <w:rPr>
          <w:i/>
          <w:lang w:val="en-US"/>
        </w:rPr>
      </w:pPr>
      <w:r w:rsidRPr="00341599">
        <w:rPr>
          <w:i/>
          <w:lang w:val="en-US"/>
        </w:rPr>
        <w:t>Motion Stability of Discrete Dynamical Systems</w:t>
      </w:r>
    </w:p>
    <w:p w:rsidR="004C1E53" w:rsidRPr="00410648" w:rsidRDefault="004C1E53" w:rsidP="004C1E53">
      <w:pPr>
        <w:jc w:val="center"/>
        <w:rPr>
          <w:lang w:val="en-US"/>
        </w:rPr>
      </w:pPr>
    </w:p>
    <w:p w:rsidR="00CD238D" w:rsidRPr="00410648" w:rsidRDefault="00CD238D" w:rsidP="004C1E53">
      <w:pPr>
        <w:jc w:val="center"/>
        <w:rPr>
          <w:lang w:val="en-US"/>
        </w:rPr>
      </w:pPr>
    </w:p>
    <w:p w:rsidR="004C1E53" w:rsidRPr="004C67B5" w:rsidRDefault="004C1E53" w:rsidP="004C1E53">
      <w:pPr>
        <w:jc w:val="center"/>
        <w:rPr>
          <w:lang w:val="en-US"/>
        </w:rPr>
      </w:pPr>
      <w:r w:rsidRPr="004C1E53">
        <w:rPr>
          <w:b/>
        </w:rPr>
        <w:t>Язы</w:t>
      </w:r>
      <w:proofErr w:type="gramStart"/>
      <w:r w:rsidRPr="004C1E53">
        <w:rPr>
          <w:b/>
        </w:rPr>
        <w:t>к</w:t>
      </w:r>
      <w:r w:rsidRPr="004C67B5">
        <w:rPr>
          <w:b/>
          <w:lang w:val="en-US"/>
        </w:rPr>
        <w:t>(</w:t>
      </w:r>
      <w:proofErr w:type="gramEnd"/>
      <w:r w:rsidRPr="004C1E53">
        <w:rPr>
          <w:b/>
        </w:rPr>
        <w:t>и</w:t>
      </w:r>
      <w:r w:rsidRPr="004C67B5">
        <w:rPr>
          <w:b/>
          <w:lang w:val="en-US"/>
        </w:rPr>
        <w:t xml:space="preserve">) </w:t>
      </w:r>
      <w:r w:rsidRPr="004C1E53">
        <w:rPr>
          <w:b/>
        </w:rPr>
        <w:t>обучения</w:t>
      </w:r>
    </w:p>
    <w:p w:rsidR="004C1E53" w:rsidRPr="004C67B5" w:rsidRDefault="004C67B5" w:rsidP="004C1E53">
      <w:pPr>
        <w:jc w:val="center"/>
        <w:rPr>
          <w:u w:val="single"/>
        </w:rPr>
      </w:pPr>
      <w:r w:rsidRPr="004C67B5">
        <w:rPr>
          <w:b/>
          <w:u w:val="single"/>
        </w:rPr>
        <w:t>русский</w:t>
      </w:r>
    </w:p>
    <w:p w:rsidR="004C1E53" w:rsidRDefault="004C1E53" w:rsidP="004C1E53"/>
    <w:p w:rsidR="004C67B5" w:rsidRPr="004C1E53" w:rsidRDefault="004C67B5" w:rsidP="004C1E53"/>
    <w:p w:rsidR="004C1E53" w:rsidRPr="004C1E53" w:rsidRDefault="004C1E53" w:rsidP="004C1E53"/>
    <w:p w:rsidR="004C1E53" w:rsidRPr="004C1E53" w:rsidRDefault="004C1E53" w:rsidP="004C1E53">
      <w:pPr>
        <w:jc w:val="right"/>
      </w:pPr>
      <w:r>
        <w:t xml:space="preserve">Трудоёмкость (границы трудоёмкости) </w:t>
      </w:r>
      <w:r w:rsidRPr="004C1E53">
        <w:t xml:space="preserve">в зачетных единицах: </w:t>
      </w:r>
      <w:r w:rsidR="004C67B5" w:rsidRPr="004C67B5">
        <w:rPr>
          <w:u w:val="single"/>
        </w:rPr>
        <w:t>3</w:t>
      </w:r>
    </w:p>
    <w:p w:rsidR="004C1E53" w:rsidRPr="004C1E53" w:rsidRDefault="004C1E53" w:rsidP="004C1E53"/>
    <w:p w:rsidR="004C1E53" w:rsidRPr="00715445" w:rsidRDefault="004C1E53" w:rsidP="004C1E53">
      <w:pPr>
        <w:jc w:val="right"/>
      </w:pPr>
      <w:r w:rsidRPr="004C1E53">
        <w:t xml:space="preserve">Регистрационный номер рабочей программы: </w:t>
      </w:r>
      <w:r w:rsidR="00715445" w:rsidRPr="00715445">
        <w:t>001125</w:t>
      </w:r>
    </w:p>
    <w:p w:rsidR="004C1E53" w:rsidRDefault="004C1E53" w:rsidP="004C1E53"/>
    <w:p w:rsidR="004C67B5" w:rsidRDefault="004C67B5" w:rsidP="004C1E53"/>
    <w:p w:rsidR="004C67B5" w:rsidRDefault="004C67B5" w:rsidP="004C1E53"/>
    <w:p w:rsidR="004C67B5" w:rsidRDefault="004C67B5" w:rsidP="004C1E53"/>
    <w:p w:rsidR="004C67B5" w:rsidRDefault="004C67B5" w:rsidP="004C1E53"/>
    <w:p w:rsidR="004C67B5" w:rsidRDefault="004C67B5" w:rsidP="004C1E53"/>
    <w:p w:rsidR="004C67B5" w:rsidRDefault="004C67B5" w:rsidP="004C1E53"/>
    <w:p w:rsidR="004C67B5" w:rsidRDefault="004C67B5" w:rsidP="004C1E53"/>
    <w:p w:rsidR="004C67B5" w:rsidRDefault="004C67B5" w:rsidP="004C1E53"/>
    <w:p w:rsidR="004C67B5" w:rsidRDefault="004C67B5" w:rsidP="004C1E53"/>
    <w:p w:rsidR="004C67B5" w:rsidRPr="004C1E53" w:rsidRDefault="004C67B5" w:rsidP="004C1E53"/>
    <w:p w:rsidR="004C1E53" w:rsidRPr="004C1E53" w:rsidRDefault="004C1E53" w:rsidP="004C1E53">
      <w:pPr>
        <w:jc w:val="center"/>
      </w:pPr>
      <w:r w:rsidRPr="004C1E53">
        <w:t>Санкт-Петербург</w:t>
      </w:r>
    </w:p>
    <w:p w:rsidR="004C67B5" w:rsidRPr="00715445" w:rsidRDefault="00180DF8" w:rsidP="00180DF8">
      <w:pPr>
        <w:jc w:val="center"/>
        <w:rPr>
          <w:szCs w:val="24"/>
        </w:rPr>
      </w:pPr>
      <w:r w:rsidRPr="004C2AD1">
        <w:rPr>
          <w:szCs w:val="24"/>
        </w:rPr>
        <w:fldChar w:fldCharType="begin"/>
      </w:r>
      <w:r w:rsidRPr="004C2AD1">
        <w:rPr>
          <w:szCs w:val="24"/>
        </w:rPr>
        <w:instrText xml:space="preserve"> DOCVARIABLE "</w:instrText>
      </w:r>
      <w:r w:rsidRPr="004C2AD1">
        <w:rPr>
          <w:szCs w:val="24"/>
          <w:lang w:val="en-US"/>
        </w:rPr>
        <w:instrText>PlanYear</w:instrText>
      </w:r>
      <w:r w:rsidRPr="004C2AD1">
        <w:rPr>
          <w:szCs w:val="24"/>
        </w:rPr>
        <w:instrText xml:space="preserve">" \* MERGEFORMAT </w:instrText>
      </w:r>
      <w:r w:rsidRPr="004C2AD1">
        <w:rPr>
          <w:szCs w:val="24"/>
        </w:rPr>
        <w:fldChar w:fldCharType="end"/>
      </w:r>
      <w:r w:rsidRPr="004C2AD1">
        <w:rPr>
          <w:szCs w:val="24"/>
        </w:rPr>
        <w:t>20</w:t>
      </w:r>
      <w:r w:rsidR="004C67B5">
        <w:rPr>
          <w:szCs w:val="24"/>
        </w:rPr>
        <w:t>1</w:t>
      </w:r>
      <w:r w:rsidR="00715445" w:rsidRPr="00715445">
        <w:rPr>
          <w:szCs w:val="24"/>
        </w:rPr>
        <w:t>6</w:t>
      </w:r>
    </w:p>
    <w:p w:rsidR="004C1E53" w:rsidRPr="004C1E53" w:rsidRDefault="004C1E53" w:rsidP="00353F57">
      <w:pPr>
        <w:pStyle w:val="1"/>
      </w:pPr>
      <w:r w:rsidRPr="004C1E53">
        <w:br w:type="page"/>
      </w:r>
      <w:r w:rsidRPr="004C1E53">
        <w:lastRenderedPageBreak/>
        <w:t>Раздел 1.</w:t>
      </w:r>
      <w:r w:rsidR="00CD238D">
        <w:t xml:space="preserve"> </w:t>
      </w:r>
      <w:r w:rsidRPr="004C1E53">
        <w:t>Характеристики учебных занятий</w:t>
      </w:r>
    </w:p>
    <w:p w:rsidR="004C1E53" w:rsidRPr="004C1E53" w:rsidRDefault="004C1E53" w:rsidP="00353F57">
      <w:pPr>
        <w:pStyle w:val="2"/>
      </w:pPr>
      <w:r w:rsidRPr="004C1E53">
        <w:t>1.1.</w:t>
      </w:r>
      <w:r w:rsidR="00CD238D">
        <w:t xml:space="preserve"> </w:t>
      </w:r>
      <w:r w:rsidRPr="004C1E53">
        <w:t>Цели и задачи учебных занятий</w:t>
      </w:r>
    </w:p>
    <w:p w:rsidR="004C1E53" w:rsidRDefault="003E09F3" w:rsidP="00CD238D">
      <w:r w:rsidRPr="003E09F3">
        <w:t>Рассматриваются динамические объекты с дискретным временем, описывающиеся системами разностных уравнений. Излагаются методы исследования качественного поведения решений таких систем, а также методы и алгоритмы построения программных управлений. Целью дисциплины является изучение фундаментальных основ моделирования, анализа устойчивости и синтеза стабилизирующих управлений дискретных динамических систем, методов исследования разностных уравнений во временной области. Центральной задачей курса является сочетание его фундаментальной направленности с практической ориентацией рассматриваемых подходов и методов.</w:t>
      </w:r>
    </w:p>
    <w:p w:rsidR="00341599" w:rsidRPr="004C1E53" w:rsidRDefault="00341599" w:rsidP="00CD238D"/>
    <w:p w:rsidR="004C1E53" w:rsidRPr="004C1E53" w:rsidRDefault="00CD238D" w:rsidP="00353F57">
      <w:pPr>
        <w:pStyle w:val="2"/>
      </w:pPr>
      <w:r>
        <w:t xml:space="preserve">1.2. </w:t>
      </w:r>
      <w:r w:rsidR="004C1E53" w:rsidRPr="004C1E53">
        <w:t>Требования</w:t>
      </w:r>
      <w:r w:rsidR="002D3888">
        <w:t xml:space="preserve"> к</w:t>
      </w:r>
      <w:r w:rsidR="004C1E53" w:rsidRPr="004C1E53">
        <w:t xml:space="preserve"> подготовленности обучающегося к освоению содержания учебных занятий (</w:t>
      </w:r>
      <w:proofErr w:type="spellStart"/>
      <w:r w:rsidR="004C1E53" w:rsidRPr="004C1E53">
        <w:t>пререквизиты</w:t>
      </w:r>
      <w:proofErr w:type="spellEnd"/>
      <w:r w:rsidR="004C1E53" w:rsidRPr="004C1E53">
        <w:t>)</w:t>
      </w:r>
    </w:p>
    <w:p w:rsidR="004C1E53" w:rsidRDefault="00410648" w:rsidP="004C1E53">
      <w:r w:rsidRPr="00410648">
        <w:t>Подготовленность на уровне выпускных требований к бакалавру информационных технологий по направлению 010300 "Фундаментальная информатика и информационные технологии"</w:t>
      </w:r>
      <w:r>
        <w:t>.</w:t>
      </w:r>
    </w:p>
    <w:p w:rsidR="00341599" w:rsidRPr="004C1E53" w:rsidRDefault="00341599" w:rsidP="004C1E53"/>
    <w:p w:rsidR="004C1E53" w:rsidRPr="004C1E53" w:rsidRDefault="00CD238D" w:rsidP="00353F57">
      <w:pPr>
        <w:pStyle w:val="2"/>
      </w:pPr>
      <w:r>
        <w:t xml:space="preserve">1.3. </w:t>
      </w:r>
      <w:r w:rsidR="004C1E53" w:rsidRPr="004C1E53">
        <w:t>Перечень результатов обучения (</w:t>
      </w:r>
      <w:r w:rsidR="004C1E53" w:rsidRPr="004C1E53">
        <w:rPr>
          <w:lang w:val="en-US"/>
        </w:rPr>
        <w:t>learning</w:t>
      </w:r>
      <w:r w:rsidR="004C1E53" w:rsidRPr="004C1E53">
        <w:t xml:space="preserve"> </w:t>
      </w:r>
      <w:r w:rsidR="004C1E53" w:rsidRPr="004C1E53">
        <w:rPr>
          <w:lang w:val="en-US"/>
        </w:rPr>
        <w:t>outcomes</w:t>
      </w:r>
      <w:r w:rsidR="004C1E53" w:rsidRPr="004C1E53">
        <w:t>)</w:t>
      </w:r>
    </w:p>
    <w:p w:rsidR="003E09F3" w:rsidRPr="003E09F3" w:rsidRDefault="003E09F3" w:rsidP="003E09F3">
      <w:r w:rsidRPr="003E09F3">
        <w:t>В р</w:t>
      </w:r>
      <w:r>
        <w:t>езультате изучения дисциплины "</w:t>
      </w:r>
      <w:r w:rsidRPr="003E09F3">
        <w:t>Устойчивость движения дискретных динамических систем" магистр информационных технологий должен:</w:t>
      </w:r>
    </w:p>
    <w:p w:rsidR="003E09F3" w:rsidRPr="003E09F3" w:rsidRDefault="003E09F3" w:rsidP="003E09F3">
      <w:pPr>
        <w:numPr>
          <w:ilvl w:val="0"/>
          <w:numId w:val="36"/>
        </w:numPr>
      </w:pPr>
      <w:r w:rsidRPr="003E09F3">
        <w:t>владеть теоретическими основами математического и компьютерного моделирования дискретных систем;</w:t>
      </w:r>
    </w:p>
    <w:p w:rsidR="003E09F3" w:rsidRPr="003E09F3" w:rsidRDefault="003E09F3" w:rsidP="003E09F3">
      <w:pPr>
        <w:numPr>
          <w:ilvl w:val="0"/>
          <w:numId w:val="36"/>
        </w:numPr>
      </w:pPr>
      <w:r w:rsidRPr="003E09F3">
        <w:t>знать основные методы и алгоритмы анализа устойчивости решений разностных систем;</w:t>
      </w:r>
    </w:p>
    <w:p w:rsidR="003E09F3" w:rsidRPr="003E09F3" w:rsidRDefault="003E09F3" w:rsidP="003E09F3">
      <w:pPr>
        <w:numPr>
          <w:ilvl w:val="0"/>
          <w:numId w:val="36"/>
        </w:numPr>
      </w:pPr>
      <w:r w:rsidRPr="003E09F3">
        <w:t>владеть методами нахождения оценок времени переходных процессов в разностных системах;</w:t>
      </w:r>
    </w:p>
    <w:p w:rsidR="003E09F3" w:rsidRDefault="003E09F3" w:rsidP="003E09F3">
      <w:pPr>
        <w:numPr>
          <w:ilvl w:val="0"/>
          <w:numId w:val="36"/>
        </w:numPr>
      </w:pPr>
      <w:r w:rsidRPr="003E09F3">
        <w:t>уметь ставить задачи синтеза стабилизирующих управлений, владеть аналитическими и численными методами построения программных управлений, иметь навыки применения этих методов для решения практических задач.</w:t>
      </w:r>
    </w:p>
    <w:p w:rsidR="00341599" w:rsidRPr="003E09F3" w:rsidRDefault="00341599" w:rsidP="00341599"/>
    <w:p w:rsidR="004C1E53" w:rsidRPr="004C1E53" w:rsidRDefault="00642840" w:rsidP="00410648">
      <w:pPr>
        <w:pStyle w:val="2"/>
      </w:pPr>
      <w:r>
        <w:t>1.4</w:t>
      </w:r>
      <w:r w:rsidR="00CD238D">
        <w:t xml:space="preserve">. </w:t>
      </w:r>
      <w:r w:rsidR="004C1E53" w:rsidRPr="004C1E53">
        <w:t>Перечень активных и интерактивных форм учебных занятий</w:t>
      </w:r>
    </w:p>
    <w:p w:rsidR="00341599" w:rsidRPr="00341599" w:rsidRDefault="003E09F3" w:rsidP="00410648">
      <w:pPr>
        <w:contextualSpacing/>
      </w:pPr>
      <w:r w:rsidRPr="003E09F3">
        <w:t xml:space="preserve">Обсуждение материала лекций и наиболее актуальных проблем теории устойчивости движений дискретных динамических систем </w:t>
      </w:r>
    </w:p>
    <w:p w:rsidR="004C1E53" w:rsidRPr="004C1E53" w:rsidRDefault="004C1E53" w:rsidP="00353F57">
      <w:pPr>
        <w:pStyle w:val="1"/>
      </w:pPr>
      <w:r w:rsidRPr="004C1E53">
        <w:t>Раздел 2.</w:t>
      </w:r>
      <w:r w:rsidR="00CD238D">
        <w:t xml:space="preserve"> </w:t>
      </w:r>
      <w:r w:rsidRPr="004C1E53">
        <w:t>Организация, структура и содержание учебных занятий</w:t>
      </w:r>
    </w:p>
    <w:p w:rsidR="004C1E53" w:rsidRPr="004C1E53" w:rsidRDefault="004C1E53" w:rsidP="00353F57">
      <w:pPr>
        <w:pStyle w:val="2"/>
      </w:pPr>
      <w:r w:rsidRPr="004C1E53">
        <w:t>2.1.</w:t>
      </w:r>
      <w:r w:rsidR="00CD238D">
        <w:t xml:space="preserve"> </w:t>
      </w:r>
      <w:r w:rsidRPr="004C1E53">
        <w:t>Организация учебных занятий</w:t>
      </w:r>
    </w:p>
    <w:p w:rsidR="004C1E53" w:rsidRDefault="004C1E53" w:rsidP="00353F57">
      <w:pPr>
        <w:pStyle w:val="3"/>
      </w:pPr>
      <w:r w:rsidRPr="004C1E53">
        <w:t>2.1.1</w:t>
      </w:r>
      <w:r w:rsidR="00CD238D">
        <w:t>.</w:t>
      </w:r>
      <w:r w:rsidRPr="004C1E53">
        <w:t xml:space="preserve"> Основной курс</w:t>
      </w:r>
    </w:p>
    <w:tbl>
      <w:tblPr>
        <w:tblW w:w="10038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166"/>
        <w:gridCol w:w="507"/>
        <w:gridCol w:w="426"/>
        <w:gridCol w:w="567"/>
        <w:gridCol w:w="425"/>
        <w:gridCol w:w="425"/>
        <w:gridCol w:w="476"/>
        <w:gridCol w:w="517"/>
        <w:gridCol w:w="425"/>
        <w:gridCol w:w="567"/>
        <w:gridCol w:w="426"/>
        <w:gridCol w:w="425"/>
        <w:gridCol w:w="425"/>
        <w:gridCol w:w="515"/>
        <w:gridCol w:w="515"/>
        <w:gridCol w:w="515"/>
        <w:gridCol w:w="571"/>
        <w:gridCol w:w="570"/>
        <w:gridCol w:w="575"/>
      </w:tblGrid>
      <w:tr w:rsidR="00B92B23" w:rsidRPr="00913FEA" w:rsidTr="00C50402">
        <w:trPr>
          <w:cantSplit/>
          <w:trHeight w:val="315"/>
        </w:trPr>
        <w:tc>
          <w:tcPr>
            <w:tcW w:w="1003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913FEA">
              <w:rPr>
                <w:sz w:val="20"/>
                <w:szCs w:val="20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146AB5" w:rsidRPr="001D24DE" w:rsidTr="00146AB5">
        <w:trPr>
          <w:trHeight w:val="409"/>
        </w:trPr>
        <w:tc>
          <w:tcPr>
            <w:tcW w:w="1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46AB5" w:rsidRPr="001D24DE" w:rsidRDefault="00146AB5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Период обучения (модуль)</w:t>
            </w:r>
          </w:p>
        </w:tc>
        <w:tc>
          <w:tcPr>
            <w:tcW w:w="561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AB5" w:rsidRPr="001D24DE" w:rsidRDefault="00146AB5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</w:t>
            </w:r>
            <w:proofErr w:type="gramStart"/>
            <w:r w:rsidRPr="001D24DE">
              <w:rPr>
                <w:sz w:val="16"/>
                <w:szCs w:val="16"/>
              </w:rPr>
              <w:t>обучающихся</w:t>
            </w:r>
            <w:proofErr w:type="gramEnd"/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AB5" w:rsidRPr="001D24DE" w:rsidRDefault="00146AB5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146AB5" w:rsidRPr="001D24DE" w:rsidRDefault="00146AB5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 xml:space="preserve">Объём </w:t>
            </w:r>
            <w:proofErr w:type="gramStart"/>
            <w:r w:rsidRPr="001D24DE">
              <w:rPr>
                <w:sz w:val="16"/>
                <w:szCs w:val="16"/>
              </w:rPr>
              <w:t>активных</w:t>
            </w:r>
            <w:proofErr w:type="gramEnd"/>
            <w:r w:rsidRPr="001D24DE">
              <w:rPr>
                <w:sz w:val="16"/>
                <w:szCs w:val="16"/>
              </w:rPr>
              <w:t xml:space="preserve"> и интерактивных  </w:t>
            </w:r>
          </w:p>
          <w:p w:rsidR="00146AB5" w:rsidRPr="001D24DE" w:rsidRDefault="00146AB5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146AB5" w:rsidRPr="001D24DE" w:rsidRDefault="00146AB5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Трудоёмкость</w:t>
            </w:r>
          </w:p>
        </w:tc>
      </w:tr>
      <w:tr w:rsidR="00B92B23" w:rsidRPr="001D24DE" w:rsidTr="00353F57">
        <w:trPr>
          <w:trHeight w:val="2128"/>
        </w:trPr>
        <w:tc>
          <w:tcPr>
            <w:tcW w:w="11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1D24DE" w:rsidRDefault="00B92B23" w:rsidP="00353F5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лекции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семинары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 xml:space="preserve">практические </w:t>
            </w:r>
            <w:r w:rsidRPr="001D24DE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лабораторные</w:t>
            </w:r>
            <w:r w:rsidRPr="001D24DE">
              <w:rPr>
                <w:sz w:val="16"/>
                <w:szCs w:val="16"/>
                <w:lang w:val="en-US"/>
              </w:rPr>
              <w:t xml:space="preserve"> </w:t>
            </w:r>
            <w:r w:rsidRPr="001D24DE">
              <w:rPr>
                <w:sz w:val="16"/>
                <w:szCs w:val="16"/>
              </w:rPr>
              <w:t>работы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контрольные</w:t>
            </w:r>
            <w:r w:rsidRPr="001D24DE">
              <w:rPr>
                <w:sz w:val="16"/>
                <w:szCs w:val="16"/>
                <w:lang w:val="en-US"/>
              </w:rPr>
              <w:t xml:space="preserve"> </w:t>
            </w:r>
            <w:r w:rsidRPr="001D24DE">
              <w:rPr>
                <w:sz w:val="16"/>
                <w:szCs w:val="16"/>
              </w:rPr>
              <w:t>работы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коллоквиумы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 xml:space="preserve">промежуточная </w:t>
            </w:r>
            <w:r w:rsidRPr="001D24DE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под руководством</w:t>
            </w:r>
            <w:r w:rsidRPr="001D24DE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 xml:space="preserve">в присутствии </w:t>
            </w:r>
            <w:r w:rsidRPr="001D24DE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CF2D4C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r w:rsidR="00B92B23" w:rsidRPr="001D24DE">
              <w:rPr>
                <w:sz w:val="16"/>
                <w:szCs w:val="16"/>
              </w:rPr>
              <w:t xml:space="preserve">с использованием  </w:t>
            </w:r>
          </w:p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 w:rsidR="00CF2D4C">
              <w:rPr>
                <w:sz w:val="16"/>
                <w:szCs w:val="16"/>
              </w:rPr>
              <w:t xml:space="preserve"> (</w:t>
            </w:r>
            <w:proofErr w:type="spellStart"/>
            <w:r w:rsidR="00CF2D4C">
              <w:rPr>
                <w:sz w:val="16"/>
                <w:szCs w:val="16"/>
              </w:rPr>
              <w:t>сам</w:t>
            </w:r>
            <w:proofErr w:type="gramStart"/>
            <w:r w:rsidR="00CF2D4C">
              <w:rPr>
                <w:sz w:val="16"/>
                <w:szCs w:val="16"/>
              </w:rPr>
              <w:t>.р</w:t>
            </w:r>
            <w:proofErr w:type="gramEnd"/>
            <w:r w:rsidR="00CF2D4C">
              <w:rPr>
                <w:sz w:val="16"/>
                <w:szCs w:val="16"/>
              </w:rPr>
              <w:t>аб</w:t>
            </w:r>
            <w:proofErr w:type="spellEnd"/>
            <w:r w:rsidR="00CF2D4C">
              <w:rPr>
                <w:sz w:val="16"/>
                <w:szCs w:val="16"/>
              </w:rPr>
              <w:t>.)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CF2D4C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="00B92B23"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F2D4C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 w:rsidR="00CF2D4C">
              <w:rPr>
                <w:sz w:val="16"/>
                <w:szCs w:val="16"/>
              </w:rPr>
              <w:t xml:space="preserve"> </w:t>
            </w:r>
          </w:p>
          <w:p w:rsidR="00B92B23" w:rsidRPr="001D24DE" w:rsidRDefault="00CF2D4C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1D24DE" w:rsidRDefault="00B92B23" w:rsidP="00353F5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1D24DE" w:rsidRDefault="00B92B23" w:rsidP="00353F57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92B23" w:rsidRPr="00913FEA" w:rsidTr="00353F57">
        <w:trPr>
          <w:cantSplit/>
          <w:trHeight w:val="224"/>
        </w:trPr>
        <w:tc>
          <w:tcPr>
            <w:tcW w:w="1003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913FEA">
              <w:rPr>
                <w:b/>
                <w:sz w:val="20"/>
                <w:szCs w:val="20"/>
              </w:rPr>
              <w:t>ОСНОВНАЯ ТРАЕКТОРИЯ</w:t>
            </w:r>
          </w:p>
        </w:tc>
      </w:tr>
      <w:tr w:rsidR="00B92B23" w:rsidRPr="00913FEA" w:rsidTr="00353F57">
        <w:trPr>
          <w:cantSplit/>
          <w:trHeight w:val="241"/>
        </w:trPr>
        <w:tc>
          <w:tcPr>
            <w:tcW w:w="1003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913FEA">
              <w:rPr>
                <w:b/>
                <w:sz w:val="20"/>
                <w:szCs w:val="20"/>
              </w:rPr>
              <w:t>очная форма обучения</w:t>
            </w:r>
          </w:p>
        </w:tc>
      </w:tr>
      <w:tr w:rsidR="00B92B23" w:rsidRPr="00913FEA" w:rsidTr="00353F57">
        <w:trPr>
          <w:cantSplit/>
          <w:trHeight w:val="507"/>
        </w:trPr>
        <w:tc>
          <w:tcPr>
            <w:tcW w:w="1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3E09F3" w:rsidRDefault="003E09F3" w:rsidP="00353F57">
            <w:pPr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Семестр 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3E09F3" w:rsidRDefault="00C50402" w:rsidP="00AB0D45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 w:rsidRPr="00913FEA">
              <w:rPr>
                <w:sz w:val="20"/>
                <w:szCs w:val="20"/>
              </w:rPr>
              <w:t>1</w:t>
            </w:r>
            <w:r w:rsidR="003E09F3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C50402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913FEA">
              <w:rPr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C50402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913FEA">
              <w:rPr>
                <w:sz w:val="20"/>
                <w:szCs w:val="20"/>
              </w:rPr>
              <w:t>16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C50402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913FEA">
              <w:rPr>
                <w:sz w:val="20"/>
                <w:szCs w:val="20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3E09F3" w:rsidRDefault="003E09F3" w:rsidP="00353F57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AB0D45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C50402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913FEA">
              <w:rPr>
                <w:sz w:val="20"/>
                <w:szCs w:val="20"/>
              </w:rPr>
              <w:t>16</w:t>
            </w:r>
          </w:p>
        </w:tc>
        <w:tc>
          <w:tcPr>
            <w:tcW w:w="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C50402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913FEA">
              <w:rPr>
                <w:sz w:val="20"/>
                <w:szCs w:val="20"/>
              </w:rPr>
              <w:t>3</w:t>
            </w:r>
          </w:p>
        </w:tc>
      </w:tr>
      <w:tr w:rsidR="00B92B23" w:rsidRPr="00913FEA" w:rsidTr="00353F57">
        <w:trPr>
          <w:cantSplit/>
          <w:trHeight w:val="507"/>
        </w:trPr>
        <w:tc>
          <w:tcPr>
            <w:tcW w:w="11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913FEA">
              <w:rPr>
                <w:sz w:val="20"/>
                <w:szCs w:val="20"/>
              </w:rPr>
              <w:t>2-</w:t>
            </w:r>
            <w:r w:rsidR="00341599">
              <w:rPr>
                <w:sz w:val="20"/>
                <w:szCs w:val="20"/>
              </w:rPr>
              <w:t>30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341599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341599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341599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2-30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341599" w:rsidRDefault="00341599" w:rsidP="00353F57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1-1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341599" w:rsidRDefault="00341599" w:rsidP="00353F57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</w:tr>
      <w:tr w:rsidR="00B92B23" w:rsidRPr="00913FEA" w:rsidTr="00353F57">
        <w:trPr>
          <w:cantSplit/>
          <w:trHeight w:val="507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rPr>
                <w:b/>
                <w:sz w:val="20"/>
                <w:szCs w:val="20"/>
              </w:rPr>
            </w:pPr>
            <w:r w:rsidRPr="00913FEA">
              <w:rPr>
                <w:b/>
                <w:sz w:val="20"/>
                <w:szCs w:val="20"/>
              </w:rPr>
              <w:t>ИТОГО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3E09F3" w:rsidRDefault="003E09F3" w:rsidP="00353F57">
            <w:pPr>
              <w:spacing w:before="0" w:after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C50402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913FE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C50402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913FEA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C50402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913FE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AB0D45" w:rsidP="003E09F3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=SUM(ABOVE)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 w:rsidR="003E09F3">
              <w:rPr>
                <w:b/>
                <w:noProof/>
                <w:sz w:val="20"/>
                <w:szCs w:val="20"/>
                <w:lang w:val="en-US"/>
              </w:rPr>
              <w:t>48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AB0D45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=SUM(ABOVE)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24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C50402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913FEA">
              <w:rPr>
                <w:b/>
                <w:sz w:val="20"/>
                <w:szCs w:val="20"/>
              </w:rPr>
              <w:t>3</w:t>
            </w:r>
          </w:p>
        </w:tc>
      </w:tr>
    </w:tbl>
    <w:p w:rsidR="004C1E53" w:rsidRPr="004C1E53" w:rsidRDefault="004C1E53" w:rsidP="004C1E53"/>
    <w:tbl>
      <w:tblPr>
        <w:tblW w:w="10038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3517"/>
        <w:gridCol w:w="1843"/>
        <w:gridCol w:w="2126"/>
        <w:gridCol w:w="2552"/>
      </w:tblGrid>
      <w:tr w:rsidR="004C1E53" w:rsidRPr="00913FEA" w:rsidTr="00353F57">
        <w:trPr>
          <w:trHeight w:val="50"/>
        </w:trPr>
        <w:tc>
          <w:tcPr>
            <w:tcW w:w="100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4C1E53" w:rsidRPr="00913FEA" w:rsidRDefault="004C1E5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913FEA">
              <w:rPr>
                <w:bCs/>
                <w:sz w:val="20"/>
                <w:szCs w:val="20"/>
              </w:rPr>
              <w:t>Формы текущего контроля успеваемости, виды промежуточной и итоговой аттестации</w:t>
            </w:r>
          </w:p>
        </w:tc>
      </w:tr>
      <w:tr w:rsidR="004C1E53" w:rsidRPr="00913FEA" w:rsidTr="00353F57">
        <w:trPr>
          <w:trHeight w:val="300"/>
        </w:trPr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C1E53" w:rsidRPr="00913FEA" w:rsidRDefault="001D24DE" w:rsidP="0088641C">
            <w:pPr>
              <w:jc w:val="center"/>
              <w:rPr>
                <w:sz w:val="20"/>
                <w:szCs w:val="20"/>
              </w:rPr>
            </w:pPr>
            <w:r w:rsidRPr="00913FEA">
              <w:rPr>
                <w:sz w:val="20"/>
                <w:szCs w:val="20"/>
              </w:rPr>
              <w:t>Период обучения</w:t>
            </w:r>
            <w:r w:rsidR="004C1E53" w:rsidRPr="00913FEA">
              <w:rPr>
                <w:sz w:val="20"/>
                <w:szCs w:val="20"/>
              </w:rPr>
              <w:t xml:space="preserve">  (</w:t>
            </w:r>
            <w:r w:rsidRPr="00913FEA">
              <w:rPr>
                <w:sz w:val="20"/>
                <w:szCs w:val="20"/>
              </w:rPr>
              <w:t>модуль</w:t>
            </w:r>
            <w:r w:rsidR="004C1E53" w:rsidRPr="00913FEA">
              <w:rPr>
                <w:sz w:val="20"/>
                <w:szCs w:val="20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C1E53" w:rsidRPr="00913FEA" w:rsidRDefault="004C1E53" w:rsidP="0088641C">
            <w:pPr>
              <w:jc w:val="center"/>
              <w:rPr>
                <w:sz w:val="20"/>
                <w:szCs w:val="20"/>
              </w:rPr>
            </w:pPr>
            <w:r w:rsidRPr="00913FEA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C1E53" w:rsidRPr="00913FEA" w:rsidRDefault="004C1E5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913FEA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C1E53" w:rsidRPr="00913FEA" w:rsidRDefault="004C1E5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913FEA">
              <w:rPr>
                <w:sz w:val="20"/>
                <w:szCs w:val="20"/>
              </w:rPr>
              <w:t>Виды итоговой аттестации</w:t>
            </w:r>
          </w:p>
          <w:p w:rsidR="004C1E53" w:rsidRPr="00913FEA" w:rsidRDefault="004C1E5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913FEA">
              <w:rPr>
                <w:sz w:val="20"/>
                <w:szCs w:val="20"/>
              </w:rPr>
              <w:t>(только для программ итоговой аттестации</w:t>
            </w:r>
            <w:r w:rsidR="0088641C" w:rsidRPr="00913FEA">
              <w:rPr>
                <w:sz w:val="20"/>
                <w:szCs w:val="20"/>
              </w:rPr>
              <w:t xml:space="preserve"> и дополнительных образовательных программ</w:t>
            </w:r>
            <w:r w:rsidRPr="00913FEA">
              <w:rPr>
                <w:sz w:val="20"/>
                <w:szCs w:val="20"/>
              </w:rPr>
              <w:t>)</w:t>
            </w:r>
          </w:p>
        </w:tc>
      </w:tr>
      <w:tr w:rsidR="004C1E53" w:rsidRPr="00913FEA" w:rsidTr="00353F57">
        <w:trPr>
          <w:trHeight w:val="50"/>
        </w:trPr>
        <w:tc>
          <w:tcPr>
            <w:tcW w:w="100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4C1E53" w:rsidRPr="00913FEA" w:rsidRDefault="004C1E53" w:rsidP="00353F57">
            <w:pPr>
              <w:spacing w:before="0" w:after="0"/>
              <w:jc w:val="center"/>
              <w:rPr>
                <w:b/>
                <w:bCs/>
                <w:sz w:val="20"/>
                <w:szCs w:val="20"/>
              </w:rPr>
            </w:pPr>
            <w:r w:rsidRPr="00913FEA">
              <w:rPr>
                <w:b/>
                <w:bCs/>
                <w:sz w:val="20"/>
                <w:szCs w:val="20"/>
              </w:rPr>
              <w:t>ОСНОВНАЯ ТРАЕКТОРИЯ</w:t>
            </w:r>
          </w:p>
        </w:tc>
      </w:tr>
      <w:tr w:rsidR="004C1E53" w:rsidRPr="00913FEA" w:rsidTr="00353F57">
        <w:trPr>
          <w:trHeight w:val="50"/>
        </w:trPr>
        <w:tc>
          <w:tcPr>
            <w:tcW w:w="100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4C1E53" w:rsidRPr="00913FEA" w:rsidRDefault="004C1E53" w:rsidP="00353F57">
            <w:pPr>
              <w:spacing w:before="0" w:after="0"/>
              <w:jc w:val="center"/>
              <w:rPr>
                <w:b/>
                <w:bCs/>
                <w:sz w:val="20"/>
                <w:szCs w:val="20"/>
              </w:rPr>
            </w:pPr>
            <w:r w:rsidRPr="00913FEA">
              <w:rPr>
                <w:b/>
                <w:bCs/>
                <w:sz w:val="20"/>
                <w:szCs w:val="20"/>
              </w:rPr>
              <w:t>очная форма обучения</w:t>
            </w:r>
          </w:p>
        </w:tc>
      </w:tr>
      <w:tr w:rsidR="004C1E53" w:rsidRPr="00913FEA" w:rsidTr="00913FEA">
        <w:trPr>
          <w:trHeight w:val="376"/>
        </w:trPr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1E53" w:rsidRPr="003E09F3" w:rsidRDefault="004C1E53" w:rsidP="003E09F3">
            <w:pPr>
              <w:rPr>
                <w:sz w:val="20"/>
                <w:szCs w:val="20"/>
                <w:lang w:val="en-US"/>
              </w:rPr>
            </w:pPr>
            <w:r w:rsidRPr="00913FEA">
              <w:rPr>
                <w:sz w:val="20"/>
                <w:szCs w:val="20"/>
              </w:rPr>
              <w:t xml:space="preserve">Семестр </w:t>
            </w:r>
            <w:r w:rsidR="003E09F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4C1E53" w:rsidRPr="00913FEA" w:rsidRDefault="004C1E53" w:rsidP="00B727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C1E53" w:rsidRPr="00913FEA" w:rsidRDefault="004C1E53" w:rsidP="00913FEA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913FEA">
              <w:rPr>
                <w:sz w:val="20"/>
                <w:szCs w:val="20"/>
              </w:rPr>
              <w:t>экзамен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4C1E53" w:rsidRPr="00913FEA" w:rsidRDefault="004C1E5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</w:tr>
    </w:tbl>
    <w:p w:rsidR="004C1E53" w:rsidRPr="004C1E53" w:rsidRDefault="004C1E53" w:rsidP="004C1E53"/>
    <w:p w:rsidR="004C1E53" w:rsidRPr="00B3729A" w:rsidRDefault="004C1E53" w:rsidP="004C1E53">
      <w:pPr>
        <w:rPr>
          <w:sz w:val="28"/>
          <w:szCs w:val="28"/>
        </w:rPr>
      </w:pPr>
      <w:r w:rsidRPr="00B3729A">
        <w:rPr>
          <w:b/>
          <w:sz w:val="28"/>
          <w:szCs w:val="28"/>
        </w:rPr>
        <w:t>2.2. Структура и содержание учебных занятий</w:t>
      </w:r>
    </w:p>
    <w:p w:rsidR="004C1E53" w:rsidRPr="004C1E53" w:rsidRDefault="001D24DE" w:rsidP="004C1E53">
      <w:pPr>
        <w:rPr>
          <w:i/>
        </w:rPr>
      </w:pPr>
      <w:r>
        <w:t>П</w:t>
      </w:r>
      <w:r w:rsidRPr="004C1E53">
        <w:t xml:space="preserve">ериод обучения </w:t>
      </w:r>
      <w:r w:rsidR="004C1E53" w:rsidRPr="004C1E53">
        <w:t>(</w:t>
      </w:r>
      <w:r>
        <w:t>модуль</w:t>
      </w:r>
      <w:r w:rsidR="004C1E53" w:rsidRPr="004C1E53">
        <w:t xml:space="preserve">): </w:t>
      </w:r>
      <w:r w:rsidR="004C1E53" w:rsidRPr="004C1E53">
        <w:rPr>
          <w:b/>
        </w:rPr>
        <w:t>Семестр 1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4245"/>
        <w:gridCol w:w="3368"/>
        <w:gridCol w:w="1417"/>
      </w:tblGrid>
      <w:tr w:rsidR="004C1E53" w:rsidRPr="004C1E53" w:rsidTr="00B727B2">
        <w:tc>
          <w:tcPr>
            <w:tcW w:w="541" w:type="dxa"/>
            <w:shd w:val="clear" w:color="auto" w:fill="auto"/>
            <w:vAlign w:val="center"/>
          </w:tcPr>
          <w:p w:rsidR="004C1E53" w:rsidRPr="004C1E53" w:rsidRDefault="004C1E53" w:rsidP="00687F9D">
            <w:pPr>
              <w:spacing w:before="0" w:after="0"/>
              <w:jc w:val="center"/>
            </w:pPr>
            <w:r w:rsidRPr="004C1E53">
              <w:t xml:space="preserve">№ </w:t>
            </w:r>
            <w:proofErr w:type="gramStart"/>
            <w:r w:rsidRPr="004C1E53">
              <w:t>п</w:t>
            </w:r>
            <w:proofErr w:type="gramEnd"/>
            <w:r w:rsidRPr="004C1E53">
              <w:t>/п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4C1E53" w:rsidRPr="004C1E53" w:rsidRDefault="004C1E53" w:rsidP="00687F9D">
            <w:pPr>
              <w:spacing w:before="0" w:after="0"/>
              <w:jc w:val="center"/>
            </w:pPr>
            <w:r w:rsidRPr="004C1E53">
              <w:t>Наименование темы (раздела</w:t>
            </w:r>
            <w:r w:rsidR="00642840">
              <w:t>, части</w:t>
            </w:r>
            <w:r w:rsidRPr="004C1E53">
              <w:t>)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4C1E53" w:rsidRPr="004C1E53" w:rsidRDefault="004C1E53" w:rsidP="00687F9D">
            <w:pPr>
              <w:spacing w:before="0" w:after="0"/>
              <w:jc w:val="center"/>
            </w:pPr>
            <w:r w:rsidRPr="004C1E53">
              <w:t>Вид учебных занятий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1E53" w:rsidRPr="004C1E53" w:rsidRDefault="004C1E53" w:rsidP="00687F9D">
            <w:pPr>
              <w:spacing w:before="0" w:after="0"/>
              <w:jc w:val="center"/>
            </w:pPr>
            <w:r w:rsidRPr="004C1E53">
              <w:t>Количество часов</w:t>
            </w:r>
          </w:p>
        </w:tc>
      </w:tr>
      <w:tr w:rsidR="00687F9D" w:rsidRPr="004C1E53" w:rsidTr="00687F9D">
        <w:trPr>
          <w:trHeight w:val="75"/>
        </w:trPr>
        <w:tc>
          <w:tcPr>
            <w:tcW w:w="541" w:type="dxa"/>
            <w:vMerge w:val="restart"/>
            <w:shd w:val="clear" w:color="auto" w:fill="auto"/>
            <w:vAlign w:val="center"/>
          </w:tcPr>
          <w:p w:rsidR="00687F9D" w:rsidRPr="004C1E53" w:rsidRDefault="00AB0D45" w:rsidP="00687F9D">
            <w:pPr>
              <w:spacing w:before="0" w:after="0"/>
              <w:jc w:val="left"/>
            </w:pPr>
            <w:r>
              <w:t>1</w:t>
            </w:r>
          </w:p>
        </w:tc>
        <w:tc>
          <w:tcPr>
            <w:tcW w:w="4245" w:type="dxa"/>
            <w:vMerge w:val="restart"/>
            <w:shd w:val="clear" w:color="auto" w:fill="auto"/>
            <w:vAlign w:val="center"/>
          </w:tcPr>
          <w:p w:rsidR="00687F9D" w:rsidRPr="004C1E53" w:rsidRDefault="00AB0D45" w:rsidP="00687F9D">
            <w:pPr>
              <w:spacing w:before="0" w:after="0"/>
              <w:jc w:val="left"/>
            </w:pPr>
            <w:r w:rsidRPr="00AB0D45">
              <w:t>Введение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687F9D" w:rsidRPr="004C1E53" w:rsidRDefault="00687F9D" w:rsidP="00687F9D">
            <w:pPr>
              <w:spacing w:before="0" w:after="0"/>
              <w:jc w:val="left"/>
            </w:pPr>
            <w:r w:rsidRPr="004C1E53">
              <w:t>лекции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87F9D" w:rsidRPr="004C1E53" w:rsidRDefault="00687F9D" w:rsidP="00687F9D">
            <w:pPr>
              <w:spacing w:before="0" w:after="0"/>
              <w:jc w:val="left"/>
            </w:pPr>
            <w:r>
              <w:t>2</w:t>
            </w:r>
          </w:p>
        </w:tc>
      </w:tr>
      <w:tr w:rsidR="00687F9D" w:rsidRPr="004C1E53" w:rsidTr="00687F9D">
        <w:trPr>
          <w:trHeight w:val="75"/>
        </w:trPr>
        <w:tc>
          <w:tcPr>
            <w:tcW w:w="541" w:type="dxa"/>
            <w:vMerge/>
            <w:shd w:val="clear" w:color="auto" w:fill="auto"/>
            <w:vAlign w:val="center"/>
          </w:tcPr>
          <w:p w:rsidR="00687F9D" w:rsidRDefault="00687F9D" w:rsidP="00687F9D">
            <w:pPr>
              <w:spacing w:before="0" w:after="0"/>
              <w:jc w:val="left"/>
            </w:pPr>
          </w:p>
        </w:tc>
        <w:tc>
          <w:tcPr>
            <w:tcW w:w="4245" w:type="dxa"/>
            <w:vMerge/>
            <w:shd w:val="clear" w:color="auto" w:fill="auto"/>
            <w:vAlign w:val="center"/>
          </w:tcPr>
          <w:p w:rsidR="00687F9D" w:rsidRDefault="00687F9D" w:rsidP="00687F9D">
            <w:pPr>
              <w:spacing w:before="0" w:after="0"/>
              <w:jc w:val="left"/>
            </w:pPr>
          </w:p>
        </w:tc>
        <w:tc>
          <w:tcPr>
            <w:tcW w:w="3368" w:type="dxa"/>
            <w:shd w:val="clear" w:color="auto" w:fill="auto"/>
            <w:vAlign w:val="center"/>
          </w:tcPr>
          <w:p w:rsidR="00687F9D" w:rsidRPr="004C1E53" w:rsidRDefault="00687F9D" w:rsidP="00687F9D">
            <w:pPr>
              <w:spacing w:before="0" w:after="0"/>
              <w:jc w:val="left"/>
            </w:pPr>
            <w:r w:rsidRPr="004C1E53">
              <w:t>практические занятия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87F9D" w:rsidRPr="004C1E53" w:rsidRDefault="00C00012" w:rsidP="00687F9D">
            <w:pPr>
              <w:spacing w:before="0" w:after="0"/>
              <w:jc w:val="left"/>
            </w:pPr>
            <w:r>
              <w:t>2</w:t>
            </w:r>
          </w:p>
        </w:tc>
      </w:tr>
      <w:tr w:rsidR="00687F9D" w:rsidRPr="004C1E53" w:rsidTr="00687F9D">
        <w:trPr>
          <w:trHeight w:val="75"/>
        </w:trPr>
        <w:tc>
          <w:tcPr>
            <w:tcW w:w="541" w:type="dxa"/>
            <w:vMerge/>
            <w:shd w:val="clear" w:color="auto" w:fill="auto"/>
            <w:vAlign w:val="center"/>
          </w:tcPr>
          <w:p w:rsidR="00687F9D" w:rsidRDefault="00687F9D" w:rsidP="00687F9D">
            <w:pPr>
              <w:spacing w:before="0" w:after="0"/>
              <w:jc w:val="left"/>
            </w:pPr>
          </w:p>
        </w:tc>
        <w:tc>
          <w:tcPr>
            <w:tcW w:w="4245" w:type="dxa"/>
            <w:vMerge/>
            <w:shd w:val="clear" w:color="auto" w:fill="auto"/>
            <w:vAlign w:val="center"/>
          </w:tcPr>
          <w:p w:rsidR="00687F9D" w:rsidRDefault="00687F9D" w:rsidP="00687F9D">
            <w:pPr>
              <w:spacing w:before="0" w:after="0"/>
              <w:jc w:val="left"/>
            </w:pPr>
          </w:p>
        </w:tc>
        <w:tc>
          <w:tcPr>
            <w:tcW w:w="3368" w:type="dxa"/>
            <w:shd w:val="clear" w:color="auto" w:fill="auto"/>
            <w:vAlign w:val="center"/>
          </w:tcPr>
          <w:p w:rsidR="00687F9D" w:rsidRPr="004C1E53" w:rsidRDefault="00687F9D" w:rsidP="00687F9D">
            <w:pPr>
              <w:spacing w:before="0" w:after="0"/>
              <w:jc w:val="left"/>
            </w:pPr>
            <w:r w:rsidRPr="004C1E53">
              <w:t>по методическим материалам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87F9D" w:rsidRPr="004C1E53" w:rsidRDefault="00C00012" w:rsidP="00687F9D">
            <w:pPr>
              <w:spacing w:before="0" w:after="0"/>
              <w:jc w:val="left"/>
            </w:pPr>
            <w:r>
              <w:t>6</w:t>
            </w:r>
          </w:p>
        </w:tc>
      </w:tr>
      <w:tr w:rsidR="00687F9D" w:rsidRPr="004C1E53" w:rsidTr="00687F9D">
        <w:trPr>
          <w:trHeight w:val="75"/>
        </w:trPr>
        <w:tc>
          <w:tcPr>
            <w:tcW w:w="541" w:type="dxa"/>
            <w:vMerge w:val="restart"/>
            <w:shd w:val="clear" w:color="auto" w:fill="auto"/>
            <w:vAlign w:val="center"/>
          </w:tcPr>
          <w:p w:rsidR="00687F9D" w:rsidRPr="004C1E53" w:rsidRDefault="00AB0D45" w:rsidP="00687F9D">
            <w:pPr>
              <w:spacing w:before="0" w:after="0"/>
              <w:jc w:val="left"/>
            </w:pPr>
            <w:r>
              <w:t>2</w:t>
            </w:r>
          </w:p>
        </w:tc>
        <w:tc>
          <w:tcPr>
            <w:tcW w:w="4245" w:type="dxa"/>
            <w:vMerge w:val="restart"/>
            <w:shd w:val="clear" w:color="auto" w:fill="auto"/>
            <w:vAlign w:val="center"/>
          </w:tcPr>
          <w:p w:rsidR="00687F9D" w:rsidRPr="004C1E53" w:rsidRDefault="00C00012" w:rsidP="00687F9D">
            <w:pPr>
              <w:spacing w:before="0" w:after="0"/>
              <w:jc w:val="left"/>
            </w:pPr>
            <w:r w:rsidRPr="00C00012">
              <w:t>Устойчивость линейных систем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687F9D" w:rsidRPr="004C1E53" w:rsidRDefault="00687F9D" w:rsidP="00687F9D">
            <w:pPr>
              <w:spacing w:before="0" w:after="0"/>
              <w:jc w:val="left"/>
            </w:pPr>
            <w:r w:rsidRPr="004C1E53">
              <w:t>лекции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87F9D" w:rsidRPr="004C1E53" w:rsidRDefault="00C00012" w:rsidP="00687F9D">
            <w:pPr>
              <w:spacing w:before="0" w:after="0"/>
              <w:jc w:val="left"/>
            </w:pPr>
            <w:r>
              <w:t>4</w:t>
            </w:r>
          </w:p>
        </w:tc>
      </w:tr>
      <w:tr w:rsidR="00687F9D" w:rsidRPr="004C1E53" w:rsidTr="00687F9D">
        <w:trPr>
          <w:trHeight w:val="75"/>
        </w:trPr>
        <w:tc>
          <w:tcPr>
            <w:tcW w:w="541" w:type="dxa"/>
            <w:vMerge/>
            <w:shd w:val="clear" w:color="auto" w:fill="auto"/>
            <w:vAlign w:val="center"/>
          </w:tcPr>
          <w:p w:rsidR="00687F9D" w:rsidRDefault="00687F9D" w:rsidP="00687F9D">
            <w:pPr>
              <w:spacing w:before="0" w:after="0"/>
              <w:jc w:val="left"/>
            </w:pPr>
          </w:p>
        </w:tc>
        <w:tc>
          <w:tcPr>
            <w:tcW w:w="4245" w:type="dxa"/>
            <w:vMerge/>
            <w:shd w:val="clear" w:color="auto" w:fill="auto"/>
            <w:vAlign w:val="center"/>
          </w:tcPr>
          <w:p w:rsidR="00687F9D" w:rsidRDefault="00687F9D" w:rsidP="00687F9D">
            <w:pPr>
              <w:spacing w:before="0" w:after="0"/>
              <w:jc w:val="left"/>
            </w:pPr>
          </w:p>
        </w:tc>
        <w:tc>
          <w:tcPr>
            <w:tcW w:w="3368" w:type="dxa"/>
            <w:shd w:val="clear" w:color="auto" w:fill="auto"/>
            <w:vAlign w:val="center"/>
          </w:tcPr>
          <w:p w:rsidR="00687F9D" w:rsidRPr="004C1E53" w:rsidRDefault="00687F9D" w:rsidP="00687F9D">
            <w:pPr>
              <w:spacing w:before="0" w:after="0"/>
              <w:jc w:val="left"/>
            </w:pPr>
            <w:r w:rsidRPr="004C1E53">
              <w:t>практические занятия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87F9D" w:rsidRPr="004C1E53" w:rsidRDefault="00687F9D" w:rsidP="00687F9D">
            <w:pPr>
              <w:spacing w:before="0" w:after="0"/>
              <w:jc w:val="left"/>
            </w:pPr>
            <w:r>
              <w:t>4</w:t>
            </w:r>
          </w:p>
        </w:tc>
      </w:tr>
      <w:tr w:rsidR="00687F9D" w:rsidRPr="004C1E53" w:rsidTr="00687F9D">
        <w:trPr>
          <w:trHeight w:val="75"/>
        </w:trPr>
        <w:tc>
          <w:tcPr>
            <w:tcW w:w="541" w:type="dxa"/>
            <w:vMerge/>
            <w:shd w:val="clear" w:color="auto" w:fill="auto"/>
            <w:vAlign w:val="center"/>
          </w:tcPr>
          <w:p w:rsidR="00687F9D" w:rsidRDefault="00687F9D" w:rsidP="00687F9D">
            <w:pPr>
              <w:spacing w:before="0" w:after="0"/>
              <w:jc w:val="left"/>
            </w:pPr>
          </w:p>
        </w:tc>
        <w:tc>
          <w:tcPr>
            <w:tcW w:w="4245" w:type="dxa"/>
            <w:vMerge/>
            <w:shd w:val="clear" w:color="auto" w:fill="auto"/>
            <w:vAlign w:val="center"/>
          </w:tcPr>
          <w:p w:rsidR="00687F9D" w:rsidRDefault="00687F9D" w:rsidP="00687F9D">
            <w:pPr>
              <w:spacing w:before="0" w:after="0"/>
              <w:jc w:val="left"/>
            </w:pPr>
          </w:p>
        </w:tc>
        <w:tc>
          <w:tcPr>
            <w:tcW w:w="3368" w:type="dxa"/>
            <w:shd w:val="clear" w:color="auto" w:fill="auto"/>
            <w:vAlign w:val="center"/>
          </w:tcPr>
          <w:p w:rsidR="00687F9D" w:rsidRPr="004C1E53" w:rsidRDefault="00687F9D" w:rsidP="00687F9D">
            <w:pPr>
              <w:spacing w:before="0" w:after="0"/>
              <w:jc w:val="left"/>
            </w:pPr>
            <w:r w:rsidRPr="004C1E53">
              <w:t>по методическим материалам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87F9D" w:rsidRPr="004C1E53" w:rsidRDefault="00C00012" w:rsidP="00687F9D">
            <w:pPr>
              <w:spacing w:before="0" w:after="0"/>
              <w:jc w:val="left"/>
            </w:pPr>
            <w:r>
              <w:t>12</w:t>
            </w:r>
          </w:p>
        </w:tc>
      </w:tr>
      <w:tr w:rsidR="00687F9D" w:rsidRPr="004C1E53" w:rsidTr="00687F9D">
        <w:trPr>
          <w:cantSplit/>
          <w:trHeight w:val="75"/>
        </w:trPr>
        <w:tc>
          <w:tcPr>
            <w:tcW w:w="541" w:type="dxa"/>
            <w:vMerge w:val="restart"/>
            <w:shd w:val="clear" w:color="auto" w:fill="auto"/>
            <w:vAlign w:val="center"/>
          </w:tcPr>
          <w:p w:rsidR="00687F9D" w:rsidRDefault="00AB0D45" w:rsidP="00687F9D">
            <w:pPr>
              <w:spacing w:before="0" w:after="0"/>
              <w:jc w:val="left"/>
            </w:pPr>
            <w:r>
              <w:t>3</w:t>
            </w:r>
          </w:p>
        </w:tc>
        <w:tc>
          <w:tcPr>
            <w:tcW w:w="4245" w:type="dxa"/>
            <w:vMerge w:val="restart"/>
            <w:shd w:val="clear" w:color="auto" w:fill="auto"/>
            <w:vAlign w:val="center"/>
          </w:tcPr>
          <w:p w:rsidR="00687F9D" w:rsidRDefault="00C00012" w:rsidP="00687F9D">
            <w:pPr>
              <w:spacing w:before="0" w:after="0"/>
              <w:jc w:val="left"/>
            </w:pPr>
            <w:r w:rsidRPr="00C00012">
              <w:t>Метод функций Ляпунова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687F9D" w:rsidRPr="004C1E53" w:rsidRDefault="00687F9D" w:rsidP="00687F9D">
            <w:pPr>
              <w:spacing w:before="0" w:after="0"/>
              <w:jc w:val="left"/>
            </w:pPr>
            <w:r w:rsidRPr="004C1E53">
              <w:t>лекции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87F9D" w:rsidRPr="004C1E53" w:rsidRDefault="00C00012" w:rsidP="00687F9D">
            <w:pPr>
              <w:spacing w:before="0" w:after="0"/>
              <w:jc w:val="left"/>
            </w:pPr>
            <w:r>
              <w:t>4</w:t>
            </w:r>
          </w:p>
        </w:tc>
      </w:tr>
      <w:tr w:rsidR="00687F9D" w:rsidRPr="004C1E53" w:rsidTr="00687F9D">
        <w:trPr>
          <w:cantSplit/>
          <w:trHeight w:val="75"/>
        </w:trPr>
        <w:tc>
          <w:tcPr>
            <w:tcW w:w="541" w:type="dxa"/>
            <w:vMerge/>
            <w:shd w:val="clear" w:color="auto" w:fill="auto"/>
            <w:vAlign w:val="center"/>
          </w:tcPr>
          <w:p w:rsidR="00687F9D" w:rsidRDefault="00687F9D" w:rsidP="00687F9D">
            <w:pPr>
              <w:spacing w:before="0" w:after="0"/>
              <w:jc w:val="left"/>
            </w:pPr>
          </w:p>
        </w:tc>
        <w:tc>
          <w:tcPr>
            <w:tcW w:w="4245" w:type="dxa"/>
            <w:vMerge/>
            <w:shd w:val="clear" w:color="auto" w:fill="auto"/>
            <w:vAlign w:val="center"/>
          </w:tcPr>
          <w:p w:rsidR="00687F9D" w:rsidRDefault="00687F9D" w:rsidP="00687F9D">
            <w:pPr>
              <w:spacing w:before="0" w:after="0"/>
              <w:jc w:val="left"/>
            </w:pPr>
          </w:p>
        </w:tc>
        <w:tc>
          <w:tcPr>
            <w:tcW w:w="3368" w:type="dxa"/>
            <w:shd w:val="clear" w:color="auto" w:fill="auto"/>
            <w:vAlign w:val="center"/>
          </w:tcPr>
          <w:p w:rsidR="00687F9D" w:rsidRPr="004C1E53" w:rsidRDefault="00687F9D" w:rsidP="00687F9D">
            <w:pPr>
              <w:spacing w:before="0" w:after="0"/>
              <w:jc w:val="left"/>
            </w:pPr>
            <w:r w:rsidRPr="004C1E53">
              <w:t>практические занятия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87F9D" w:rsidRPr="004C1E53" w:rsidRDefault="00687F9D" w:rsidP="00687F9D">
            <w:pPr>
              <w:spacing w:before="0" w:after="0"/>
              <w:jc w:val="left"/>
            </w:pPr>
            <w:r>
              <w:t>4</w:t>
            </w:r>
          </w:p>
        </w:tc>
      </w:tr>
      <w:tr w:rsidR="00687F9D" w:rsidRPr="004C1E53" w:rsidTr="00687F9D">
        <w:trPr>
          <w:cantSplit/>
          <w:trHeight w:val="75"/>
        </w:trPr>
        <w:tc>
          <w:tcPr>
            <w:tcW w:w="541" w:type="dxa"/>
            <w:vMerge/>
            <w:shd w:val="clear" w:color="auto" w:fill="auto"/>
            <w:vAlign w:val="center"/>
          </w:tcPr>
          <w:p w:rsidR="00687F9D" w:rsidRDefault="00687F9D" w:rsidP="00687F9D">
            <w:pPr>
              <w:spacing w:before="0" w:after="0"/>
              <w:jc w:val="left"/>
            </w:pPr>
          </w:p>
        </w:tc>
        <w:tc>
          <w:tcPr>
            <w:tcW w:w="4245" w:type="dxa"/>
            <w:vMerge/>
            <w:shd w:val="clear" w:color="auto" w:fill="auto"/>
            <w:vAlign w:val="center"/>
          </w:tcPr>
          <w:p w:rsidR="00687F9D" w:rsidRDefault="00687F9D" w:rsidP="00687F9D">
            <w:pPr>
              <w:spacing w:before="0" w:after="0"/>
              <w:jc w:val="left"/>
            </w:pPr>
          </w:p>
        </w:tc>
        <w:tc>
          <w:tcPr>
            <w:tcW w:w="3368" w:type="dxa"/>
            <w:shd w:val="clear" w:color="auto" w:fill="auto"/>
            <w:vAlign w:val="center"/>
          </w:tcPr>
          <w:p w:rsidR="00687F9D" w:rsidRPr="004C1E53" w:rsidRDefault="00687F9D" w:rsidP="00687F9D">
            <w:pPr>
              <w:spacing w:before="0" w:after="0"/>
              <w:jc w:val="left"/>
            </w:pPr>
            <w:r w:rsidRPr="004C1E53">
              <w:t>по методическим материалам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87F9D" w:rsidRPr="004C1E53" w:rsidRDefault="00AB0D45" w:rsidP="00AB0D45">
            <w:pPr>
              <w:spacing w:before="0" w:after="0"/>
              <w:jc w:val="left"/>
            </w:pPr>
            <w:r>
              <w:t>12</w:t>
            </w:r>
          </w:p>
        </w:tc>
      </w:tr>
      <w:tr w:rsidR="00687F9D" w:rsidRPr="004C1E53" w:rsidTr="00687F9D">
        <w:trPr>
          <w:trHeight w:val="75"/>
        </w:trPr>
        <w:tc>
          <w:tcPr>
            <w:tcW w:w="541" w:type="dxa"/>
            <w:vMerge w:val="restart"/>
            <w:shd w:val="clear" w:color="auto" w:fill="auto"/>
            <w:vAlign w:val="center"/>
          </w:tcPr>
          <w:p w:rsidR="00687F9D" w:rsidRDefault="00AB0D45" w:rsidP="00687F9D">
            <w:pPr>
              <w:spacing w:before="0" w:after="0"/>
              <w:jc w:val="left"/>
            </w:pPr>
            <w:r>
              <w:t>4</w:t>
            </w:r>
          </w:p>
        </w:tc>
        <w:tc>
          <w:tcPr>
            <w:tcW w:w="4245" w:type="dxa"/>
            <w:vMerge w:val="restart"/>
            <w:shd w:val="clear" w:color="auto" w:fill="auto"/>
            <w:vAlign w:val="center"/>
          </w:tcPr>
          <w:p w:rsidR="00687F9D" w:rsidRDefault="00C00012" w:rsidP="00687F9D">
            <w:pPr>
              <w:spacing w:before="0" w:after="0"/>
              <w:jc w:val="left"/>
            </w:pPr>
            <w:r w:rsidRPr="00C00012">
              <w:t>Область асимптотической устойчивости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687F9D" w:rsidRPr="004C1E53" w:rsidRDefault="00687F9D" w:rsidP="00687F9D">
            <w:pPr>
              <w:spacing w:before="0" w:after="0"/>
              <w:jc w:val="left"/>
            </w:pPr>
            <w:r w:rsidRPr="004C1E53">
              <w:t>лекции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87F9D" w:rsidRPr="004C1E53" w:rsidRDefault="00C00012" w:rsidP="00687F9D">
            <w:pPr>
              <w:spacing w:before="0" w:after="0"/>
              <w:jc w:val="left"/>
            </w:pPr>
            <w:r>
              <w:t>4</w:t>
            </w:r>
          </w:p>
        </w:tc>
      </w:tr>
      <w:tr w:rsidR="00687F9D" w:rsidRPr="004C1E53" w:rsidTr="00A53A4A">
        <w:trPr>
          <w:trHeight w:val="75"/>
        </w:trPr>
        <w:tc>
          <w:tcPr>
            <w:tcW w:w="541" w:type="dxa"/>
            <w:vMerge/>
            <w:shd w:val="clear" w:color="auto" w:fill="auto"/>
          </w:tcPr>
          <w:p w:rsidR="00687F9D" w:rsidRDefault="00687F9D" w:rsidP="00687F9D">
            <w:pPr>
              <w:spacing w:before="0" w:after="0"/>
            </w:pPr>
          </w:p>
        </w:tc>
        <w:tc>
          <w:tcPr>
            <w:tcW w:w="4245" w:type="dxa"/>
            <w:vMerge/>
            <w:shd w:val="clear" w:color="auto" w:fill="auto"/>
          </w:tcPr>
          <w:p w:rsidR="00687F9D" w:rsidRDefault="00687F9D" w:rsidP="00687F9D">
            <w:pPr>
              <w:spacing w:before="0" w:after="0"/>
            </w:pPr>
          </w:p>
        </w:tc>
        <w:tc>
          <w:tcPr>
            <w:tcW w:w="3368" w:type="dxa"/>
            <w:shd w:val="clear" w:color="auto" w:fill="auto"/>
            <w:vAlign w:val="center"/>
          </w:tcPr>
          <w:p w:rsidR="00687F9D" w:rsidRPr="004C1E53" w:rsidRDefault="00687F9D" w:rsidP="00A53A4A">
            <w:pPr>
              <w:spacing w:before="0" w:after="0"/>
            </w:pPr>
            <w:r w:rsidRPr="004C1E53">
              <w:t>практические занятия</w:t>
            </w:r>
          </w:p>
        </w:tc>
        <w:tc>
          <w:tcPr>
            <w:tcW w:w="1417" w:type="dxa"/>
            <w:shd w:val="clear" w:color="auto" w:fill="auto"/>
          </w:tcPr>
          <w:p w:rsidR="00687F9D" w:rsidRPr="004C1E53" w:rsidRDefault="00687F9D" w:rsidP="00687F9D">
            <w:pPr>
              <w:spacing w:before="0" w:after="0"/>
            </w:pPr>
            <w:r>
              <w:t>4</w:t>
            </w:r>
          </w:p>
        </w:tc>
      </w:tr>
      <w:tr w:rsidR="00687F9D" w:rsidRPr="004C1E53" w:rsidTr="00A53A4A">
        <w:trPr>
          <w:trHeight w:val="75"/>
        </w:trPr>
        <w:tc>
          <w:tcPr>
            <w:tcW w:w="541" w:type="dxa"/>
            <w:vMerge/>
            <w:shd w:val="clear" w:color="auto" w:fill="auto"/>
          </w:tcPr>
          <w:p w:rsidR="00687F9D" w:rsidRDefault="00687F9D" w:rsidP="00687F9D">
            <w:pPr>
              <w:spacing w:before="0" w:after="0"/>
            </w:pPr>
          </w:p>
        </w:tc>
        <w:tc>
          <w:tcPr>
            <w:tcW w:w="4245" w:type="dxa"/>
            <w:vMerge/>
            <w:shd w:val="clear" w:color="auto" w:fill="auto"/>
          </w:tcPr>
          <w:p w:rsidR="00687F9D" w:rsidRDefault="00687F9D" w:rsidP="00687F9D">
            <w:pPr>
              <w:spacing w:before="0" w:after="0"/>
            </w:pPr>
          </w:p>
        </w:tc>
        <w:tc>
          <w:tcPr>
            <w:tcW w:w="3368" w:type="dxa"/>
            <w:shd w:val="clear" w:color="auto" w:fill="auto"/>
            <w:vAlign w:val="center"/>
          </w:tcPr>
          <w:p w:rsidR="00687F9D" w:rsidRPr="004C1E53" w:rsidRDefault="00687F9D" w:rsidP="00A53A4A">
            <w:pPr>
              <w:spacing w:before="0" w:after="0"/>
            </w:pPr>
            <w:r w:rsidRPr="004C1E53">
              <w:t>по методическим материалам</w:t>
            </w:r>
          </w:p>
        </w:tc>
        <w:tc>
          <w:tcPr>
            <w:tcW w:w="1417" w:type="dxa"/>
            <w:shd w:val="clear" w:color="auto" w:fill="auto"/>
          </w:tcPr>
          <w:p w:rsidR="00687F9D" w:rsidRPr="004C1E53" w:rsidRDefault="00AB0D45" w:rsidP="00687F9D">
            <w:pPr>
              <w:spacing w:before="0" w:after="0"/>
            </w:pPr>
            <w:r>
              <w:t>12</w:t>
            </w:r>
          </w:p>
        </w:tc>
      </w:tr>
      <w:tr w:rsidR="00AB0D45" w:rsidRPr="004C1E53" w:rsidTr="0093305C">
        <w:trPr>
          <w:trHeight w:val="75"/>
        </w:trPr>
        <w:tc>
          <w:tcPr>
            <w:tcW w:w="541" w:type="dxa"/>
            <w:vMerge w:val="restart"/>
            <w:shd w:val="clear" w:color="auto" w:fill="auto"/>
            <w:vAlign w:val="center"/>
          </w:tcPr>
          <w:p w:rsidR="00AB0D45" w:rsidRPr="004C1E53" w:rsidRDefault="00AB0D45" w:rsidP="0093305C">
            <w:pPr>
              <w:spacing w:before="0" w:after="0"/>
              <w:jc w:val="left"/>
            </w:pPr>
            <w:r>
              <w:t>5</w:t>
            </w:r>
          </w:p>
        </w:tc>
        <w:tc>
          <w:tcPr>
            <w:tcW w:w="4245" w:type="dxa"/>
            <w:vMerge w:val="restart"/>
            <w:shd w:val="clear" w:color="auto" w:fill="auto"/>
            <w:vAlign w:val="center"/>
          </w:tcPr>
          <w:p w:rsidR="00AB0D45" w:rsidRPr="004C1E53" w:rsidRDefault="00C00012" w:rsidP="0093305C">
            <w:pPr>
              <w:spacing w:before="0" w:after="0"/>
              <w:jc w:val="left"/>
            </w:pPr>
            <w:r w:rsidRPr="00C00012">
              <w:t xml:space="preserve">Сохранение устойчивости при переходе от дифференциальных уравнений к </w:t>
            </w:r>
            <w:proofErr w:type="gramStart"/>
            <w:r w:rsidRPr="00C00012">
              <w:t>разностным</w:t>
            </w:r>
            <w:proofErr w:type="gramEnd"/>
          </w:p>
        </w:tc>
        <w:tc>
          <w:tcPr>
            <w:tcW w:w="3368" w:type="dxa"/>
            <w:shd w:val="clear" w:color="auto" w:fill="auto"/>
            <w:vAlign w:val="center"/>
          </w:tcPr>
          <w:p w:rsidR="00AB0D45" w:rsidRPr="004C1E53" w:rsidRDefault="00AB0D45" w:rsidP="0093305C">
            <w:pPr>
              <w:spacing w:before="0" w:after="0"/>
              <w:jc w:val="left"/>
            </w:pPr>
            <w:r w:rsidRPr="004C1E53">
              <w:t>лекции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B0D45" w:rsidRPr="004C1E53" w:rsidRDefault="00AB0D45" w:rsidP="0093305C">
            <w:pPr>
              <w:spacing w:before="0" w:after="0"/>
              <w:jc w:val="left"/>
            </w:pPr>
            <w:r>
              <w:t>2</w:t>
            </w:r>
          </w:p>
        </w:tc>
      </w:tr>
      <w:tr w:rsidR="00AB0D45" w:rsidRPr="004C1E53" w:rsidTr="0093305C">
        <w:trPr>
          <w:trHeight w:val="75"/>
        </w:trPr>
        <w:tc>
          <w:tcPr>
            <w:tcW w:w="541" w:type="dxa"/>
            <w:vMerge/>
            <w:shd w:val="clear" w:color="auto" w:fill="auto"/>
            <w:vAlign w:val="center"/>
          </w:tcPr>
          <w:p w:rsidR="00AB0D45" w:rsidRDefault="00AB0D45" w:rsidP="0093305C">
            <w:pPr>
              <w:spacing w:before="0" w:after="0"/>
              <w:jc w:val="left"/>
            </w:pPr>
          </w:p>
        </w:tc>
        <w:tc>
          <w:tcPr>
            <w:tcW w:w="4245" w:type="dxa"/>
            <w:vMerge/>
            <w:shd w:val="clear" w:color="auto" w:fill="auto"/>
            <w:vAlign w:val="center"/>
          </w:tcPr>
          <w:p w:rsidR="00AB0D45" w:rsidRDefault="00AB0D45" w:rsidP="0093305C">
            <w:pPr>
              <w:spacing w:before="0" w:after="0"/>
              <w:jc w:val="left"/>
            </w:pPr>
          </w:p>
        </w:tc>
        <w:tc>
          <w:tcPr>
            <w:tcW w:w="3368" w:type="dxa"/>
            <w:shd w:val="clear" w:color="auto" w:fill="auto"/>
            <w:vAlign w:val="center"/>
          </w:tcPr>
          <w:p w:rsidR="00AB0D45" w:rsidRPr="004C1E53" w:rsidRDefault="00AB0D45" w:rsidP="0093305C">
            <w:pPr>
              <w:spacing w:before="0" w:after="0"/>
              <w:jc w:val="left"/>
            </w:pPr>
            <w:r w:rsidRPr="004C1E53">
              <w:t>практические занятия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B0D45" w:rsidRPr="004C1E53" w:rsidRDefault="00C00012" w:rsidP="0093305C">
            <w:pPr>
              <w:spacing w:before="0" w:after="0"/>
              <w:jc w:val="left"/>
            </w:pPr>
            <w:r>
              <w:t>2</w:t>
            </w:r>
          </w:p>
        </w:tc>
      </w:tr>
      <w:tr w:rsidR="00AB0D45" w:rsidRPr="004C1E53" w:rsidTr="0093305C">
        <w:trPr>
          <w:trHeight w:val="75"/>
        </w:trPr>
        <w:tc>
          <w:tcPr>
            <w:tcW w:w="541" w:type="dxa"/>
            <w:vMerge/>
            <w:shd w:val="clear" w:color="auto" w:fill="auto"/>
            <w:vAlign w:val="center"/>
          </w:tcPr>
          <w:p w:rsidR="00AB0D45" w:rsidRDefault="00AB0D45" w:rsidP="0093305C">
            <w:pPr>
              <w:spacing w:before="0" w:after="0"/>
              <w:jc w:val="left"/>
            </w:pPr>
          </w:p>
        </w:tc>
        <w:tc>
          <w:tcPr>
            <w:tcW w:w="4245" w:type="dxa"/>
            <w:vMerge/>
            <w:shd w:val="clear" w:color="auto" w:fill="auto"/>
            <w:vAlign w:val="center"/>
          </w:tcPr>
          <w:p w:rsidR="00AB0D45" w:rsidRDefault="00AB0D45" w:rsidP="0093305C">
            <w:pPr>
              <w:spacing w:before="0" w:after="0"/>
              <w:jc w:val="left"/>
            </w:pPr>
          </w:p>
        </w:tc>
        <w:tc>
          <w:tcPr>
            <w:tcW w:w="3368" w:type="dxa"/>
            <w:shd w:val="clear" w:color="auto" w:fill="auto"/>
            <w:vAlign w:val="center"/>
          </w:tcPr>
          <w:p w:rsidR="00AB0D45" w:rsidRPr="004C1E53" w:rsidRDefault="00AB0D45" w:rsidP="0093305C">
            <w:pPr>
              <w:spacing w:before="0" w:after="0"/>
              <w:jc w:val="left"/>
            </w:pPr>
            <w:r w:rsidRPr="004C1E53">
              <w:t>по методическим материалам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B0D45" w:rsidRPr="004C1E53" w:rsidRDefault="00C00012" w:rsidP="0093305C">
            <w:pPr>
              <w:spacing w:before="0" w:after="0"/>
              <w:jc w:val="left"/>
            </w:pPr>
            <w:r>
              <w:t>6</w:t>
            </w:r>
          </w:p>
        </w:tc>
      </w:tr>
    </w:tbl>
    <w:p w:rsidR="00687F9D" w:rsidRDefault="00687F9D" w:rsidP="0073383F">
      <w:pPr>
        <w:pStyle w:val="3"/>
      </w:pPr>
      <w:r>
        <w:lastRenderedPageBreak/>
        <w:t>Содержание учебных занятий</w:t>
      </w:r>
    </w:p>
    <w:p w:rsidR="003E09F3" w:rsidRPr="003E09F3" w:rsidRDefault="003E09F3" w:rsidP="003E09F3">
      <w:r w:rsidRPr="003E09F3">
        <w:rPr>
          <w:b/>
        </w:rPr>
        <w:t>1. Введение.</w:t>
      </w:r>
      <w:r w:rsidRPr="003E09F3">
        <w:t xml:space="preserve"> Системы разностных уравнений. Задачи, приводящие к исследованию разностных систем. Основные свойства решений разностных систем: существование решений, единственность, </w:t>
      </w:r>
      <w:proofErr w:type="spellStart"/>
      <w:r w:rsidRPr="003E09F3">
        <w:t>продолжимость</w:t>
      </w:r>
      <w:proofErr w:type="spellEnd"/>
      <w:r w:rsidRPr="003E09F3">
        <w:t>, непрерывная зависимость решений от начальных данных. Определения устойчивости, равномерной устойчивости, асимптотической устойчивости. Примеры. Система в отклонениях.</w:t>
      </w:r>
    </w:p>
    <w:p w:rsidR="003E09F3" w:rsidRPr="003E09F3" w:rsidRDefault="003E09F3" w:rsidP="003E09F3">
      <w:r w:rsidRPr="003E09F3">
        <w:rPr>
          <w:b/>
        </w:rPr>
        <w:t>2. Устойчивость линейных систем.</w:t>
      </w:r>
      <w:r w:rsidRPr="003E09F3">
        <w:t xml:space="preserve"> Основные свойства систем линейных разностных уравнений. Критерии устойчивости линейных систем. Устойчивость линейных систем с посто</w:t>
      </w:r>
      <w:r>
        <w:t>я</w:t>
      </w:r>
      <w:r w:rsidRPr="003E09F3">
        <w:t>нными коэффициентами. Условия расположения корней полиномов в единичном круге. Экспоненциальная устойчивость разностных систем.</w:t>
      </w:r>
    </w:p>
    <w:p w:rsidR="003E09F3" w:rsidRDefault="003E09F3" w:rsidP="003E09F3">
      <w:r w:rsidRPr="003E09F3">
        <w:rPr>
          <w:b/>
        </w:rPr>
        <w:t xml:space="preserve">3. Метод функций Ляпунова. </w:t>
      </w:r>
      <w:r w:rsidRPr="003E09F3">
        <w:t>Функции Ляпунова. Основные свойства однородных функций. Условия положительной определенности функций. Основные теоремы второго метода Ляпунова для разностных систем (теорема об устойчивости, теорема об асимптотической устойчивости, первая и вторая теоремы о неустойчивости). Примеры. Существование функций Ляпунова в виде квадратичных форм для линейных разностных систем. Дискретный аналог матричного уравнения Ляпунова.</w:t>
      </w:r>
      <w:r>
        <w:t xml:space="preserve"> </w:t>
      </w:r>
      <w:r w:rsidRPr="003E09F3">
        <w:t xml:space="preserve">Теоремы об асимптотической устойчивости и неустойчивости по линейному приближению. Понятие о критических случаях. Примеры. Устойчивость разностных систем с </w:t>
      </w:r>
      <w:proofErr w:type="gramStart"/>
      <w:r w:rsidRPr="003E09F3">
        <w:t>одно-родными</w:t>
      </w:r>
      <w:proofErr w:type="gramEnd"/>
      <w:r w:rsidRPr="003E09F3">
        <w:t xml:space="preserve"> правыми частями.</w:t>
      </w:r>
      <w:r>
        <w:t xml:space="preserve"> </w:t>
      </w:r>
      <w:r w:rsidRPr="003E09F3">
        <w:t>Теорема об асимптотической устойчивости по нелинейному приближению.</w:t>
      </w:r>
    </w:p>
    <w:p w:rsidR="003E09F3" w:rsidRPr="003E09F3" w:rsidRDefault="003E09F3" w:rsidP="003E09F3">
      <w:r w:rsidRPr="003E09F3">
        <w:rPr>
          <w:b/>
        </w:rPr>
        <w:t xml:space="preserve">4. Область асимптотической устойчивости. </w:t>
      </w:r>
      <w:r w:rsidRPr="003E09F3">
        <w:t>Определение и основные свойства области асимптоти</w:t>
      </w:r>
      <w:r>
        <w:t>ческой устойчивости для разност</w:t>
      </w:r>
      <w:r w:rsidRPr="003E09F3">
        <w:t xml:space="preserve">ных систем. Дискретный аналог теоремы Зубова об области асимптотической устойчивости. Алгоритм построения оценок области асимптотической устойчивости. Асимптотическая устойчивость в целом. Дискретный аналог теоремы </w:t>
      </w:r>
      <w:proofErr w:type="spellStart"/>
      <w:r w:rsidRPr="003E09F3">
        <w:t>Барбашина</w:t>
      </w:r>
      <w:proofErr w:type="spellEnd"/>
      <w:r w:rsidRPr="003E09F3">
        <w:t>-Красовского.</w:t>
      </w:r>
    </w:p>
    <w:p w:rsidR="00410648" w:rsidRDefault="003E09F3" w:rsidP="00410648">
      <w:r w:rsidRPr="003E09F3">
        <w:rPr>
          <w:b/>
        </w:rPr>
        <w:t xml:space="preserve">5. Сохранение устойчивости при переходе от дифференциальных уравнений к </w:t>
      </w:r>
      <w:proofErr w:type="gramStart"/>
      <w:r w:rsidRPr="003E09F3">
        <w:rPr>
          <w:b/>
        </w:rPr>
        <w:t>разностным</w:t>
      </w:r>
      <w:proofErr w:type="gramEnd"/>
      <w:r w:rsidRPr="003E09F3">
        <w:rPr>
          <w:b/>
        </w:rPr>
        <w:t xml:space="preserve">. </w:t>
      </w:r>
      <w:r w:rsidRPr="003E09F3">
        <w:t>Метод Зубова построения консервативных разностных схем и его применение для обеспечения сохранения устойчивости при переходе от дифференциальных уравнений к разностным моделям.</w:t>
      </w:r>
    </w:p>
    <w:p w:rsidR="00341599" w:rsidRPr="00410648" w:rsidRDefault="00341599" w:rsidP="00410648"/>
    <w:p w:rsidR="004C1E53" w:rsidRPr="004C1E53" w:rsidRDefault="004C1E53" w:rsidP="00353F57">
      <w:pPr>
        <w:pStyle w:val="1"/>
      </w:pPr>
      <w:r w:rsidRPr="004C1E53">
        <w:t>Раздел 3.</w:t>
      </w:r>
      <w:r w:rsidR="00CD238D">
        <w:t xml:space="preserve"> </w:t>
      </w:r>
      <w:r w:rsidRPr="004C1E53">
        <w:t>Обеспечение учебных занятий</w:t>
      </w:r>
    </w:p>
    <w:p w:rsidR="004C1E53" w:rsidRPr="004C1E53" w:rsidRDefault="004C1E53" w:rsidP="00353F57">
      <w:pPr>
        <w:pStyle w:val="2"/>
      </w:pPr>
      <w:r w:rsidRPr="004C1E53">
        <w:t>3.1.</w:t>
      </w:r>
      <w:r w:rsidR="00CD238D">
        <w:t xml:space="preserve"> </w:t>
      </w:r>
      <w:r w:rsidRPr="004C1E53">
        <w:t>Методическое обеспечение</w:t>
      </w:r>
    </w:p>
    <w:p w:rsidR="004C1E53" w:rsidRPr="004C1E53" w:rsidRDefault="004C1E53" w:rsidP="00353F57">
      <w:pPr>
        <w:pStyle w:val="3"/>
      </w:pPr>
      <w:r w:rsidRPr="00CE7904">
        <w:t>3.1.1</w:t>
      </w:r>
      <w:r w:rsidR="00CD238D" w:rsidRPr="00CE7904">
        <w:t xml:space="preserve">. </w:t>
      </w:r>
      <w:r w:rsidRPr="00CE7904">
        <w:t>Методическ</w:t>
      </w:r>
      <w:r w:rsidR="00CF2D4C" w:rsidRPr="00CE7904">
        <w:t>ие указания по освоению дисциплины</w:t>
      </w:r>
    </w:p>
    <w:p w:rsidR="004C1E53" w:rsidRPr="004C1E53" w:rsidRDefault="00CE7904" w:rsidP="004C1E53">
      <w:r>
        <w:t>Список используемой обязательной литературы.</w:t>
      </w:r>
    </w:p>
    <w:p w:rsidR="004C1E53" w:rsidRPr="004C1E53" w:rsidRDefault="004C1E53" w:rsidP="00353F57">
      <w:pPr>
        <w:pStyle w:val="3"/>
      </w:pPr>
      <w:r w:rsidRPr="004C1E53">
        <w:t>3.1.2</w:t>
      </w:r>
      <w:r w:rsidR="00CD238D">
        <w:t xml:space="preserve">. </w:t>
      </w:r>
      <w:r w:rsidRPr="004C1E53">
        <w:t>Методическое обеспечение самостоятельной работы</w:t>
      </w:r>
    </w:p>
    <w:p w:rsidR="003E09F3" w:rsidRDefault="003E09F3" w:rsidP="003E09F3">
      <w:pPr>
        <w:rPr>
          <w:b/>
          <w:bCs/>
        </w:rPr>
      </w:pPr>
      <w:r w:rsidRPr="003E09F3">
        <w:t>Тексты заданий, электронные дополнительные материалы.</w:t>
      </w:r>
    </w:p>
    <w:p w:rsidR="004C1E53" w:rsidRPr="004C1E53" w:rsidRDefault="004C1E53" w:rsidP="00353F57">
      <w:pPr>
        <w:pStyle w:val="3"/>
      </w:pPr>
      <w:r w:rsidRPr="004C1E53">
        <w:t>3.1.3</w:t>
      </w:r>
      <w:r w:rsidR="00CD238D">
        <w:t xml:space="preserve">. </w:t>
      </w:r>
      <w:r w:rsidRPr="004C1E53">
        <w:t>Методика проведения текущего контроля успеваемости и промежуточной аттестации и критерии оценивания</w:t>
      </w:r>
    </w:p>
    <w:p w:rsidR="003E09F3" w:rsidRDefault="003E09F3" w:rsidP="003E09F3">
      <w:r>
        <w:t>На первом занятии преподаватель доводит до сведения студентов график (сроки) текущего контроля их самостоятельной работы и критерии оценки знаний при текущем контроле успеваемости, а также сроки и условия заключительной (промежуточной) аттестации.</w:t>
      </w:r>
    </w:p>
    <w:p w:rsidR="003E09F3" w:rsidRDefault="003E09F3" w:rsidP="003E09F3">
      <w:r>
        <w:lastRenderedPageBreak/>
        <w:t>Реализацию непрерывного контроля знаний согласно графику, преподаватель осуществляет за счет часов, предусмотренных нормами времени на проверку различного рода письменных работ, проведение консультаций и пр.</w:t>
      </w:r>
    </w:p>
    <w:p w:rsidR="003E09F3" w:rsidRDefault="003E09F3" w:rsidP="003E09F3">
      <w:r>
        <w:t xml:space="preserve">Преподаватель имеет право изменять структуру и количество модулей дисциплины и разделов в них, в зависимости от изменения нормативной </w:t>
      </w:r>
      <w:proofErr w:type="gramStart"/>
      <w:r>
        <w:t>базы и количество точек контроля знаний слушателей</w:t>
      </w:r>
      <w:proofErr w:type="gramEnd"/>
      <w:r>
        <w:t xml:space="preserve"> за период обучения. Однако при этом необходимо обеспечить соответствие затрат учебного времени на самостоятельную работу слушателей установленным нормам затрат времени на эти виды контроля, а также бюджету времени, предусмотренного учебным планом на данную дисциплину.</w:t>
      </w:r>
    </w:p>
    <w:p w:rsidR="004C1E53" w:rsidRDefault="004C1E53" w:rsidP="001C6D20">
      <w:pPr>
        <w:pStyle w:val="3"/>
      </w:pPr>
      <w:r w:rsidRPr="004C1E53">
        <w:t>3.1.4</w:t>
      </w:r>
      <w:r w:rsidR="00CD238D">
        <w:t xml:space="preserve">. </w:t>
      </w:r>
      <w:r w:rsidRPr="004C1E53"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3E09F3" w:rsidRDefault="003E09F3" w:rsidP="003E09F3">
      <w:r>
        <w:t xml:space="preserve">Примерный перечень вопросов, тестов, других контрольно-измерительных материалов для текущего контроля и зачета (экзамена) по всем модулям учебной дисциплины. </w:t>
      </w:r>
    </w:p>
    <w:p w:rsidR="003E09F3" w:rsidRDefault="003E09F3" w:rsidP="003E09F3">
      <w:r>
        <w:t>1. Постановка задачи. Задача Коши. Основные определения (устойчивость, равномерная устойчивость, асимптотическая устойчивость). Примеры.</w:t>
      </w:r>
    </w:p>
    <w:p w:rsidR="003E09F3" w:rsidRDefault="003E09F3" w:rsidP="003E09F3">
      <w:r>
        <w:t>2. Устойчивость линейных систем. Определение фундаментальной матрицы. Теорема об устойчивости. Теорема о равномерной устойчивости.</w:t>
      </w:r>
    </w:p>
    <w:p w:rsidR="003E09F3" w:rsidRDefault="003E09F3" w:rsidP="003E09F3">
      <w:r>
        <w:t>3. Устойчивость линейных систем. Теорема об асимптотической устойчивости.</w:t>
      </w:r>
    </w:p>
    <w:p w:rsidR="003E09F3" w:rsidRDefault="003E09F3" w:rsidP="003E09F3">
      <w:r>
        <w:t>4. Устойчивость линейных систем. Теорема об устойчивости линейных систем (собственные числа).</w:t>
      </w:r>
    </w:p>
    <w:p w:rsidR="003E09F3" w:rsidRDefault="003E09F3" w:rsidP="003E09F3">
      <w:r>
        <w:t>5. Критерии устойчивости разностных полиномов. Примеры.</w:t>
      </w:r>
    </w:p>
    <w:p w:rsidR="003E09F3" w:rsidRDefault="003E09F3" w:rsidP="003E09F3">
      <w:r>
        <w:t xml:space="preserve">6. </w:t>
      </w:r>
      <w:proofErr w:type="spellStart"/>
      <w:r>
        <w:t>Знакопостоянные</w:t>
      </w:r>
      <w:proofErr w:type="spellEnd"/>
      <w:r>
        <w:t>, положительно-определённые функции. Однородные функции.</w:t>
      </w:r>
    </w:p>
    <w:p w:rsidR="003E09F3" w:rsidRDefault="003E09F3" w:rsidP="003E09F3">
      <w:r>
        <w:t>7. Теорема Ляпунова об устойчивости.</w:t>
      </w:r>
    </w:p>
    <w:p w:rsidR="003E09F3" w:rsidRDefault="003E09F3" w:rsidP="003E09F3">
      <w:r>
        <w:t>8. Теорема Ляпунова об асимптотической устойчивости.</w:t>
      </w:r>
    </w:p>
    <w:p w:rsidR="003E09F3" w:rsidRDefault="003E09F3" w:rsidP="003E09F3">
      <w:r>
        <w:t>9. Две теоремы о неустойчивости.</w:t>
      </w:r>
    </w:p>
    <w:p w:rsidR="003E09F3" w:rsidRDefault="003E09F3" w:rsidP="003E09F3">
      <w:r>
        <w:t>10. Исследование устойчивости по линейному приближению. Существование единственного решения матричного уравнения Ляпунова.</w:t>
      </w:r>
    </w:p>
    <w:p w:rsidR="003E09F3" w:rsidRDefault="003E09F3" w:rsidP="003E09F3">
      <w:r>
        <w:t>11. Две теоремы о существовании функции Ляпунова в виде квадратичной формы.</w:t>
      </w:r>
    </w:p>
    <w:p w:rsidR="003E09F3" w:rsidRDefault="003E09F3" w:rsidP="003E09F3">
      <w:r>
        <w:t>12. Теоремы об устойчивости по линейному приближению.</w:t>
      </w:r>
    </w:p>
    <w:p w:rsidR="003E09F3" w:rsidRDefault="003E09F3" w:rsidP="003E09F3">
      <w:r>
        <w:t>13. Область асимптотической устойчивости.</w:t>
      </w:r>
    </w:p>
    <w:p w:rsidR="003E09F3" w:rsidRDefault="003E09F3" w:rsidP="003E09F3">
      <w:r>
        <w:t>14. Область асимптотической устойчивости для стационарных систем.</w:t>
      </w:r>
    </w:p>
    <w:p w:rsidR="001C6D20" w:rsidRDefault="00341599" w:rsidP="001C6D20">
      <w:r>
        <w:t>15. Диссипативные системы.</w:t>
      </w:r>
    </w:p>
    <w:p w:rsidR="0075560F" w:rsidRPr="004C1E53" w:rsidRDefault="0075560F" w:rsidP="00353F57">
      <w:pPr>
        <w:pStyle w:val="3"/>
      </w:pPr>
      <w:r w:rsidRPr="004C1E53">
        <w:t>3</w:t>
      </w:r>
      <w:r>
        <w:t>.1.5</w:t>
      </w:r>
      <w:r w:rsidR="00CD238D">
        <w:t xml:space="preserve">. </w:t>
      </w:r>
      <w:r w:rsidRPr="004C1E53">
        <w:t xml:space="preserve">Методические материалы для оценки </w:t>
      </w:r>
      <w:proofErr w:type="gramStart"/>
      <w:r w:rsidRPr="004C1E53">
        <w:t>обучающимися</w:t>
      </w:r>
      <w:proofErr w:type="gramEnd"/>
      <w:r w:rsidRPr="004C1E53">
        <w:t xml:space="preserve"> содержания и качества учебного процесса</w:t>
      </w:r>
    </w:p>
    <w:p w:rsidR="003E09F3" w:rsidRDefault="003E09F3" w:rsidP="003E09F3">
      <w:r>
        <w:t>Анкета-отзыв на дисциплину «Устойчивость движений дискретных динамических систем»</w:t>
      </w:r>
    </w:p>
    <w:p w:rsidR="003E09F3" w:rsidRDefault="003E09F3" w:rsidP="003E09F3">
      <w:r>
        <w:t>Просим Вас заполнить анкету-отзыв по прочитанной дисциплине.</w:t>
      </w:r>
    </w:p>
    <w:p w:rsidR="003E09F3" w:rsidRDefault="003E09F3" w:rsidP="003E09F3">
      <w:r>
        <w:t xml:space="preserve">Обобщенные данные анкет будут использованы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ее</w:t>
      </w:r>
      <w:proofErr w:type="gramEnd"/>
    </w:p>
    <w:p w:rsidR="003E09F3" w:rsidRDefault="003E09F3" w:rsidP="003E09F3">
      <w:r>
        <w:t xml:space="preserve">совершенствования. По каждому вопросу проставьте </w:t>
      </w:r>
      <w:proofErr w:type="gramStart"/>
      <w:r>
        <w:t>соответствующие</w:t>
      </w:r>
      <w:proofErr w:type="gramEnd"/>
    </w:p>
    <w:p w:rsidR="003E09F3" w:rsidRDefault="003E09F3" w:rsidP="003E09F3">
      <w:r>
        <w:t>оценки по шкале от 1 до 10 баллов (обведите выбранный Вами балл). В</w:t>
      </w:r>
    </w:p>
    <w:p w:rsidR="003E09F3" w:rsidRDefault="003E09F3" w:rsidP="003E09F3">
      <w:proofErr w:type="gramStart"/>
      <w:r>
        <w:lastRenderedPageBreak/>
        <w:t>случае</w:t>
      </w:r>
      <w:proofErr w:type="gramEnd"/>
      <w:r>
        <w:t xml:space="preserve"> необходимости впишите свои комментарии.</w:t>
      </w:r>
    </w:p>
    <w:p w:rsidR="003E09F3" w:rsidRDefault="003E09F3" w:rsidP="003E09F3">
      <w:r>
        <w:t xml:space="preserve">1. Насколько Вы удовлетворены содержанием дисциплины </w:t>
      </w:r>
      <w:proofErr w:type="gramStart"/>
      <w:r>
        <w:t>в</w:t>
      </w:r>
      <w:proofErr w:type="gramEnd"/>
    </w:p>
    <w:p w:rsidR="003E09F3" w:rsidRDefault="003E09F3" w:rsidP="003E09F3">
      <w:proofErr w:type="gramStart"/>
      <w:r>
        <w:t>целом</w:t>
      </w:r>
      <w:proofErr w:type="gramEnd"/>
      <w:r>
        <w:t>?</w:t>
      </w:r>
    </w:p>
    <w:p w:rsidR="003E09F3" w:rsidRDefault="003E09F3" w:rsidP="003E09F3">
      <w:r>
        <w:t>1 2 3 4 5 6 7 8 9 10</w:t>
      </w:r>
    </w:p>
    <w:p w:rsidR="003E09F3" w:rsidRDefault="003E09F3" w:rsidP="003E09F3">
      <w:r>
        <w:t>Комментарий_________________________________________________</w:t>
      </w:r>
    </w:p>
    <w:p w:rsidR="003E09F3" w:rsidRDefault="003E09F3" w:rsidP="003E09F3">
      <w:r>
        <w:t>2. Насколько Вы удовлетворены общим стилем преподавания?</w:t>
      </w:r>
    </w:p>
    <w:p w:rsidR="003E09F3" w:rsidRDefault="003E09F3" w:rsidP="003E09F3">
      <w:r>
        <w:t>1 2 3 4 5 6 7 8 9 10</w:t>
      </w:r>
    </w:p>
    <w:p w:rsidR="003E09F3" w:rsidRDefault="003E09F3" w:rsidP="003E09F3">
      <w:r>
        <w:t>Комментарий_________________________________________________</w:t>
      </w:r>
    </w:p>
    <w:p w:rsidR="003E09F3" w:rsidRDefault="003E09F3" w:rsidP="003E09F3">
      <w:r>
        <w:t xml:space="preserve">3. Как Вы оцениваете качество подготовки </w:t>
      </w:r>
      <w:proofErr w:type="gramStart"/>
      <w:r>
        <w:t>предложенных</w:t>
      </w:r>
      <w:proofErr w:type="gramEnd"/>
    </w:p>
    <w:p w:rsidR="003E09F3" w:rsidRDefault="003E09F3" w:rsidP="003E09F3">
      <w:r>
        <w:t>методических материалов?</w:t>
      </w:r>
    </w:p>
    <w:p w:rsidR="003E09F3" w:rsidRDefault="003E09F3" w:rsidP="003E09F3">
      <w:r>
        <w:t>1 2 3 4 5 6 7 8 9 10</w:t>
      </w:r>
    </w:p>
    <w:p w:rsidR="003E09F3" w:rsidRDefault="003E09F3" w:rsidP="003E09F3">
      <w:r>
        <w:t>Комментарий_________________________________________________</w:t>
      </w:r>
    </w:p>
    <w:p w:rsidR="003E09F3" w:rsidRDefault="003E09F3" w:rsidP="003E09F3">
      <w:r>
        <w:t>4. Насколько Вы удовлетворены использованием</w:t>
      </w:r>
    </w:p>
    <w:p w:rsidR="003E09F3" w:rsidRDefault="003E09F3" w:rsidP="003E09F3">
      <w:r>
        <w:t>преподавателями активных методов обучения?</w:t>
      </w:r>
    </w:p>
    <w:p w:rsidR="003E09F3" w:rsidRDefault="003E09F3" w:rsidP="003E09F3">
      <w:r>
        <w:t>1 2 3 4 5 6 7 8 9 10</w:t>
      </w:r>
    </w:p>
    <w:p w:rsidR="003E09F3" w:rsidRDefault="003E09F3" w:rsidP="003E09F3">
      <w:r>
        <w:t>Комментарий_________________________________________________</w:t>
      </w:r>
    </w:p>
    <w:p w:rsidR="00341599" w:rsidRDefault="00341599" w:rsidP="003E09F3"/>
    <w:p w:rsidR="004C1E53" w:rsidRPr="004C1E53" w:rsidRDefault="004C1E53" w:rsidP="00353F57">
      <w:pPr>
        <w:pStyle w:val="2"/>
      </w:pPr>
      <w:r w:rsidRPr="004C1E53">
        <w:t>3.2.</w:t>
      </w:r>
      <w:r w:rsidR="00CD238D">
        <w:t xml:space="preserve"> </w:t>
      </w:r>
      <w:r w:rsidRPr="004C1E53">
        <w:t>Кадровое обеспечение</w:t>
      </w:r>
    </w:p>
    <w:p w:rsidR="004C1E53" w:rsidRPr="004C1E53" w:rsidRDefault="004C1E53" w:rsidP="00353F57">
      <w:pPr>
        <w:pStyle w:val="3"/>
      </w:pPr>
      <w:r w:rsidRPr="004C1E53">
        <w:t>3.2.1</w:t>
      </w:r>
      <w:r w:rsidR="00CD238D">
        <w:t xml:space="preserve">. </w:t>
      </w:r>
      <w:r w:rsidR="0075560F">
        <w:t>Образование и (или) квалификация</w:t>
      </w:r>
      <w:r w:rsidRPr="004C1E53">
        <w:t xml:space="preserve"> преподавателей и иных лиц, допущенных к </w:t>
      </w:r>
      <w:r w:rsidR="0075560F">
        <w:t>проведению учебных занятий</w:t>
      </w:r>
    </w:p>
    <w:p w:rsidR="004C1E53" w:rsidRPr="004C1E53" w:rsidRDefault="001C6D20" w:rsidP="004C1E53">
      <w:r w:rsidRPr="001C6D20">
        <w:t>К преподаванию допускаются профессоры или доценты (старшие преподаватели), имеющие ученые степени докторов или кандидатов физико-математических или технических наук.</w:t>
      </w:r>
    </w:p>
    <w:p w:rsidR="004C1E53" w:rsidRDefault="004C1E53" w:rsidP="00353F57">
      <w:pPr>
        <w:pStyle w:val="3"/>
      </w:pPr>
      <w:r w:rsidRPr="004C1E53">
        <w:t>3.2.2</w:t>
      </w:r>
      <w:r w:rsidR="00CD238D">
        <w:t>.</w:t>
      </w:r>
      <w:r w:rsidRPr="004C1E53">
        <w:t xml:space="preserve"> </w:t>
      </w:r>
      <w:r w:rsidR="0075560F">
        <w:t>О</w:t>
      </w:r>
      <w:r w:rsidRPr="004C1E53">
        <w:t>беспечен</w:t>
      </w:r>
      <w:r w:rsidR="0075560F">
        <w:t xml:space="preserve">ие </w:t>
      </w:r>
      <w:r w:rsidRPr="004C1E53">
        <w:t>учебно-вспомогательным и (или) иным персоналом</w:t>
      </w:r>
    </w:p>
    <w:p w:rsidR="004C1E53" w:rsidRDefault="003E09F3" w:rsidP="004C1E53">
      <w:pPr>
        <w:rPr>
          <w:b/>
        </w:rPr>
      </w:pPr>
      <w:r w:rsidRPr="003E09F3">
        <w:t>Отсутствуют.</w:t>
      </w:r>
    </w:p>
    <w:p w:rsidR="00341599" w:rsidRDefault="00341599" w:rsidP="00353F57">
      <w:pPr>
        <w:pStyle w:val="2"/>
      </w:pPr>
    </w:p>
    <w:p w:rsidR="004C1E53" w:rsidRPr="004C1E53" w:rsidRDefault="004C1E53" w:rsidP="00353F57">
      <w:pPr>
        <w:pStyle w:val="2"/>
      </w:pPr>
      <w:r w:rsidRPr="004C1E53">
        <w:t>3.3.</w:t>
      </w:r>
      <w:r w:rsidR="00CD238D">
        <w:t xml:space="preserve"> </w:t>
      </w:r>
      <w:r w:rsidRPr="004C1E53">
        <w:t>Материально-техническое обеспечение</w:t>
      </w:r>
    </w:p>
    <w:p w:rsidR="004C1E53" w:rsidRPr="004C1E53" w:rsidRDefault="004C1E53" w:rsidP="00353F57">
      <w:pPr>
        <w:pStyle w:val="3"/>
      </w:pPr>
      <w:r w:rsidRPr="004C1E53">
        <w:t>3.3.1</w:t>
      </w:r>
      <w:r w:rsidR="00CD238D">
        <w:t xml:space="preserve">. </w:t>
      </w:r>
      <w:r w:rsidR="0075560F">
        <w:t>Характеристики аудиторий (помещений, мест</w:t>
      </w:r>
      <w:r w:rsidRPr="004C1E53">
        <w:t>) для проведения занятий</w:t>
      </w:r>
    </w:p>
    <w:p w:rsidR="004C1E53" w:rsidRDefault="003E09F3" w:rsidP="004C1E53">
      <w:r w:rsidRPr="003E09F3">
        <w:t>Учебный класс на 15 мест.</w:t>
      </w:r>
    </w:p>
    <w:p w:rsidR="004C1E53" w:rsidRPr="004C1E53" w:rsidRDefault="004C1E53" w:rsidP="00353F57">
      <w:pPr>
        <w:pStyle w:val="3"/>
      </w:pPr>
      <w:r w:rsidRPr="004C1E53">
        <w:t>3.3.2</w:t>
      </w:r>
      <w:r w:rsidR="00CD238D">
        <w:t xml:space="preserve">. </w:t>
      </w:r>
      <w:r w:rsidR="0075560F">
        <w:t>Характеристики аудиторного оборудования, в том числе неспециализированного компьютерного оборудования и программного обеспечения</w:t>
      </w:r>
      <w:r w:rsidRPr="004C1E53">
        <w:t xml:space="preserve"> общего пользования</w:t>
      </w:r>
    </w:p>
    <w:p w:rsidR="004C1E53" w:rsidRPr="004C1E53" w:rsidRDefault="003E09F3" w:rsidP="004C1E53">
      <w:r w:rsidRPr="003E09F3">
        <w:t>Отсутствуют.</w:t>
      </w:r>
    </w:p>
    <w:p w:rsidR="004C1E53" w:rsidRPr="004C1E53" w:rsidRDefault="004C1E53" w:rsidP="00353F57">
      <w:pPr>
        <w:pStyle w:val="3"/>
      </w:pPr>
      <w:r w:rsidRPr="004C1E53">
        <w:t>3.3.3</w:t>
      </w:r>
      <w:r w:rsidR="00CD238D">
        <w:t xml:space="preserve">. </w:t>
      </w:r>
      <w:r w:rsidR="0075560F">
        <w:t>Характеристики специализированного оборудования</w:t>
      </w:r>
    </w:p>
    <w:p w:rsidR="004C1E53" w:rsidRPr="004C1E53" w:rsidRDefault="00F90109" w:rsidP="004C1E53">
      <w:r>
        <w:t>Отсутствуют.</w:t>
      </w:r>
    </w:p>
    <w:p w:rsidR="004C1E53" w:rsidRPr="004C1E53" w:rsidRDefault="004C1E53" w:rsidP="00353F57">
      <w:pPr>
        <w:pStyle w:val="3"/>
      </w:pPr>
      <w:r w:rsidRPr="004C1E53">
        <w:t>3.3.4</w:t>
      </w:r>
      <w:r w:rsidR="00CD238D">
        <w:t xml:space="preserve">. </w:t>
      </w:r>
      <w:r w:rsidR="0075560F">
        <w:t>Характеристики специализированного программного обеспечения</w:t>
      </w:r>
    </w:p>
    <w:p w:rsidR="004C1E53" w:rsidRPr="004C1E53" w:rsidRDefault="003E09F3" w:rsidP="004C1E53">
      <w:r w:rsidRPr="003E09F3">
        <w:t>Отсутствуют.</w:t>
      </w:r>
    </w:p>
    <w:p w:rsidR="004C1E53" w:rsidRPr="004C1E53" w:rsidRDefault="004C1E53" w:rsidP="00353F57">
      <w:pPr>
        <w:pStyle w:val="3"/>
      </w:pPr>
      <w:r w:rsidRPr="004C1E53">
        <w:lastRenderedPageBreak/>
        <w:t>3.3.5</w:t>
      </w:r>
      <w:r w:rsidR="00CD238D">
        <w:t xml:space="preserve">. </w:t>
      </w:r>
      <w:r w:rsidR="0075560F">
        <w:t>П</w:t>
      </w:r>
      <w:r w:rsidRPr="004C1E53">
        <w:t>ереч</w:t>
      </w:r>
      <w:r w:rsidR="0075560F">
        <w:t>ень и объёмы требуемых</w:t>
      </w:r>
      <w:r w:rsidRPr="004C1E53">
        <w:t xml:space="preserve"> расходных материалов</w:t>
      </w:r>
    </w:p>
    <w:p w:rsidR="004C1E53" w:rsidRDefault="0050053F" w:rsidP="004C1E53">
      <w:r>
        <w:t>Фломастеры цветные, губки в объеме, необходимом для организации и проведения занятий, по заявкам преподавателей, подаваемым в установленные сроки</w:t>
      </w:r>
      <w:r w:rsidR="00F90109">
        <w:t>.</w:t>
      </w:r>
    </w:p>
    <w:p w:rsidR="00353F57" w:rsidRPr="00F90109" w:rsidRDefault="00353F57" w:rsidP="004C1E53"/>
    <w:p w:rsidR="004C1E53" w:rsidRPr="004C1E53" w:rsidRDefault="004C1E53" w:rsidP="00353F57">
      <w:pPr>
        <w:pStyle w:val="2"/>
      </w:pPr>
      <w:r w:rsidRPr="004C1E53">
        <w:t>3.4.</w:t>
      </w:r>
      <w:r w:rsidR="00CD238D">
        <w:t xml:space="preserve"> </w:t>
      </w:r>
      <w:r w:rsidRPr="004C1E53">
        <w:t>Информационное обеспечение</w:t>
      </w:r>
    </w:p>
    <w:p w:rsidR="004C1E53" w:rsidRPr="004C1E53" w:rsidRDefault="004C1E53" w:rsidP="00353F57">
      <w:pPr>
        <w:pStyle w:val="3"/>
      </w:pPr>
      <w:r w:rsidRPr="004C1E53">
        <w:t>3.4.1</w:t>
      </w:r>
      <w:r w:rsidR="00CD238D">
        <w:t xml:space="preserve">. </w:t>
      </w:r>
      <w:r w:rsidRPr="004C1E53">
        <w:t>Список обязательной литературы</w:t>
      </w:r>
    </w:p>
    <w:p w:rsidR="003E09F3" w:rsidRDefault="003E09F3" w:rsidP="003E09F3">
      <w:r>
        <w:t>1. Александров А.Ю., Жабко А.П. Устойчивость разностных систем. СПб</w:t>
      </w:r>
      <w:proofErr w:type="gramStart"/>
      <w:r>
        <w:t xml:space="preserve">., </w:t>
      </w:r>
      <w:proofErr w:type="gramEnd"/>
      <w:r>
        <w:t xml:space="preserve">2003. </w:t>
      </w:r>
      <w:r w:rsidRPr="00817CB3">
        <w:rPr>
          <w:i/>
        </w:rPr>
        <w:t xml:space="preserve">(в библиотеке Факультета ПМ-ПУ – </w:t>
      </w:r>
      <w:r w:rsidR="00CB72DC" w:rsidRPr="00817CB3">
        <w:rPr>
          <w:i/>
        </w:rPr>
        <w:t>12</w:t>
      </w:r>
      <w:r w:rsidRPr="00817CB3">
        <w:rPr>
          <w:i/>
        </w:rPr>
        <w:t xml:space="preserve"> экз.)</w:t>
      </w:r>
    </w:p>
    <w:p w:rsidR="003E09F3" w:rsidRDefault="003E09F3" w:rsidP="003E09F3">
      <w:r>
        <w:t xml:space="preserve">2. </w:t>
      </w:r>
      <w:proofErr w:type="spellStart"/>
      <w:r>
        <w:t>Барбашин</w:t>
      </w:r>
      <w:proofErr w:type="spellEnd"/>
      <w:r>
        <w:t xml:space="preserve"> Е.А. Функции Ляпунова. М., 1970. </w:t>
      </w:r>
      <w:r w:rsidRPr="00CB72DC">
        <w:rPr>
          <w:i/>
        </w:rPr>
        <w:t xml:space="preserve">(в библиотеке Факультета ПМ-ПУ – </w:t>
      </w:r>
      <w:r w:rsidR="00CB72DC" w:rsidRPr="00CB72DC">
        <w:rPr>
          <w:i/>
        </w:rPr>
        <w:t>8</w:t>
      </w:r>
      <w:r w:rsidRPr="00CB72DC">
        <w:rPr>
          <w:i/>
        </w:rPr>
        <w:t xml:space="preserve"> экз.)</w:t>
      </w:r>
    </w:p>
    <w:p w:rsidR="003E09F3" w:rsidRDefault="003E09F3" w:rsidP="003E09F3">
      <w:r>
        <w:t>4. Жабко А.П., Харитонов В.Л. Методы линейной алгебры в задачах управления. СПб</w:t>
      </w:r>
      <w:proofErr w:type="gramStart"/>
      <w:r>
        <w:t xml:space="preserve">., </w:t>
      </w:r>
      <w:proofErr w:type="gramEnd"/>
      <w:r>
        <w:t xml:space="preserve">1993. </w:t>
      </w:r>
      <w:r w:rsidRPr="00817CB3">
        <w:rPr>
          <w:i/>
        </w:rPr>
        <w:t xml:space="preserve">(в библиотеке Факультета ПМ-ПУ – </w:t>
      </w:r>
      <w:r w:rsidR="00CB72DC" w:rsidRPr="00817CB3">
        <w:rPr>
          <w:i/>
        </w:rPr>
        <w:t>49</w:t>
      </w:r>
      <w:r w:rsidRPr="00817CB3">
        <w:rPr>
          <w:i/>
        </w:rPr>
        <w:t xml:space="preserve"> экз.)</w:t>
      </w:r>
    </w:p>
    <w:p w:rsidR="003E09F3" w:rsidRDefault="003E09F3" w:rsidP="003E09F3">
      <w:r>
        <w:t xml:space="preserve">5. Зубов В.И. Проблема устойчивости процессов управления. Л., 1980. </w:t>
      </w:r>
      <w:r w:rsidRPr="00817CB3">
        <w:rPr>
          <w:i/>
        </w:rPr>
        <w:t xml:space="preserve">(в библиотеке Факультета ПМ-ПУ – </w:t>
      </w:r>
      <w:r w:rsidR="00CB72DC" w:rsidRPr="00817CB3">
        <w:rPr>
          <w:i/>
        </w:rPr>
        <w:t>19</w:t>
      </w:r>
      <w:r w:rsidRPr="00817CB3">
        <w:rPr>
          <w:i/>
        </w:rPr>
        <w:t xml:space="preserve"> экз.)</w:t>
      </w:r>
    </w:p>
    <w:p w:rsidR="003E09F3" w:rsidRDefault="003E09F3" w:rsidP="003E09F3">
      <w:r>
        <w:t xml:space="preserve">6. Зубов В.И. Лекции по теории управления. М., 1975. </w:t>
      </w:r>
      <w:r w:rsidRPr="00817CB3">
        <w:rPr>
          <w:i/>
        </w:rPr>
        <w:t xml:space="preserve">(в библиотеке Факультета ПМ-ПУ – </w:t>
      </w:r>
      <w:r w:rsidR="00CB72DC" w:rsidRPr="00817CB3">
        <w:rPr>
          <w:i/>
        </w:rPr>
        <w:t>83</w:t>
      </w:r>
      <w:r w:rsidRPr="00817CB3">
        <w:rPr>
          <w:i/>
        </w:rPr>
        <w:t xml:space="preserve"> экз.)</w:t>
      </w:r>
    </w:p>
    <w:p w:rsidR="004C1E53" w:rsidRPr="004C1E53" w:rsidRDefault="004C1E53" w:rsidP="00353F57">
      <w:pPr>
        <w:pStyle w:val="3"/>
      </w:pPr>
      <w:r w:rsidRPr="004C1E53">
        <w:t>3.4.2</w:t>
      </w:r>
      <w:r w:rsidR="00CD238D">
        <w:t xml:space="preserve">. </w:t>
      </w:r>
      <w:r w:rsidRPr="004C1E53">
        <w:t>Список дополнительной литературы</w:t>
      </w:r>
    </w:p>
    <w:p w:rsidR="003E09F3" w:rsidRDefault="003E09F3" w:rsidP="003E09F3">
      <w:r>
        <w:t>1. Иванов В.А., Ющенко Л.С. Теория дискретных систем автоматического управления. М., 1983.</w:t>
      </w:r>
    </w:p>
    <w:p w:rsidR="003E09F3" w:rsidRDefault="003E09F3" w:rsidP="003E09F3">
      <w:r>
        <w:t>2. Мартынюк Д.И. Лекции по качественной теории разностных уравнений. Киев, 1972.</w:t>
      </w:r>
    </w:p>
    <w:p w:rsidR="003E09F3" w:rsidRDefault="003E09F3" w:rsidP="003E09F3">
      <w:r>
        <w:t xml:space="preserve">3. </w:t>
      </w:r>
      <w:proofErr w:type="spellStart"/>
      <w:r>
        <w:t>Халанай</w:t>
      </w:r>
      <w:proofErr w:type="spellEnd"/>
      <w:r>
        <w:t xml:space="preserve"> А., Векслер Д. Качественная теория импульсных систем. М., 1971.</w:t>
      </w:r>
    </w:p>
    <w:p w:rsidR="001C6D20" w:rsidRDefault="003E09F3" w:rsidP="003E09F3">
      <w:r>
        <w:t>4. Романко В.К. Разностные уравнения, М., 2006.</w:t>
      </w:r>
    </w:p>
    <w:p w:rsidR="00817CB3" w:rsidRDefault="00817CB3" w:rsidP="00817CB3">
      <w:r>
        <w:t xml:space="preserve">5. </w:t>
      </w:r>
      <w:proofErr w:type="spellStart"/>
      <w:r>
        <w:t>Бромберг</w:t>
      </w:r>
      <w:proofErr w:type="spellEnd"/>
      <w:r>
        <w:t xml:space="preserve"> П.В. Матричные методы в теории релейного и импульсного регулирования. М., 1967.</w:t>
      </w:r>
    </w:p>
    <w:p w:rsidR="00817CB3" w:rsidRDefault="00817CB3" w:rsidP="00817CB3">
      <w:r>
        <w:t>6. Мирошник И.В. Теория автоматического управления. Линейные системы. СПб</w:t>
      </w:r>
      <w:proofErr w:type="gramStart"/>
      <w:r>
        <w:t xml:space="preserve">., </w:t>
      </w:r>
      <w:proofErr w:type="gramEnd"/>
      <w:r>
        <w:t>2005.</w:t>
      </w:r>
    </w:p>
    <w:p w:rsidR="00817CB3" w:rsidRDefault="00817CB3" w:rsidP="00817CB3">
      <w:r>
        <w:t>7. Артюхов В.В. Общая теория систем. Самоорганизация, устойчивость, разнообразие, кризисы. М., 2010.</w:t>
      </w:r>
    </w:p>
    <w:p w:rsidR="00817CB3" w:rsidRDefault="00817CB3" w:rsidP="00817CB3">
      <w:r>
        <w:t xml:space="preserve">8. Джонсон Н. Л., </w:t>
      </w:r>
      <w:proofErr w:type="spellStart"/>
      <w:r>
        <w:t>Коц</w:t>
      </w:r>
      <w:proofErr w:type="spellEnd"/>
      <w:r>
        <w:t xml:space="preserve"> С., </w:t>
      </w:r>
      <w:proofErr w:type="spellStart"/>
      <w:r>
        <w:t>Кемп</w:t>
      </w:r>
      <w:proofErr w:type="spellEnd"/>
      <w:r>
        <w:t xml:space="preserve"> А. Одномерные дискретные распределения. СПб</w:t>
      </w:r>
      <w:proofErr w:type="gramStart"/>
      <w:r>
        <w:t xml:space="preserve">., </w:t>
      </w:r>
      <w:proofErr w:type="gramEnd"/>
      <w:r>
        <w:t xml:space="preserve">2010. </w:t>
      </w:r>
    </w:p>
    <w:p w:rsidR="004C1E53" w:rsidRPr="004C1E53" w:rsidRDefault="004C1E53" w:rsidP="00353F57">
      <w:pPr>
        <w:pStyle w:val="3"/>
      </w:pPr>
      <w:r w:rsidRPr="004C1E53">
        <w:t>3.4.3</w:t>
      </w:r>
      <w:r w:rsidR="00CD238D">
        <w:t xml:space="preserve">. </w:t>
      </w:r>
      <w:r w:rsidRPr="004C1E53">
        <w:t>Перечень иных информационных источников</w:t>
      </w:r>
    </w:p>
    <w:p w:rsidR="0050053F" w:rsidRPr="00341599" w:rsidRDefault="00341599" w:rsidP="0050053F">
      <w:r>
        <w:t>Отсутствует.</w:t>
      </w:r>
    </w:p>
    <w:bookmarkEnd w:id="0"/>
    <w:p w:rsidR="003A0AFC" w:rsidRPr="004C1E53" w:rsidRDefault="003A0AFC" w:rsidP="00353F57">
      <w:pPr>
        <w:pStyle w:val="1"/>
      </w:pPr>
      <w:r>
        <w:t xml:space="preserve">Раздел </w:t>
      </w:r>
      <w:r w:rsidRPr="0050053F">
        <w:rPr>
          <w:lang w:val="en-US"/>
        </w:rPr>
        <w:t>4</w:t>
      </w:r>
      <w:r w:rsidRPr="004C1E53">
        <w:t>.</w:t>
      </w:r>
      <w:r w:rsidR="00CD238D">
        <w:t xml:space="preserve"> </w:t>
      </w:r>
      <w:r>
        <w:t>Разработчики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276"/>
        <w:gridCol w:w="1523"/>
        <w:gridCol w:w="1312"/>
        <w:gridCol w:w="2516"/>
      </w:tblGrid>
      <w:tr w:rsidR="00F90109" w:rsidRPr="00A53A4A" w:rsidTr="00A53A4A">
        <w:tc>
          <w:tcPr>
            <w:tcW w:w="2943" w:type="dxa"/>
            <w:shd w:val="clear" w:color="auto" w:fill="auto"/>
            <w:vAlign w:val="center"/>
          </w:tcPr>
          <w:p w:rsidR="00F90109" w:rsidRPr="00A53A4A" w:rsidRDefault="00F90109" w:rsidP="00A53A4A">
            <w:pPr>
              <w:pStyle w:val="51"/>
              <w:shd w:val="clear" w:color="auto" w:fill="auto"/>
              <w:spacing w:after="0" w:line="240" w:lineRule="auto"/>
              <w:jc w:val="center"/>
              <w:rPr>
                <w:i w:val="0"/>
                <w:sz w:val="20"/>
                <w:szCs w:val="20"/>
                <w:lang w:val="en-US"/>
              </w:rPr>
            </w:pPr>
            <w:proofErr w:type="spellStart"/>
            <w:r w:rsidRPr="00A53A4A">
              <w:rPr>
                <w:i w:val="0"/>
                <w:sz w:val="20"/>
                <w:szCs w:val="20"/>
                <w:lang w:val="en-US"/>
              </w:rPr>
              <w:t>Фамилия</w:t>
            </w:r>
            <w:proofErr w:type="spellEnd"/>
            <w:r w:rsidRPr="00A53A4A">
              <w:rPr>
                <w:i w:val="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53A4A">
              <w:rPr>
                <w:i w:val="0"/>
                <w:sz w:val="20"/>
                <w:szCs w:val="20"/>
                <w:lang w:val="en-US"/>
              </w:rPr>
              <w:t>имя</w:t>
            </w:r>
            <w:proofErr w:type="spellEnd"/>
            <w:r w:rsidRPr="00A53A4A">
              <w:rPr>
                <w:i w:val="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53A4A">
              <w:rPr>
                <w:i w:val="0"/>
                <w:sz w:val="20"/>
                <w:szCs w:val="20"/>
                <w:lang w:val="en-US"/>
              </w:rPr>
              <w:t>отчество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F90109" w:rsidRPr="00A53A4A" w:rsidRDefault="00F90109" w:rsidP="00A53A4A">
            <w:pPr>
              <w:pStyle w:val="51"/>
              <w:spacing w:after="0" w:line="240" w:lineRule="auto"/>
              <w:jc w:val="center"/>
              <w:rPr>
                <w:i w:val="0"/>
                <w:sz w:val="20"/>
                <w:szCs w:val="20"/>
                <w:lang w:val="en-US"/>
              </w:rPr>
            </w:pPr>
            <w:proofErr w:type="spellStart"/>
            <w:r w:rsidRPr="00A53A4A">
              <w:rPr>
                <w:i w:val="0"/>
                <w:sz w:val="20"/>
                <w:szCs w:val="20"/>
                <w:lang w:val="en-US"/>
              </w:rPr>
              <w:t>Учёная</w:t>
            </w:r>
            <w:proofErr w:type="spellEnd"/>
          </w:p>
          <w:p w:rsidR="00F90109" w:rsidRPr="00A53A4A" w:rsidRDefault="00F90109" w:rsidP="00A53A4A">
            <w:pPr>
              <w:pStyle w:val="51"/>
              <w:shd w:val="clear" w:color="auto" w:fill="auto"/>
              <w:spacing w:after="0" w:line="240" w:lineRule="auto"/>
              <w:jc w:val="center"/>
              <w:rPr>
                <w:i w:val="0"/>
                <w:sz w:val="20"/>
                <w:szCs w:val="20"/>
                <w:lang w:val="en-US"/>
              </w:rPr>
            </w:pPr>
            <w:proofErr w:type="spellStart"/>
            <w:r w:rsidRPr="00A53A4A">
              <w:rPr>
                <w:i w:val="0"/>
                <w:sz w:val="20"/>
                <w:szCs w:val="20"/>
                <w:lang w:val="en-US"/>
              </w:rPr>
              <w:t>степень</w:t>
            </w:r>
            <w:proofErr w:type="spellEnd"/>
          </w:p>
        </w:tc>
        <w:tc>
          <w:tcPr>
            <w:tcW w:w="1523" w:type="dxa"/>
            <w:shd w:val="clear" w:color="auto" w:fill="auto"/>
            <w:vAlign w:val="center"/>
          </w:tcPr>
          <w:p w:rsidR="00F90109" w:rsidRPr="00A53A4A" w:rsidRDefault="00F90109" w:rsidP="00A53A4A">
            <w:pPr>
              <w:pStyle w:val="51"/>
              <w:spacing w:after="0" w:line="240" w:lineRule="auto"/>
              <w:jc w:val="center"/>
              <w:rPr>
                <w:i w:val="0"/>
                <w:sz w:val="20"/>
                <w:szCs w:val="20"/>
                <w:lang w:val="en-US"/>
              </w:rPr>
            </w:pPr>
            <w:proofErr w:type="spellStart"/>
            <w:r w:rsidRPr="00A53A4A">
              <w:rPr>
                <w:i w:val="0"/>
                <w:sz w:val="20"/>
                <w:szCs w:val="20"/>
                <w:lang w:val="en-US"/>
              </w:rPr>
              <w:t>Учёное</w:t>
            </w:r>
            <w:proofErr w:type="spellEnd"/>
          </w:p>
          <w:p w:rsidR="00F90109" w:rsidRPr="00A53A4A" w:rsidRDefault="00F90109" w:rsidP="00A53A4A">
            <w:pPr>
              <w:pStyle w:val="51"/>
              <w:shd w:val="clear" w:color="auto" w:fill="auto"/>
              <w:spacing w:after="0" w:line="240" w:lineRule="auto"/>
              <w:jc w:val="center"/>
              <w:rPr>
                <w:i w:val="0"/>
                <w:sz w:val="20"/>
                <w:szCs w:val="20"/>
                <w:lang w:val="en-US"/>
              </w:rPr>
            </w:pPr>
            <w:proofErr w:type="spellStart"/>
            <w:r w:rsidRPr="00A53A4A">
              <w:rPr>
                <w:i w:val="0"/>
                <w:sz w:val="20"/>
                <w:szCs w:val="20"/>
                <w:lang w:val="en-US"/>
              </w:rPr>
              <w:t>звание</w:t>
            </w:r>
            <w:proofErr w:type="spellEnd"/>
          </w:p>
        </w:tc>
        <w:tc>
          <w:tcPr>
            <w:tcW w:w="1312" w:type="dxa"/>
            <w:shd w:val="clear" w:color="auto" w:fill="auto"/>
            <w:vAlign w:val="center"/>
          </w:tcPr>
          <w:p w:rsidR="00F90109" w:rsidRPr="00A53A4A" w:rsidRDefault="00F90109" w:rsidP="00A53A4A">
            <w:pPr>
              <w:pStyle w:val="51"/>
              <w:shd w:val="clear" w:color="auto" w:fill="auto"/>
              <w:spacing w:after="0" w:line="240" w:lineRule="auto"/>
              <w:jc w:val="center"/>
              <w:rPr>
                <w:i w:val="0"/>
                <w:sz w:val="20"/>
                <w:szCs w:val="20"/>
                <w:lang w:val="en-US"/>
              </w:rPr>
            </w:pPr>
            <w:proofErr w:type="spellStart"/>
            <w:r w:rsidRPr="00A53A4A">
              <w:rPr>
                <w:i w:val="0"/>
                <w:sz w:val="20"/>
                <w:szCs w:val="20"/>
                <w:lang w:val="en-US"/>
              </w:rPr>
              <w:t>Должность</w:t>
            </w:r>
            <w:proofErr w:type="spellEnd"/>
          </w:p>
        </w:tc>
        <w:tc>
          <w:tcPr>
            <w:tcW w:w="2516" w:type="dxa"/>
            <w:shd w:val="clear" w:color="auto" w:fill="auto"/>
            <w:vAlign w:val="center"/>
          </w:tcPr>
          <w:p w:rsidR="00F90109" w:rsidRPr="00A53A4A" w:rsidRDefault="00F90109" w:rsidP="00A53A4A">
            <w:pPr>
              <w:pStyle w:val="51"/>
              <w:spacing w:after="0" w:line="240" w:lineRule="auto"/>
              <w:jc w:val="center"/>
              <w:rPr>
                <w:i w:val="0"/>
                <w:sz w:val="20"/>
                <w:szCs w:val="20"/>
                <w:lang w:val="en-US"/>
              </w:rPr>
            </w:pPr>
            <w:proofErr w:type="spellStart"/>
            <w:r w:rsidRPr="00A53A4A">
              <w:rPr>
                <w:i w:val="0"/>
                <w:sz w:val="20"/>
                <w:szCs w:val="20"/>
                <w:lang w:val="en-US"/>
              </w:rPr>
              <w:t>Контактная</w:t>
            </w:r>
            <w:proofErr w:type="spellEnd"/>
            <w:r w:rsidRPr="00A53A4A">
              <w:rPr>
                <w:i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3A4A">
              <w:rPr>
                <w:i w:val="0"/>
                <w:sz w:val="20"/>
                <w:szCs w:val="20"/>
                <w:lang w:val="en-US"/>
              </w:rPr>
              <w:t>информация</w:t>
            </w:r>
            <w:proofErr w:type="spellEnd"/>
          </w:p>
          <w:p w:rsidR="00F90109" w:rsidRPr="00A53A4A" w:rsidRDefault="00F90109" w:rsidP="00A53A4A">
            <w:pPr>
              <w:pStyle w:val="51"/>
              <w:shd w:val="clear" w:color="auto" w:fill="auto"/>
              <w:spacing w:after="0" w:line="240" w:lineRule="auto"/>
              <w:jc w:val="center"/>
              <w:rPr>
                <w:i w:val="0"/>
                <w:sz w:val="20"/>
                <w:szCs w:val="20"/>
              </w:rPr>
            </w:pPr>
            <w:r w:rsidRPr="00A53A4A">
              <w:rPr>
                <w:i w:val="0"/>
                <w:sz w:val="20"/>
                <w:szCs w:val="20"/>
              </w:rPr>
              <w:t>(служебный адрес электронной почты, служебный телефон)</w:t>
            </w:r>
          </w:p>
        </w:tc>
      </w:tr>
      <w:tr w:rsidR="00F90109" w:rsidRPr="00A53A4A" w:rsidTr="00A53A4A">
        <w:tc>
          <w:tcPr>
            <w:tcW w:w="2943" w:type="dxa"/>
            <w:shd w:val="clear" w:color="auto" w:fill="auto"/>
          </w:tcPr>
          <w:p w:rsidR="00F90109" w:rsidRPr="00A53A4A" w:rsidRDefault="003E09F3" w:rsidP="00A53A4A">
            <w:pPr>
              <w:pStyle w:val="51"/>
              <w:shd w:val="clear" w:color="auto" w:fill="auto"/>
              <w:spacing w:after="0" w:line="240" w:lineRule="auto"/>
              <w:rPr>
                <w:i w:val="0"/>
                <w:sz w:val="20"/>
                <w:szCs w:val="20"/>
              </w:rPr>
            </w:pPr>
            <w:r w:rsidRPr="003E09F3">
              <w:rPr>
                <w:i w:val="0"/>
                <w:sz w:val="20"/>
                <w:szCs w:val="20"/>
              </w:rPr>
              <w:t>Чашников Михаил Викторович</w:t>
            </w:r>
          </w:p>
        </w:tc>
        <w:tc>
          <w:tcPr>
            <w:tcW w:w="1276" w:type="dxa"/>
            <w:shd w:val="clear" w:color="auto" w:fill="auto"/>
          </w:tcPr>
          <w:p w:rsidR="00F90109" w:rsidRPr="00A53A4A" w:rsidRDefault="003E09F3" w:rsidP="00A53A4A">
            <w:pPr>
              <w:pStyle w:val="51"/>
              <w:shd w:val="clear" w:color="auto" w:fill="auto"/>
              <w:spacing w:after="0" w:line="240" w:lineRule="auto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к</w:t>
            </w:r>
            <w:r w:rsidR="00F90109" w:rsidRPr="00A53A4A">
              <w:rPr>
                <w:i w:val="0"/>
                <w:sz w:val="20"/>
                <w:szCs w:val="20"/>
              </w:rPr>
              <w:t>.ф.-м.н.</w:t>
            </w:r>
          </w:p>
        </w:tc>
        <w:tc>
          <w:tcPr>
            <w:tcW w:w="1523" w:type="dxa"/>
            <w:shd w:val="clear" w:color="auto" w:fill="auto"/>
          </w:tcPr>
          <w:p w:rsidR="00F90109" w:rsidRPr="00A53A4A" w:rsidRDefault="00F90109" w:rsidP="00A53A4A">
            <w:pPr>
              <w:pStyle w:val="51"/>
              <w:shd w:val="clear" w:color="auto" w:fill="auto"/>
              <w:spacing w:after="0" w:line="240" w:lineRule="auto"/>
              <w:rPr>
                <w:i w:val="0"/>
                <w:sz w:val="20"/>
                <w:szCs w:val="20"/>
              </w:rPr>
            </w:pPr>
          </w:p>
        </w:tc>
        <w:tc>
          <w:tcPr>
            <w:tcW w:w="1312" w:type="dxa"/>
            <w:shd w:val="clear" w:color="auto" w:fill="auto"/>
          </w:tcPr>
          <w:p w:rsidR="00F90109" w:rsidRPr="00CE7904" w:rsidRDefault="00CE7904" w:rsidP="00A53A4A">
            <w:pPr>
              <w:pStyle w:val="51"/>
              <w:shd w:val="clear" w:color="auto" w:fill="auto"/>
              <w:spacing w:after="0" w:line="240" w:lineRule="auto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доцент</w:t>
            </w:r>
          </w:p>
        </w:tc>
        <w:tc>
          <w:tcPr>
            <w:tcW w:w="2516" w:type="dxa"/>
            <w:shd w:val="clear" w:color="auto" w:fill="auto"/>
          </w:tcPr>
          <w:p w:rsidR="00F90109" w:rsidRPr="001C6D20" w:rsidRDefault="00341599" w:rsidP="00341599">
            <w:pPr>
              <w:pStyle w:val="51"/>
              <w:shd w:val="clear" w:color="auto" w:fill="auto"/>
              <w:spacing w:after="0" w:line="240" w:lineRule="auto"/>
              <w:jc w:val="center"/>
              <w:rPr>
                <w:i w:val="0"/>
                <w:sz w:val="20"/>
                <w:szCs w:val="20"/>
              </w:rPr>
            </w:pPr>
            <w:r w:rsidRPr="00341599">
              <w:rPr>
                <w:i w:val="0"/>
                <w:sz w:val="20"/>
                <w:szCs w:val="20"/>
              </w:rPr>
              <w:t>st007168@spbu.ru</w:t>
            </w:r>
          </w:p>
        </w:tc>
      </w:tr>
    </w:tbl>
    <w:p w:rsidR="004C1E53" w:rsidRPr="00CD238D" w:rsidRDefault="004C1E53" w:rsidP="00F90109">
      <w:pPr>
        <w:pStyle w:val="51"/>
        <w:shd w:val="clear" w:color="auto" w:fill="auto"/>
        <w:spacing w:after="279"/>
        <w:ind w:right="480"/>
        <w:rPr>
          <w:i w:val="0"/>
        </w:rPr>
      </w:pPr>
    </w:p>
    <w:sectPr w:rsidR="004C1E53" w:rsidRPr="00CD238D" w:rsidSect="00341599">
      <w:head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300" w:rsidRDefault="00D57300">
      <w:pPr>
        <w:spacing w:before="0" w:after="0"/>
      </w:pPr>
      <w:r>
        <w:separator/>
      </w:r>
    </w:p>
  </w:endnote>
  <w:endnote w:type="continuationSeparator" w:id="0">
    <w:p w:rsidR="00D57300" w:rsidRDefault="00D5730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3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300" w:rsidRDefault="00D57300">
      <w:pPr>
        <w:spacing w:before="0" w:after="0"/>
      </w:pPr>
      <w:r>
        <w:separator/>
      </w:r>
    </w:p>
  </w:footnote>
  <w:footnote w:type="continuationSeparator" w:id="0">
    <w:p w:rsidR="00D57300" w:rsidRDefault="00D5730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599" w:rsidRDefault="00341599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15445">
      <w:rPr>
        <w:noProof/>
      </w:rPr>
      <w:t>2</w:t>
    </w:r>
    <w:r>
      <w:rPr>
        <w:noProof/>
      </w:rPr>
      <w:fldChar w:fldCharType="end"/>
    </w:r>
  </w:p>
  <w:p w:rsidR="00341599" w:rsidRDefault="0034159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2.%3."/>
      <w:lvlJc w:val="left"/>
    </w:lvl>
    <w:lvl w:ilvl="3">
      <w:start w:val="1"/>
      <w:numFmt w:val="decimal"/>
      <w:lvlText w:val="%2.%3.%4."/>
      <w:lvlJc w:val="left"/>
    </w:lvl>
    <w:lvl w:ilvl="4">
      <w:start w:val="1"/>
      <w:numFmt w:val="decimal"/>
      <w:lvlText w:val="%2.%3.%4."/>
      <w:lvlJc w:val="left"/>
    </w:lvl>
    <w:lvl w:ilvl="5">
      <w:start w:val="1"/>
      <w:numFmt w:val="decimal"/>
      <w:lvlText w:val="%2.%3.%4."/>
      <w:lvlJc w:val="left"/>
    </w:lvl>
    <w:lvl w:ilvl="6">
      <w:start w:val="1"/>
      <w:numFmt w:val="decimal"/>
      <w:lvlText w:val="%2.%3.%4."/>
      <w:lvlJc w:val="left"/>
    </w:lvl>
    <w:lvl w:ilvl="7">
      <w:start w:val="1"/>
      <w:numFmt w:val="decimal"/>
      <w:lvlText w:val="%2.%3.%4."/>
      <w:lvlJc w:val="left"/>
    </w:lvl>
    <w:lvl w:ilvl="8">
      <w:start w:val="1"/>
      <w:numFmt w:val="decimal"/>
      <w:lvlText w:val="%2.%3.%4."/>
      <w:lvlJc w:val="left"/>
    </w:lvl>
  </w:abstractNum>
  <w:abstractNum w:abstractNumId="1">
    <w:nsid w:val="03DA6D6E"/>
    <w:multiLevelType w:val="hybridMultilevel"/>
    <w:tmpl w:val="D8D27A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7405D"/>
    <w:multiLevelType w:val="hybridMultilevel"/>
    <w:tmpl w:val="DA56C3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7697D"/>
    <w:multiLevelType w:val="hybridMultilevel"/>
    <w:tmpl w:val="422271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9C296E"/>
    <w:multiLevelType w:val="hybridMultilevel"/>
    <w:tmpl w:val="CB681256"/>
    <w:lvl w:ilvl="0" w:tplc="C1E02728">
      <w:start w:val="1"/>
      <w:numFmt w:val="bullet"/>
      <w:pStyle w:val="a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353C700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36B030FC"/>
    <w:multiLevelType w:val="hybridMultilevel"/>
    <w:tmpl w:val="EBD4E7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004C5E"/>
    <w:multiLevelType w:val="hybridMultilevel"/>
    <w:tmpl w:val="E9642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FA0C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A882BEC"/>
    <w:multiLevelType w:val="hybridMultilevel"/>
    <w:tmpl w:val="6C9CF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4A04E7"/>
    <w:multiLevelType w:val="hybridMultilevel"/>
    <w:tmpl w:val="6BC603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334A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FBD7713"/>
    <w:multiLevelType w:val="hybridMultilevel"/>
    <w:tmpl w:val="C5F4C2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C22F29"/>
    <w:multiLevelType w:val="hybridMultilevel"/>
    <w:tmpl w:val="EF202762"/>
    <w:lvl w:ilvl="0" w:tplc="45BCAF54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E9517E"/>
    <w:multiLevelType w:val="hybridMultilevel"/>
    <w:tmpl w:val="C16A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E7A9AF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B77096"/>
    <w:multiLevelType w:val="hybridMultilevel"/>
    <w:tmpl w:val="6CB49230"/>
    <w:lvl w:ilvl="0" w:tplc="195AE7D4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185229"/>
    <w:multiLevelType w:val="hybridMultilevel"/>
    <w:tmpl w:val="9B8A8050"/>
    <w:lvl w:ilvl="0" w:tplc="845EABCE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55EE44E4"/>
    <w:multiLevelType w:val="hybridMultilevel"/>
    <w:tmpl w:val="01D223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73F5C07"/>
    <w:multiLevelType w:val="multilevel"/>
    <w:tmpl w:val="49300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8224FF7"/>
    <w:multiLevelType w:val="hybridMultilevel"/>
    <w:tmpl w:val="754EBAFE"/>
    <w:lvl w:ilvl="0" w:tplc="46EE8FE2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C508F9"/>
    <w:multiLevelType w:val="hybridMultilevel"/>
    <w:tmpl w:val="AD3AF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00587A"/>
    <w:multiLevelType w:val="hybridMultilevel"/>
    <w:tmpl w:val="DC1E06CE"/>
    <w:lvl w:ilvl="0" w:tplc="45BCAF54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1A6678"/>
    <w:multiLevelType w:val="multilevel"/>
    <w:tmpl w:val="C4D0DF3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E9F4174"/>
    <w:multiLevelType w:val="hybridMultilevel"/>
    <w:tmpl w:val="F6162C3C"/>
    <w:lvl w:ilvl="0" w:tplc="6310E26C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604878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4CC4273"/>
    <w:multiLevelType w:val="hybridMultilevel"/>
    <w:tmpl w:val="FA00820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023E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C443D24"/>
    <w:multiLevelType w:val="hybridMultilevel"/>
    <w:tmpl w:val="C204C1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B24AE2"/>
    <w:multiLevelType w:val="hybridMultilevel"/>
    <w:tmpl w:val="DD6622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A451C0"/>
    <w:multiLevelType w:val="hybridMultilevel"/>
    <w:tmpl w:val="E7565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217977"/>
    <w:multiLevelType w:val="hybridMultilevel"/>
    <w:tmpl w:val="A3C425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3C6D34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>
    <w:nsid w:val="7E944EE2"/>
    <w:multiLevelType w:val="multilevel"/>
    <w:tmpl w:val="EAFC4A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num w:numId="1">
    <w:abstractNumId w:val="24"/>
  </w:num>
  <w:num w:numId="2">
    <w:abstractNumId w:val="18"/>
  </w:num>
  <w:num w:numId="3">
    <w:abstractNumId w:val="8"/>
  </w:num>
  <w:num w:numId="4">
    <w:abstractNumId w:val="25"/>
  </w:num>
  <w:num w:numId="5">
    <w:abstractNumId w:val="19"/>
  </w:num>
  <w:num w:numId="6">
    <w:abstractNumId w:val="4"/>
  </w:num>
  <w:num w:numId="7">
    <w:abstractNumId w:val="11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3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</w:num>
  <w:num w:numId="13">
    <w:abstractNumId w:val="5"/>
  </w:num>
  <w:num w:numId="14">
    <w:abstractNumId w:val="17"/>
  </w:num>
  <w:num w:numId="15">
    <w:abstractNumId w:val="27"/>
  </w:num>
  <w:num w:numId="16">
    <w:abstractNumId w:val="32"/>
  </w:num>
  <w:num w:numId="17">
    <w:abstractNumId w:val="7"/>
  </w:num>
  <w:num w:numId="18">
    <w:abstractNumId w:val="22"/>
  </w:num>
  <w:num w:numId="19">
    <w:abstractNumId w:val="13"/>
  </w:num>
  <w:num w:numId="20">
    <w:abstractNumId w:val="29"/>
  </w:num>
  <w:num w:numId="21">
    <w:abstractNumId w:val="2"/>
  </w:num>
  <w:num w:numId="22">
    <w:abstractNumId w:val="14"/>
  </w:num>
  <w:num w:numId="23">
    <w:abstractNumId w:val="10"/>
  </w:num>
  <w:num w:numId="24">
    <w:abstractNumId w:val="31"/>
  </w:num>
  <w:num w:numId="25">
    <w:abstractNumId w:val="3"/>
  </w:num>
  <w:num w:numId="26">
    <w:abstractNumId w:val="28"/>
  </w:num>
  <w:num w:numId="27">
    <w:abstractNumId w:val="26"/>
  </w:num>
  <w:num w:numId="28">
    <w:abstractNumId w:val="12"/>
  </w:num>
  <w:num w:numId="29">
    <w:abstractNumId w:val="30"/>
  </w:num>
  <w:num w:numId="30">
    <w:abstractNumId w:val="15"/>
  </w:num>
  <w:num w:numId="31">
    <w:abstractNumId w:val="9"/>
  </w:num>
  <w:num w:numId="32">
    <w:abstractNumId w:val="6"/>
  </w:num>
  <w:num w:numId="33">
    <w:abstractNumId w:val="1"/>
  </w:num>
  <w:num w:numId="34">
    <w:abstractNumId w:val="16"/>
  </w:num>
  <w:num w:numId="35">
    <w:abstractNumId w:val="21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503"/>
    <w:rsid w:val="00002910"/>
    <w:rsid w:val="0000397E"/>
    <w:rsid w:val="00025875"/>
    <w:rsid w:val="00063D36"/>
    <w:rsid w:val="0007623B"/>
    <w:rsid w:val="00096082"/>
    <w:rsid w:val="000A3953"/>
    <w:rsid w:val="000D2F5E"/>
    <w:rsid w:val="000D3DA3"/>
    <w:rsid w:val="000F3F17"/>
    <w:rsid w:val="00105264"/>
    <w:rsid w:val="00142025"/>
    <w:rsid w:val="001436BE"/>
    <w:rsid w:val="00146AB5"/>
    <w:rsid w:val="0017722D"/>
    <w:rsid w:val="00180DF8"/>
    <w:rsid w:val="00194BF3"/>
    <w:rsid w:val="001A787C"/>
    <w:rsid w:val="001C6627"/>
    <w:rsid w:val="001C6D20"/>
    <w:rsid w:val="001D24DE"/>
    <w:rsid w:val="002151D9"/>
    <w:rsid w:val="00236487"/>
    <w:rsid w:val="00276EF1"/>
    <w:rsid w:val="0028637A"/>
    <w:rsid w:val="002866A1"/>
    <w:rsid w:val="002B7734"/>
    <w:rsid w:val="002C49DB"/>
    <w:rsid w:val="002D3888"/>
    <w:rsid w:val="002D4720"/>
    <w:rsid w:val="00302738"/>
    <w:rsid w:val="00326548"/>
    <w:rsid w:val="00333D55"/>
    <w:rsid w:val="00335619"/>
    <w:rsid w:val="00341599"/>
    <w:rsid w:val="00344884"/>
    <w:rsid w:val="00350B9D"/>
    <w:rsid w:val="00353F57"/>
    <w:rsid w:val="003A0AFC"/>
    <w:rsid w:val="003B7DCF"/>
    <w:rsid w:val="003C0875"/>
    <w:rsid w:val="003D4369"/>
    <w:rsid w:val="003E09F3"/>
    <w:rsid w:val="00410648"/>
    <w:rsid w:val="004109FA"/>
    <w:rsid w:val="00414853"/>
    <w:rsid w:val="00433307"/>
    <w:rsid w:val="0045384C"/>
    <w:rsid w:val="00493C94"/>
    <w:rsid w:val="004A72AB"/>
    <w:rsid w:val="004B1DE1"/>
    <w:rsid w:val="004C1E53"/>
    <w:rsid w:val="004C67B5"/>
    <w:rsid w:val="004E1912"/>
    <w:rsid w:val="004E4C2C"/>
    <w:rsid w:val="0050053F"/>
    <w:rsid w:val="0050086F"/>
    <w:rsid w:val="005123FF"/>
    <w:rsid w:val="005136FD"/>
    <w:rsid w:val="00542FFC"/>
    <w:rsid w:val="00546538"/>
    <w:rsid w:val="00572D61"/>
    <w:rsid w:val="00582C1C"/>
    <w:rsid w:val="005975C4"/>
    <w:rsid w:val="005A691C"/>
    <w:rsid w:val="005B6133"/>
    <w:rsid w:val="005F5EFB"/>
    <w:rsid w:val="00614C0C"/>
    <w:rsid w:val="00642840"/>
    <w:rsid w:val="00687F9D"/>
    <w:rsid w:val="006B4E8D"/>
    <w:rsid w:val="006E5FA4"/>
    <w:rsid w:val="006F36DB"/>
    <w:rsid w:val="006F7FA2"/>
    <w:rsid w:val="00715445"/>
    <w:rsid w:val="00721C40"/>
    <w:rsid w:val="0073383F"/>
    <w:rsid w:val="00744494"/>
    <w:rsid w:val="00746212"/>
    <w:rsid w:val="0075560F"/>
    <w:rsid w:val="007763EE"/>
    <w:rsid w:val="0078606B"/>
    <w:rsid w:val="007A45A8"/>
    <w:rsid w:val="007A74A1"/>
    <w:rsid w:val="007D5BA3"/>
    <w:rsid w:val="007F194D"/>
    <w:rsid w:val="007F3ABF"/>
    <w:rsid w:val="008158D3"/>
    <w:rsid w:val="00817CB3"/>
    <w:rsid w:val="008303A8"/>
    <w:rsid w:val="00831EF9"/>
    <w:rsid w:val="00840CF5"/>
    <w:rsid w:val="008629EA"/>
    <w:rsid w:val="0088641C"/>
    <w:rsid w:val="00890991"/>
    <w:rsid w:val="008966FB"/>
    <w:rsid w:val="008D24A2"/>
    <w:rsid w:val="008D335F"/>
    <w:rsid w:val="008E3A68"/>
    <w:rsid w:val="008F07BC"/>
    <w:rsid w:val="00913FEA"/>
    <w:rsid w:val="00932318"/>
    <w:rsid w:val="0093305C"/>
    <w:rsid w:val="0093339C"/>
    <w:rsid w:val="009602E0"/>
    <w:rsid w:val="00962634"/>
    <w:rsid w:val="00967CE7"/>
    <w:rsid w:val="009A1379"/>
    <w:rsid w:val="009A70CA"/>
    <w:rsid w:val="009B4D97"/>
    <w:rsid w:val="009F5FC1"/>
    <w:rsid w:val="009F65AE"/>
    <w:rsid w:val="00A03714"/>
    <w:rsid w:val="00A059CA"/>
    <w:rsid w:val="00A53A4A"/>
    <w:rsid w:val="00A86A34"/>
    <w:rsid w:val="00AB0D45"/>
    <w:rsid w:val="00AC2594"/>
    <w:rsid w:val="00AC26BC"/>
    <w:rsid w:val="00AD429F"/>
    <w:rsid w:val="00AD5338"/>
    <w:rsid w:val="00AE5E43"/>
    <w:rsid w:val="00AE757B"/>
    <w:rsid w:val="00B102D6"/>
    <w:rsid w:val="00B3729A"/>
    <w:rsid w:val="00B40E0C"/>
    <w:rsid w:val="00B439CF"/>
    <w:rsid w:val="00B5199F"/>
    <w:rsid w:val="00B52A93"/>
    <w:rsid w:val="00B540B2"/>
    <w:rsid w:val="00B5481D"/>
    <w:rsid w:val="00B727B2"/>
    <w:rsid w:val="00B92B23"/>
    <w:rsid w:val="00BA4000"/>
    <w:rsid w:val="00BC79BD"/>
    <w:rsid w:val="00BE04DC"/>
    <w:rsid w:val="00BF5352"/>
    <w:rsid w:val="00C00012"/>
    <w:rsid w:val="00C018DF"/>
    <w:rsid w:val="00C06F72"/>
    <w:rsid w:val="00C2441A"/>
    <w:rsid w:val="00C34880"/>
    <w:rsid w:val="00C411DF"/>
    <w:rsid w:val="00C50402"/>
    <w:rsid w:val="00C5195C"/>
    <w:rsid w:val="00C97EF1"/>
    <w:rsid w:val="00CB72DC"/>
    <w:rsid w:val="00CD238D"/>
    <w:rsid w:val="00CE7904"/>
    <w:rsid w:val="00CF2D4C"/>
    <w:rsid w:val="00D0536A"/>
    <w:rsid w:val="00D12F48"/>
    <w:rsid w:val="00D31F0B"/>
    <w:rsid w:val="00D320CD"/>
    <w:rsid w:val="00D57300"/>
    <w:rsid w:val="00DB0756"/>
    <w:rsid w:val="00DC65E6"/>
    <w:rsid w:val="00DE322A"/>
    <w:rsid w:val="00E13CB1"/>
    <w:rsid w:val="00E17295"/>
    <w:rsid w:val="00E2723F"/>
    <w:rsid w:val="00E42E20"/>
    <w:rsid w:val="00E50384"/>
    <w:rsid w:val="00E542C4"/>
    <w:rsid w:val="00E57537"/>
    <w:rsid w:val="00E600FE"/>
    <w:rsid w:val="00E61503"/>
    <w:rsid w:val="00E65B0A"/>
    <w:rsid w:val="00E91732"/>
    <w:rsid w:val="00EA6B38"/>
    <w:rsid w:val="00EB4479"/>
    <w:rsid w:val="00EE1C01"/>
    <w:rsid w:val="00EF74B4"/>
    <w:rsid w:val="00F04350"/>
    <w:rsid w:val="00F13923"/>
    <w:rsid w:val="00F25F07"/>
    <w:rsid w:val="00F343CF"/>
    <w:rsid w:val="00F424B3"/>
    <w:rsid w:val="00F86522"/>
    <w:rsid w:val="00F90109"/>
    <w:rsid w:val="00F957AE"/>
    <w:rsid w:val="00FB3ADA"/>
    <w:rsid w:val="00FE1A76"/>
    <w:rsid w:val="00FE1F7D"/>
    <w:rsid w:val="00FE2DC6"/>
    <w:rsid w:val="00FE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866A1"/>
    <w:pPr>
      <w:spacing w:before="120" w:after="120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1"/>
    <w:next w:val="a0"/>
    <w:link w:val="10"/>
    <w:uiPriority w:val="9"/>
    <w:qFormat/>
    <w:rsid w:val="00353F57"/>
    <w:pPr>
      <w:keepNext/>
      <w:autoSpaceDE w:val="0"/>
      <w:autoSpaceDN w:val="0"/>
      <w:adjustRightInd w:val="0"/>
      <w:spacing w:before="360"/>
      <w:ind w:left="0"/>
      <w:contextualSpacing/>
      <w:jc w:val="left"/>
      <w:outlineLvl w:val="0"/>
    </w:pPr>
    <w:rPr>
      <w:b/>
      <w:color w:val="000000"/>
      <w:sz w:val="32"/>
      <w:szCs w:val="28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53F57"/>
    <w:pPr>
      <w:keepNext/>
      <w:jc w:val="left"/>
      <w:outlineLvl w:val="1"/>
    </w:pPr>
    <w:rPr>
      <w:rFonts w:ascii="Cambria" w:eastAsia="Times New Roman" w:hAnsi="Cambria"/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353F57"/>
    <w:pPr>
      <w:keepNext/>
      <w:jc w:val="left"/>
      <w:outlineLvl w:val="2"/>
    </w:pPr>
    <w:rPr>
      <w:rFonts w:eastAsia="Times New Roman"/>
      <w:b/>
      <w:bCs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"/>
    <w:uiPriority w:val="99"/>
    <w:rsid w:val="00E61503"/>
    <w:pPr>
      <w:tabs>
        <w:tab w:val="center" w:pos="4677"/>
        <w:tab w:val="right" w:pos="9355"/>
      </w:tabs>
      <w:spacing w:before="0" w:after="0"/>
      <w:jc w:val="left"/>
    </w:pPr>
    <w:rPr>
      <w:rFonts w:eastAsia="Times New Roman"/>
      <w:szCs w:val="24"/>
      <w:lang w:val="x-none" w:eastAsia="x-none"/>
    </w:rPr>
  </w:style>
  <w:style w:type="character" w:customStyle="1" w:styleId="a">
    <w:name w:val="Верхний колонтитул Знак"/>
    <w:link w:val="a5"/>
    <w:uiPriority w:val="99"/>
    <w:rsid w:val="00E6150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Title"/>
    <w:basedOn w:val="a0"/>
    <w:next w:val="a0"/>
    <w:link w:val="a7"/>
    <w:uiPriority w:val="10"/>
    <w:qFormat/>
    <w:rsid w:val="00E61503"/>
    <w:pPr>
      <w:spacing w:before="0" w:after="0"/>
      <w:ind w:firstLine="709"/>
      <w:contextualSpacing/>
      <w:jc w:val="center"/>
    </w:pPr>
    <w:rPr>
      <w:rFonts w:eastAsia="Times New Roman"/>
      <w:spacing w:val="5"/>
      <w:kern w:val="28"/>
      <w:sz w:val="40"/>
      <w:szCs w:val="52"/>
      <w:lang w:val="x-none" w:eastAsia="x-none"/>
    </w:rPr>
  </w:style>
  <w:style w:type="character" w:customStyle="1" w:styleId="a7">
    <w:name w:val="Название Знак"/>
    <w:link w:val="a6"/>
    <w:uiPriority w:val="10"/>
    <w:rsid w:val="00E61503"/>
    <w:rPr>
      <w:rFonts w:ascii="Times New Roman" w:eastAsia="Times New Roman" w:hAnsi="Times New Roman" w:cs="Times New Roman"/>
      <w:spacing w:val="5"/>
      <w:kern w:val="28"/>
      <w:sz w:val="40"/>
      <w:szCs w:val="52"/>
    </w:rPr>
  </w:style>
  <w:style w:type="character" w:styleId="a8">
    <w:name w:val="Hyperlink"/>
    <w:uiPriority w:val="99"/>
    <w:unhideWhenUsed/>
    <w:rsid w:val="004109FA"/>
    <w:rPr>
      <w:color w:val="7A2F16"/>
      <w:u w:val="single"/>
    </w:rPr>
  </w:style>
  <w:style w:type="paragraph" w:styleId="a9">
    <w:name w:val="footer"/>
    <w:basedOn w:val="a0"/>
    <w:link w:val="aa"/>
    <w:uiPriority w:val="99"/>
    <w:unhideWhenUsed/>
    <w:rsid w:val="00326548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Нижний колонтитул Знак"/>
    <w:link w:val="a9"/>
    <w:uiPriority w:val="99"/>
    <w:rsid w:val="00326548"/>
    <w:rPr>
      <w:rFonts w:ascii="Times New Roman" w:hAnsi="Times New Roman"/>
      <w:sz w:val="24"/>
      <w:szCs w:val="22"/>
      <w:lang w:eastAsia="en-US"/>
    </w:rPr>
  </w:style>
  <w:style w:type="table" w:styleId="ab">
    <w:name w:val="Table Grid"/>
    <w:basedOn w:val="a3"/>
    <w:uiPriority w:val="59"/>
    <w:rsid w:val="000F3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1">
    <w:name w:val="List Paragraph"/>
    <w:basedOn w:val="a0"/>
    <w:uiPriority w:val="34"/>
    <w:qFormat/>
    <w:rsid w:val="00FB3ADA"/>
    <w:pPr>
      <w:ind w:left="708"/>
    </w:pPr>
  </w:style>
  <w:style w:type="paragraph" w:styleId="ac">
    <w:name w:val="No Spacing"/>
    <w:basedOn w:val="a0"/>
    <w:uiPriority w:val="1"/>
    <w:qFormat/>
    <w:rsid w:val="000D3DA3"/>
    <w:pPr>
      <w:autoSpaceDE w:val="0"/>
      <w:autoSpaceDN w:val="0"/>
      <w:adjustRightInd w:val="0"/>
      <w:spacing w:before="200" w:after="200" w:line="276" w:lineRule="auto"/>
      <w:ind w:left="360"/>
      <w:contextualSpacing/>
      <w:jc w:val="center"/>
    </w:pPr>
    <w:rPr>
      <w:b/>
      <w:color w:val="000000"/>
      <w:sz w:val="28"/>
      <w:szCs w:val="28"/>
    </w:rPr>
  </w:style>
  <w:style w:type="character" w:customStyle="1" w:styleId="10">
    <w:name w:val="Заголовок 1 Знак"/>
    <w:link w:val="1"/>
    <w:uiPriority w:val="9"/>
    <w:rsid w:val="00353F57"/>
    <w:rPr>
      <w:rFonts w:ascii="Times New Roman" w:hAnsi="Times New Roman"/>
      <w:b/>
      <w:color w:val="000000"/>
      <w:sz w:val="32"/>
      <w:szCs w:val="28"/>
      <w:lang w:val="x-none" w:eastAsia="en-US"/>
    </w:rPr>
  </w:style>
  <w:style w:type="paragraph" w:customStyle="1" w:styleId="Default">
    <w:name w:val="Default"/>
    <w:rsid w:val="00E57537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eastAsia="en-US"/>
    </w:rPr>
  </w:style>
  <w:style w:type="character" w:customStyle="1" w:styleId="FontStyle44">
    <w:name w:val="Font Style44"/>
    <w:uiPriority w:val="99"/>
    <w:rsid w:val="003B7DCF"/>
    <w:rPr>
      <w:rFonts w:ascii="Times New Roman" w:hAnsi="Times New Roman"/>
      <w:sz w:val="22"/>
    </w:rPr>
  </w:style>
  <w:style w:type="paragraph" w:customStyle="1" w:styleId="Style22">
    <w:name w:val="Style22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 w:line="185" w:lineRule="exact"/>
      <w:jc w:val="left"/>
    </w:pPr>
    <w:rPr>
      <w:rFonts w:eastAsia="Times New Roman"/>
      <w:szCs w:val="24"/>
      <w:lang w:eastAsia="ru-RU"/>
    </w:rPr>
  </w:style>
  <w:style w:type="paragraph" w:customStyle="1" w:styleId="Style29">
    <w:name w:val="Style29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/>
      <w:jc w:val="left"/>
    </w:pPr>
    <w:rPr>
      <w:rFonts w:eastAsia="Times New Roman"/>
      <w:szCs w:val="24"/>
      <w:lang w:eastAsia="ru-RU"/>
    </w:rPr>
  </w:style>
  <w:style w:type="paragraph" w:customStyle="1" w:styleId="Style30">
    <w:name w:val="Style30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 w:line="182" w:lineRule="exact"/>
    </w:pPr>
    <w:rPr>
      <w:rFonts w:eastAsia="Times New Roman"/>
      <w:szCs w:val="24"/>
      <w:lang w:eastAsia="ru-RU"/>
    </w:rPr>
  </w:style>
  <w:style w:type="paragraph" w:customStyle="1" w:styleId="Style34">
    <w:name w:val="Style34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 w:line="187" w:lineRule="exact"/>
    </w:pPr>
    <w:rPr>
      <w:rFonts w:eastAsia="Times New Roman"/>
      <w:szCs w:val="24"/>
      <w:lang w:eastAsia="ru-RU"/>
    </w:rPr>
  </w:style>
  <w:style w:type="paragraph" w:customStyle="1" w:styleId="Style35">
    <w:name w:val="Style35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/>
      <w:jc w:val="left"/>
    </w:pPr>
    <w:rPr>
      <w:rFonts w:eastAsia="Times New Roman"/>
      <w:szCs w:val="24"/>
      <w:lang w:eastAsia="ru-RU"/>
    </w:rPr>
  </w:style>
  <w:style w:type="character" w:customStyle="1" w:styleId="FontStyle50">
    <w:name w:val="Font Style50"/>
    <w:uiPriority w:val="99"/>
    <w:rsid w:val="00E50384"/>
    <w:rPr>
      <w:rFonts w:ascii="Times New Roman" w:hAnsi="Times New Roman"/>
      <w:b/>
      <w:sz w:val="14"/>
    </w:rPr>
  </w:style>
  <w:style w:type="character" w:customStyle="1" w:styleId="FontStyle51">
    <w:name w:val="Font Style51"/>
    <w:uiPriority w:val="99"/>
    <w:rsid w:val="00E50384"/>
    <w:rPr>
      <w:rFonts w:ascii="Palatino Linotype" w:hAnsi="Palatino Linotype"/>
      <w:sz w:val="14"/>
    </w:rPr>
  </w:style>
  <w:style w:type="character" w:customStyle="1" w:styleId="FontStyle55">
    <w:name w:val="Font Style55"/>
    <w:uiPriority w:val="99"/>
    <w:rsid w:val="00E50384"/>
    <w:rPr>
      <w:rFonts w:ascii="Times New Roman" w:hAnsi="Times New Roman"/>
      <w:b/>
      <w:sz w:val="18"/>
    </w:rPr>
  </w:style>
  <w:style w:type="character" w:customStyle="1" w:styleId="11">
    <w:name w:val="Основной текст Знак1"/>
    <w:link w:val="ad"/>
    <w:uiPriority w:val="99"/>
    <w:rsid w:val="00BC79BD"/>
    <w:rPr>
      <w:rFonts w:ascii="Times New Roman" w:hAnsi="Times New Roman"/>
      <w:sz w:val="23"/>
      <w:szCs w:val="23"/>
      <w:shd w:val="clear" w:color="auto" w:fill="FFFFFF"/>
    </w:rPr>
  </w:style>
  <w:style w:type="paragraph" w:styleId="ad">
    <w:name w:val="Body Text"/>
    <w:basedOn w:val="a0"/>
    <w:link w:val="11"/>
    <w:uiPriority w:val="99"/>
    <w:rsid w:val="00BC79BD"/>
    <w:pPr>
      <w:shd w:val="clear" w:color="auto" w:fill="FFFFFF"/>
      <w:spacing w:before="1560" w:after="1140" w:line="278" w:lineRule="exact"/>
      <w:ind w:hanging="780"/>
      <w:jc w:val="left"/>
    </w:pPr>
    <w:rPr>
      <w:sz w:val="23"/>
      <w:szCs w:val="23"/>
      <w:lang w:val="x-none" w:eastAsia="x-none"/>
    </w:rPr>
  </w:style>
  <w:style w:type="character" w:customStyle="1" w:styleId="ae">
    <w:name w:val="Основной текст Знак"/>
    <w:uiPriority w:val="99"/>
    <w:semiHidden/>
    <w:rsid w:val="00BC79BD"/>
    <w:rPr>
      <w:rFonts w:ascii="Times New Roman" w:hAnsi="Times New Roman"/>
      <w:sz w:val="24"/>
      <w:szCs w:val="22"/>
      <w:lang w:eastAsia="en-US"/>
    </w:rPr>
  </w:style>
  <w:style w:type="character" w:customStyle="1" w:styleId="31">
    <w:name w:val="Заголовок №3_"/>
    <w:link w:val="32"/>
    <w:uiPriority w:val="99"/>
    <w:rsid w:val="00BC79BD"/>
    <w:rPr>
      <w:rFonts w:ascii="Times New Roman" w:hAnsi="Times New Roman"/>
      <w:b/>
      <w:bCs/>
      <w:sz w:val="23"/>
      <w:szCs w:val="23"/>
      <w:shd w:val="clear" w:color="auto" w:fill="FFFFFF"/>
    </w:rPr>
  </w:style>
  <w:style w:type="paragraph" w:customStyle="1" w:styleId="32">
    <w:name w:val="Заголовок №3"/>
    <w:basedOn w:val="a0"/>
    <w:link w:val="31"/>
    <w:uiPriority w:val="99"/>
    <w:rsid w:val="00BC79BD"/>
    <w:pPr>
      <w:shd w:val="clear" w:color="auto" w:fill="FFFFFF"/>
      <w:spacing w:before="360" w:after="60" w:line="240" w:lineRule="atLeast"/>
      <w:jc w:val="left"/>
      <w:outlineLvl w:val="2"/>
    </w:pPr>
    <w:rPr>
      <w:b/>
      <w:bCs/>
      <w:sz w:val="23"/>
      <w:szCs w:val="23"/>
      <w:lang w:val="x-none" w:eastAsia="x-none"/>
    </w:rPr>
  </w:style>
  <w:style w:type="character" w:customStyle="1" w:styleId="5">
    <w:name w:val="Основной текст (5)_"/>
    <w:link w:val="50"/>
    <w:uiPriority w:val="99"/>
    <w:rsid w:val="00BC79BD"/>
    <w:rPr>
      <w:rFonts w:ascii="Times New Roman" w:hAnsi="Times New Roman"/>
      <w:i/>
      <w:iCs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0"/>
    <w:link w:val="5"/>
    <w:uiPriority w:val="99"/>
    <w:rsid w:val="00BC79BD"/>
    <w:pPr>
      <w:shd w:val="clear" w:color="auto" w:fill="FFFFFF"/>
      <w:spacing w:before="0" w:after="240" w:line="278" w:lineRule="exact"/>
      <w:jc w:val="left"/>
    </w:pPr>
    <w:rPr>
      <w:i/>
      <w:iCs/>
      <w:sz w:val="23"/>
      <w:szCs w:val="23"/>
      <w:lang w:val="x-none" w:eastAsia="x-none"/>
    </w:rPr>
  </w:style>
  <w:style w:type="paragraph" w:customStyle="1" w:styleId="51">
    <w:name w:val="Основной текст (5)1"/>
    <w:basedOn w:val="a0"/>
    <w:uiPriority w:val="99"/>
    <w:rsid w:val="00BC79BD"/>
    <w:pPr>
      <w:shd w:val="clear" w:color="auto" w:fill="FFFFFF"/>
      <w:spacing w:before="0" w:after="240" w:line="278" w:lineRule="exact"/>
      <w:jc w:val="left"/>
    </w:pPr>
    <w:rPr>
      <w:rFonts w:eastAsia="Arial Unicode MS"/>
      <w:i/>
      <w:iCs/>
      <w:sz w:val="23"/>
      <w:szCs w:val="23"/>
      <w:lang w:eastAsia="ru-RU"/>
    </w:rPr>
  </w:style>
  <w:style w:type="paragraph" w:styleId="af">
    <w:name w:val="Balloon Text"/>
    <w:basedOn w:val="a0"/>
    <w:link w:val="af0"/>
    <w:uiPriority w:val="99"/>
    <w:semiHidden/>
    <w:unhideWhenUsed/>
    <w:rsid w:val="00AE5E4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AE5E43"/>
    <w:rPr>
      <w:rFonts w:ascii="Tahoma" w:hAnsi="Tahoma" w:cs="Tahoma"/>
      <w:sz w:val="16"/>
      <w:szCs w:val="16"/>
      <w:lang w:eastAsia="en-US"/>
    </w:rPr>
  </w:style>
  <w:style w:type="character" w:customStyle="1" w:styleId="20">
    <w:name w:val="Заголовок 2 Знак"/>
    <w:link w:val="2"/>
    <w:uiPriority w:val="9"/>
    <w:rsid w:val="00353F57"/>
    <w:rPr>
      <w:rFonts w:ascii="Cambria" w:eastAsia="Times New Roman" w:hAnsi="Cambria" w:cs="Times New Roman"/>
      <w:b/>
      <w:bCs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353F57"/>
    <w:rPr>
      <w:rFonts w:ascii="Times New Roman" w:eastAsia="Times New Roman" w:hAnsi="Times New Roman" w:cs="Times New Roman"/>
      <w:b/>
      <w:bCs/>
      <w:sz w:val="24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866A1"/>
    <w:pPr>
      <w:spacing w:before="120" w:after="120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1"/>
    <w:next w:val="a0"/>
    <w:link w:val="10"/>
    <w:uiPriority w:val="9"/>
    <w:qFormat/>
    <w:rsid w:val="00353F57"/>
    <w:pPr>
      <w:keepNext/>
      <w:autoSpaceDE w:val="0"/>
      <w:autoSpaceDN w:val="0"/>
      <w:adjustRightInd w:val="0"/>
      <w:spacing w:before="360"/>
      <w:ind w:left="0"/>
      <w:contextualSpacing/>
      <w:jc w:val="left"/>
      <w:outlineLvl w:val="0"/>
    </w:pPr>
    <w:rPr>
      <w:b/>
      <w:color w:val="000000"/>
      <w:sz w:val="32"/>
      <w:szCs w:val="28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53F57"/>
    <w:pPr>
      <w:keepNext/>
      <w:jc w:val="left"/>
      <w:outlineLvl w:val="1"/>
    </w:pPr>
    <w:rPr>
      <w:rFonts w:ascii="Cambria" w:eastAsia="Times New Roman" w:hAnsi="Cambria"/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353F57"/>
    <w:pPr>
      <w:keepNext/>
      <w:jc w:val="left"/>
      <w:outlineLvl w:val="2"/>
    </w:pPr>
    <w:rPr>
      <w:rFonts w:eastAsia="Times New Roman"/>
      <w:b/>
      <w:bCs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"/>
    <w:uiPriority w:val="99"/>
    <w:rsid w:val="00E61503"/>
    <w:pPr>
      <w:tabs>
        <w:tab w:val="center" w:pos="4677"/>
        <w:tab w:val="right" w:pos="9355"/>
      </w:tabs>
      <w:spacing w:before="0" w:after="0"/>
      <w:jc w:val="left"/>
    </w:pPr>
    <w:rPr>
      <w:rFonts w:eastAsia="Times New Roman"/>
      <w:szCs w:val="24"/>
      <w:lang w:val="x-none" w:eastAsia="x-none"/>
    </w:rPr>
  </w:style>
  <w:style w:type="character" w:customStyle="1" w:styleId="a">
    <w:name w:val="Верхний колонтитул Знак"/>
    <w:link w:val="a5"/>
    <w:uiPriority w:val="99"/>
    <w:rsid w:val="00E6150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Title"/>
    <w:basedOn w:val="a0"/>
    <w:next w:val="a0"/>
    <w:link w:val="a7"/>
    <w:uiPriority w:val="10"/>
    <w:qFormat/>
    <w:rsid w:val="00E61503"/>
    <w:pPr>
      <w:spacing w:before="0" w:after="0"/>
      <w:ind w:firstLine="709"/>
      <w:contextualSpacing/>
      <w:jc w:val="center"/>
    </w:pPr>
    <w:rPr>
      <w:rFonts w:eastAsia="Times New Roman"/>
      <w:spacing w:val="5"/>
      <w:kern w:val="28"/>
      <w:sz w:val="40"/>
      <w:szCs w:val="52"/>
      <w:lang w:val="x-none" w:eastAsia="x-none"/>
    </w:rPr>
  </w:style>
  <w:style w:type="character" w:customStyle="1" w:styleId="a7">
    <w:name w:val="Название Знак"/>
    <w:link w:val="a6"/>
    <w:uiPriority w:val="10"/>
    <w:rsid w:val="00E61503"/>
    <w:rPr>
      <w:rFonts w:ascii="Times New Roman" w:eastAsia="Times New Roman" w:hAnsi="Times New Roman" w:cs="Times New Roman"/>
      <w:spacing w:val="5"/>
      <w:kern w:val="28"/>
      <w:sz w:val="40"/>
      <w:szCs w:val="52"/>
    </w:rPr>
  </w:style>
  <w:style w:type="character" w:styleId="a8">
    <w:name w:val="Hyperlink"/>
    <w:uiPriority w:val="99"/>
    <w:unhideWhenUsed/>
    <w:rsid w:val="004109FA"/>
    <w:rPr>
      <w:color w:val="7A2F16"/>
      <w:u w:val="single"/>
    </w:rPr>
  </w:style>
  <w:style w:type="paragraph" w:styleId="a9">
    <w:name w:val="footer"/>
    <w:basedOn w:val="a0"/>
    <w:link w:val="aa"/>
    <w:uiPriority w:val="99"/>
    <w:unhideWhenUsed/>
    <w:rsid w:val="00326548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Нижний колонтитул Знак"/>
    <w:link w:val="a9"/>
    <w:uiPriority w:val="99"/>
    <w:rsid w:val="00326548"/>
    <w:rPr>
      <w:rFonts w:ascii="Times New Roman" w:hAnsi="Times New Roman"/>
      <w:sz w:val="24"/>
      <w:szCs w:val="22"/>
      <w:lang w:eastAsia="en-US"/>
    </w:rPr>
  </w:style>
  <w:style w:type="table" w:styleId="ab">
    <w:name w:val="Table Grid"/>
    <w:basedOn w:val="a3"/>
    <w:uiPriority w:val="59"/>
    <w:rsid w:val="000F3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1">
    <w:name w:val="List Paragraph"/>
    <w:basedOn w:val="a0"/>
    <w:uiPriority w:val="34"/>
    <w:qFormat/>
    <w:rsid w:val="00FB3ADA"/>
    <w:pPr>
      <w:ind w:left="708"/>
    </w:pPr>
  </w:style>
  <w:style w:type="paragraph" w:styleId="ac">
    <w:name w:val="No Spacing"/>
    <w:basedOn w:val="a0"/>
    <w:uiPriority w:val="1"/>
    <w:qFormat/>
    <w:rsid w:val="000D3DA3"/>
    <w:pPr>
      <w:autoSpaceDE w:val="0"/>
      <w:autoSpaceDN w:val="0"/>
      <w:adjustRightInd w:val="0"/>
      <w:spacing w:before="200" w:after="200" w:line="276" w:lineRule="auto"/>
      <w:ind w:left="360"/>
      <w:contextualSpacing/>
      <w:jc w:val="center"/>
    </w:pPr>
    <w:rPr>
      <w:b/>
      <w:color w:val="000000"/>
      <w:sz w:val="28"/>
      <w:szCs w:val="28"/>
    </w:rPr>
  </w:style>
  <w:style w:type="character" w:customStyle="1" w:styleId="10">
    <w:name w:val="Заголовок 1 Знак"/>
    <w:link w:val="1"/>
    <w:uiPriority w:val="9"/>
    <w:rsid w:val="00353F57"/>
    <w:rPr>
      <w:rFonts w:ascii="Times New Roman" w:hAnsi="Times New Roman"/>
      <w:b/>
      <w:color w:val="000000"/>
      <w:sz w:val="32"/>
      <w:szCs w:val="28"/>
      <w:lang w:val="x-none" w:eastAsia="en-US"/>
    </w:rPr>
  </w:style>
  <w:style w:type="paragraph" w:customStyle="1" w:styleId="Default">
    <w:name w:val="Default"/>
    <w:rsid w:val="00E57537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eastAsia="en-US"/>
    </w:rPr>
  </w:style>
  <w:style w:type="character" w:customStyle="1" w:styleId="FontStyle44">
    <w:name w:val="Font Style44"/>
    <w:uiPriority w:val="99"/>
    <w:rsid w:val="003B7DCF"/>
    <w:rPr>
      <w:rFonts w:ascii="Times New Roman" w:hAnsi="Times New Roman"/>
      <w:sz w:val="22"/>
    </w:rPr>
  </w:style>
  <w:style w:type="paragraph" w:customStyle="1" w:styleId="Style22">
    <w:name w:val="Style22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 w:line="185" w:lineRule="exact"/>
      <w:jc w:val="left"/>
    </w:pPr>
    <w:rPr>
      <w:rFonts w:eastAsia="Times New Roman"/>
      <w:szCs w:val="24"/>
      <w:lang w:eastAsia="ru-RU"/>
    </w:rPr>
  </w:style>
  <w:style w:type="paragraph" w:customStyle="1" w:styleId="Style29">
    <w:name w:val="Style29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/>
      <w:jc w:val="left"/>
    </w:pPr>
    <w:rPr>
      <w:rFonts w:eastAsia="Times New Roman"/>
      <w:szCs w:val="24"/>
      <w:lang w:eastAsia="ru-RU"/>
    </w:rPr>
  </w:style>
  <w:style w:type="paragraph" w:customStyle="1" w:styleId="Style30">
    <w:name w:val="Style30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 w:line="182" w:lineRule="exact"/>
    </w:pPr>
    <w:rPr>
      <w:rFonts w:eastAsia="Times New Roman"/>
      <w:szCs w:val="24"/>
      <w:lang w:eastAsia="ru-RU"/>
    </w:rPr>
  </w:style>
  <w:style w:type="paragraph" w:customStyle="1" w:styleId="Style34">
    <w:name w:val="Style34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 w:line="187" w:lineRule="exact"/>
    </w:pPr>
    <w:rPr>
      <w:rFonts w:eastAsia="Times New Roman"/>
      <w:szCs w:val="24"/>
      <w:lang w:eastAsia="ru-RU"/>
    </w:rPr>
  </w:style>
  <w:style w:type="paragraph" w:customStyle="1" w:styleId="Style35">
    <w:name w:val="Style35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/>
      <w:jc w:val="left"/>
    </w:pPr>
    <w:rPr>
      <w:rFonts w:eastAsia="Times New Roman"/>
      <w:szCs w:val="24"/>
      <w:lang w:eastAsia="ru-RU"/>
    </w:rPr>
  </w:style>
  <w:style w:type="character" w:customStyle="1" w:styleId="FontStyle50">
    <w:name w:val="Font Style50"/>
    <w:uiPriority w:val="99"/>
    <w:rsid w:val="00E50384"/>
    <w:rPr>
      <w:rFonts w:ascii="Times New Roman" w:hAnsi="Times New Roman"/>
      <w:b/>
      <w:sz w:val="14"/>
    </w:rPr>
  </w:style>
  <w:style w:type="character" w:customStyle="1" w:styleId="FontStyle51">
    <w:name w:val="Font Style51"/>
    <w:uiPriority w:val="99"/>
    <w:rsid w:val="00E50384"/>
    <w:rPr>
      <w:rFonts w:ascii="Palatino Linotype" w:hAnsi="Palatino Linotype"/>
      <w:sz w:val="14"/>
    </w:rPr>
  </w:style>
  <w:style w:type="character" w:customStyle="1" w:styleId="FontStyle55">
    <w:name w:val="Font Style55"/>
    <w:uiPriority w:val="99"/>
    <w:rsid w:val="00E50384"/>
    <w:rPr>
      <w:rFonts w:ascii="Times New Roman" w:hAnsi="Times New Roman"/>
      <w:b/>
      <w:sz w:val="18"/>
    </w:rPr>
  </w:style>
  <w:style w:type="character" w:customStyle="1" w:styleId="11">
    <w:name w:val="Основной текст Знак1"/>
    <w:link w:val="ad"/>
    <w:uiPriority w:val="99"/>
    <w:rsid w:val="00BC79BD"/>
    <w:rPr>
      <w:rFonts w:ascii="Times New Roman" w:hAnsi="Times New Roman"/>
      <w:sz w:val="23"/>
      <w:szCs w:val="23"/>
      <w:shd w:val="clear" w:color="auto" w:fill="FFFFFF"/>
    </w:rPr>
  </w:style>
  <w:style w:type="paragraph" w:styleId="ad">
    <w:name w:val="Body Text"/>
    <w:basedOn w:val="a0"/>
    <w:link w:val="11"/>
    <w:uiPriority w:val="99"/>
    <w:rsid w:val="00BC79BD"/>
    <w:pPr>
      <w:shd w:val="clear" w:color="auto" w:fill="FFFFFF"/>
      <w:spacing w:before="1560" w:after="1140" w:line="278" w:lineRule="exact"/>
      <w:ind w:hanging="780"/>
      <w:jc w:val="left"/>
    </w:pPr>
    <w:rPr>
      <w:sz w:val="23"/>
      <w:szCs w:val="23"/>
      <w:lang w:val="x-none" w:eastAsia="x-none"/>
    </w:rPr>
  </w:style>
  <w:style w:type="character" w:customStyle="1" w:styleId="ae">
    <w:name w:val="Основной текст Знак"/>
    <w:uiPriority w:val="99"/>
    <w:semiHidden/>
    <w:rsid w:val="00BC79BD"/>
    <w:rPr>
      <w:rFonts w:ascii="Times New Roman" w:hAnsi="Times New Roman"/>
      <w:sz w:val="24"/>
      <w:szCs w:val="22"/>
      <w:lang w:eastAsia="en-US"/>
    </w:rPr>
  </w:style>
  <w:style w:type="character" w:customStyle="1" w:styleId="31">
    <w:name w:val="Заголовок №3_"/>
    <w:link w:val="32"/>
    <w:uiPriority w:val="99"/>
    <w:rsid w:val="00BC79BD"/>
    <w:rPr>
      <w:rFonts w:ascii="Times New Roman" w:hAnsi="Times New Roman"/>
      <w:b/>
      <w:bCs/>
      <w:sz w:val="23"/>
      <w:szCs w:val="23"/>
      <w:shd w:val="clear" w:color="auto" w:fill="FFFFFF"/>
    </w:rPr>
  </w:style>
  <w:style w:type="paragraph" w:customStyle="1" w:styleId="32">
    <w:name w:val="Заголовок №3"/>
    <w:basedOn w:val="a0"/>
    <w:link w:val="31"/>
    <w:uiPriority w:val="99"/>
    <w:rsid w:val="00BC79BD"/>
    <w:pPr>
      <w:shd w:val="clear" w:color="auto" w:fill="FFFFFF"/>
      <w:spacing w:before="360" w:after="60" w:line="240" w:lineRule="atLeast"/>
      <w:jc w:val="left"/>
      <w:outlineLvl w:val="2"/>
    </w:pPr>
    <w:rPr>
      <w:b/>
      <w:bCs/>
      <w:sz w:val="23"/>
      <w:szCs w:val="23"/>
      <w:lang w:val="x-none" w:eastAsia="x-none"/>
    </w:rPr>
  </w:style>
  <w:style w:type="character" w:customStyle="1" w:styleId="5">
    <w:name w:val="Основной текст (5)_"/>
    <w:link w:val="50"/>
    <w:uiPriority w:val="99"/>
    <w:rsid w:val="00BC79BD"/>
    <w:rPr>
      <w:rFonts w:ascii="Times New Roman" w:hAnsi="Times New Roman"/>
      <w:i/>
      <w:iCs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0"/>
    <w:link w:val="5"/>
    <w:uiPriority w:val="99"/>
    <w:rsid w:val="00BC79BD"/>
    <w:pPr>
      <w:shd w:val="clear" w:color="auto" w:fill="FFFFFF"/>
      <w:spacing w:before="0" w:after="240" w:line="278" w:lineRule="exact"/>
      <w:jc w:val="left"/>
    </w:pPr>
    <w:rPr>
      <w:i/>
      <w:iCs/>
      <w:sz w:val="23"/>
      <w:szCs w:val="23"/>
      <w:lang w:val="x-none" w:eastAsia="x-none"/>
    </w:rPr>
  </w:style>
  <w:style w:type="paragraph" w:customStyle="1" w:styleId="51">
    <w:name w:val="Основной текст (5)1"/>
    <w:basedOn w:val="a0"/>
    <w:uiPriority w:val="99"/>
    <w:rsid w:val="00BC79BD"/>
    <w:pPr>
      <w:shd w:val="clear" w:color="auto" w:fill="FFFFFF"/>
      <w:spacing w:before="0" w:after="240" w:line="278" w:lineRule="exact"/>
      <w:jc w:val="left"/>
    </w:pPr>
    <w:rPr>
      <w:rFonts w:eastAsia="Arial Unicode MS"/>
      <w:i/>
      <w:iCs/>
      <w:sz w:val="23"/>
      <w:szCs w:val="23"/>
      <w:lang w:eastAsia="ru-RU"/>
    </w:rPr>
  </w:style>
  <w:style w:type="paragraph" w:styleId="af">
    <w:name w:val="Balloon Text"/>
    <w:basedOn w:val="a0"/>
    <w:link w:val="af0"/>
    <w:uiPriority w:val="99"/>
    <w:semiHidden/>
    <w:unhideWhenUsed/>
    <w:rsid w:val="00AE5E4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AE5E43"/>
    <w:rPr>
      <w:rFonts w:ascii="Tahoma" w:hAnsi="Tahoma" w:cs="Tahoma"/>
      <w:sz w:val="16"/>
      <w:szCs w:val="16"/>
      <w:lang w:eastAsia="en-US"/>
    </w:rPr>
  </w:style>
  <w:style w:type="character" w:customStyle="1" w:styleId="20">
    <w:name w:val="Заголовок 2 Знак"/>
    <w:link w:val="2"/>
    <w:uiPriority w:val="9"/>
    <w:rsid w:val="00353F57"/>
    <w:rPr>
      <w:rFonts w:ascii="Cambria" w:eastAsia="Times New Roman" w:hAnsi="Cambria" w:cs="Times New Roman"/>
      <w:b/>
      <w:bCs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353F57"/>
    <w:rPr>
      <w:rFonts w:ascii="Times New Roman" w:eastAsia="Times New Roman" w:hAnsi="Times New Roman" w:cs="Times New Roman"/>
      <w:b/>
      <w:b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2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E4506-E75D-4E7C-A563-89BA70CFC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1872</Words>
  <Characters>10672</Characters>
  <Application>Microsoft Office Word</Application>
  <DocSecurity>0</DocSecurity>
  <Lines>88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Badenko</dc:creator>
  <cp:keywords/>
  <cp:lastModifiedBy>www.PHILka.RU</cp:lastModifiedBy>
  <cp:revision>2</cp:revision>
  <cp:lastPrinted>2014-02-18T09:08:00Z</cp:lastPrinted>
  <dcterms:created xsi:type="dcterms:W3CDTF">2017-01-04T17:12:00Z</dcterms:created>
  <dcterms:modified xsi:type="dcterms:W3CDTF">2017-01-04T17:12:00Z</dcterms:modified>
</cp:coreProperties>
</file>