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866A1D" w14:paraId="1E207724" wp14:textId="7B6617D4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name="_GoBack" w:id="0"/>
      <w:bookmarkEnd w:id="0"/>
      <w:proofErr w:type="spellStart"/>
      <w:r w:rsidRPr="41866A1D" w:rsidR="41866A1D">
        <w:rPr>
          <w:sz w:val="36"/>
          <w:szCs w:val="36"/>
        </w:rPr>
        <w:t>I</w:t>
      </w:r>
      <w:r w:rsidRPr="41866A1D" w:rsidR="41866A1D">
        <w:rPr>
          <w:sz w:val="36"/>
          <w:szCs w:val="36"/>
        </w:rPr>
        <w:t>List</w:t>
      </w:r>
      <w:proofErr w:type="spellEnd"/>
      <w:r w:rsidRPr="41866A1D" w:rsidR="41866A1D">
        <w:rPr>
          <w:sz w:val="36"/>
          <w:szCs w:val="36"/>
        </w:rPr>
        <w:t xml:space="preserve"> Touch</w:t>
      </w:r>
    </w:p>
    <w:p w:rsidR="41866A1D" w:rsidP="41866A1D" w:rsidRDefault="41866A1D" w14:paraId="2CB5CF67" w14:textId="65F00350">
      <w:pPr>
        <w:pStyle w:val="Normal"/>
        <w:ind w:firstLine="708"/>
        <w:rPr>
          <w:sz w:val="36"/>
          <w:szCs w:val="36"/>
        </w:rPr>
      </w:pPr>
      <w:r w:rsidRPr="41866A1D" w:rsidR="41866A1D">
        <w:rPr>
          <w:sz w:val="28"/>
          <w:szCs w:val="28"/>
        </w:rPr>
        <w:t xml:space="preserve">O </w:t>
      </w:r>
      <w:proofErr w:type="spellStart"/>
      <w:r w:rsidRPr="41866A1D" w:rsidR="41866A1D">
        <w:rPr>
          <w:sz w:val="28"/>
          <w:szCs w:val="28"/>
        </w:rPr>
        <w:t>iList</w:t>
      </w:r>
      <w:proofErr w:type="spellEnd"/>
      <w:r w:rsidRPr="41866A1D" w:rsidR="41866A1D">
        <w:rPr>
          <w:sz w:val="28"/>
          <w:szCs w:val="28"/>
        </w:rPr>
        <w:t xml:space="preserve"> Touch é um aplicativo que permite você criar </w:t>
      </w:r>
      <w:proofErr w:type="gramStart"/>
      <w:r w:rsidRPr="41866A1D" w:rsidR="41866A1D">
        <w:rPr>
          <w:sz w:val="28"/>
          <w:szCs w:val="28"/>
        </w:rPr>
        <w:t>listas</w:t>
      </w:r>
      <w:proofErr w:type="gramEnd"/>
      <w:r w:rsidRPr="41866A1D" w:rsidR="41866A1D">
        <w:rPr>
          <w:sz w:val="28"/>
          <w:szCs w:val="28"/>
        </w:rPr>
        <w:t xml:space="preserve"> de compras, usando produtos previamente cadastrados (alguns com estimativas de preço) e também tem a opção de cadastrar produtos que não </w:t>
      </w:r>
      <w:proofErr w:type="gramStart"/>
      <w:r w:rsidRPr="41866A1D" w:rsidR="41866A1D">
        <w:rPr>
          <w:sz w:val="28"/>
          <w:szCs w:val="28"/>
        </w:rPr>
        <w:t>foram</w:t>
      </w:r>
      <w:proofErr w:type="gramEnd"/>
      <w:r w:rsidRPr="41866A1D" w:rsidR="41866A1D">
        <w:rPr>
          <w:sz w:val="28"/>
          <w:szCs w:val="28"/>
        </w:rPr>
        <w:t xml:space="preserve"> </w:t>
      </w:r>
      <w:proofErr w:type="gramStart"/>
      <w:r w:rsidRPr="41866A1D" w:rsidR="41866A1D">
        <w:rPr>
          <w:sz w:val="28"/>
          <w:szCs w:val="28"/>
        </w:rPr>
        <w:t>encontrado</w:t>
      </w:r>
      <w:proofErr w:type="gramEnd"/>
      <w:r w:rsidRPr="41866A1D" w:rsidR="41866A1D">
        <w:rPr>
          <w:sz w:val="28"/>
          <w:szCs w:val="28"/>
        </w:rPr>
        <w:t xml:space="preserve"> no banco de dados.</w:t>
      </w:r>
    </w:p>
    <w:p w:rsidR="41866A1D" w:rsidP="41866A1D" w:rsidRDefault="41866A1D" w14:paraId="79E0B884" w14:textId="29592D80">
      <w:pPr>
        <w:pStyle w:val="Normal"/>
        <w:ind w:firstLine="708"/>
        <w:rPr>
          <w:sz w:val="28"/>
          <w:szCs w:val="28"/>
        </w:rPr>
      </w:pPr>
    </w:p>
    <w:p w:rsidR="41866A1D" w:rsidP="41866A1D" w:rsidRDefault="41866A1D" w14:noSpellErr="1" w14:paraId="3A79E8EB" w14:textId="5D6CD2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1866A1D" w:rsidR="41866A1D">
        <w:rPr>
          <w:sz w:val="36"/>
          <w:szCs w:val="36"/>
        </w:rPr>
        <w:t>Boa Lista</w:t>
      </w:r>
    </w:p>
    <w:p w:rsidR="41866A1D" w:rsidP="41866A1D" w:rsidRDefault="41866A1D" w14:noSpellErr="1" w14:paraId="030C3A4A" w14:textId="2ABF0BAA">
      <w:pPr>
        <w:pStyle w:val="Normal"/>
        <w:ind w:firstLine="708"/>
        <w:rPr>
          <w:sz w:val="28"/>
          <w:szCs w:val="28"/>
        </w:rPr>
      </w:pPr>
      <w:r w:rsidRPr="41866A1D" w:rsidR="41866A1D">
        <w:rPr>
          <w:sz w:val="28"/>
          <w:szCs w:val="28"/>
        </w:rPr>
        <w:t xml:space="preserve">O </w:t>
      </w:r>
      <w:proofErr w:type="gramStart"/>
      <w:r w:rsidRPr="41866A1D" w:rsidR="41866A1D">
        <w:rPr>
          <w:sz w:val="28"/>
          <w:szCs w:val="28"/>
        </w:rPr>
        <w:t>aplicativo boa lista</w:t>
      </w:r>
      <w:proofErr w:type="gramEnd"/>
      <w:r w:rsidRPr="41866A1D" w:rsidR="41866A1D">
        <w:rPr>
          <w:sz w:val="28"/>
          <w:szCs w:val="28"/>
        </w:rPr>
        <w:t xml:space="preserve"> é um aplicativo que lê </w:t>
      </w:r>
      <w:r w:rsidRPr="41866A1D" w:rsidR="41866A1D">
        <w:rPr>
          <w:sz w:val="28"/>
          <w:szCs w:val="28"/>
        </w:rPr>
        <w:t xml:space="preserve">código de barras para comparar preços entre os produtos similares em outros supermercados, permitindo interação de compartilhamento via redes sociais. Outra funcionalidade do aplicativo é ao longo das compras, você pode ir selecionando e ao final já saber </w:t>
      </w:r>
      <w:r w:rsidRPr="41866A1D" w:rsidR="41866A1D">
        <w:rPr>
          <w:sz w:val="28"/>
          <w:szCs w:val="28"/>
        </w:rPr>
        <w:t>o</w:t>
      </w:r>
      <w:r w:rsidRPr="41866A1D" w:rsidR="41866A1D">
        <w:rPr>
          <w:sz w:val="28"/>
          <w:szCs w:val="28"/>
        </w:rPr>
        <w:t xml:space="preserve"> preço final</w:t>
      </w:r>
      <w:r w:rsidRPr="41866A1D" w:rsidR="41866A1D">
        <w:rPr>
          <w:sz w:val="28"/>
          <w:szCs w:val="28"/>
        </w:rPr>
        <w:t xml:space="preserve"> antes de chegar ao caixa.</w:t>
      </w:r>
    </w:p>
    <w:p w:rsidR="41866A1D" w:rsidP="41866A1D" w:rsidRDefault="41866A1D" w14:noSpellErr="1" w14:paraId="3BA542C9" w14:textId="66269D3A">
      <w:pPr>
        <w:pStyle w:val="Normal"/>
        <w:ind w:firstLine="708"/>
        <w:rPr>
          <w:sz w:val="28"/>
          <w:szCs w:val="28"/>
        </w:rPr>
      </w:pPr>
    </w:p>
    <w:p w:rsidR="41866A1D" w:rsidP="41866A1D" w:rsidRDefault="41866A1D" w14:noSpellErr="1" w14:paraId="24B52257" w14:textId="756868F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41866A1D" w:rsidR="41866A1D">
        <w:rPr>
          <w:sz w:val="36"/>
          <w:szCs w:val="36"/>
        </w:rPr>
        <w:t>Buscapé Mobile</w:t>
      </w:r>
    </w:p>
    <w:p w:rsidR="41866A1D" w:rsidP="41866A1D" w:rsidRDefault="41866A1D" w14:paraId="46184CE5" w14:textId="44D334C6">
      <w:pPr>
        <w:pStyle w:val="Normal"/>
        <w:ind w:firstLine="708"/>
        <w:rPr>
          <w:sz w:val="28"/>
          <w:szCs w:val="28"/>
        </w:rPr>
      </w:pPr>
      <w:r w:rsidRPr="41866A1D" w:rsidR="41866A1D">
        <w:rPr>
          <w:sz w:val="28"/>
          <w:szCs w:val="28"/>
        </w:rPr>
        <w:t xml:space="preserve">O Buscapé tem também a funcionalidade de ler </w:t>
      </w:r>
      <w:proofErr w:type="spellStart"/>
      <w:r w:rsidRPr="41866A1D" w:rsidR="41866A1D">
        <w:rPr>
          <w:sz w:val="28"/>
          <w:szCs w:val="28"/>
        </w:rPr>
        <w:t>codigo</w:t>
      </w:r>
      <w:proofErr w:type="spellEnd"/>
      <w:r w:rsidRPr="41866A1D" w:rsidR="41866A1D">
        <w:rPr>
          <w:sz w:val="28"/>
          <w:szCs w:val="28"/>
        </w:rPr>
        <w:t xml:space="preserve"> de barras e comparar preços com outros locais, entretanto, ele não trata apenas de supermercados e sim de produtos em geral.  Tem também a função de mapa, em que aparece as lojas </w:t>
      </w:r>
      <w:proofErr w:type="spellStart"/>
      <w:r w:rsidRPr="41866A1D" w:rsidR="41866A1D">
        <w:rPr>
          <w:sz w:val="28"/>
          <w:szCs w:val="28"/>
        </w:rPr>
        <w:t>proximas</w:t>
      </w:r>
      <w:proofErr w:type="spellEnd"/>
      <w:r w:rsidRPr="41866A1D" w:rsidR="41866A1D">
        <w:rPr>
          <w:sz w:val="28"/>
          <w:szCs w:val="28"/>
        </w:rPr>
        <w:t xml:space="preserve"> com os preços mais em conta. Também conta com a função de </w:t>
      </w:r>
      <w:proofErr w:type="spellStart"/>
      <w:r w:rsidRPr="41866A1D" w:rsidR="41866A1D">
        <w:rPr>
          <w:sz w:val="28"/>
          <w:szCs w:val="28"/>
        </w:rPr>
        <w:t>favoritar</w:t>
      </w:r>
      <w:proofErr w:type="spellEnd"/>
      <w:r w:rsidRPr="41866A1D" w:rsidR="41866A1D">
        <w:rPr>
          <w:sz w:val="28"/>
          <w:szCs w:val="28"/>
        </w:rPr>
        <w:t xml:space="preserve"> produtos para o usuário ir acompanhando os preços. </w:t>
      </w:r>
    </w:p>
    <w:p w:rsidR="41866A1D" w:rsidP="41866A1D" w:rsidRDefault="41866A1D" w14:paraId="4A0D44F8" w14:textId="20E9C728">
      <w:pPr>
        <w:pStyle w:val="Normal"/>
        <w:ind w:firstLine="708"/>
        <w:rPr>
          <w:sz w:val="28"/>
          <w:szCs w:val="28"/>
        </w:rPr>
      </w:pPr>
    </w:p>
    <w:p w:rsidR="41866A1D" w:rsidP="41866A1D" w:rsidRDefault="41866A1D" w14:paraId="7C91F144" w14:textId="78242A8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41866A1D" w:rsidR="41866A1D">
        <w:rPr>
          <w:sz w:val="36"/>
          <w:szCs w:val="36"/>
        </w:rPr>
        <w:t>QQFalta</w:t>
      </w:r>
      <w:proofErr w:type="spellEnd"/>
    </w:p>
    <w:p w:rsidR="41866A1D" w:rsidP="41866A1D" w:rsidRDefault="41866A1D" w14:paraId="76123D7F" w14:textId="652BCCC0">
      <w:pPr>
        <w:pStyle w:val="Normal"/>
        <w:ind w:firstLine="708"/>
        <w:rPr>
          <w:sz w:val="28"/>
          <w:szCs w:val="28"/>
        </w:rPr>
      </w:pPr>
      <w:r w:rsidRPr="41866A1D" w:rsidR="41866A1D">
        <w:rPr>
          <w:sz w:val="28"/>
          <w:szCs w:val="28"/>
        </w:rPr>
        <w:t xml:space="preserve">O aplicativo </w:t>
      </w:r>
      <w:proofErr w:type="spellStart"/>
      <w:r w:rsidRPr="41866A1D" w:rsidR="41866A1D">
        <w:rPr>
          <w:sz w:val="28"/>
          <w:szCs w:val="28"/>
        </w:rPr>
        <w:t>QQFalta</w:t>
      </w:r>
      <w:proofErr w:type="spellEnd"/>
      <w:r w:rsidRPr="41866A1D" w:rsidR="41866A1D">
        <w:rPr>
          <w:sz w:val="28"/>
          <w:szCs w:val="28"/>
        </w:rPr>
        <w:t xml:space="preserve"> ele é um aplicativo pra não deixar você esquecer de comprar algo no supermercado. Quando o </w:t>
      </w:r>
      <w:proofErr w:type="spellStart"/>
      <w:r w:rsidRPr="41866A1D" w:rsidR="41866A1D">
        <w:rPr>
          <w:sz w:val="28"/>
          <w:szCs w:val="28"/>
        </w:rPr>
        <w:t>usuario</w:t>
      </w:r>
      <w:proofErr w:type="spellEnd"/>
      <w:r w:rsidRPr="41866A1D" w:rsidR="41866A1D">
        <w:rPr>
          <w:sz w:val="28"/>
          <w:szCs w:val="28"/>
        </w:rPr>
        <w:t xml:space="preserve"> vai lembrando, ele vai salvando no aplicativo o nome do produto, criando assim uma lista, já existem uma base de dados com produtos, e você não consegue adicionar novos produtos</w:t>
      </w:r>
      <w:r w:rsidRPr="41866A1D" w:rsidR="41866A1D">
        <w:rPr>
          <w:sz w:val="28"/>
          <w:szCs w:val="28"/>
        </w:rPr>
        <w:t xml:space="preserve">. Ele, diferente dos outros, tem aplicação web/app em que os dois são sincronizados. </w:t>
      </w:r>
    </w:p>
    <w:p w:rsidR="41866A1D" w:rsidP="41866A1D" w:rsidRDefault="41866A1D" w14:noSpellErr="1" w14:paraId="48551CFC" w14:textId="58C32356">
      <w:pPr>
        <w:pStyle w:val="Normal"/>
        <w:ind w:firstLine="708"/>
        <w:rPr>
          <w:sz w:val="28"/>
          <w:szCs w:val="28"/>
        </w:rPr>
      </w:pPr>
    </w:p>
    <w:p w:rsidR="41866A1D" w:rsidP="41866A1D" w:rsidRDefault="41866A1D" w14:noSpellErr="1" w14:paraId="3A57CA8E" w14:textId="275EFAD5">
      <w:pPr>
        <w:pStyle w:val="Normal"/>
        <w:ind w:firstLine="708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D916FE"/>
  <w15:docId w15:val="{fb38ec99-13a5-4a5b-83bb-b73637787f5d}"/>
  <w:rsids>
    <w:rsidRoot w:val="51D916FE"/>
    <w:rsid w:val="41866A1D"/>
    <w:rsid w:val="51D916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3e343f2f6294a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2018-03-15T12:47:09.3296500Z</dcterms:created>
  <dcterms:modified xsi:type="dcterms:W3CDTF">2018-03-15T13:05:18.0353705Z</dcterms:modified>
  <dc:creator>Yuki Kato</dc:creator>
  <lastModifiedBy>Yuki Kato</lastModifiedBy>
</coreProperties>
</file>