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36"/>
          <w:szCs w:val="36"/>
        </w:rPr>
        <w:t xml:space="preserve">🌍 지구별 회의에 초대받은 소녀 '하나'와 192개국 친구들의 약속</w:t>
      </w:r>
    </w:p>
    <w:p>
      <w:pPr>
        <w:spacing w:after="400"/>
        <w:jc w:val="center"/>
      </w:pPr>
      <w:r>
        <w:rPr>
          <w:rFonts w:ascii="맑은 고딕" w:cs="맑은 고딕" w:eastAsia="맑은 고딕" w:hAnsi="맑은 고딕"/>
          <w:i/>
          <w:iCs/>
          <w:color w:val="555555"/>
          <w:sz w:val="24"/>
          <w:szCs w:val="24"/>
        </w:rPr>
        <w:t xml:space="preserve">— 국경을 넘어, 우리는 글로벌 시민 —</w:t>
      </w:r>
    </w:p>
    <w:p>
      <w:pPr>
        <w:spacing w:after="100"/>
        <w:jc w:val="center"/>
      </w:pPr>
      <w:r>
        <w:rPr>
          <w:rFonts w:ascii="맑은 고딕" w:cs="맑은 고딕" w:eastAsia="맑은 고딕" w:hAnsi="맑은 고딕"/>
          <w:color w:val="888888"/>
          <w:sz w:val="22"/>
          <w:szCs w:val="22"/>
        </w:rPr>
        <w:t xml:space="preserve">🌍 사회문화 16 | 서사형 확장 동화</w:t>
      </w:r>
    </w:p>
    <w:p>
      <w:pPr>
        <w:spacing w:after="300"/>
      </w:pPr>
      <w:r>
        <w:rPr>
          <w:color w:val="CCCCCC"/>
          <w:sz w:val="20"/>
          <w:szCs w:val="20"/>
        </w:rPr>
        <w:t xml:space="preserve">━━━━━━━━━━━━━━━━━━━━━━━━━━━━━━━━━━━━━━━━━━━━━━━━━━</w:t>
      </w:r>
    </w:p>
    <w:p>
      <w:pPr>
        <w:spacing w:before="200" w:after="100"/>
      </w:pPr>
      <w:r>
        <w:rPr>
          <w:rFonts w:ascii="맑은 고딕" w:cs="맑은 고딕" w:eastAsia="맑은 고딕" w:hAnsi="맑은 고딕"/>
          <w:b/>
          <w:bCs/>
          <w:sz w:val="26"/>
          <w:szCs w:val="26"/>
        </w:rPr>
        <w:t xml:space="preserve">📋 등장인물 소개</w:t>
      </w:r>
    </w:p>
    <w:p>
      <w:pPr>
        <w:spacing w:after="80"/>
      </w:pPr>
      <w:r>
        <w:rPr>
          <w:rFonts w:ascii="맑은 고딕" w:cs="맑은 고딕" w:eastAsia="맑은 고딕" w:hAnsi="맑은 고딕"/>
          <w:sz w:val="22"/>
          <w:szCs w:val="22"/>
        </w:rPr>
        <w:t xml:space="preserve">• 하나: 열두 살 소녀. 뉴스를 즐겨보는 호기심 많은 아이. 모의 유엔에 한국 대표로 참가하며 글로벌 시민의 의미를 깨닫는 주인공.</w:t>
      </w:r>
    </w:p>
    <w:p>
      <w:pPr>
        <w:spacing w:after="80"/>
      </w:pPr>
      <w:r>
        <w:rPr>
          <w:rFonts w:ascii="맑은 고딕" w:cs="맑은 고딕" w:eastAsia="맑은 고딕" w:hAnsi="맑은 고딕"/>
          <w:sz w:val="22"/>
          <w:szCs w:val="22"/>
        </w:rPr>
        <w:t xml:space="preserve">• 글로벌 선생님: 모의 유엔 지도 교사. 국제기구, 인권, 개발 협력 등을 알려주며 하나의 시야를 세계로 넓혀주는 안내자.</w:t>
      </w:r>
    </w:p>
    <w:p>
      <w:pPr>
        <w:spacing w:after="80"/>
      </w:pPr>
      <w:r>
        <w:rPr>
          <w:rFonts w:ascii="맑은 고딕" w:cs="맑은 고딕" w:eastAsia="맑은 고딕" w:hAnsi="맑은 고딕"/>
          <w:sz w:val="22"/>
          <w:szCs w:val="22"/>
        </w:rPr>
        <w:t xml:space="preserve">• 아미: 아프리카 대표 역할 학생. 개발 협력의 진정한 의미('스스로 일어설 힘')를 일깨워주는 동료.</w:t>
      </w:r>
    </w:p>
    <w:p>
      <w:pPr>
        <w:spacing w:after="80"/>
      </w:pPr>
      <w:r>
        <w:rPr>
          <w:rFonts w:ascii="맑은 고딕" w:cs="맑은 고딕" w:eastAsia="맑은 고딕" w:hAnsi="맑은 고딕"/>
          <w:sz w:val="22"/>
          <w:szCs w:val="22"/>
        </w:rPr>
        <w:t xml:space="preserve">• 루카스: 브라질 대표 역할 학생. 떡볶이를 사랑하게 된 쾌활한 친구. 음식을 나누며 문화 교류의 따뜻함을 보여준다.</w:t>
      </w:r>
    </w:p>
    <w:p>
      <w:pPr>
        <w:spacing w:after="80"/>
      </w:pPr>
      <w:r>
        <w:rPr>
          <w:rFonts w:ascii="맑은 고딕" w:cs="맑은 고딕" w:eastAsia="맑은 고딕" w:hAnsi="맑은 고딕"/>
          <w:sz w:val="22"/>
          <w:szCs w:val="22"/>
        </w:rPr>
        <w:t xml:space="preserve">• 192개국 학생 대표들: 각 나라의 입장을 대변하며, 갈등과 협력의 현실을 생생하게 보여주는 모의 유엔 참가자들.</w:t>
      </w:r>
    </w:p>
    <w:p>
      <w:pPr>
        <w:spacing w:after="200"/>
      </w:pPr>
    </w:p>
    <w:p>
      <w:pPr>
        <w:spacing w:before="200" w:after="100"/>
      </w:pPr>
      <w:r>
        <w:rPr>
          <w:rFonts w:ascii="맑은 고딕" w:cs="맑은 고딕" w:eastAsia="맑은 고딕" w:hAnsi="맑은 고딕"/>
          <w:b/>
          <w:bCs/>
          <w:sz w:val="26"/>
          <w:szCs w:val="26"/>
        </w:rPr>
        <w:t xml:space="preserve">⚔️ 갈등 구조</w:t>
      </w:r>
    </w:p>
    <w:p>
      <w:pPr>
        <w:spacing w:after="80"/>
      </w:pPr>
      <w:r>
        <w:rPr>
          <w:rFonts w:ascii="맑은 고딕" w:cs="맑은 고딕" w:eastAsia="맑은 고딕" w:hAnsi="맑은 고딕"/>
          <w:sz w:val="22"/>
          <w:szCs w:val="22"/>
        </w:rPr>
        <w:t xml:space="preserve">[규모 갈등] 거대한 문제 vs 작은 나: 기후 변화, 전쟁, 빈곤이라는 세계적 문제 앞에서 열두 살 소녀가 느끼는 무력감과 그 극복.</w:t>
      </w:r>
    </w:p>
    <w:p>
      <w:pPr>
        <w:spacing w:after="80"/>
      </w:pPr>
      <w:r>
        <w:rPr>
          <w:rFonts w:ascii="맑은 고딕" w:cs="맑은 고딕" w:eastAsia="맑은 고딕" w:hAnsi="맑은 고딕"/>
          <w:sz w:val="22"/>
          <w:szCs w:val="22"/>
        </w:rPr>
        <w:t xml:space="preserve">[책임 갈등] 선진국 vs 개발도상국: 기후 변화의 역사적 책임을 누가 져야 하는가. 공정한 분담의 어려움.</w:t>
      </w:r>
    </w:p>
    <w:p>
      <w:pPr>
        <w:spacing w:after="80"/>
      </w:pPr>
      <w:r>
        <w:rPr>
          <w:rFonts w:ascii="맑은 고딕" w:cs="맑은 고딕" w:eastAsia="맑은 고딕" w:hAnsi="맑은 고딕"/>
          <w:sz w:val="22"/>
          <w:szCs w:val="22"/>
        </w:rPr>
        <w:t xml:space="preserve">[주권 갈등] 내정 불간섭 vs 인권 보호: 다른 나라의 인권 침해에 개입할 권리가 있는가. 주권과 인권의 충돌.</w:t>
      </w:r>
    </w:p>
    <w:p>
      <w:pPr>
        <w:spacing w:after="80"/>
      </w:pPr>
      <w:r>
        <w:rPr>
          <w:rFonts w:ascii="맑은 고딕" w:cs="맑은 고딕" w:eastAsia="맑은 고딕" w:hAnsi="맑은 고딕"/>
          <w:sz w:val="22"/>
          <w:szCs w:val="22"/>
        </w:rPr>
        <w:t xml:space="preserve">[구조 갈등] 원조의 딜레마: 도움을 주는 것이 의존을 만드는가, 자립을 돕는가. 개발 협력의 올바른 방향 탐색.</w:t>
      </w:r>
    </w:p>
    <w:p>
      <w:pPr>
        <w:spacing w:after="80"/>
      </w:pPr>
      <w:r>
        <w:rPr>
          <w:rFonts w:ascii="맑은 고딕" w:cs="맑은 고딕" w:eastAsia="맑은 고딕" w:hAnsi="맑은 고딕"/>
          <w:sz w:val="22"/>
          <w:szCs w:val="22"/>
        </w:rPr>
        <w:t xml:space="preserve">[실천 갈등] 아는 것 vs 하는 것: 세계 문제를 알게 된 하나가 실제로 무엇을 할 수 있는가. 지식에서 행동으로의 전환.</w:t>
      </w:r>
    </w:p>
    <w:p>
      <w:r>
        <w:br w:type="page"/>
      </w:r>
    </w:p>
    <w:p>
      <w:pPr>
        <w:spacing w:before="300" w:after="200"/>
      </w:pPr>
      <w:r>
        <w:rPr>
          <w:rFonts w:ascii="맑은 고딕" w:cs="맑은 고딕" w:eastAsia="맑은 고딕" w:hAnsi="맑은 고딕"/>
          <w:b/>
          <w:bCs/>
          <w:color w:val="1565C0"/>
          <w:sz w:val="28"/>
          <w:szCs w:val="28"/>
        </w:rPr>
        <w:t xml:space="preserve">제1장. 국제기구 — 나라끼리 싸우지 않게 만든 약속의 집</w:t>
      </w:r>
    </w:p>
    <w:p>
      <w:pPr>
        <w:spacing w:after="300"/>
      </w:pPr>
      <w:r>
        <w:rPr>
          <w:rFonts w:ascii="맑은 고딕" w:cs="맑은 고딕" w:eastAsia="맑은 고딕" w:hAnsi="맑은 고딕"/>
          <w:sz w:val="23"/>
          <w:szCs w:val="23"/>
        </w:rPr>
        <w:t xml:space="preserve">사회 마을의 열두 살 소녀 '하나'는 뉴스를 보는 것을 좋아하는 아이였습니다. 그런데 뉴스에는 슬픈 소식이 너무 많았습니다. 어느 나라에서는 전쟁이, 어느 나라에서는 기아가, 또 어느 나라에서는 홍수와 지진이 사람들을 괴롭히고 있었습니다. "왜 세계에는 이렇게 문제가 많은 거야? 누가 해결하는 거야?" 하나가 엄마에게 물었습니다. 엄마가 말했습니다. "하나야, 세계의 문제는 한 나라가 혼자 해결할 수 없어. 그래서 나라들이 모여 함께 의논하는 곳을 만들었단다. 그것을 '국제기구'라고 해." 하나의 눈이 커졌습니다. "나라들이 모이는 곳이요?" 엄마가 지구본을 돌리며 설명했습니다. "세계에는 수많은 국제기구가 있어. 가장 대표적인 것이 '유엔(UN, 국제연합)'이고, 그 외에도 세계보건기구(WHO), 유네스코(UNESCO), 유니세프(UNICEF), 세계무역기구(WTO), 국제통화기금(IMF) 등이 있지." 국제기구의 역사는 전쟁에서 시작되었습니다. 1차 세계대전 후 '국제연맹'이 만들어졌지만 2차 세계대전을 막지 못했고, 그 반성으로 1945년 더 강력한 기구인 유엔이 탄생했습니다. "다시는 전쟁의 참화를 겪지 말자"는 인류의 절박한 약속이었지요. "국제기구는 나라들의 약속을 지키게 해주는 곳이야. 마치 학교에 학생회가 있어서 반과 반 사이의 문제를 해결하듯, 국제기구는 나라와 나라 사이의 문제를 해결하려고 노력하지." 하나는 그날 밤 꿈을 꾸었습니다. 거대한 원형 회의실에서 192개국의 대표들이 모여 토론하는 꿈을. 그리고 놀랍게도, 하나 자신도 그 회의실에 앉아있었습니다.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1565C0"/>
          <w:sz w:val="28"/>
          <w:szCs w:val="28"/>
        </w:rPr>
        <w:t xml:space="preserve">제2장. UN의 역할 — 지구별 회의장, 192개의 깃발이 나부끼는 곳</w:t>
      </w:r>
    </w:p>
    <w:p>
      <w:pPr>
        <w:spacing w:after="300"/>
      </w:pPr>
      <w:r>
        <w:rPr>
          <w:rFonts w:ascii="맑은 고딕" w:cs="맑은 고딕" w:eastAsia="맑은 고딕" w:hAnsi="맑은 고딕"/>
          <w:sz w:val="23"/>
          <w:szCs w:val="23"/>
        </w:rPr>
        <w:t xml:space="preserve">하나의 꿈은 현실이 되었습니다. 학교에서 '모의 유엔(Model UN)' 프로그램에 참가하게 된 것입니다. 하나는 한국 대표로 선발되었고, 전국의 학생 대표 192명이 모여 유엔 총회를 재현하는 행사였지요. "유엔은 1945년 10월 24일에 설립되었어. 처음에는 51개국으로 시작했지만, 현재 193개 회원국이 참여하고 있지." 지도 선생님 '글로벌 선생님'이 설명했습니다. 유엔의 주요 기관은 여섯 개입니다. 총회(General Assembly)는 모든 회원국이 참여하는 최고 의결 기관으로, 1국 1표의 원칙으로 운영됩니다. 안전보장이사회(Security Council)는 국제 평화와 안보를 담당하며, 5개 상임이사국(미국, 영국, 프랑스, 러시아, 중국)이 거부권을 가지고 있습니다. 경제사회이사회, 신탁통치이사회, 국제사법재판소, 사무국이 나머지 기관입니다. "유엔이 하는 일이 정확히 뭐예요?" 하나가 물었습니다. "크게 세 가지야. 첫째, 평화 유지. 분쟁 지역에 평화유지군(PKO)을 파견하여 전쟁을 막아. 한국도 레바논, 남수단 등에 평화유지군을 보내고 있지. 둘째, 인권 보호. 세계인권선언을 채택하고, 인권 침해를 감시해. 셋째, 개발 협력. 가난한 나라의 교육, 보건, 경제 발전을 지원해." 하나는 모의 유엔 회의장에 들어서며 가슴이 뛰었습니다. 192개의 국기가 나란히 걸려있는 광경은 장엄했습니다. 크기도 다르고, 힘도 다르고, 문화도 다른 나라들이 한 지붕 아래 모여 대화한다는 것. 불완전하지만, 이것이 인류가 만들어낸 가장 야심찬 약속이었습니다.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1565C0"/>
          <w:sz w:val="28"/>
          <w:szCs w:val="28"/>
        </w:rPr>
        <w:t xml:space="preserve">제3장. 세계 문제 — 하나의 눈에 비친 지구의 상처들</w:t>
      </w:r>
    </w:p>
    <w:p>
      <w:pPr>
        <w:spacing w:after="300"/>
      </w:pPr>
      <w:r>
        <w:rPr>
          <w:rFonts w:ascii="맑은 고딕" w:cs="맑은 고딕" w:eastAsia="맑은 고딕" w:hAnsi="맑은 고딕"/>
          <w:sz w:val="23"/>
          <w:szCs w:val="23"/>
        </w:rPr>
        <w:t xml:space="preserve">모의 유엔 첫날, 하나는 전 세계의 문제를 한눈에 볼 수 있는 '지구 현황 보고서'를 받았습니다. 읽으면서 하나의 표정이 점점 어두워졌습니다. 기후 변화: 지구 평균 기온이 산업화 이전보다 약 1.1도 상승했습니다. 북극의 빙하가 녹고, 해수면이 상승하며, 폭염, 홍수, 가뭄 등 극단적 기상 현상이 증가하고 있었습니다. 빈곤: 전 세계 약 7억 명이 하루 2.15달러 미만으로 살고 있었습니다. 사하라 이남 아프리카와 남아시아에 집중되어 있었지요. 기아: 약 7억 3천만 명이 충분한 식량을 먹지 못하고 있었습니다. 아이러니하게도 세계는 전체 인구를 먹이고도 남을 식량을 생산하지만, 분배가 불균형한 것이었습니다. 전쟁과 분쟁: 우크라이나, 시리아, 예멘, 수단 등 여러 지역에서 무력 충돌이 계속되고, 수천만 명의 난민이 발생했습니다. 전염병: 코로나19 팬데믹은 전 세계에 수백만 명의 사망자를 낸 후에도, 새로운 전염병의 위험은 계속되었습니다. "이걸 누가 해결해요? 너무 큰 문제잖아요." 하나가 절망스러운 표정으로 말했습니다. 글로벌 선생님이 하나의 어깨에 손을 얹었습니다. "맞아, 하나. 이 문제들은 한 나라가 혼자 해결할 수 없어. 기후 변화는 모든 나라가 함께 탄소를 줄여야 하고, 빈곤은 부유한 나라가 가난한 나라를 도와야 하고, 전쟁은 국제 사회가 함께 중재해야 해. 그래서 국제 협력이 필요한 거야." 문제의 크기에 압도당한 하나. 하지만 그 크기만큼, 해결의 의미도 크다는 것을 곧 알게 될 것입니다.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1565C0"/>
          <w:sz w:val="28"/>
          <w:szCs w:val="28"/>
        </w:rPr>
        <w:t xml:space="preserve">제4장. 개발 협력 — 물고기를 주지 말고 물고기 잡는 법을 가르쳐라</w:t>
      </w:r>
    </w:p>
    <w:p>
      <w:pPr>
        <w:spacing w:after="300"/>
      </w:pPr>
      <w:r>
        <w:rPr>
          <w:rFonts w:ascii="맑은 고딕" w:cs="맑은 고딕" w:eastAsia="맑은 고딕" w:hAnsi="맑은 고딕"/>
          <w:sz w:val="23"/>
          <w:szCs w:val="23"/>
        </w:rPr>
        <w:t xml:space="preserve">모의 유엔 둘째 날, 주제는 '개발 협력'이었습니다. 아프리카 대표 역할을 맡은 학생 '아미'가 발언했습니다. "우리나라는 깨끗한 물이 부족합니다. 학교도 병원도 부족합니다. 도움이 필요합니다." 선진국 대표 역할의 학생들이 손을 들었습니다. "돈을 보내드리겠습니다!" "식량을 보내겠습니다!" 하나가 조심스럽게 손을 들었습니다. "잠깐요. 돈과 식량만 보내는 것으로 충분한가요?" 글로벌 선생님이 끼어들었습니다. "좋은 질문이야, 하나. 개발 협력에는 여러 방식이 있어." 공적개발원조(ODA)는 선진국 정부가 개발도상국에 제공하는 자금이나 기술 지원입니다. 한국은 특별한 나라입니다. 6·25 전쟁 후 원조를 받던 나라에서, 원조를 주는 나라로 전환한 유일한 사례이기 때문이지요. 한국의 ODA 규모는 연간 약 30억 달러에 달합니다. "하지만 단순히 돈을 주는 것만으로는 근본적인 해결이 되지 않아. '물고기를 주지 말고, 물고기 잡는 법을 가르쳐라'는 말이 있지." 한국국제협력단(KOICA)은 개발도상국에 한국의 발전 경험을 전수합니다. 새마을운동의 경험을 아프리카 농촌에 적용하고, IT 교육 프로그램을 동남아시아에 보급하고, 의료진을 파견하여 현지 의사를 교육합니다. 아미가 말했습니다. "우리에게 필요한 것은 영원한 원조가 아니라, 스스로 일어설 수 있는 힘입니다." 하나는 깊이 고개를 끄덕였습니다. 진정한 도움은 의존을 만드는 것이 아니라, 자립을 돕는 것이었습니다.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1565C0"/>
          <w:sz w:val="28"/>
          <w:szCs w:val="28"/>
        </w:rPr>
        <w:t xml:space="preserve">제5장. 문화 교류 — 김치를 먹는 브라질 친구, 삼바를 추는 한국 친구</w:t>
      </w:r>
    </w:p>
    <w:p>
      <w:pPr>
        <w:spacing w:after="300"/>
      </w:pPr>
      <w:r>
        <w:rPr>
          <w:rFonts w:ascii="맑은 고딕" w:cs="맑은 고딕" w:eastAsia="맑은 고딕" w:hAnsi="맑은 고딕"/>
          <w:sz w:val="23"/>
          <w:szCs w:val="23"/>
        </w:rPr>
        <w:t xml:space="preserve">모의 유엔의 점심시간, 192개국 대표 학생들이 각자의 문화를 소개하는 '문화 박람회'가 열렸습니다. 하나는 한국 부스에서 김밥과 떡볶이를 준비했습니다. 옆 부스에서는 인도 학생이 커리와 난을, 멕시코 학생이 타코를, 일본 학생이 오니기리를, 터키 학생이 케밥을 내놓았습니다. "문화 교류는 어려운 것이 아니에요. 서로의 음식을 먹어보고, 음악을 듣고, 춤을 추는 것에서 시작되지." 글로벌 선생님이 말했습니다. 브라질 대표 '루카스'가 떡볶이를 먹으며 환호했습니다. "이 매운맛, 브라질 핫소스랑 비슷한데 더 달콤해! 맛있어!" 하나도 루카스가 가져온 브라질 음식 '파스텔'을 먹으며 감탄했습니다. "이것 만두같은데 속이 다르네! 치즈랑 고기가 들어있어!" 음식을 나누는 순간, 국경은 사라졌습니다. 문화 교류의 공식적인 채널도 많았습니다. 유네스코 세계유산 제도는 인류 공동의 문화유산을 보호합니다. 한국의 종묘, 석굴암, 해인사 장경판전, 김장 문화 등이 유네스코에 등재되어 전 세계에 알려졌지요. 올림픽과 월드컵은 스포츠를 통한 문화 교류의 장입니다. 정치적 갈등이 있는 나라들도 스포츠 경기장에서는 악수를 합니다. 유학과 교환학생 프로그램은 젊은 세대의 문화 이해를 깊게 합니다. 한국에 유학 온 외국인 학생은 약 20만 명, 해외에 나간 한국 유학생도 약 25만 명에 달합니다. "서로의 문화를 경험하면, '다름'이 '위협'이 아니라 '풍요'라는 걸 알게 돼." 하나는 루카스와 김밥을 나눠 먹으며, 문화 교류의 가장 따뜻한 순간을 경험하고 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1565C0"/>
          <w:sz w:val="28"/>
          <w:szCs w:val="28"/>
        </w:rPr>
        <w:t xml:space="preserve">제6장. 인권 보호 — 모든 사람은 태어날 때부터 자유롭고 평등하다</w:t>
      </w:r>
    </w:p>
    <w:p>
      <w:pPr>
        <w:spacing w:after="300"/>
      </w:pPr>
      <w:r>
        <w:rPr>
          <w:rFonts w:ascii="맑은 고딕" w:cs="맑은 고딕" w:eastAsia="맑은 고딕" w:hAnsi="맑은 고딕"/>
          <w:sz w:val="23"/>
          <w:szCs w:val="23"/>
        </w:rPr>
        <w:t xml:space="preserve">모의 유엔 셋째 날, 가장 무거운 주제가 다루어졌습니다. '인권'이었습니다. 글로벌 선생님이 한 장의 문서를 보여주었습니다. 1948년 12월 10일, 유엔 총회에서 채택된 '세계인권선언(UDHR)'이었습니다. 제1조: "모든 사람은 태어날 때부터 자유롭고, 존엄하며, 평등하다." 하나가 이 문장을 소리 내어 읽었을 때, 가슴이 뜨거워졌습니다. "이 선언은 전쟁과 학살의 참혹한 경험에서 태어났어. 2차 세계대전 중 나치 독일의 홀로코스트로 600만 명의 유대인이 학살당했고, 수많은 민간인이 목숨을 잃었지. 다시는 이런 일이 없어야 한다는 결의에서 인권선언이 만들어진 거야." 세계인권선언은 30개 조항으로 구성되어 있으며, 생명권, 자유권, 교육받을 권리, 차별받지 않을 권리 등을 명시합니다. 하지만 현실에서 인권은 여전히 침해받고 있었습니다. 일부 나라에서는 여성이 교육받을 권리를 빼앗기고, 소수민족이 탄압받고, 언론의 자유가 억압되고 있었습니다. 난민 문제도 심각했습니다. 전쟁과 박해를 피해 고향을 떠난 난민은 전 세계 약 1억 명. 이들 중 많은 수가 어린이였습니다. "인권은 어느 특정 나라의 문제가 아니라 전 인류의 문제야. 한 곳에서 인권이 침해되면, 그것은 모든 곳의 인권을 위협하는 거야." 하나가 조용히 물었습니다. "우리가 할 수 있는 일이 있을까요?" "알고, 관심 갖고, 목소리를 내는 것. 그것이 시작이야." 인권은 먼 나라의 이야기가 아니었습니다. 모든 사람의 존엄을 지키는 것, 그것이 글로벌 시민의 첫 번째 책임이었습니다.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1565C0"/>
          <w:sz w:val="28"/>
          <w:szCs w:val="28"/>
        </w:rPr>
        <w:t xml:space="preserve">제7장. 국제 분쟁 — 왜 나라들은 싸울까, 전쟁의 원인과 평화의 어려움</w:t>
      </w:r>
    </w:p>
    <w:p>
      <w:pPr>
        <w:spacing w:after="300"/>
      </w:pPr>
      <w:r>
        <w:rPr>
          <w:rFonts w:ascii="맑은 고딕" w:cs="맑은 고딕" w:eastAsia="맑은 고딕" w:hAnsi="맑은 고딕"/>
          <w:sz w:val="23"/>
          <w:szCs w:val="23"/>
        </w:rPr>
        <w:t xml:space="preserve">모의 유엔에서 가장 격렬한 토론이 벌어진 주제는 '국제 분쟁'이었습니다. 안전보장이사회 모의 회의에서 한 분쟁 사례를 다루었는데, 학생들의 의견이 첨예하게 갈렸습니다. "군사 개입을 해서라도 민간인을 보호해야 합니다!" "주권 침해입니다! 다른 나라의 내정에 간섭할 권리가 없습니다!" 하나는 양쪽의 주장을 들으며 머리가 복잡해졌습니다. 국제 분쟁의 원인은 다양했습니다. 영토 분쟁(누구의 땅인가), 자원 분쟁(석유, 물, 광물의 소유권), 민족·종교 갈등(서로 다른 정체성의 충돌), 이념 갈등(민주주의 vs 권위주의), 역사적 원한(과거의 전쟁과 식민 지배의 유산). "안보리 상임이사국의 거부권 문제도 있어." 글로벌 선생님이 설명했습니다. "5개 상임이사국 중 하나라도 반대하면 결의안이 통과되지 않거든. 그래서 강대국의 이해관계가 걸린 분쟁에서는 유엔이 제대로 작동하지 못하는 경우가 많아." 하나가 답답해하며 말했습니다. "그러면 유엔은 의미가 없는 거 아닌가요?" 선생님이 고개를 저었습니다. "불완전하지만 의미 없지는 않아. 유엔 평화유지군은 지금도 세계 곳곳에서 활동하고 있고, 외교적 대화의 통로 역할을 해. 유엔이 없었다면 분쟁은 더 많았을 거야." 평화는 자동으로 오지 않았습니다. 끊임없는 대화, 타협, 양보가 필요했습니다. 불완전한 평화라도, 완벽한 전쟁보다는 나았습니다. 하나는 평화가 얼마나 어렵고 소중한 것인지 깨닫기 시작했습니다.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1565C0"/>
          <w:sz w:val="28"/>
          <w:szCs w:val="28"/>
        </w:rPr>
        <w:t xml:space="preserve">제8장. 협력의 필요성 — 기후 변화 앞에서 국경은 의미가 없다</w:t>
      </w:r>
    </w:p>
    <w:p>
      <w:pPr>
        <w:spacing w:after="300"/>
      </w:pPr>
      <w:r>
        <w:rPr>
          <w:rFonts w:ascii="맑은 고딕" w:cs="맑은 고딕" w:eastAsia="맑은 고딕" w:hAnsi="맑은 고딕"/>
          <w:sz w:val="23"/>
          <w:szCs w:val="23"/>
        </w:rPr>
        <w:t xml:space="preserve">모의 유엔의 하이라이트는 '기후 변화 특별 회의'였습니다. 이 주제 앞에서 선진국과 개발도상국의 갈등이 폭발했습니다. 개발도상국 대표가 말했습니다. "기후 변화의 주범은 선진국입니다! 200년간 화석 연료를 태워 부유해졌으면서, 이제 와서 우리에게도 탄소를 줄이라니요?" 선진국 대표가 반박했습니다. "현재 배출량 기준으로 중국과 인도가 세계 1, 3위입니다. 모든 나라가 함께 줄여야 합니다!" 하나가 손을 들었습니다. "잠깐요! 지금 중요한 건 누구의 잘못인가가 아니라, 어떻게 함께 해결하느냐 아닌가요? 기후 변화는 국경을 모르잖아요." 회의장이 조용해졌습니다. 하나가 계속했습니다. "한국에서 아무리 탄소를 줄여도, 옆 나라에서 석탄을 태우면 의미가 없어요. 반대로 어느 한 나라만 탄소를 줄이라고 강요하는 것도 불공평해요. 이건 모든 나라가 함께, 공정하게 책임을 나눠야 하는 문제예요." 이것이 바로 '공동의 그러나 차별화된 책임(Common But Differentiated Responsibilities)' 원칙이었습니다. 모든 나라가 기후 변화에 책임이 있지만, 역사적 배출량과 경제적 능력에 따라 차등적으로 부담을 나누자는 것이지요. 파리 기후 협정(2015)은 이 원칙을 바탕으로 195개국이 서명한 역사적 합의였습니다. 지구 온도 상승을 산업화 이전 대비 2도 이내, 가능하면 1.5도 이내로 억제하자는 목표를 세웠습니다. 기후 변화, 전염병, 핵 위협, 사이버 범죄. 이 문제들은 모두 국경을 초월합니다. 어느 한 나라의 노력만으로는 해결할 수 없습니다. 협력은 선택이 아니라 생존의 조건이었습니다.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1565C0"/>
          <w:sz w:val="28"/>
          <w:szCs w:val="28"/>
        </w:rPr>
        <w:t xml:space="preserve">제9장. 글로벌 책임 — 열두 살 하나가 할 수 있는 일, 작지만 위대한 실천</w:t>
      </w:r>
    </w:p>
    <w:p>
      <w:pPr>
        <w:spacing w:after="300"/>
      </w:pPr>
      <w:r>
        <w:rPr>
          <w:rFonts w:ascii="맑은 고딕" w:cs="맑은 고딕" w:eastAsia="맑은 고딕" w:hAnsi="맑은 고딕"/>
          <w:sz w:val="23"/>
          <w:szCs w:val="23"/>
        </w:rPr>
        <w:t xml:space="preserve">모의 유엔이 끝나가는 마지막 날, 하나는 고민에 빠졌습니다. "세계 문제는 너무 크고, 나는 너무 작아. 열두 살인 내가 할 수 있는 일이 있을까?" 글로벌 선생님이 하나에게 유엔이 정한 '지속 가능한 발전 목표(SDGs, Sustainable Development Goals)'를 보여주었습니다. 17개의 목표가 있었습니다. 빈곤 종식, 기아 해결, 건강과 복지, 양질의 교육, 성평등, 깨끗한 물과 위생, 에너지, 경제 성장, 산업과 혁신, 불평등 감소, 지속 가능한 도시, 책임 있는 소비와 생산, 기후 행동, 해양 생태계, 육상 생태계, 평화와 정의, 글로벌 파트너십. "이걸 다 하라고요?" 하나가 당황했습니다. 선생님이 웃으며 말했습니다. "전부 할 필요 없어. 네가 관심 있는 것 하나부터 시작하면 돼." 하나는 자기가 할 수 있는 일을 생각해보았습니다. 일회용 플라스틱 줄이기(목표 12, 14), 음식 남기지 않기(목표 2, 12), 공정무역 제품 구매하기(목표 1, 8), 난민 뉴스에 관심 갖기(목표 16), 에너지 절약하기(목표 7, 13), 편견 없이 다른 문화 존중하기(목표 10, 16). "작은 것 같지만, 전 세계 80억 명이 각자 하나씩 실천하면 80억 개의 변화가 일어나는 거야." 하나의 눈이 빛났습니다. "나 하나의 행동이 세계에 영향을 준다고요?" "물론이야. 네가 공정무역 초콜릿을 사면, 아프리카 카카오 농부의 생활이 나아져. 네가 플라스틱을 줄이면, 태평양의 바다거북이 살아남을 수 있어. 모든 것은 연결되어 있거든." 글로벌 시민이 된다는 것은 대통령이 되거나 유엔 사무총장이 되는 것이 아니었습니다. 내 일상에서, 내 선택으로, 세계와 연결되는 것이었습니다.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1565C0"/>
          <w:sz w:val="28"/>
          <w:szCs w:val="28"/>
        </w:rPr>
        <w:t xml:space="preserve">제10장. 함께 사는 지구 — 192개 깃발 아래, 하나의 약속</w:t>
      </w:r>
    </w:p>
    <w:p>
      <w:pPr>
        <w:spacing w:after="300"/>
      </w:pPr>
      <w:r>
        <w:rPr>
          <w:rFonts w:ascii="맑은 고딕" w:cs="맑은 고딕" w:eastAsia="맑은 고딕" w:hAnsi="맑은 고딕"/>
          <w:sz w:val="23"/>
          <w:szCs w:val="23"/>
        </w:rPr>
        <w:t xml:space="preserve">모의 유엔의 마지막 순서는 '결의문 채택'이었습니다. 192명의 학생 대표가 함께 작성한 결의문을 하나가 대표로 낭독하게 되었습니다. 하나는 단상에 올라 192개의 깃발을 바라보았습니다. 미국의 성조기, 일본의 일장기, 브라질의 초록 깃발, 케냐의 방패 깃발, 인도의 삼색기... 모두 다른 색, 다른 무늬, 다른 의미를 가진 깃발들이 나란히 걸려있었습니다. 하나가 결의문을 읽기 시작했습니다. "우리는 다른 나라에서 왔지만, 같은 지구에 삽니다. 우리는 다른 언어를 쓰지만, 평화와 행복을 원하는 마음은 같습니다. 우리는 다른 문화를 가지고 있지만, 서로를 존중하겠습니다." "기후 변화에 함께 대응하겠습니다. 빈곤과 기아를 함께 해결하겠습니다. 전쟁 대신 대화를 선택하겠습니다. 모든 사람의 인권을 지키겠습니다." "우리는 글로벌 시민입니다. 국경은 있지만, 하늘은 하나입니다. 바다는 연결되어 있고, 공기는 나뉘지 않습니다. 지구는 우리 모두의 집입니다." 192명의 학생이 동시에 일어나 박수를 쳤습니다. 하나의 눈에 눈물이 고였습니다. 집으로 돌아온 하나는 방에 걸린 지구본을 바라보았습니다. 작은 공 위에 그려진 대륙과 바다. 그 위에 80억 명의 사람이 살고 있습니다. 서로 다르지만, 같은 공기를 마시고, 같은 태양 아래 살며, 같은 별에서 태어났습니다. "우리는 세계 공동체의 일원이다." 하나가 조용히 속삭였습니다. 그리고 내일부터 하나는 작은 것 하나를 실천하기로 했습니다. 세계를 바꾸는 일은, 언제나 한 사람의 작은 한 걸음에서 시작되니까요.</w:t>
      </w:r>
    </w:p>
    <w:p>
      <w:r>
        <w:br w:type="page"/>
      </w:r>
    </w:p>
    <w:p>
      <w:pPr>
        <w:spacing w:before="300" w:after="200"/>
      </w:pPr>
      <w:r>
        <w:rPr>
          <w:rFonts w:ascii="맑은 고딕" w:cs="맑은 고딕" w:eastAsia="맑은 고딕" w:hAnsi="맑은 고딕"/>
          <w:b/>
          <w:bCs/>
          <w:color w:val="1565C0"/>
          <w:sz w:val="30"/>
          <w:szCs w:val="30"/>
        </w:rPr>
        <w:t xml:space="preserve">🌱 교훈: 우리는 세계 공동체의 일원이다.</w:t>
      </w:r>
    </w:p>
    <w:p>
      <w:pPr>
        <w:spacing w:after="120"/>
      </w:pPr>
      <w:r>
        <w:rPr>
          <w:rFonts w:ascii="맑은 고딕" w:cs="맑은 고딕" w:eastAsia="맑은 고딕" w:hAnsi="맑은 고딕"/>
          <w:sz w:val="23"/>
          <w:szCs w:val="23"/>
        </w:rPr>
        <w:t xml:space="preserve">기후 변화는 국경을 모르고, 전염병은 여권을 검사하지 않으며, 바다의 플라스틱은 어느 나라 것인지 구분하지 않습니다. 우리는 하나의 지구에 함께 살고 있습니다. 글로벌 시민이 된다는 것은 먼 나라의 일에 관심을 갖고, 내 일상에서 세계와 연결된 선택을 하며, 다름을 존중하는 것입니다. 당신의 작은 실천이 지구 반대편에 닿을 수 있습니다. 국경을 넘어, 우리는 모두 이웃입니다.</w:t>
      </w:r>
    </w:p>
    <w:p>
      <w:pPr>
        <w:spacing w:before="400"/>
      </w:pPr>
    </w:p>
    <w:p>
      <w:pPr>
        <w:jc w:val="center"/>
      </w:pPr>
      <w:r>
        <w:rPr>
          <w:rFonts w:ascii="맑은 고딕" w:cs="맑은 고딕" w:eastAsia="맑은 고딕" w:hAnsi="맑은 고딕"/>
          <w:color w:val="1565C0"/>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2026-02-12T22:31:59.679Z</dcterms:created>
  <dcterms:modified xsi:type="dcterms:W3CDTF">2026-02-12T22:31:59.680Z</dcterms:modified>
</cp:coreProperties>
</file>

<file path=docProps/custom.xml><?xml version="1.0" encoding="utf-8"?>
<Properties xmlns="http://schemas.openxmlformats.org/officeDocument/2006/custom-properties" xmlns:vt="http://schemas.openxmlformats.org/officeDocument/2006/docPropsVTypes"/>
</file>