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before="600" w:after="100"/>
        <w:jc w:val="center"/>
      </w:pPr>
      <w:r>
        <w:rPr>
          <w:rFonts w:ascii="맑은 고딕" w:cs="맑은 고딕" w:eastAsia="맑은 고딕" w:hAnsi="맑은 고딕"/>
          <w:b/>
          <w:bCs/>
          <w:color w:val="1B3A5C"/>
          <w:sz w:val="48"/>
          <w:szCs w:val="48"/>
        </w:rPr>
        <w:t xml:space="preserve">👑 용이 된 왕, 천 년의 파도를 깨우다</w:t>
      </w:r>
    </w:p>
    <w:p>
      <w:pPr>
        <w:spacing w:before="100" w:after="200"/>
        <w:jc w:val="center"/>
      </w:pPr>
      <w:r>
        <w:rPr>
          <w:rFonts w:ascii="맑은 고딕" w:cs="맑은 고딕" w:eastAsia="맑은 고딕" w:hAnsi="맑은 고딕"/>
          <w:b/>
          <w:bCs/>
          <w:color w:val="4A7C9B"/>
          <w:sz w:val="24"/>
          <w:szCs w:val="24"/>
        </w:rPr>
        <w:t xml:space="preserve">— 아버지의 꿈을 이은 문무왕, 죽어서도 나라를 지킨 영원한 수호자 —</w:t>
      </w:r>
    </w:p>
    <w:p>
      <w:pPr>
        <w:spacing w:before="100" w:after="300"/>
        <w:jc w:val="center"/>
      </w:pPr>
      <w:r>
        <w:rPr>
          <w:rFonts w:ascii="맑은 고딕" w:cs="맑은 고딕" w:eastAsia="맑은 고딕" w:hAnsi="맑은 고딕"/>
          <w:i/>
          <w:iCs/>
          <w:color w:val="4A7C9B"/>
          <w:sz w:val="22"/>
          <w:szCs w:val="22"/>
        </w:rPr>
        <w:t xml:space="preserve">🌱 교훈: 지도자의 책임은 끝까지 나라를 지키는 것</w:t>
      </w:r>
    </w:p>
    <w:p>
      <w:pPr>
        <w:spacing w:before="300" w:after="300"/>
        <w:jc w:val="center"/>
      </w:pPr>
      <w:r>
        <w:rPr>
          <w:rFonts w:ascii="맑은 고딕" w:cs="맑은 고딕" w:eastAsia="맑은 고딕" w:hAnsi="맑은 고딕"/>
          <w:color w:val="B8860B"/>
          <w:sz w:val="20"/>
          <w:szCs w:val="20"/>
        </w:rPr>
        <w:t xml:space="preserve">─────── ✦ ───────</w:t>
      </w:r>
    </w:p>
    <w:p>
      <w:pPr>
        <w:spacing w:before="400" w:after="200"/>
        <w:jc w:val="center"/>
      </w:pPr>
      <w:r>
        <w:rPr>
          <w:rFonts w:ascii="맑은 고딕" w:cs="맑은 고딕" w:eastAsia="맑은 고딕" w:hAnsi="맑은 고딕"/>
          <w:b/>
          <w:bCs/>
          <w:color w:val="1B3A5C"/>
          <w:sz w:val="32"/>
          <w:szCs w:val="32"/>
        </w:rPr>
        <w:t xml:space="preserve">🎭 등장인물 &amp; 갈등 구조</w:t>
      </w:r>
    </w:p>
    <w:p>
      <w:pPr>
        <w:spacing w:before="120" w:after="60"/>
      </w:pPr>
      <w:r>
        <w:rPr>
          <w:rFonts w:ascii="맑은 고딕" w:cs="맑은 고딕" w:eastAsia="맑은 고딕" w:hAnsi="맑은 고딕"/>
          <w:b/>
          <w:bCs/>
          <w:color w:val="1B3A5C"/>
          <w:sz w:val="22"/>
          <w:szCs w:val="22"/>
        </w:rPr>
        <w:t xml:space="preserve">👑 문무왕 (법민)</w:t>
      </w:r>
      <w:r>
        <w:rPr>
          <w:rFonts w:ascii="맑은 고딕" w:cs="맑은 고딕" w:eastAsia="맑은 고딕" w:hAnsi="맑은 고딕"/>
          <w:color w:val="2C2C2C"/>
          <w:sz w:val="20"/>
          <w:szCs w:val="20"/>
        </w:rPr>
        <w:t xml:space="preserve"> — 주인공. 태종무열왕의 아들. 아버지의 유지를 이어 삼국 통일을 완성하고, 죽어서 동해의 용이 되어 나라를 지킨 왕.</w:t>
      </w:r>
    </w:p>
    <w:p>
      <w:pPr>
        <w:spacing w:before="120" w:after="60"/>
      </w:pPr>
      <w:r>
        <w:rPr>
          <w:rFonts w:ascii="맑은 고딕" w:cs="맑은 고딕" w:eastAsia="맑은 고딕" w:hAnsi="맑은 고딕"/>
          <w:b/>
          <w:bCs/>
          <w:color w:val="1B3A5C"/>
          <w:sz w:val="22"/>
          <w:szCs w:val="22"/>
        </w:rPr>
        <w:t xml:space="preserve">🗡️ 태종무열왕 (김춘추)</w:t>
      </w:r>
      <w:r>
        <w:rPr>
          <w:rFonts w:ascii="맑은 고딕" w:cs="맑은 고딕" w:eastAsia="맑은 고딕" w:hAnsi="맑은 고딕"/>
          <w:color w:val="2C2C2C"/>
          <w:sz w:val="20"/>
          <w:szCs w:val="20"/>
        </w:rPr>
        <w:t xml:space="preserve"> — 문무왕의 아버지. 삼국 통일의 꿈을 품었으나 완성하지 못하고 세상을 떠남. 문무왕 인생의 나침반.</w:t>
      </w:r>
    </w:p>
    <w:p>
      <w:pPr>
        <w:spacing w:before="120" w:after="60"/>
      </w:pPr>
      <w:r>
        <w:rPr>
          <w:rFonts w:ascii="맑은 고딕" w:cs="맑은 고딕" w:eastAsia="맑은 고딕" w:hAnsi="맑은 고딕"/>
          <w:b/>
          <w:bCs/>
          <w:color w:val="1B3A5C"/>
          <w:sz w:val="22"/>
          <w:szCs w:val="22"/>
        </w:rPr>
        <w:t xml:space="preserve">⚔️ 계백 장군</w:t>
      </w:r>
      <w:r>
        <w:rPr>
          <w:rFonts w:ascii="맑은 고딕" w:cs="맑은 고딕" w:eastAsia="맑은 고딕" w:hAnsi="맑은 고딕"/>
          <w:color w:val="2C2C2C"/>
          <w:sz w:val="20"/>
          <w:szCs w:val="20"/>
        </w:rPr>
        <w:t xml:space="preserve"> — 백제의 충신. 황산벌에서 5천 결사대로 신라군에 맞선 비운의 장수. 적이지만 존경받는 인물.</w:t>
      </w:r>
    </w:p>
    <w:p>
      <w:pPr>
        <w:spacing w:before="120" w:after="60"/>
      </w:pPr>
      <w:r>
        <w:rPr>
          <w:rFonts w:ascii="맑은 고딕" w:cs="맑은 고딕" w:eastAsia="맑은 고딕" w:hAnsi="맑은 고딕"/>
          <w:b/>
          <w:bCs/>
          <w:color w:val="1B3A5C"/>
          <w:sz w:val="22"/>
          <w:szCs w:val="22"/>
        </w:rPr>
        <w:t xml:space="preserve">🐉 당나라 (거대한 용)</w:t>
      </w:r>
      <w:r>
        <w:rPr>
          <w:rFonts w:ascii="맑은 고딕" w:cs="맑은 고딕" w:eastAsia="맑은 고딕" w:hAnsi="맑은 고딕"/>
          <w:color w:val="2C2C2C"/>
          <w:sz w:val="20"/>
          <w:szCs w:val="20"/>
        </w:rPr>
        <w:t xml:space="preserve"> — 동맹에서 적으로 변한 세계 최강 제국. 한반도를 삼키려는 야욕의 상징.</w:t>
      </w:r>
    </w:p>
    <w:p>
      <w:pPr>
        <w:spacing w:before="120" w:after="60"/>
      </w:pPr>
      <w:r>
        <w:rPr>
          <w:rFonts w:ascii="맑은 고딕" w:cs="맑은 고딕" w:eastAsia="맑은 고딕" w:hAnsi="맑은 고딕"/>
          <w:b/>
          <w:bCs/>
          <w:color w:val="1B3A5C"/>
          <w:sz w:val="22"/>
          <w:szCs w:val="22"/>
        </w:rPr>
        <w:t xml:space="preserve">🌅 신문왕</w:t>
      </w:r>
      <w:r>
        <w:rPr>
          <w:rFonts w:ascii="맑은 고딕" w:cs="맑은 고딕" w:eastAsia="맑은 고딕" w:hAnsi="맑은 고딕"/>
          <w:color w:val="2C2C2C"/>
          <w:sz w:val="20"/>
          <w:szCs w:val="20"/>
        </w:rPr>
        <w:t xml:space="preserve"> — 문무왕의 아들. 아버지의 유언을 받들어 수중 장례를 치르고, 감은사를 건립한 효자.</w:t>
      </w:r>
    </w:p>
    <w:p>
      <w:pPr>
        <w:spacing w:before="200" w:after="60"/>
      </w:pPr>
      <w:r>
        <w:rPr>
          <w:rFonts w:ascii="맑은 고딕" w:cs="맑은 고딕" w:eastAsia="맑은 고딕" w:hAnsi="맑은 고딕"/>
          <w:b/>
          <w:bCs/>
          <w:color w:val="B8860B"/>
          <w:sz w:val="24"/>
          <w:szCs w:val="24"/>
        </w:rPr>
        <w:t xml:space="preserve">⚡ 핵심 갈등 구조</w:t>
      </w:r>
    </w:p>
    <w:p>
      <w:pPr>
        <w:spacing w:before="60" w:after="60"/>
      </w:pPr>
      <w:r>
        <w:rPr>
          <w:rFonts w:ascii="맑은 고딕" w:cs="맑은 고딕" w:eastAsia="맑은 고딕" w:hAnsi="맑은 고딕"/>
          <w:color w:val="2C2C2C"/>
          <w:sz w:val="20"/>
          <w:szCs w:val="20"/>
        </w:rPr>
        <w:t xml:space="preserve">① 내면 갈등: 왕자로서의 책임 vs 평범한 삶에 대한 갈망</w:t>
      </w:r>
    </w:p>
    <w:p>
      <w:pPr>
        <w:spacing w:before="60" w:after="60"/>
      </w:pPr>
      <w:r>
        <w:rPr>
          <w:rFonts w:ascii="맑은 고딕" w:cs="맑은 고딕" w:eastAsia="맑은 고딕" w:hAnsi="맑은 고딕"/>
          <w:color w:val="2C2C2C"/>
          <w:sz w:val="20"/>
          <w:szCs w:val="20"/>
        </w:rPr>
        <w:t xml:space="preserve">② 전쟁의 모순: 평화를 위해 전쟁을 해야 하는 역설</w:t>
      </w:r>
    </w:p>
    <w:p>
      <w:pPr>
        <w:spacing w:before="60" w:after="60"/>
      </w:pPr>
      <w:r>
        <w:rPr>
          <w:rFonts w:ascii="맑은 고딕" w:cs="맑은 고딕" w:eastAsia="맑은 고딕" w:hAnsi="맑은 고딕"/>
          <w:color w:val="2C2C2C"/>
          <w:sz w:val="20"/>
          <w:szCs w:val="20"/>
        </w:rPr>
        <w:t xml:space="preserve">③ 동맹의 배신: 함께 싸운 당나라가 적으로 돌변하는 위기</w:t>
      </w:r>
    </w:p>
    <w:p>
      <w:pPr>
        <w:spacing w:before="60" w:after="60"/>
      </w:pPr>
      <w:r>
        <w:rPr>
          <w:rFonts w:ascii="맑은 고딕" w:cs="맑은 고딕" w:eastAsia="맑은 고딕" w:hAnsi="맑은 고딕"/>
          <w:color w:val="2C2C2C"/>
          <w:sz w:val="20"/>
          <w:szCs w:val="20"/>
        </w:rPr>
        <w:t xml:space="preserve">④ 삶과 죽음: 죽어서까지 나라를 지키겠다는 초월적 헌신</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제1장. 왕의 아들, 무거운 어깨 위의 별</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태종무열왕의 아들 법민은 아버지의 꿈을 가슴에 품고 자랐다.</w:t>
      </w:r>
    </w:p>
    <w:p>
      <w:pPr>
        <w:spacing w:before="80" w:after="80" w:line="400"/>
      </w:pPr>
      <w:r>
        <w:rPr>
          <w:rFonts w:ascii="맑은 고딕" w:cs="맑은 고딕" w:eastAsia="맑은 고딕" w:hAnsi="맑은 고딕"/>
          <w:color w:val="2C2C2C"/>
          <w:sz w:val="22"/>
          <w:szCs w:val="22"/>
        </w:rPr>
        <w:t xml:space="preserve">옛날 옛적, 신라라는 나라에 한 소년이 살고 있었습니다. 그 소년의 이름은 법민(法敏)이었고, 아버지는 신라의 위대한 왕 태종무열왕 김춘추였습니다. 법민은 궁궐의 높은 담장 안에서 자랐지만, 그의 어린 시절은 여느 왕자처럼 평탄하지만은 않았습니다. 밤마다 궁궐 너머로 들려오는 전쟁의 소식, 백성들의 울음소리, 그리고 아버지의 깊은 한숨 소리가 어린 법민의 귓가를 맴돌았습니다.</w:t>
      </w:r>
    </w:p>
    <w:p>
      <w:pPr>
        <w:spacing w:before="80" w:after="80" w:line="400"/>
      </w:pPr>
      <w:r>
        <w:rPr>
          <w:rFonts w:ascii="맑은 고딕" w:cs="맑은 고딕" w:eastAsia="맑은 고딕" w:hAnsi="맑은 고딕"/>
          <w:color w:val="2C2C2C"/>
          <w:sz w:val="22"/>
          <w:szCs w:val="22"/>
        </w:rPr>
        <w:t xml:space="preserve">"아버지, 왜 항상 걱정스러운 얼굴을 하고 계시나요?" 어린 법민이 물었습니다. 태종무열왕은 아들의 머리를 쓰다듬으며 말했습니다. "법민아, 이 땅에는 세 나라가 있단다. 신라, 백제, 고구려. 이 세 나라가 서로 싸우는 한 백성들은 편히 잠들 수 없어. 아버지의 꿈은 이 세 나라를 하나로 합쳐 모든 백성이 평화롭게 사는 세상을 만드는 것이란다."</w:t>
      </w:r>
    </w:p>
    <w:p>
      <w:pPr>
        <w:spacing w:before="80" w:after="80" w:line="400"/>
      </w:pPr>
      <w:r>
        <w:rPr>
          <w:rFonts w:ascii="맑은 고딕" w:cs="맑은 고딕" w:eastAsia="맑은 고딕" w:hAnsi="맑은 고딕"/>
          <w:color w:val="2C2C2C"/>
          <w:sz w:val="22"/>
          <w:szCs w:val="22"/>
        </w:rPr>
        <w:t xml:space="preserve">그날부터 법민의 가슴속에는 아버지의 꿈이 작은 불씨처럼 심어졌습니다. 법민은 낮에는 활 쏘기와 말 타기를 연습했고, 밤에는 병법서와 역사서를 읽으며 지혜를 쌓았습니다. 궁궐의 다른 왕자들이 놀이에 빠져 있을 때, 법민은 홀로 성벽 위에 올라 멀리 보이는 산야를 바라보며 생각에 잠겼습니다. "언젠가 내가 아버지의 뜻을 이어받아 이 땅에 평화를 가져오리라." 그것은 소년의 다짐이었고, 훗날 역사를 바꿀 위대한 서약의 시작이었습니다.</w:t>
      </w:r>
    </w:p>
    <w:p>
      <w:pPr>
        <w:spacing w:before="80" w:after="80" w:line="400"/>
      </w:pPr>
      <w:r>
        <w:rPr>
          <w:rFonts w:ascii="맑은 고딕" w:cs="맑은 고딕" w:eastAsia="맑은 고딕" w:hAnsi="맑은 고딕"/>
          <w:color w:val="2C2C2C"/>
          <w:sz w:val="22"/>
          <w:szCs w:val="22"/>
        </w:rPr>
        <w:t xml:space="preserve">하지만 법민에게는 갈등이 있었습니다. 왕자로서의 무거운 책임감과, 한편으로는 평범한 아이로 뛰어놀고 싶은 마음 사이에서 그는 늘 흔들렸습니다. 어느 날 궁궐 뒤편 연못가에서 물고기를 바라보며 법민은 중얼거렸습니다. "물고기는 자유롭구나. 나는 왜 이렇게 무거운 짐을 져야 하는 걸까." 그때 바람이 불어 연못 위에 파문이 일었고, 마치 누군가가 대답이라도 하듯 물결이 법민의 발끝까지 찰랑였습니다. 법민은 그 물결을 보며 깨달았습니다. 물고기도 물살을 거슬러 올라가야 할 때가 있다는 것을, 자유란 책임을 다한 뒤에야 비로소 찾아오는 것이라는 사실을 말입니다.</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제2장. 피와 바람의 전쟁터, 삼국의 운명이 갈리다</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법민은 아버지와 함께 백제를 무너뜨리고, 통일의 첫 발을 내디뎠다.</w:t>
      </w:r>
    </w:p>
    <w:p>
      <w:pPr>
        <w:spacing w:before="80" w:after="80" w:line="400"/>
      </w:pPr>
      <w:r>
        <w:rPr>
          <w:rFonts w:ascii="맑은 고딕" w:cs="맑은 고딕" w:eastAsia="맑은 고딕" w:hAnsi="맑은 고딕"/>
          <w:color w:val="2C2C2C"/>
          <w:sz w:val="22"/>
          <w:szCs w:val="22"/>
        </w:rPr>
        <w:t xml:space="preserve">세월이 흘러 법민은 어엿한 청년이 되었습니다. 그의 어깨는 넓어졌고, 눈빛에는 아버지와 같은 깊은 결의가 서려 있었습니다. 마침내 660년, 태종무열왕은 당나라와 손을 잡고 백제를 치기로 결심했습니다. 이것은 단순한 전쟁이 아니었습니다. 수백 년간 이어져 온 삼국의 균형을 깨뜨리는, 역사의 물줄기를 바꾸는 거대한 결단이었습니다.</w:t>
      </w:r>
    </w:p>
    <w:p>
      <w:pPr>
        <w:spacing w:before="80" w:after="80" w:line="400"/>
      </w:pPr>
      <w:r>
        <w:rPr>
          <w:rFonts w:ascii="맑은 고딕" w:cs="맑은 고딕" w:eastAsia="맑은 고딕" w:hAnsi="맑은 고딕"/>
          <w:color w:val="2C2C2C"/>
          <w:sz w:val="22"/>
          <w:szCs w:val="22"/>
        </w:rPr>
        <w:t xml:space="preserve">법민은 아버지의 곁에서 전장으로 나아갔습니다. 황산벌에서는 백제의 충신 계백 장군이 5천 결사대를 이끌고 신라군의 앞을 가로막았습니다. 그때 법민은 처음으로 전쟁의 참혹함을 두 눈으로 목격했습니다. 적군도 우리와 같은 사람이었고, 그들에게도 돌아갈 가족이 있었습니다. 하지만 법민은 이를 악물었습니다. "이 전쟁을 끝내지 않으면, 더 많은 사람이 죽을 것이다. 평화를 위해서는 지금 이 고통을 견뎌야 한다."</w:t>
      </w:r>
    </w:p>
    <w:p>
      <w:pPr>
        <w:spacing w:before="80" w:after="80" w:line="400"/>
      </w:pPr>
      <w:r>
        <w:rPr>
          <w:rFonts w:ascii="맑은 고딕" w:cs="맑은 고딕" w:eastAsia="맑은 고딕" w:hAnsi="맑은 고딕"/>
          <w:color w:val="2C2C2C"/>
          <w:sz w:val="22"/>
          <w:szCs w:val="22"/>
        </w:rPr>
        <w:t xml:space="preserve">신라군과 당나라 연합군은 마침내 백제의 수도 사비성을 함락시켰습니다. 백제의 마지막 왕 의자왕은 포로가 되었고, 600년 넘게 이어져 온 백제 왕국의 역사가 막을 내렸습니다. 법민은 무너진 성벽 위에 서서 연기가 피어오르는 사비성을 바라보았습니다. 승리의 기쁨보다는 말할 수 없는 무거움이 가슴을 짓눌렀습니다. "전쟁에는 진정한 승자가 없구나." 법민은 그날 깨달았습니다.</w:t>
      </w:r>
    </w:p>
    <w:p>
      <w:pPr>
        <w:spacing w:before="80" w:after="80" w:line="400"/>
      </w:pPr>
      <w:r>
        <w:rPr>
          <w:rFonts w:ascii="맑은 고딕" w:cs="맑은 고딕" w:eastAsia="맑은 고딕" w:hAnsi="맑은 고딕"/>
          <w:color w:val="2C2C2C"/>
          <w:sz w:val="22"/>
          <w:szCs w:val="22"/>
        </w:rPr>
        <w:t xml:space="preserve">그러나 아버지 태종무열왕은 통일의 꿈을 완성하지 못한 채 661년에 세상을 떠나고 말았습니다. 법민은 아버지의 임종을 지키며 뜨거운 눈물을 흘렸습니다. "아버지, 반드시 아버지의 뜻을 이어 이 땅을 하나로 만들겠습니다." 왕위에 오른 법민은 이제 문무왕이라 불리게 되었습니다. 문(文)은 학문을, 무(武)는 무력을 뜻하는 이름이었으니, 지혜와 힘을 모두 갖추어 나라를 이끌라는 뜻이 담겨 있었습니다. 아버지를 잃은 슬픔은 컸지만, 문무왕은 그 슬픔을 단단한 결의로 바꾸었습니다.</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제3장. 하나 된 땅, 그러나 끝나지 않은 싸움</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고구려마저 무너뜨린 문무왕은 삼국 통일이라는 위대한 업적을 이루었다.</w:t>
      </w:r>
    </w:p>
    <w:p>
      <w:pPr>
        <w:spacing w:before="80" w:after="80" w:line="400"/>
      </w:pPr>
      <w:r>
        <w:rPr>
          <w:rFonts w:ascii="맑은 고딕" w:cs="맑은 고딕" w:eastAsia="맑은 고딕" w:hAnsi="맑은 고딕"/>
          <w:color w:val="2C2C2C"/>
          <w:sz w:val="22"/>
          <w:szCs w:val="22"/>
        </w:rPr>
        <w:t xml:space="preserve">문무왕이 왕위에 오른 뒤에도 전쟁은 계속되었습니다. 이번에는 북쪽의 거대한 나라, 고구려를 정복해야 했습니다. 고구려는 광활한 영토와 강력한 군사력을 자랑하는 나라였기에, 많은 신하들이 걱정스러운 표정으로 문무왕을 바라보았습니다. "폐하, 고구려는 백제와는 다릅니다. 그 성벽은 하늘을 찌를 듯 높고, 그 병사들은 북풍처럼 거셉니다."</w:t>
      </w:r>
    </w:p>
    <w:p>
      <w:pPr>
        <w:spacing w:before="80" w:after="80" w:line="400"/>
      </w:pPr>
      <w:r>
        <w:rPr>
          <w:rFonts w:ascii="맑은 고딕" w:cs="맑은 고딕" w:eastAsia="맑은 고딕" w:hAnsi="맑은 고딕"/>
          <w:color w:val="2C2C2C"/>
          <w:sz w:val="22"/>
          <w:szCs w:val="22"/>
        </w:rPr>
        <w:t xml:space="preserve">하지만 문무왕은 흔들리지 않았습니다. "아버지께서 시작하신 일을 내가 마무리해야 합니다. 이 땅의 모든 백성이 전쟁의 두려움 없이 살 수 있는 날이 올 때까지, 나는 칼을 내려놓지 않을 것입니다." 문무왕은 다시 당나라와 연합하여 고구려를 공략했습니다. 고구려의 내부에서는 연개소문의 아들들 사이에 권력 다툼이 일어나 나라가 약해져 있었습니다.</w:t>
      </w:r>
    </w:p>
    <w:p>
      <w:pPr>
        <w:spacing w:before="80" w:after="80" w:line="400"/>
      </w:pPr>
      <w:r>
        <w:rPr>
          <w:rFonts w:ascii="맑은 고딕" w:cs="맑은 고딕" w:eastAsia="맑은 고딕" w:hAnsi="맑은 고딕"/>
          <w:color w:val="2C2C2C"/>
          <w:sz w:val="22"/>
          <w:szCs w:val="22"/>
        </w:rPr>
        <w:t xml:space="preserve">668년, 마침내 고구려의 수도 평양성이 함락되었습니다. 천 년 가까이 이어져 온 고구려의 역사가 끝나는 순간이었습니다. 문무왕은 이로써 한반도 최초의 삼국 통일이라는 위업을 달성했습니다. 백성들은 환호했고, 신라 전역에서 축제가 벌어졌습니다. 거리마다 노랫소리가 울려 퍼졌고, 아이들은 손을 잡고 춤을 추었습니다.</w:t>
      </w:r>
    </w:p>
    <w:p>
      <w:pPr>
        <w:spacing w:before="80" w:after="80" w:line="400"/>
      </w:pPr>
      <w:r>
        <w:rPr>
          <w:rFonts w:ascii="맑은 고딕" w:cs="맑은 고딕" w:eastAsia="맑은 고딕" w:hAnsi="맑은 고딕"/>
          <w:color w:val="2C2C2C"/>
          <w:sz w:val="22"/>
          <w:szCs w:val="22"/>
        </w:rPr>
        <w:t xml:space="preserve">그런데 문무왕의 마음은 편치 않았습니다. 통일은 이루었지만, 새로운 문제가 눈앞에 펼쳐졌기 때문입니다. 함께 싸웠던 동맹국 당나라가 이제 한반도 전체를 차지하려는 야욕을 드러내기 시작한 것입니다. 당나라는 백제와 고구려의 옛 땅에 자신들의 관리를 보내 직접 다스리려 했고, 심지어 신라의 영토까지 넘보기 시작했습니다. 전쟁이 끝났다고 생각한 순간, 더 큰 위기가 찾아온 것이었습니다. 문무왕은 깨달았습니다. 진정한 통일은 전쟁에서 이기는 것이 아니라, 이 땅을 온전히 지켜내는 것이라는 사실을 말입니다.</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제4장. 거대한 용과의 대결 — 당나라를 물리쳐라</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문무왕은 한때 동맹이었던 당나라의 야욕에 맞서 치열한 외교전과 전쟁을 벌였다.</w:t>
      </w:r>
    </w:p>
    <w:p>
      <w:pPr>
        <w:spacing w:before="80" w:after="80" w:line="400"/>
      </w:pPr>
      <w:r>
        <w:rPr>
          <w:rFonts w:ascii="맑은 고딕" w:cs="맑은 고딕" w:eastAsia="맑은 고딕" w:hAnsi="맑은 고딕"/>
          <w:color w:val="2C2C2C"/>
          <w:sz w:val="22"/>
          <w:szCs w:val="22"/>
        </w:rPr>
        <w:t xml:space="preserve">당나라는 거대한 용과 같았습니다. 드넓은 땅을 가진 세계 최강의 제국이었고, 그 군대는 구름떼처럼 끝없이 밀려왔습니다. 문무왕의 신하들 중 일부는 두려움에 떨며 말했습니다. "폐하, 당나라에 맞서는 것은 개미가 코끼리에게 덤비는 것과 같습니다. 차라리 그들의 요구를 받아들이는 것이 어떻겠습니까?"</w:t>
      </w:r>
    </w:p>
    <w:p>
      <w:pPr>
        <w:spacing w:before="80" w:after="80" w:line="400"/>
      </w:pPr>
      <w:r>
        <w:rPr>
          <w:rFonts w:ascii="맑은 고딕" w:cs="맑은 고딕" w:eastAsia="맑은 고딕" w:hAnsi="맑은 고딕"/>
          <w:color w:val="2C2C2C"/>
          <w:sz w:val="22"/>
          <w:szCs w:val="22"/>
        </w:rPr>
        <w:t xml:space="preserve">문무왕은 단호하게 고개를 저었습니다. "아버지와 수많은 장수들이 피를 흘리며 이룬 통일을, 겁이 난다고 내어줄 수는 없습니다. 당나라가 아무리 크다 한들, 이 땅은 우리의 것입니다." 문무왕은 지혜로운 전략을 세웠습니다. 정면으로 당나라의 대군과 맞서기보다는, 고구려와 백제의 유민들을 포용하여 힘을 합쳤습니다. 과거의 적이었던 사람들을 동료로 받아들인 것은 매우 용감한 결정이었습니다.</w:t>
      </w:r>
    </w:p>
    <w:p>
      <w:pPr>
        <w:spacing w:before="80" w:after="80" w:line="400"/>
      </w:pPr>
      <w:r>
        <w:rPr>
          <w:rFonts w:ascii="맑은 고딕" w:cs="맑은 고딕" w:eastAsia="맑은 고딕" w:hAnsi="맑은 고딕"/>
          <w:color w:val="2C2C2C"/>
          <w:sz w:val="22"/>
          <w:szCs w:val="22"/>
        </w:rPr>
        <w:t xml:space="preserve">670년부터 676년까지, 무려 7년간 신라와 당나라 사이에 치열한 전쟁이 벌어졌습니다. 이것을 나당전쟁이라고 합니다. 문무왕은 직접 전선을 누비며 병사들을 독려했습니다. "우리가 지금 물러서면, 우리 자녀들은 이 땅의 주인이 될 수 없습니다. 우리의 말과 글, 우리의 풍습과 노래가 모두 사라질 것입니다. 그러니 한 치도 물러서지 마십시오!" 문무왕의 절박한 외침에 병사들은 용기를 내어 싸웠습니다.</w:t>
      </w:r>
    </w:p>
    <w:p>
      <w:pPr>
        <w:spacing w:before="80" w:after="80" w:line="400"/>
      </w:pPr>
      <w:r>
        <w:rPr>
          <w:rFonts w:ascii="맑은 고딕" w:cs="맑은 고딕" w:eastAsia="맑은 고딕" w:hAnsi="맑은 고딕"/>
          <w:color w:val="2C2C2C"/>
          <w:sz w:val="22"/>
          <w:szCs w:val="22"/>
        </w:rPr>
        <w:t xml:space="preserve">마침내 매소성 전투에서 신라군이 당나라 20만 대군을 크게 무찔렀고, 기벌포 해전에서도 당나라 수군을 격파했습니다. 676년, 당나라는 결국 한반도에서 물러갔습니다. 작은 나라 신라가 세계 최강 제국을 물리친 것입니다. 이것은 단순한 군사적 승리가 아니었습니다. 이 땅의 주인은 바로 이 땅에 사는 사람들이라는 것을 온 세상에 선언한 역사적 사건이었습니다. 문무왕은 승리의 기쁨 속에서도 겸손을 잃지 않았습니다. "이 승리는 나 혼자의 것이 아닙니다. 이 땅을 사랑하는 모든 백성의 것입니다."</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제5장. 바다를 지키는 왕, 파도 위의 방패</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문무왕은 바다로부터의 침략을 막기 위해 해상 방어 체계를 세웠다.</w:t>
      </w:r>
    </w:p>
    <w:p>
      <w:pPr>
        <w:spacing w:before="80" w:after="80" w:line="400"/>
      </w:pPr>
      <w:r>
        <w:rPr>
          <w:rFonts w:ascii="맑은 고딕" w:cs="맑은 고딕" w:eastAsia="맑은 고딕" w:hAnsi="맑은 고딕"/>
          <w:color w:val="2C2C2C"/>
          <w:sz w:val="22"/>
          <w:szCs w:val="22"/>
        </w:rPr>
        <w:t xml:space="preserve">당나라를 물리친 뒤에도 문무왕은 잠시도 쉬지 못했습니다. 적들은 언제든 바다를 건너 다시 올 수 있었기 때문입니다. 문무왕은 신라의 긴 해안선을 바라보며 깊은 생각에 빠졌습니다. "육지의 성벽으로는 바다에서 오는 적을 막을 수 없다. 바다 자체를 우리의 성벽으로 만들어야 한다."</w:t>
      </w:r>
    </w:p>
    <w:p>
      <w:pPr>
        <w:spacing w:before="80" w:after="80" w:line="400"/>
      </w:pPr>
      <w:r>
        <w:rPr>
          <w:rFonts w:ascii="맑은 고딕" w:cs="맑은 고딕" w:eastAsia="맑은 고딕" w:hAnsi="맑은 고딕"/>
          <w:color w:val="2C2C2C"/>
          <w:sz w:val="22"/>
          <w:szCs w:val="22"/>
        </w:rPr>
        <w:t xml:space="preserve">문무왕은 동해안을 따라 강력한 해상 방어 체계를 구축하기 시작했습니다. 해안가 곳곳에 봉화대를 세워 적선이 나타나면 즉시 소식이 전해지도록 했고, 튼튼한 전함을 만들어 바다를 순찰하게 했습니다. 또한 해안 마을의 어부들에게도 적을 감시하는 임무를 맡겨, 바다 위의 모든 움직임을 빠짐없이 파악할 수 있게 했습니다.</w:t>
      </w:r>
    </w:p>
    <w:p>
      <w:pPr>
        <w:spacing w:before="80" w:after="80" w:line="400"/>
      </w:pPr>
      <w:r>
        <w:rPr>
          <w:rFonts w:ascii="맑은 고딕" w:cs="맑은 고딕" w:eastAsia="맑은 고딕" w:hAnsi="맑은 고딕"/>
          <w:color w:val="2C2C2C"/>
          <w:sz w:val="22"/>
          <w:szCs w:val="22"/>
        </w:rPr>
        <w:t xml:space="preserve">어느 날 문무왕이 동해 해안을 시찰하고 있을 때, 한 늙은 어부가 다가와 물었습니다. "폐하, 전쟁은 이미 끝났는데 왜 이렇게 바다를 걱정하시나이까?" 문무왕은 잔잔한 바다를 가리키며 대답했습니다. "저 바다가 잔잔해 보이지요? 하지만 바다는 언제든 태풍이 될 수 있습니다. 평화로운 때에 방비를 해두어야, 위기가 닥쳤을 때 백성을 지킬 수 있는 것입니다." 늙은 어부는 고개를 끄덕이며 눈물을 흘렸습니다. "이런 왕이 계시니, 우리 신라는 안전하겠습니다."</w:t>
      </w:r>
    </w:p>
    <w:p>
      <w:pPr>
        <w:spacing w:before="80" w:after="80" w:line="400"/>
      </w:pPr>
      <w:r>
        <w:rPr>
          <w:rFonts w:ascii="맑은 고딕" w:cs="맑은 고딕" w:eastAsia="맑은 고딕" w:hAnsi="맑은 고딕"/>
          <w:color w:val="2C2C2C"/>
          <w:sz w:val="22"/>
          <w:szCs w:val="22"/>
        </w:rPr>
        <w:t xml:space="preserve">문무왕의 해상 방어 정책은 단순히 군사적인 것에 그치지 않았습니다. 그는 바다를 통한 무역로도 확보하여, 중국과 일본, 그리고 멀리 아라비아 상인들과도 교역할 수 있는 길을 열었습니다. 바다는 더 이상 두려움의 대상이 아니라, 신라에 풍요를 가져다주는 보물의 길이 된 것입니다. 전쟁의 왕이 평화의 바다를 만든 것이었습니다. 이렇게 문무왕은 칼로만 나라를 지키는 것이 아니라, 지혜로 바다까지 다스리는 참된 지도자의 모습을 보여주었습니다. 파도 하나하나가 신라를 지키는 병사가 되었고, 해안의 바위 하나하나가 든든한 방패가 되었습니다.</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제6장. 왕관 아래 감춰진 눈물, 꺼지지 않는 호국의 불꽃</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문무왕은 평생을 나라를 위해 바치며, 죽어서까지 나라를 지키겠다는 호국 의지를 불태웠다.</w:t>
      </w:r>
    </w:p>
    <w:p>
      <w:pPr>
        <w:spacing w:before="80" w:after="80" w:line="400"/>
      </w:pPr>
      <w:r>
        <w:rPr>
          <w:rFonts w:ascii="맑은 고딕" w:cs="맑은 고딕" w:eastAsia="맑은 고딕" w:hAnsi="맑은 고딕"/>
          <w:color w:val="2C2C2C"/>
          <w:sz w:val="22"/>
          <w:szCs w:val="22"/>
        </w:rPr>
        <w:t xml:space="preserve">세월이 흘러 문무왕의 머리카락에는 서리가 내리기 시작했습니다. 수십 년간 전쟁과 국정에 몸과 마음을 바친 대가였습니다. 왕관 아래 감춰진 주름 하나하나가 문무왕이 겪어온 고난의 흔적이었습니다. 그러나 문무왕은 한 번도 약한 모습을 보이지 않았습니다. 아침이면 신하들과 나랏일을 의논하고, 저녁이면 홀로 불 밝힌 방에서 외교 문서를 살폈습니다.</w:t>
      </w:r>
    </w:p>
    <w:p>
      <w:pPr>
        <w:spacing w:before="80" w:after="80" w:line="400"/>
      </w:pPr>
      <w:r>
        <w:rPr>
          <w:rFonts w:ascii="맑은 고딕" w:cs="맑은 고딕" w:eastAsia="맑은 고딕" w:hAnsi="맑은 고딕"/>
          <w:color w:val="2C2C2C"/>
          <w:sz w:val="22"/>
          <w:szCs w:val="22"/>
        </w:rPr>
        <w:t xml:space="preserve">어느 추운 겨울밤, 문무왕의 오랜 충신이 조심스레 여쭈었습니다. "폐하, 이제 삼국을 통일하시고 당나라도 물리치셨습니다. 이만하면 충분히 쉬셔도 되지 않겠습니까?" 문무왕은 창밖에 내리는 눈을 바라보며 조용히 대답했습니다. "경은 저 눈을 보시오. 눈이 내려 세상이 하얗게 덮여도, 눈 아래 땅속에서는 봄을 준비하는 씨앗이 깨어나고 있소. 왕의 쉼은 백성이 모두 편안히 잠든 뒤에야 오는 것이오."</w:t>
      </w:r>
    </w:p>
    <w:p>
      <w:pPr>
        <w:spacing w:before="80" w:after="80" w:line="400"/>
      </w:pPr>
      <w:r>
        <w:rPr>
          <w:rFonts w:ascii="맑은 고딕" w:cs="맑은 고딕" w:eastAsia="맑은 고딕" w:hAnsi="맑은 고딕"/>
          <w:color w:val="2C2C2C"/>
          <w:sz w:val="22"/>
          <w:szCs w:val="22"/>
        </w:rPr>
        <w:t xml:space="preserve">문무왕의 호국 정신은 단순한 의무감이 아니었습니다. 그것은 아버지 태종무열왕으로부터 물려받은 꿈이었고, 전쟁터에서 함께 싸우다 스러져간 수많은 병사들에 대한 약속이었으며, 평화로운 세상에서 뛰어놀기를 바라는 아이들에 대한 사랑이었습니다. 문무왕은 살아 있는 동안에도 늘 죽은 뒤의 일을 걱정했습니다. "내가 세상을 떠난 뒤에도 이 나라가 안전할 수 있을까?" 이 질문은 밤마다 문무왕의 가슴을 졸이는 걱정이 되었습니다.</w:t>
      </w:r>
    </w:p>
    <w:p>
      <w:pPr>
        <w:spacing w:before="80" w:after="80" w:line="400"/>
      </w:pPr>
      <w:r>
        <w:rPr>
          <w:rFonts w:ascii="맑은 고딕" w:cs="맑은 고딕" w:eastAsia="맑은 고딕" w:hAnsi="맑은 고딕"/>
          <w:color w:val="2C2C2C"/>
          <w:sz w:val="22"/>
          <w:szCs w:val="22"/>
        </w:rPr>
        <w:t xml:space="preserve">문무왕은 병이 깊어질수록 오히려 더 열심히 국정을 돌보았습니다. 몸이 아파 자리에서 일어나기 힘든 날에도 신하들을 불러 나랏일을 챙겼고, 변방의 방어 상태를 점검하는 보고를 빼놓지 않았습니다. 신하들은 눈물을 삼키며 문무왕을 모셨습니다. 이러한 문무왕의 모습은 신라 전체에 퍼져나가, 백성들 사이에서 "우리 왕은 자신의 몸보다 나라를 더 사랑하시는 분"이라는 존경의 말이 끊이지 않았습니다. 호국의 불꽃은 왕의 몸이 약해질수록 오히려 더 밝게 타올랐습니다.</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제7장. 마지막 유언 — "나를 용으로 만들어다오"</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문무왕은 죽어서 바다의 용이 되어 나라를 지키겠다는 유언을 남겼다.</w:t>
      </w:r>
    </w:p>
    <w:p>
      <w:pPr>
        <w:spacing w:before="80" w:after="80" w:line="400"/>
      </w:pPr>
      <w:r>
        <w:rPr>
          <w:rFonts w:ascii="맑은 고딕" w:cs="맑은 고딕" w:eastAsia="맑은 고딕" w:hAnsi="맑은 고딕"/>
          <w:color w:val="2C2C2C"/>
          <w:sz w:val="22"/>
          <w:szCs w:val="22"/>
        </w:rPr>
        <w:t xml:space="preserve">681년, 문무왕은 마침내 병상에서 일어나지 못하게 되었습니다. 온 나라가 왕의 병환 소식에 슬픔에 잠겼습니다. 궁궐 앞에는 왕의 쾌유를 비는 백성들이 줄을 이었고, 절마다 기도 소리가 울려 퍼졌습니다. 하지만 문무왕은 자신의 죽음이 다가오는 것을 담담하게 받아들였습니다. 오히려 그의 마음을 차지한 것은 오직 하나, 자신이 떠난 뒤 나라의 안위였습니다.</w:t>
      </w:r>
    </w:p>
    <w:p>
      <w:pPr>
        <w:spacing w:before="80" w:after="80" w:line="400"/>
      </w:pPr>
      <w:r>
        <w:rPr>
          <w:rFonts w:ascii="맑은 고딕" w:cs="맑은 고딕" w:eastAsia="맑은 고딕" w:hAnsi="맑은 고딕"/>
          <w:color w:val="2C2C2C"/>
          <w:sz w:val="22"/>
          <w:szCs w:val="22"/>
        </w:rPr>
        <w:t xml:space="preserve">문무왕은 아들인 태자 신문을 침상 곁으로 불렀습니다. 떨리는 손으로 아들의 손을 잡은 문무왕은 조용하지만 단호한 목소리로 말했습니다. "신문아, 내가 세상을 떠나거든 화장하여 나의 유골을 동해 바다에 뿌려다오." 태자는 놀라 눈을 크게 떴습니다. "아버지, 그것이 무슨 말씀이십니까? 왕의 능을 화려하게 조성하여 후세에 길이 남겨야 하지 않겠습니까?"</w:t>
      </w:r>
    </w:p>
    <w:p>
      <w:pPr>
        <w:spacing w:before="80" w:after="80" w:line="400"/>
      </w:pPr>
      <w:r>
        <w:rPr>
          <w:rFonts w:ascii="맑은 고딕" w:cs="맑은 고딕" w:eastAsia="맑은 고딕" w:hAnsi="맑은 고딕"/>
          <w:color w:val="2C2C2C"/>
          <w:sz w:val="22"/>
          <w:szCs w:val="22"/>
        </w:rPr>
        <w:t xml:space="preserve">문무왕은 미소를 지으며 고개를 저었습니다. "화려한 무덤은 필요 없다. 나는 죽어서 동해의 용이 되어 이 나라를 지키고 싶다. 바다 위에서 적의 배가 오는 것을 감시하고, 파도를 일으켜 적을 물리칠 것이다. 살아서 지키지 못한 날들을, 죽어서라도 지키겠다." 이 유언은 방 안에 있던 모든 이들의 가슴을 뜨겁게 만들었습니다. 신하들은 고개를 숙이고 소리 없이 울었습니다.</w:t>
      </w:r>
    </w:p>
    <w:p>
      <w:pPr>
        <w:spacing w:before="80" w:after="80" w:line="400"/>
      </w:pPr>
      <w:r>
        <w:rPr>
          <w:rFonts w:ascii="맑은 고딕" w:cs="맑은 고딕" w:eastAsia="맑은 고딕" w:hAnsi="맑은 고딕"/>
          <w:color w:val="2C2C2C"/>
          <w:sz w:val="22"/>
          <w:szCs w:val="22"/>
        </w:rPr>
        <w:t xml:space="preserve">"용이 되겠다"는 문무왕의 유언은 단순한 전설이 아니었습니다. 그것은 한 지도자가 보여줄 수 있는 가장 숭고한 헌신의 표현이었습니다. 보통 왕들은 죽은 뒤에 거대한 무덤과 부장품으로 자신의 권위를 과시하려 했지만, 문무왕은 달랐습니다. 그는 자신의 몸마저도 나라를 위해 바치겠다는 것이었습니다. 왕관도, 황금도, 보석도 필요 없이 오직 바다의 용이 되어 파도 속에서 영원히 나라를 지키겠다는 것. 이것은 지도자의 책임이 죽음에서도 끝나지 않는다는 것을 보여주는, 역사상 가장 감동적인 유언 중 하나였습니다.</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제8장. 파도가 품은 왕, 동해의 수중 무덤</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문무왕의 유골은 동해 바다의 큰 바위 아래 뿌려져, 세계 유일의 수중 왕릉이 되었다.</w:t>
      </w:r>
    </w:p>
    <w:p>
      <w:pPr>
        <w:spacing w:before="80" w:after="80" w:line="400"/>
      </w:pPr>
      <w:r>
        <w:rPr>
          <w:rFonts w:ascii="맑은 고딕" w:cs="맑은 고딕" w:eastAsia="맑은 고딕" w:hAnsi="맑은 고딕"/>
          <w:color w:val="2C2C2C"/>
          <w:sz w:val="22"/>
          <w:szCs w:val="22"/>
        </w:rPr>
        <w:t xml:space="preserve">문무왕이 세상을 떠난 뒤, 아들 신문왕은 아버지의 유언을 그대로 따랐습니다. 문무왕의 시신은 불교 의식에 따라 화장되었고, 그 유골은 경주 앞바다 동해의 큰 바위 위에 뿌려졌습니다. 이곳이 바로 오늘날 대왕암이라 불리는 곳입니다. 거친 파도가 끊임없이 부딪치는 그 바위는, 마치 용이 된 문무왕이 바다를 지키며 서 있는 것처럼 보였습니다.</w:t>
      </w:r>
    </w:p>
    <w:p>
      <w:pPr>
        <w:spacing w:before="80" w:after="80" w:line="400"/>
      </w:pPr>
      <w:r>
        <w:rPr>
          <w:rFonts w:ascii="맑은 고딕" w:cs="맑은 고딕" w:eastAsia="맑은 고딕" w:hAnsi="맑은 고딕"/>
          <w:color w:val="2C2C2C"/>
          <w:sz w:val="22"/>
          <w:szCs w:val="22"/>
        </w:rPr>
        <w:t xml:space="preserve">장례의 날, 동해 해안에는 수천 명의 백성이 모여들었습니다. 하얀 상복을 입은 사람들이 해안가를 가득 메웠고, 그들의 울음소리는 파도 소리와 뒤섞여 하늘까지 닿을 듯했습니다. 신문왕은 바다를 향해 절을 올리며 말했습니다. "아버지, 이제 바다에서 편히 쉬십시오. 아버지의 뜻을 이어 제가 이 나라를 잘 다스리겠습니다." 그때 갑자기 잔잔하던 바다에서 큰 파도가 일어나 해안을 적셨습니다. 백성들은 그것이 문무왕의 대답이라며 더욱 크게 울었습니다.</w:t>
      </w:r>
    </w:p>
    <w:p>
      <w:pPr>
        <w:spacing w:before="80" w:after="80" w:line="400"/>
      </w:pPr>
      <w:r>
        <w:rPr>
          <w:rFonts w:ascii="맑은 고딕" w:cs="맑은 고딕" w:eastAsia="맑은 고딕" w:hAnsi="맑은 고딕"/>
          <w:color w:val="2C2C2C"/>
          <w:sz w:val="22"/>
          <w:szCs w:val="22"/>
        </w:rPr>
        <w:t xml:space="preserve">대왕암은 세계에서도 유례를 찾기 힘든 수중 왕릉입니다. 보통 왕들의 무덤이 금은보화로 가득 찬 거대한 봉분인 것과 달리, 문무왕의 무덤은 바다 한가운데의 바위였습니다. 화려함 대신 소박함을, 권위 대신 헌신을 택한 왕의 마지막 선택이었습니다. 바위 아래에는 자연적으로 형성된 십자 모양의 수로가 있어, 밀물과 썰물에 따라 바닷물이 드나들었습니다. 사람들은 이 수로를 따라 용이 된 문무왕이 바다를 순찰한다고 믿었습니다.</w:t>
      </w:r>
    </w:p>
    <w:p>
      <w:pPr>
        <w:spacing w:before="80" w:after="80" w:line="400"/>
      </w:pPr>
      <w:r>
        <w:rPr>
          <w:rFonts w:ascii="맑은 고딕" w:cs="맑은 고딕" w:eastAsia="맑은 고딕" w:hAnsi="맑은 고딕"/>
          <w:color w:val="2C2C2C"/>
          <w:sz w:val="22"/>
          <w:szCs w:val="22"/>
        </w:rPr>
        <w:t xml:space="preserve">오늘날에도 경북 경주 감포 해안에 가면 대왕암을 볼 수 있습니다. 바다 위에 솟아 있는 그 바위는 1,300년이 넘는 세월 동안 파도를 맞으며 변함없이 자리를 지키고 있습니다. 해가 뜰 때 대왕암 위로 황금빛 햇살이 퍼지면, 마치 용이 된 문무왕이 눈을 뜨는 것 같다고 사람들은 말합니다. 그 장엄한 풍경을 보고 있으면, 천 년이 넘는 시간을 초월하여 문무왕의 호국 정신이 아직도 살아 숨 쉬고 있음을 느낄 수 있습니다.</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제9장. 전설이 된 왕, 영원한 수호자의 탄생</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문무왕은 역사를 넘어 전설이 되었고, 나라를 지키는 영원한 상징이 되었다.</w:t>
      </w:r>
    </w:p>
    <w:p>
      <w:pPr>
        <w:spacing w:before="80" w:after="80" w:line="400"/>
      </w:pPr>
      <w:r>
        <w:rPr>
          <w:rFonts w:ascii="맑은 고딕" w:cs="맑은 고딕" w:eastAsia="맑은 고딕" w:hAnsi="맑은 고딕"/>
          <w:color w:val="2C2C2C"/>
          <w:sz w:val="22"/>
          <w:szCs w:val="22"/>
        </w:rPr>
        <w:t xml:space="preserve">문무왕이 바다에 잠든 뒤, 신라에는 신비로운 이야기들이 퍼져나갔습니다. 어부들은 풍랑이 심한 날에도 대왕암 근처에서는 배가 안전하다고 말했습니다. "용이 되신 왕이 우리를 지켜주시는 것이다." 또한 적의 배가 동해로 접근하면 갑자기 거센 폭풍이 일어 되돌아가게 만든다는 이야기도 전해졌습니다. 이러한 전설은 백성들에게 큰 위안과 용기를 주었습니다.</w:t>
      </w:r>
    </w:p>
    <w:p>
      <w:pPr>
        <w:spacing w:before="80" w:after="80" w:line="400"/>
      </w:pPr>
      <w:r>
        <w:rPr>
          <w:rFonts w:ascii="맑은 고딕" w:cs="맑은 고딕" w:eastAsia="맑은 고딕" w:hAnsi="맑은 고딕"/>
          <w:color w:val="2C2C2C"/>
          <w:sz w:val="22"/>
          <w:szCs w:val="22"/>
        </w:rPr>
        <w:t xml:space="preserve">신문왕은 아버지의 뜻을 기리기 위해 해안 근처에 감은사(感恩寺)라는 절을 세웠습니다. 은혜에 감사한다는 뜻의 이름처럼, 이 절은 문무왕의 호국 정신에 대한 감사의 마음을 담고 있었습니다. 감은사의 금당 바닥에는 용이 드나들 수 있도록 구멍을 뚫었다는 이야기가 전해집니다. 바다의 용이 된 문무왕이 절에 와서 불법(佛法)의 힘도 빌려 나라를 지킬 수 있도록 배려한 것이었습니다.</w:t>
      </w:r>
    </w:p>
    <w:p>
      <w:pPr>
        <w:spacing w:before="80" w:after="80" w:line="400"/>
      </w:pPr>
      <w:r>
        <w:rPr>
          <w:rFonts w:ascii="맑은 고딕" w:cs="맑은 고딕" w:eastAsia="맑은 고딕" w:hAnsi="맑은 고딕"/>
          <w:color w:val="2C2C2C"/>
          <w:sz w:val="22"/>
          <w:szCs w:val="22"/>
        </w:rPr>
        <w:t xml:space="preserve">또한 신문왕은 바다에서 떠내려온 대나무로 만든 피리를 얻었는데, 이것을 만파식적(萬波息笛)이라 불렀습니다. 이 피리를 불면 적군이 물러가고, 병이 나으며, 가뭄에는 비가 내리고 홍수에는 물이 빠진다는 전설이 전해졌습니다. 사람들은 이 피리가 용이 된 문무왕이 아들에게 보내준 선물이라고 믿었습니다. 만파식적의 이야기는 단순한 전설을 넘어, 음악과 문화의 힘으로도 나라를 평화롭게 지킬 수 있다는 깊은 가르침을 담고 있었습니다.</w:t>
      </w:r>
    </w:p>
    <w:p>
      <w:pPr>
        <w:spacing w:before="80" w:after="80" w:line="400"/>
      </w:pPr>
      <w:r>
        <w:rPr>
          <w:rFonts w:ascii="맑은 고딕" w:cs="맑은 고딕" w:eastAsia="맑은 고딕" w:hAnsi="맑은 고딕"/>
          <w:color w:val="2C2C2C"/>
          <w:sz w:val="22"/>
          <w:szCs w:val="22"/>
        </w:rPr>
        <w:t xml:space="preserve">이렇게 문무왕은 역사적 인물에서 전설적 존재로 거듭났습니다. 그는 더 이상 한 시대의 왕이 아니라, 시간을 초월하여 이 땅을 지키는 영원한 수호자가 된 것입니다. 전설 속 문무왕은 바다를 누비는 거대한 금빛 용의 모습으로, 폭풍우 치는 밤에는 해안가에 나타나 적들을 쫓아내고, 고요한 밤에는 달빛 아래 바다를 순찰하며 백성들의 평안한 잠을 지켜준다고 합니다. 역사와 전설이 만나는 그 지점에서, 문무왕은 가장 아름다운 형태의 영원한 생명을 얻었습니다.</w:t>
      </w:r>
    </w:p>
    <w:p>
      <w:pPr>
        <w:spacing w:before="300" w:after="300"/>
        <w:jc w:val="center"/>
      </w:pPr>
      <w:r>
        <w:rPr>
          <w:rFonts w:ascii="맑은 고딕" w:cs="맑은 고딕" w:eastAsia="맑은 고딕" w:hAnsi="맑은 고딕"/>
          <w:color w:val="B8860B"/>
          <w:sz w:val="20"/>
          <w:szCs w:val="20"/>
        </w:rPr>
        <w:t xml:space="preserve">─────── ✦ ───────</w:t>
      </w:r>
    </w:p>
    <w:p>
      <w:pPr>
        <w:pBdr>
          <w:bottom w:val="single" w:color="B8860B" w:sz="4" w:space="4"/>
        </w:pBdr>
        <w:spacing w:before="500" w:after="200"/>
      </w:pPr>
      <w:r>
        <w:rPr>
          <w:rFonts w:ascii="맑은 고딕" w:cs="맑은 고딕" w:eastAsia="맑은 고딕" w:hAnsi="맑은 고딕"/>
          <w:sz w:val="28"/>
          <w:szCs w:val="28"/>
        </w:rPr>
        <w:t xml:space="preserve">🕊️ </w:t>
      </w:r>
      <w:r>
        <w:rPr>
          <w:rFonts w:ascii="맑은 고딕" w:cs="맑은 고딕" w:eastAsia="맑은 고딕" w:hAnsi="맑은 고딕"/>
          <w:b/>
          <w:bCs/>
          <w:color w:val="1B3A5C"/>
          <w:sz w:val="28"/>
          <w:szCs w:val="28"/>
        </w:rPr>
        <w:t xml:space="preserve">제10장. 천 년의 파도가 전하는 평화의 노래</w:t>
      </w:r>
    </w:p>
    <w:p>
      <w:pPr>
        <w:shd w:fill="F5F0E6" w:val="clear"/>
        <w:spacing w:before="100" w:after="200"/>
        <w:jc w:val="center"/>
      </w:pPr>
      <w:r>
        <w:rPr>
          <w:rFonts w:ascii="맑은 고딕" w:cs="맑은 고딕" w:eastAsia="맑은 고딕" w:hAnsi="맑은 고딕"/>
          <w:b/>
          <w:bCs/>
          <w:color w:val="B8860B"/>
          <w:sz w:val="20"/>
          <w:szCs w:val="20"/>
        </w:rPr>
        <w:t xml:space="preserve">📌 중심 문장: </w:t>
      </w:r>
      <w:r>
        <w:rPr>
          <w:rFonts w:ascii="맑은 고딕" w:cs="맑은 고딕" w:eastAsia="맑은 고딕" w:hAnsi="맑은 고딕"/>
          <w:i/>
          <w:iCs/>
          <w:color w:val="2C2C2C"/>
          <w:sz w:val="20"/>
          <w:szCs w:val="20"/>
        </w:rPr>
        <w:t xml:space="preserve">문무왕의 이야기는 진정한 평화란 끊임없는 노력과 헌신으로 지켜내는 것임을 가르쳐준다.</w:t>
      </w:r>
    </w:p>
    <w:p>
      <w:pPr>
        <w:spacing w:before="80" w:after="80" w:line="400"/>
      </w:pPr>
      <w:r>
        <w:rPr>
          <w:rFonts w:ascii="맑은 고딕" w:cs="맑은 고딕" w:eastAsia="맑은 고딕" w:hAnsi="맑은 고딕"/>
          <w:color w:val="2C2C2C"/>
          <w:sz w:val="22"/>
          <w:szCs w:val="22"/>
        </w:rPr>
        <w:t xml:space="preserve">오늘날 우리가 동해 바다를 바라볼 때, 파도 소리 속에는 천 년 전 문무왕의 목소리가 담겨 있습니다. "나라를 지키는 것은 끝이 없는 일이다. 그러나 그 끝없는 노력이야말로 평화를 만드는 유일한 길이다." 문무왕의 이야기는 단순히 오래된 역사가 아닙니다. 그것은 오늘을 사는 우리에게도 깊은 울림을 주는, 살아 있는 교훈입니다.</w:t>
      </w:r>
    </w:p>
    <w:p>
      <w:pPr>
        <w:spacing w:before="80" w:after="80" w:line="400"/>
      </w:pPr>
      <w:r>
        <w:rPr>
          <w:rFonts w:ascii="맑은 고딕" w:cs="맑은 고딕" w:eastAsia="맑은 고딕" w:hAnsi="맑은 고딕"/>
          <w:color w:val="2C2C2C"/>
          <w:sz w:val="22"/>
          <w:szCs w:val="22"/>
        </w:rPr>
        <w:t xml:space="preserve">문무왕은 아버지의 꿈을 이어받아 삼국을 통일했고, 더 강한 적 당나라에 맞서 나라의 독립을 지켜냈으며, 죽어서까지 나라를 지키겠다는 유언을 남겼습니다. 그의 일생은 처음부터 끝까지 오직 나라와 백성을 향한 헌신으로 가득 차 있었습니다. 왕관의 무게를 기꺼이 감당하고, 전쟁의 고통을 회피하지 않았으며, 죽음 앞에서도 자신보다 나라를 먼저 생각했습니다.</w:t>
      </w:r>
    </w:p>
    <w:p>
      <w:pPr>
        <w:spacing w:before="80" w:after="80" w:line="400"/>
      </w:pPr>
      <w:r>
        <w:rPr>
          <w:rFonts w:ascii="맑은 고딕" w:cs="맑은 고딕" w:eastAsia="맑은 고딕" w:hAnsi="맑은 고딕"/>
          <w:color w:val="2C2C2C"/>
          <w:sz w:val="22"/>
          <w:szCs w:val="22"/>
        </w:rPr>
        <w:t xml:space="preserve">하지만 문무왕이 우리에게 전하는 가장 중요한 메시지는 따로 있습니다. 그것은 바로 '평화는 저절로 오지 않는다'는 것입니다. 평화는 누군가의 끊임없는 노력과 희생, 그리고 책임감 위에서 비로소 피어나는 꽃과 같습니다. 문무왕이 밤잠을 줄여가며 나랏일을 돌보고, 전장에서 직접 칼을 들고, 죽어서까지 바다의 용이 되고자 한 것은 모두 평화라는 꽃을 피우기 위한 것이었습니다.</w:t>
      </w:r>
    </w:p>
    <w:p>
      <w:pPr>
        <w:spacing w:before="80" w:after="80" w:line="400"/>
      </w:pPr>
      <w:r>
        <w:rPr>
          <w:rFonts w:ascii="맑은 고딕" w:cs="맑은 고딕" w:eastAsia="맑은 고딕" w:hAnsi="맑은 고딕"/>
          <w:color w:val="2C2C2C"/>
          <w:sz w:val="22"/>
          <w:szCs w:val="22"/>
        </w:rPr>
        <w:t xml:space="preserve">자, 이야기를 마무리하며 여러분에게 묻고 싶습니다. 여러분은 무엇을 지키고 싶나요? 가족일 수도 있고, 친구일 수도 있으며, 여러분이 사랑하는 무엇이든 될 수 있습니다. 문무왕처럼 거창한 일이 아니어도 좋습니다. 작은 일이라도 끝까지 책임지고, 사랑하는 것을 위해 최선을 다하는 것. 그것이 바로 문무왕이 천 년의 파도를 통해 우리에게 전하는 메시지입니다. 동해의 파도는 오늘도 대왕암을 적시며 노래합니다. 그 노래 속에는 문무왕의 사랑이, 헌신이, 그리고 영원한 평화의 약속이 담겨 있습니다. 그 파도 소리에 귀 기울여보세요. 천 년 전 왕의 목소리가 들릴 것입니다.</w:t>
      </w:r>
    </w:p>
    <w:p>
      <w:pPr>
        <w:spacing w:before="300" w:after="300"/>
        <w:jc w:val="center"/>
      </w:pPr>
      <w:r>
        <w:rPr>
          <w:rFonts w:ascii="맑은 고딕" w:cs="맑은 고딕" w:eastAsia="맑은 고딕" w:hAnsi="맑은 고딕"/>
          <w:color w:val="B8860B"/>
          <w:sz w:val="20"/>
          <w:szCs w:val="20"/>
        </w:rPr>
        <w:t xml:space="preserve">─────── ✦ ───────</w:t>
      </w:r>
    </w:p>
    <w:p>
      <w:pPr>
        <w:spacing w:before="400" w:after="200"/>
        <w:jc w:val="center"/>
      </w:pPr>
      <w:r>
        <w:rPr>
          <w:rFonts w:ascii="맑은 고딕" w:cs="맑은 고딕" w:eastAsia="맑은 고딕" w:hAnsi="맑은 고딕"/>
          <w:b/>
          <w:bCs/>
          <w:color w:val="1B3A5C"/>
          <w:sz w:val="28"/>
          <w:szCs w:val="28"/>
        </w:rPr>
        <w:t xml:space="preserve">📖 서사 연결 구조 &amp; 교훈</w:t>
      </w:r>
    </w:p>
    <w:p>
      <w:pPr>
        <w:spacing w:before="80" w:after="80"/>
      </w:pPr>
      <w:r>
        <w:rPr>
          <w:rFonts w:ascii="맑은 고딕" w:cs="맑은 고딕" w:eastAsia="맑은 고딕" w:hAnsi="맑은 고딕"/>
          <w:color w:val="2C2C2C"/>
          <w:sz w:val="20"/>
          <w:szCs w:val="20"/>
        </w:rPr>
        <w:t xml:space="preserve">제1~2장 [출발]: 아버지의 꿈을 물려받은 소년이 전쟁의 현실에 눈뜨다.</w:t>
      </w:r>
    </w:p>
    <w:p>
      <w:pPr>
        <w:spacing w:before="80" w:after="80"/>
      </w:pPr>
      <w:r>
        <w:rPr>
          <w:rFonts w:ascii="맑은 고딕" w:cs="맑은 고딕" w:eastAsia="맑은 고딕" w:hAnsi="맑은 고딕"/>
          <w:color w:val="2C2C2C"/>
          <w:sz w:val="20"/>
          <w:szCs w:val="20"/>
        </w:rPr>
        <w:t xml:space="preserve">제3~4장 [시련]: 삼국 통일을 이루었으나 더 큰 적 당나라와 맞서야 하는 위기.</w:t>
      </w:r>
    </w:p>
    <w:p>
      <w:pPr>
        <w:spacing w:before="80" w:after="80"/>
      </w:pPr>
      <w:r>
        <w:rPr>
          <w:rFonts w:ascii="맑은 고딕" w:cs="맑은 고딕" w:eastAsia="맑은 고딕" w:hAnsi="맑은 고딕"/>
          <w:color w:val="2C2C2C"/>
          <w:sz w:val="20"/>
          <w:szCs w:val="20"/>
        </w:rPr>
        <w:t xml:space="preserve">제5~6장 [성장]: 바다를 지키고, 평생을 나라에 바치는 호국의 불꽃.</w:t>
      </w:r>
    </w:p>
    <w:p>
      <w:pPr>
        <w:spacing w:before="80" w:after="80"/>
      </w:pPr>
      <w:r>
        <w:rPr>
          <w:rFonts w:ascii="맑은 고딕" w:cs="맑은 고딕" w:eastAsia="맑은 고딕" w:hAnsi="맑은 고딕"/>
          <w:color w:val="2C2C2C"/>
          <w:sz w:val="20"/>
          <w:szCs w:val="20"/>
        </w:rPr>
        <w:t xml:space="preserve">제7~8장 [절정]: '용이 되겠다'는 유언과 세계 유일의 수중 왕릉.</w:t>
      </w:r>
    </w:p>
    <w:p>
      <w:pPr>
        <w:spacing w:before="80" w:after="80"/>
      </w:pPr>
      <w:r>
        <w:rPr>
          <w:rFonts w:ascii="맑은 고딕" w:cs="맑은 고딕" w:eastAsia="맑은 고딕" w:hAnsi="맑은 고딕"/>
          <w:color w:val="2C2C2C"/>
          <w:sz w:val="20"/>
          <w:szCs w:val="20"/>
        </w:rPr>
        <w:t xml:space="preserve">제9~10장 [완결]: 전설이 된 왕, 천 년의 파도가 전하는 평화의 메시지.</w:t>
      </w:r>
    </w:p>
    <w:p>
      <w:pPr>
        <w:spacing w:before="300" w:after="100"/>
      </w:pPr>
    </w:p>
    <w:p>
      <w:pPr>
        <w:shd w:fill="F5F0E6" w:val="clear"/>
        <w:spacing w:before="200" w:after="200"/>
        <w:jc w:val="center"/>
      </w:pPr>
      <w:r>
        <w:rPr>
          <w:rFonts w:ascii="맑은 고딕" w:cs="맑은 고딕" w:eastAsia="맑은 고딕" w:hAnsi="맑은 고딕"/>
          <w:b/>
          <w:bCs/>
          <w:color w:val="1B3A5C"/>
          <w:sz w:val="24"/>
          <w:szCs w:val="24"/>
        </w:rPr>
        <w:t xml:space="preserve">🌱 교훈: 진정한 지도자의 책임은 끝까지, 그리고 그 너머까지 나라와 백성을 지키는 것이다.</w:t>
      </w:r>
    </w:p>
    <w:p>
      <w:pPr>
        <w:spacing w:before="400" w:after="200"/>
        <w:jc w:val="center"/>
      </w:pPr>
      <w:r>
        <w:rPr>
          <w:rFonts w:ascii="맑은 고딕" w:cs="맑은 고딕" w:eastAsia="맑은 고딕" w:hAnsi="맑은 고딕"/>
          <w:b/>
          <w:bCs/>
          <w:color w:val="B8860B"/>
          <w:sz w:val="28"/>
          <w:szCs w:val="28"/>
        </w:rPr>
        <w:t xml:space="preserve">— 끝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2026-02-13T04:57:42.304Z</dcterms:created>
  <dcterms:modified xsi:type="dcterms:W3CDTF">2026-02-13T04:57:42.305Z</dcterms:modified>
</cp:coreProperties>
</file>

<file path=docProps/custom.xml><?xml version="1.0" encoding="utf-8"?>
<Properties xmlns="http://schemas.openxmlformats.org/officeDocument/2006/custom-properties" xmlns:vt="http://schemas.openxmlformats.org/officeDocument/2006/docPropsVTypes"/>
</file>