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두 발로 그린 나라 — 김정호, 조선의 땅을 펼치다</w:t>
      </w:r>
    </w:p>
    <w:p>
      <w:pPr>
        <w:spacing w:after="200"/>
        <w:jc w:val="center"/>
      </w:pPr>
      <w:r>
        <w:rPr>
          <w:rFonts w:ascii="맑은 고딕" w:cs="맑은 고딕" w:eastAsia="맑은 고딕" w:hAnsi="맑은 고딕"/>
          <w:i/>
          <w:iCs/>
          <w:color w:val="666666"/>
          <w:sz w:val="22"/>
          <w:szCs w:val="22"/>
        </w:rPr>
        <w:t xml:space="preserve">서사형 동화 | 등장인물·갈등·교훈이 살아 숨 쉬는 이야기</w:t>
      </w:r>
    </w:p>
    <w:p>
      <w:pPr>
        <w:pBdr>
          <w:bottom w:val="single" w:color="1B5E20" w:sz="6"/>
        </w:pBdr>
        <w:spacing w:after="200"/>
      </w:pPr>
    </w:p>
    <w:p>
      <w:pPr>
        <w:spacing w:before="200" w:after="100"/>
      </w:pPr>
      <w:r>
        <w:rPr>
          <w:rFonts w:ascii="맑은 고딕" w:cs="맑은 고딕" w:eastAsia="맑은 고딕" w:hAnsi="맑은 고딕"/>
          <w:b/>
          <w:bCs/>
          <w:color w:val="1B5E20"/>
          <w:sz w:val="26"/>
          <w:szCs w:val="26"/>
        </w:rPr>
        <w:t xml:space="preserve">【등장인물】</w:t>
      </w:r>
    </w:p>
    <w:p>
      <w:pPr>
        <w:spacing w:after="80"/>
      </w:pPr>
      <w:r>
        <w:rPr>
          <w:rFonts w:ascii="맑은 고딕" w:cs="맑은 고딕" w:eastAsia="맑은 고딕" w:hAnsi="맑은 고딕"/>
          <w:sz w:val="22"/>
          <w:szCs w:val="22"/>
        </w:rPr>
        <w:t xml:space="preserve">▸ 김정호 — 한양 변두리 출신의 가난한 선비. 어릴 때부터 지도에 유별난 집착을 보였다. 누구도 시키지 않았고, 누구도 도와주지 않았지만, "이 나라의 진짜 모습을 종이 위에 담겠다"는 꿈 하나로 평생을 걸었다. 고집스럽고 과묵하지만, 백성을 향한 마음은 바다처럼 깊다. 산꼭대기에서 방향을 잃어도 결코 붓을 놓지 않는 불굴의 사나이.</w:t>
      </w:r>
    </w:p>
    <w:p>
      <w:pPr>
        <w:spacing w:after="80"/>
      </w:pPr>
      <w:r>
        <w:rPr>
          <w:rFonts w:ascii="맑은 고딕" w:cs="맑은 고딕" w:eastAsia="맑은 고딕" w:hAnsi="맑은 고딕"/>
          <w:sz w:val="22"/>
          <w:szCs w:val="22"/>
        </w:rPr>
        <w:t xml:space="preserve">▸ 아내 — 이름 없이 역사에서 사라진 여인이지만, 이 이야기의 숨은 기둥. 남편이 몇 달씩 집을 비워도 묵묵히 아이들을 키우고 생계를 이었다. "당신의 지도가 완성되는 날, 나도 그 길 위에 서 있을 것이오"라고 말하는, 고요하지만 단단한 사람.</w:t>
      </w:r>
    </w:p>
    <w:p>
      <w:pPr>
        <w:spacing w:after="80"/>
      </w:pPr>
      <w:r>
        <w:rPr>
          <w:rFonts w:ascii="맑은 고딕" w:cs="맑은 고딕" w:eastAsia="맑은 고딕" w:hAnsi="맑은 고딕"/>
          <w:sz w:val="22"/>
          <w:szCs w:val="22"/>
        </w:rPr>
        <w:t xml:space="preserve">▸ 최한기 — 김정호의 벗이자 후원자. 실학에 밝은 양반 학자로, 김정호의 재능을 알아보고 물심양면으로 도왔다. 신분의 벽을 넘어 김정호와 우정을 나눈, 시대를 앞서간 인물이다.</w:t>
      </w:r>
    </w:p>
    <w:p>
      <w:pPr>
        <w:spacing w:after="80"/>
      </w:pPr>
      <w:r>
        <w:rPr>
          <w:rFonts w:ascii="맑은 고딕" w:cs="맑은 고딕" w:eastAsia="맑은 고딕" w:hAnsi="맑은 고딕"/>
          <w:sz w:val="22"/>
          <w:szCs w:val="22"/>
        </w:rPr>
        <w:t xml:space="preserve">▸ 조정 관리들 — 김정호의 지도를 "쓸데없는 짓"이라 비웃거나, "국가 기밀을 함부로 만들었다"며 위협하는 존재들. 개인이 아닌, 변화를 두려워하는 시대의 벽을 상징한다.</w:t>
      </w:r>
    </w:p>
    <w:p>
      <w:pPr>
        <w:spacing w:after="80"/>
      </w:pPr>
      <w:r>
        <w:rPr>
          <w:rFonts w:ascii="맑은 고딕" w:cs="맑은 고딕" w:eastAsia="맑은 고딕" w:hAnsi="맑은 고딕"/>
          <w:sz w:val="22"/>
          <w:szCs w:val="22"/>
        </w:rPr>
        <w:t xml:space="preserve">▸ 길 위의 백성들 — 김정호가 전국을 답사하며 만나는 농부, 어부, 장사치, 나루터 사공들. 그들은 김정호에게 길을 알려주고, 밥을 나눠 주고, 잠자리를 내어 준다. 동시에 "정확한 지도가 없어서" 겪는 고통을 생생하게 보여주는 인물들이다.</w:t>
      </w:r>
    </w:p>
    <w:p>
      <w:pPr>
        <w:spacing w:after="80"/>
      </w:pPr>
      <w:r>
        <w:rPr>
          <w:rFonts w:ascii="맑은 고딕" w:cs="맑은 고딕" w:eastAsia="맑은 고딕" w:hAnsi="맑은 고딕"/>
          <w:sz w:val="22"/>
          <w:szCs w:val="22"/>
        </w:rPr>
        <w:t xml:space="preserve">▸ 조선의 산과 강 — 말하지 않지만 김정호의 가장 엄격한 스승. 백두대간의 능선, 한강의 물줄기, 해안선의 굴곡이 김정호의 다리를 시험하고, 눈을 단련시키고, 정신을 벼린다.</w:t>
      </w:r>
    </w:p>
    <w:p>
      <w:pPr>
        <w:spacing w:before="200" w:after="100"/>
      </w:pPr>
      <w:r>
        <w:rPr>
          <w:rFonts w:ascii="맑은 고딕" w:cs="맑은 고딕" w:eastAsia="맑은 고딕" w:hAnsi="맑은 고딕"/>
          <w:b/>
          <w:bCs/>
          <w:color w:val="1B5E20"/>
          <w:sz w:val="26"/>
          <w:szCs w:val="26"/>
        </w:rPr>
        <w:t xml:space="preserve">【갈등 구조】</w:t>
      </w:r>
    </w:p>
    <w:p>
      <w:pPr>
        <w:spacing w:after="60"/>
      </w:pPr>
      <w:r>
        <w:rPr>
          <w:rFonts w:ascii="맑은 고딕" w:cs="맑은 고딕" w:eastAsia="맑은 고딕" w:hAnsi="맑은 고딕"/>
          <w:sz w:val="22"/>
          <w:szCs w:val="22"/>
        </w:rPr>
        <w:t xml:space="preserve">① 내적 갈등 — 끝이 보이지 않는 작업의 외로움: "내가 미친 것은 아닌가?" 자기 의심과 사명감 사이의 줄다리기</w:t>
      </w:r>
    </w:p>
    <w:p>
      <w:pPr>
        <w:spacing w:after="60"/>
      </w:pPr>
      <w:r>
        <w:rPr>
          <w:rFonts w:ascii="맑은 고딕" w:cs="맑은 고딕" w:eastAsia="맑은 고딕" w:hAnsi="맑은 고딕"/>
          <w:sz w:val="22"/>
          <w:szCs w:val="22"/>
        </w:rPr>
        <w:t xml:space="preserve">② 사회적 갈등 — 신분의 벽: 가난한 중인 출신이 국가급 사업을 독자적으로 수행한다는 것에 대한 조정의 견제와 무시</w:t>
      </w:r>
    </w:p>
    <w:p>
      <w:pPr>
        <w:spacing w:after="60"/>
      </w:pPr>
      <w:r>
        <w:rPr>
          <w:rFonts w:ascii="맑은 고딕" w:cs="맑은 고딕" w:eastAsia="맑은 고딕" w:hAnsi="맑은 고딕"/>
          <w:sz w:val="22"/>
          <w:szCs w:val="22"/>
        </w:rPr>
        <w:t xml:space="preserve">③ 가정 갈등 — 꿈을 향한 질주 vs. 가장으로서의 책임: 가족을 두고 떠나는 답사길마다 무거워지는 죄책감</w:t>
      </w:r>
    </w:p>
    <w:p>
      <w:pPr>
        <w:spacing w:after="60"/>
      </w:pPr>
      <w:r>
        <w:rPr>
          <w:rFonts w:ascii="맑은 고딕" w:cs="맑은 고딕" w:eastAsia="맑은 고딕" w:hAnsi="맑은 고딕"/>
          <w:sz w:val="22"/>
          <w:szCs w:val="22"/>
        </w:rPr>
        <w:t xml:space="preserve">④ 시대적 갈등 — 정확한 정보의 공개 vs. 정보를 독점하려는 권력: 지도의 배포를 둘러싼 조정과의 충돌</w:t>
      </w:r>
    </w:p>
    <w:p>
      <w:pPr>
        <w:pBdr>
          <w:bottom w:val="single" w:color="1B5E20" w:sz="6"/>
        </w:pBdr>
        <w:spacing w:before="300" w:after="200"/>
      </w:pPr>
    </w:p>
    <w:p>
      <w:pPr>
        <w:spacing w:before="200" w:after="100"/>
      </w:pPr>
      <w:r>
        <w:rPr>
          <w:rFonts w:ascii="맑은 고딕" w:cs="맑은 고딕" w:eastAsia="맑은 고딕" w:hAnsi="맑은 고딕"/>
          <w:b/>
          <w:bCs/>
          <w:color w:val="1B5E20"/>
          <w:sz w:val="26"/>
          <w:szCs w:val="26"/>
        </w:rPr>
        <w:t xml:space="preserve">【문단별 중심 내용 — 서사 연결 구조】</w:t>
      </w:r>
    </w:p>
    <w:p>
      <w:pPr>
        <w:spacing w:after="60"/>
      </w:pPr>
      <w:r>
        <w:rPr>
          <w:rFonts w:ascii="맑은 고딕" w:cs="맑은 고딕" w:eastAsia="맑은 고딕" w:hAnsi="맑은 고딕"/>
          <w:sz w:val="22"/>
          <w:szCs w:val="22"/>
        </w:rPr>
        <w:t xml:space="preserve">1장 「찢어진 지도 앞의 소년」 — 엉터리 지도 때문에 길을 잃은 아버지를 보고, 정확한 지도를 꿈꾸다.</w:t>
      </w:r>
    </w:p>
    <w:p>
      <w:pPr>
        <w:spacing w:after="60"/>
      </w:pPr>
      <w:r>
        <w:rPr>
          <w:rFonts w:ascii="맑은 고딕" w:cs="맑은 고딕" w:eastAsia="맑은 고딕" w:hAnsi="맑은 고딕"/>
          <w:sz w:val="22"/>
          <w:szCs w:val="22"/>
        </w:rPr>
        <w:t xml:space="preserve">2장 「만 리 길의 첫걸음」 — 짚신 한 켤레와 붓 하나를 들고 전국 답사에 나서다.</w:t>
      </w:r>
    </w:p>
    <w:p>
      <w:pPr>
        <w:spacing w:after="60"/>
      </w:pPr>
      <w:r>
        <w:rPr>
          <w:rFonts w:ascii="맑은 고딕" w:cs="맑은 고딕" w:eastAsia="맑은 고딕" w:hAnsi="맑은 고딕"/>
          <w:sz w:val="22"/>
          <w:szCs w:val="22"/>
        </w:rPr>
        <w:t xml:space="preserve">3장 「산이 가르치고, 강이 시험하다」 — 백두대간을 걸으며 조선의 뼈대를 기록하다.</w:t>
      </w:r>
    </w:p>
    <w:p>
      <w:pPr>
        <w:spacing w:after="60"/>
      </w:pPr>
      <w:r>
        <w:rPr>
          <w:rFonts w:ascii="맑은 고딕" w:cs="맑은 고딕" w:eastAsia="맑은 고딕" w:hAnsi="맑은 고딕"/>
          <w:sz w:val="22"/>
          <w:szCs w:val="22"/>
        </w:rPr>
        <w:t xml:space="preserve">4장 「사공의 눈물, 장사치의 한숨」 — 지도가 없어 고통받는 백성들의 현실을 목격하다.</w:t>
      </w:r>
    </w:p>
    <w:p>
      <w:pPr>
        <w:spacing w:after="60"/>
      </w:pPr>
      <w:r>
        <w:rPr>
          <w:rFonts w:ascii="맑은 고딕" w:cs="맑은 고딕" w:eastAsia="맑은 고딕" w:hAnsi="맑은 고딕"/>
          <w:sz w:val="22"/>
          <w:szCs w:val="22"/>
        </w:rPr>
        <w:t xml:space="preserve">5장 「목판 위의 조선」 — 필생의 역작 대동여지도를 완성하다.</w:t>
      </w:r>
    </w:p>
    <w:p>
      <w:pPr>
        <w:spacing w:after="60"/>
      </w:pPr>
      <w:r>
        <w:rPr>
          <w:rFonts w:ascii="맑은 고딕" w:cs="맑은 고딕" w:eastAsia="맑은 고딕" w:hAnsi="맑은 고딕"/>
          <w:sz w:val="22"/>
          <w:szCs w:val="22"/>
        </w:rPr>
        <w:t xml:space="preserve">6장 「나무에 새긴 나라」 — 목판 인쇄라는 혁명적 방법을 선택하다.</w:t>
      </w:r>
    </w:p>
    <w:p>
      <w:pPr>
        <w:spacing w:after="60"/>
      </w:pPr>
      <w:r>
        <w:rPr>
          <w:rFonts w:ascii="맑은 고딕" w:cs="맑은 고딕" w:eastAsia="맑은 고딕" w:hAnsi="맑은 고딕"/>
          <w:sz w:val="22"/>
          <w:szCs w:val="22"/>
        </w:rPr>
        <w:t xml:space="preserve">7장 「지도를 펼쳐라」 — 백성에게 지도를 나누어 주다.</w:t>
      </w:r>
    </w:p>
    <w:p>
      <w:pPr>
        <w:spacing w:after="60"/>
      </w:pPr>
      <w:r>
        <w:rPr>
          <w:rFonts w:ascii="맑은 고딕" w:cs="맑은 고딕" w:eastAsia="맑은 고딕" w:hAnsi="맑은 고딕"/>
          <w:sz w:val="22"/>
          <w:szCs w:val="22"/>
        </w:rPr>
        <w:t xml:space="preserve">8장 「붓을 꺾으려는 손들」 — 조정의 탄압과 고난 속에서도 굴하지 않다.</w:t>
      </w:r>
    </w:p>
    <w:p>
      <w:pPr>
        <w:spacing w:after="60"/>
      </w:pPr>
      <w:r>
        <w:rPr>
          <w:rFonts w:ascii="맑은 고딕" w:cs="맑은 고딕" w:eastAsia="맑은 고딕" w:hAnsi="맑은 고딕"/>
          <w:sz w:val="22"/>
          <w:szCs w:val="22"/>
        </w:rPr>
        <w:t xml:space="preserve">9장 「한 치의 오차도 허락하지 않는다」 — 놀라운 정확성, 현대 지도와의 비교.</w:t>
      </w:r>
    </w:p>
    <w:p>
      <w:pPr>
        <w:spacing w:after="60"/>
      </w:pPr>
      <w:r>
        <w:rPr>
          <w:rFonts w:ascii="맑은 고딕" w:cs="맑은 고딕" w:eastAsia="맑은 고딕" w:hAnsi="맑은 고딕"/>
          <w:sz w:val="22"/>
          <w:szCs w:val="22"/>
        </w:rPr>
        <w:t xml:space="preserve">10장 「걸어서 남긴 나라」 — 김정호의 기록이 오늘날까지 빛나는 이유.</w:t>
      </w:r>
    </w:p>
    <w:p>
      <w:pPr>
        <w:spacing w:before="150" w:after="100"/>
      </w:pPr>
      <w:r>
        <w:rPr>
          <w:rFonts w:ascii="맑은 고딕" w:cs="맑은 고딕" w:eastAsia="맑은 고딕" w:hAnsi="맑은 고딕"/>
          <w:b/>
          <w:bCs/>
          <w:color w:val="2E7D32"/>
          <w:sz w:val="24"/>
          <w:szCs w:val="24"/>
        </w:rPr>
        <w:t xml:space="preserve">🌱 교훈: 정확한 기록은 나라의 자산이다. 한 사람의 집념이 한 나라의 얼굴을 완성한다.</w:t>
      </w:r>
    </w:p>
    <w:p>
      <w:pPr>
        <w:pBdr>
          <w:bottom w:val="double" w:color="1B5E20" w:sz="6"/>
        </w:pBdr>
        <w:spacing w:before="300" w:after="100"/>
      </w:pPr>
    </w:p>
    <w:p>
      <w:pPr>
        <w:spacing w:before="200" w:after="200"/>
        <w:jc w:val="center"/>
      </w:pPr>
      <w:r>
        <w:rPr>
          <w:rFonts w:ascii="맑은 고딕" w:cs="맑은 고딕" w:eastAsia="맑은 고딕" w:hAnsi="맑은 고딕"/>
          <w:b/>
          <w:bCs/>
          <w:color w:val="1B5E20"/>
          <w:sz w:val="30"/>
          <w:szCs w:val="30"/>
        </w:rPr>
        <w:t xml:space="preserve">━━━  본   문  ━━━</w:t>
      </w:r>
    </w:p>
    <w:p>
      <w:pPr>
        <w:spacing w:before="400" w:after="200"/>
      </w:pPr>
      <w:r>
        <w:rPr>
          <w:rFonts w:ascii="맑은 고딕" w:cs="맑은 고딕" w:eastAsia="맑은 고딕" w:hAnsi="맑은 고딕"/>
          <w:b/>
          <w:bCs/>
          <w:color w:val="0D3B0D"/>
          <w:sz w:val="28"/>
          <w:szCs w:val="28"/>
        </w:rPr>
        <w:t xml:space="preserve">제1장  찢어진 지도 앞의 소년 — 꿈이 시작된 날</w:t>
      </w:r>
    </w:p>
    <w:p>
      <w:pPr>
        <w:spacing w:after="150" w:line="400"/>
      </w:pPr>
      <w:r>
        <w:rPr>
          <w:rFonts w:ascii="맑은 고딕" w:cs="맑은 고딕" w:eastAsia="맑은 고딕" w:hAnsi="맑은 고딕"/>
          <w:sz w:val="22"/>
          <w:szCs w:val="22"/>
        </w:rPr>
        <w:t xml:space="preserve">한양 성 밖 허름한 초가집에 한 소년이 살고 있었다. 이름은 정호. 아버지는 하급 관청의 잡일을 하는 중인이었고, 어머니는 삯바느질로 겨우 입에 풀칠을 하는 형편이었다. 밥상 위에 반찬이 두 가지를 넘는 날이 드물었고, 겨울이면 방바닥이 얼어 입김이 서릿발처럼 피어올랐다. 그러나 소년 정호에게는 남들에게 없는 것이 하나 있었다. 그것은 유별나게 밝은 눈이었다. 정호는 어디를 가든 주변을 살폈다. 골목의 꺾이는 각도, 개울이 흐르는 방향, 산봉우리와 산봉우리 사이의 거리. 다른 아이들이 딱지치기를 할 때, 정호는 땅바닥에 나뭇가지로 동네 지도를 그리고 있었다. 그런 정호의 인생을 바꾼 사건은 열 살 때 일어났다. 아버지가 공무로 충청도에 다녀오게 되었는데, 관청에서 내어준 지도를 믿고 길을 떠났다가 사흘이나 헤맨 끝에 겨우 돌아온 것이다. 아버지는 문턱을 넘으며 쓰러지듯 주저앉았다. 신발은 다 해졌고, 발은 물집과 피로 범벅이었다. 아버지의 손에는 구겨지고 찢어진 지도 한 장이 들려 있었다. "이 지도가 엉터리였다, 정호야." 아버지가 힘없이 말했다. "산이 있어야 할 곳에 산이 없고, 강이 표시된 곳에 강이 없었다. 이런 지도를 믿고 간 내가 바보지." 소년 정호는 그 찢어진 지도를 두 손으로 들어 올려 빛에 비춰 보았다. 대충 그려진 산, 제멋대로 굽이치는 강줄기, 있지도 않은 마을 이름. 그 순간, 소년의 가슴속에서 무언가 불꽃처럼 일어났다. 분노였다. 그리고 그 분노 바로 뒤에, 결심이 따라왔다. '내가 만들겠다. 진짜 지도를. 이 나라의 모든 산, 모든 강, 모든 길을 제대로 담은 지도를. 아버지 같은 사람이 다시는 길을 잃지 않도록.' 열 살 소년의 결심치고는 너무나 거대한 것이었다. 조선 팔도를 모두 담은 정확한 지도를 만들겠다니. 그것은 나라가 수백 명의 관리를 동원해도 제대로 하지 못한 일이었다. 그런 일을 가난한 중인의 아들이 하겠다고? 누가 들어도 웃었을 것이다. 그러나 소년 정호는 웃지 않았다. 그 찢어진 지도를 접어 품 안에 넣고, 그날 밤 결코 잠들지 못했다. 천장을 바라보며, 소년은 머릿속에 지도를 그리기 시작했다.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D3B0D"/>
          <w:sz w:val="28"/>
          <w:szCs w:val="28"/>
        </w:rPr>
        <w:t xml:space="preserve">제2장  만 리 길의 첫걸음 — 짚신과 붓을 든 사나이</w:t>
      </w:r>
    </w:p>
    <w:p>
      <w:pPr>
        <w:spacing w:after="150" w:line="400"/>
      </w:pPr>
      <w:r>
        <w:rPr>
          <w:rFonts w:ascii="맑은 고딕" w:cs="맑은 고딕" w:eastAsia="맑은 고딕" w:hAnsi="맑은 고딕"/>
          <w:sz w:val="22"/>
          <w:szCs w:val="22"/>
        </w:rPr>
        <w:t xml:space="preserve">세월이 흘러 소년 정호는 청년이 되었다. 그는 독학으로 지리학과 천문학을 공부했다. 남들이 과거 시험을 준비할 때, 정호는 중국에서 들어온 지도와 지리서를 구해 밤새 필사했다. 돈이 없어 책을 살 수 없었기에, 빌려서 베끼는 수밖에 없었다. 촛불 아래서 한 글자 한 글자, 한 줄 한 줄. 손가락에 먹물이 물들어 씻어도 지워지지 않았다. 스무 살이 넘어, 김정호는 드디어 첫 번째 답사길에 나섰다. 보따리에는 붓과 먹, 종이 몇 묶음, 그리고 간이 측량 도구가 전부였다. 발에는 짚신 한 켤레, 허리에는 물통 하나. 그것이 조선 팔도를 측량하겠다는 사나이의 전 재산이었다. 아내가 대문 앞에서 보따리를 건네며 물었다. "이번에는 얼마나 걸리겠소?" 김정호는 대답하지 못했다. 한 달이 될지, 석 달이 될지, 자신도 알 수 없었다. 아내는 더 묻지 않았다. 다만 보따리 안에 미투리 한 켤레를 더 넣어 주었다. "짚신이 닳으면 이걸 신으시오." 그 말 한마디가 천 마디의 격려보다 무거웠다. 김정호는 남쪽을 향해 걸었다. 한양을 벗어나 경기도 들판을 지나고, 충청도 산길에 접어들고, 전라도 해안선을 따라 걸었다. 그의 걸음은 여행자의 걸음이 아니었다. 한 걸음 한 걸음이 측량이었다. 보폭을 일정하게 유지하며 거리를 쟀고, 해의 위치를 보며 방향을 확인했으며, 산의 높이를 눈대중과 간이 도구로 가늠했다. 걸으면서 기록하고, 기록하면서 걸었다. 비가 오면 나무 아래서, 눈이 오면 토담집 처마 밑에서 종이를 펼쳤다. 종이가 젖으면 말려가며 그렸고, 붓이 닳으면 나뭇가지를 깎아 대신했다. 마을에 도착하면 어김없이 가장 나이 많은 어른을 찾아가 물었다. "이 마을에서 다음 고개까지 몇 리나 됩니까? 이 강은 어디서 시작됩니까?" 사람들은 처음에 이상한 눈으로 보았다. 그러나 김정호의 진지한 눈빛을 마주하면, 하나같이 알고 있는 모든 것을 알려주었다. 만 리 길이 시작된 것이다.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D3B0D"/>
          <w:sz w:val="28"/>
          <w:szCs w:val="28"/>
        </w:rPr>
        <w:t xml:space="preserve">제3장  산이 가르치고, 강이 시험하다 — 백두대간의 기록</w:t>
      </w:r>
    </w:p>
    <w:p>
      <w:pPr>
        <w:spacing w:after="150" w:line="400"/>
      </w:pPr>
      <w:r>
        <w:rPr>
          <w:rFonts w:ascii="맑은 고딕" w:cs="맑은 고딕" w:eastAsia="맑은 고딕" w:hAnsi="맑은 고딕"/>
          <w:sz w:val="22"/>
          <w:szCs w:val="22"/>
        </w:rPr>
        <w:t xml:space="preserve">김정호의 답사에서 가장 혹독한 구간은 백두대간이었다. 백두대간은 백두산에서 시작하여 지리산까지 이어지는 한반도의 등뼈, 조선의 척추였다. 이 거대한 산줄기를 따라 걸으며 정확하게 기록한다는 것은 상상을 초월하는 고행이었다. 산길은 험했다. 바위가 칼날처럼 솟아 있었고, 벼랑 아래로는 아찔한 낭떠러지가 입을 벌리고 있었다. 한여름에는 풀숲에서 뱀이 스물스물 기어 나왔고, 한겨울에는 무릎까지 빠지는 눈 속을 헤쳐야 했다. 김정호는 산꼭대기에 올라 사방을 바라보며 능선의 방향을 기록했다. 먼 산의 봉우리가 어느 쪽으로 뻗어 있는지, 계곡이 어느 방향으로 물을 흘려보내는지, 고개와 고개 사이의 거리가 얼마나 되는지. 이 모든 것을 눈으로 보고, 몸으로 걸어 확인하고, 손으로 기록했다. 어느 날, 강원도 깊은 산중에서 길을 잃었다. 안개가 갑자기 밀려와 한 치 앞도 보이지 않았다. 김정호는 바위에 등을 기대고 안개가 걷히기를 기다렸다. 추위가 밀려왔다. 이가 딱딱 부딪혔고, 손가락 끝의 감각이 사라졌다. 그 순간, 자기 의심이 파도처럼 밀려왔다. '내가 미친 것은 아닌가? 나라에서도 하지 못한 일을 혼자서 하겠다니. 이대로 이 산에서 죽으면, 아내와 아이들은 어떻게 되는가?' 눈물이 차올랐다. 그러나 김정호는 품 안에서 지금까지 그린 지도를 꺼내 보았다. 흐릿한 안개 속에서도, 종이 위에는 자신이 발로 걸어 확인한 산줄기와 강줄기가 선명하게 살아 있었다. 이것은 거짓이 아니었다. 이 선 하나하나에는 자신의 땀과 피와 숨결이 배어 있었다. 김정호는 지도를 다시 품 안에 넣고 일어섰다. 안개가 걷히면 다시 걸을 것이다. 산이 아무리 높아도, 강이 아무리 깊어도, 이 기록을 멈출 수는 없었다. 산은 김정호에게 겸손을 가르쳤고, 강은 인내를 시험했다. 그리고 김정호는 그 모든 시험을 통과하며, 조선의 땅을 한 치 한 치 종이 위에 옮겨 놓았다.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D3B0D"/>
          <w:sz w:val="28"/>
          <w:szCs w:val="28"/>
        </w:rPr>
        <w:t xml:space="preserve">제4장  사공의 눈물, 장사치의 한숨 — 지도 없는 세상의 고통</w:t>
      </w:r>
    </w:p>
    <w:p>
      <w:pPr>
        <w:spacing w:after="150" w:line="400"/>
      </w:pPr>
      <w:r>
        <w:rPr>
          <w:rFonts w:ascii="맑은 고딕" w:cs="맑은 고딕" w:eastAsia="맑은 고딕" w:hAnsi="맑은 고딕"/>
          <w:sz w:val="22"/>
          <w:szCs w:val="22"/>
        </w:rPr>
        <w:t xml:space="preserve">김정호가 전국을 걸으며 가장 가슴 아프게 목격한 것은 아름다운 풍경이 아니었다. 그것은 정확한 지도가 없어서 고통받는 백성들의 모습이었다. 낙동강 어귀의 한 나루터에서 김정호는 늙은 사공을 만났다. 사공은 수십 년간 강을 건너는 배를 몰아왔지만, 상류 쪽 물길이 어떻게 이어져 있는지 정확히 알지 못했다. "지난 장마 때 물길이 바뀌었는데, 그걸 몰랐던 젊은 사공이 배를 잘못 몰아 사람 셋이 물에 빠졌소." 사공의 눈가가 붉어졌다. "좋은 지도 한 장만 있었어도 그런 일은 없었을 텐데." 전라도 장터에서는 한 장사치가 김정호에게 하소연했다. "나리, 나는 전주에서 남원까지 소금을 실어 나르는데, 어느 길로 가야 하루를 아낄 수 있는지 매번 헤맵니다. 관에서 내린 지도에는 길이 두 개뿐인데, 실제로는 샛길이 셋이나 되거든요. 그 샛길을 모르는 사람은 돌아가느라 이틀을 허비합니다." 경상도 산골에서는 약초를 캐러 산에 갔다가 길을 잃어 사흘 만에 겨우 내려온 약초꾼을 만났다. 함경도 해안에서는 고기잡이 나간 어부가 해류와 지형을 몰라 조난당했다는 이야기를 들었다. 김정호는 이 모든 이야기를 가슴에 새겼다. 지도라는 것이 단순히 땅의 모양을 그린 그림이 아니라는 것을, 길 위에서 절실하게 깨달았다. 지도는 사람의 생명이었다. 지도는 백성의 살림이었다. 정확한 지도 한 장이 사람의 목숨을 살리고, 장사치의 하루를 아끼고, 농부의 농사를 돕고, 나라의 방어를 튼튼하게 했다. 그 반대로, 엉터리 지도는 목숨을 앗아가고 살림을 망치고 나라를 위험에 빠뜨렸다. 김정호의 걸음이 더욱 빨라진 것은 그때부터였다. 이것은 더 이상 개인의 꿈이 아니었다. 백성의 목숨이 달린 일이었다. 사공의 눈물, 장사치의 한숨, 약초꾼의 공포. 그 모든 것이 김정호의 등을 떠밀었다. 산이 높으면 기어서라도 올라가고, 강이 깊으면 헤엄쳐서라도 건너야 했다. 김정호의 붓은 이제 단순한 도구가 아니라, 백성의 목숨을 지키는 무기였다.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D3B0D"/>
          <w:sz w:val="28"/>
          <w:szCs w:val="28"/>
        </w:rPr>
        <w:t xml:space="preserve">제5장  목판 위의 조선 — 대동여지도의 탄생</w:t>
      </w:r>
    </w:p>
    <w:p>
      <w:pPr>
        <w:spacing w:after="150" w:line="400"/>
      </w:pPr>
      <w:r>
        <w:rPr>
          <w:rFonts w:ascii="맑은 고딕" w:cs="맑은 고딕" w:eastAsia="맑은 고딕" w:hAnsi="맑은 고딕"/>
          <w:sz w:val="22"/>
          <w:szCs w:val="22"/>
        </w:rPr>
        <w:t xml:space="preserve">삼십 년이 넘는 세월이 흘렀다. 소년 정호는 어느새 머리가 희끗한 장년이 되었다. 그 세월 동안 김정호는 여러 차례의 지도를 제작했다. 청구도, 동여도 등을 차례로 만들었고, 그때마다 더 정확하고 더 상세한 지도를 향해 한 발짝씩 나아갔다. 그러나 김정호는 만족하지 못했다. 그의 머릿속에는 처음부터 하나의 완성형이 그려져 있었다. 조선 팔도 전체를 한 눈에 볼 수 있으면서도, 산 하나 강줄기 하나 빠뜨리지 않는 완벽한 지도. 그것이 대동여지도였다. 김정호는 기존의 모든 지도와 지리서를 총동원하고, 자신이 직접 걸어 확인한 데이터를 더하고, 전국 각지에서 모은 정보를 교차 검증하여 하나의 거대한 지도를 설계하기 시작했다. 대동여지도의 설계는 그 자체로 혁명이었다. 김정호는 조선 전체를 남북으로 22층, 동서로 접을 수 있는 책자 형식으로 나누었다. 각 층은 접으면 책처럼 보관할 수 있고, 펼치면 이어 붙여 거대한 전국 지도가 되었다. 펼쳤을 때의 크기는 가로 약 4미터, 세로 약 7미터. 방 하나를 가득 채우는 크기였다. 이 지도에는 산맥의 능선이 굵기를 달리하며 생생하게 표현되었고, 강과 하천은 그 폭에 따라 선의 굵기를 달리했다. 도로에는 10리마다 점을 찍어 거리를 한눈에 알 수 있게 했다. 군현의 경계, 역참의 위치, 봉수대, 성곽, 창고, 나루터까지 빠짐없이 담았다. 또한 김정호는 지도표라는 기호 체계를 만들었다. 오늘날 지도의 범례와 같은 것으로, 산, 역, 봉수, 목, 진 등을 각각 고유한 기호로 표시했다. 글자를 모르는 백성도 기호만 보면 이해할 수 있도록 한 것이다. 완성된 대동여지도를 처음 펼쳐 본 순간, 김정호는 한동안 말을 잇지 못했다. 삼십 년 넘게 걸었던 모든 길, 올랐던 모든 산, 건넜던 모든 강이 종이 위에 살아 숨 쉬고 있었다. 그것은 단순한 지도가 아니었다. 조선이라는 나라의 초상화였다.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D3B0D"/>
          <w:sz w:val="28"/>
          <w:szCs w:val="28"/>
        </w:rPr>
        <w:t xml:space="preserve">제6장  나무에 새긴 나라 — 목판 인쇄의 혁명</w:t>
      </w:r>
    </w:p>
    <w:p>
      <w:pPr>
        <w:spacing w:after="150" w:line="400"/>
      </w:pPr>
      <w:r>
        <w:rPr>
          <w:rFonts w:ascii="맑은 고딕" w:cs="맑은 고딕" w:eastAsia="맑은 고딕" w:hAnsi="맑은 고딕"/>
          <w:sz w:val="22"/>
          <w:szCs w:val="22"/>
        </w:rPr>
        <w:t xml:space="preserve">대동여지도가 완성되었을 때, 김정호 앞에는 또 하나의 거대한 난관이 놓여 있었다. 어떻게 이 지도를 백성들에게 전할 것인가? 아무리 완벽한 지도라도 원본 한 장뿐이라면, 그것은 김정호의 방에 걸린 장식품에 지나지 않았다. 김정호는 여기서 놀라운 결단을 내렸다. 목판 인쇄. 지도를 나무판에 새겨, 종이를 대고 찍어내는 방법을 선택한 것이다. 이것은 말처럼 쉬운 일이 아니었다. 대동여지도 전체를 새기려면 목판이 60장 이상 필요했다. 한 장의 목판에 산줄기, 강줄기, 도로, 지명을 모두 거꾸로 새겨야 했는데, 그 정밀도는 상상을 초월하는 것이었다. 머리카락보다 가느다란 하천 줄기 하나, 쌀알보다 작은 글씨 하나도 틀리면 안 되었다. 김정호는 조각칼을 들었다. 돈이 없어 전문 목판 장인을 고용할 수 없었기에, 상당 부분을 직접 새겨야 했다. 벗 최한기가 목판 비용의 일부를 대어 주었고, 몇몇 장인이 뜻에 동감하여 품삯을 줄여가며 참여했다. 작업은 고통 그 자체였다. 나무는 단단했고, 칼은 미끄러웠으며, 손에는 굳은살 위에 새 굳은살이 쌓였다. 한 자 크기의 목판 하나를 완성하는 데 며칠이 걸렸다. 눈이 침침해지고 허리가 굽어가는 것을 느끼면서도, 김정호는 칼을 놓지 않았다. 아내가 밤참을 가져다주며 말했다. "눈이 이러다 멀겠소." 김정호가 웃었다. "눈이 멀기 전에 끝내면 되지." 목판이 한 장씩 완성될 때마다, 김정호는 먹을 바르고 종이를 대어 시험 인쇄를 했다. 종이 위에 조선의 산과 강이 선명하게 찍혀 나오는 순간, 그 기쁨은 산꼭대기에서 내려다보는 전경보다도 장쾌했다. 목판 인쇄를 선택한 것은 혁명적 결정이었다. 필사본은 한 장을 만드는 데 몇 달이 걸리지만, 목판은 한 번 새기면 수십, 수백 장을 찍어낼 수 있었다. 김정호의 목표는 처음부터 '나만의 지도'가 아니라 '모두의 지도'였다. 나무에 새긴 것은 조선의 지형이 아니라, 백성을 향한 김정호의 마음이었다.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D3B0D"/>
          <w:sz w:val="28"/>
          <w:szCs w:val="28"/>
        </w:rPr>
        <w:t xml:space="preserve">제7장  지도를 펼쳐라 — 백성에게 나누어 주다</w:t>
      </w:r>
    </w:p>
    <w:p>
      <w:pPr>
        <w:spacing w:after="150" w:line="400"/>
      </w:pPr>
      <w:r>
        <w:rPr>
          <w:rFonts w:ascii="맑은 고딕" w:cs="맑은 고딕" w:eastAsia="맑은 고딕" w:hAnsi="맑은 고딕"/>
          <w:sz w:val="22"/>
          <w:szCs w:val="22"/>
        </w:rPr>
        <w:t xml:space="preserve">1861년, 철종 12년. 마침내 대동여지도의 첫 인쇄본이 세상에 나왔다. 김정호는 인쇄된 지도를 한 장 한 장 정성스럽게 접어, 사람들에게 나누기 시작했다. 최한기의 도움으로 일부는 양반 학자들에게 전해졌고, 일부는 관청에 보내졌다. 그리고 김정호가 가장 공들여 전한 것은 바로 길 위의 사람들 — 장사치, 사공, 역졸, 보부상들이었다. 처음 지도를 받아 든 사람들의 반응은 다양했다. 학자들은 경탄했다. "이것이 한 사람의 손에서 나왔단 말인가?" 산줄기의 정확한 묘사, 하천의 체계적인 분류, 도로망의 상세한 표기에 혀를 내둘렀다. 장사치들은 환호했다. "이 지도가 있으면 전주에서 남원까지 반나절은 아낄 수 있겠소!" 사공들은 감격했다. "강줄기가 이렇게 이어져 있었구만. 이걸 진작 알았다면…" 그러나 모두가 기뻐한 것은 아니었다. 관청의 일부 관리들은 불쾌했다. 지도는 본래 국가가 만들어 관리하는 것이었다. 그런데 이름 없는 중인 하나가 독자적으로 이 나라의 지도를 만들어 백성들에게 나누었다? 그것은 관의 권위에 대한 도전으로 읽힐 수 있었다. "지도를 함부로 만들어 퍼뜨리면, 적국에 넘어갈 수도 있지 않은가?" 이런 목소리가 슬슬 올라오기 시작했다. 그러나 김정호에게 지도의 배포는 양보할 수 없는 원칙이었다. 그는 삼십 년간 길 위에서 만난 사공의 눈물과 장사치의 한숨을 기억하고 있었다. 지도는 권력의 도구가 아니라, 백성의 생명줄이었다. 비밀 금고에 잠가 두는 것이 아니라, 세상에 펼쳐야 하는 것이었다. 김정호는 조용하지만 단호하게 지도를 계속 찍어냈다. 한 장의 지도가 한 사람의 길을 밝히고, 한 사람의 길이 밝혀지면 백 사람의 길이 열린다. 김정호는 그것을 믿었다. 오늘날 우리가 스마트폰으로 지도를 검색하듯, 김정호는 백성들의 손에 이 나라의 모습을 쥐여 주고 싶었던 것이다.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D3B0D"/>
          <w:sz w:val="28"/>
          <w:szCs w:val="28"/>
        </w:rPr>
        <w:t xml:space="preserve">제8장  붓을 꺾으려는 손들 — 고난과 불굴의 의지</w:t>
      </w:r>
    </w:p>
    <w:p>
      <w:pPr>
        <w:spacing w:after="150" w:line="400"/>
      </w:pPr>
      <w:r>
        <w:rPr>
          <w:rFonts w:ascii="맑은 고딕" w:cs="맑은 고딕" w:eastAsia="맑은 고딕" w:hAnsi="맑은 고딕"/>
          <w:sz w:val="22"/>
          <w:szCs w:val="22"/>
        </w:rPr>
        <w:t xml:space="preserve">대동여지도가 세상에 나온 뒤, 김정호의 삶이 편안해졌을 것이라고 생각한다면 그것은 착각이다. 오히려 고난은 더 거세졌다. 조정의 일부 관리들은 김정호를 노골적으로 견제했다. 표면적인 이유는 "국가 기밀인 지리 정보를 사사로이 유포했다"는 것이었지만, 본질은 달랐다. 그들이 두려워한 것은 지도가 아니라, 정보의 민주화였다. 지금까지 산과 강의 위치, 도로의 연결, 군사 요충지의 배치는 관이 독점하는 정보였다. 그것을 아는 것은 곧 권력이었다. 그런데 김정호가 그 정보를 종이 위에 쏟아부어 누구나 볼 수 있게 만들어 버렸다. 권력의 기반이 흔들리는 셈이었다. 김정호에 대한 압박이 시작되었다. 기록에 따르면 목판이 압수되었다는 이야기가 전해지고, 김정호가 투옥되었다는 설도 있다. 역사학자들 사이에서 이 부분의 사실 여부에 대한 논쟁이 있지만, 김정호의 만년이 순탄하지 않았다는 것은 분명하다. 가난은 여전히 그를 짓눌렀고, 사회적 인정은 오지 않았다. 삼십 년 넘게 나라를 위해 헌신했지만, 나라는 그에게 어떤 직위도, 어떤 보상도 주지 않았다. 김정호의 아내도, 그의 가족도 고통을 함께 짊어졌다. 남편이 수십 년간 지도에만 매달리는 동안, 가정의 살림은 아내의 몫이었다. 병이 들어도 약 한 첩 제대로 쓰지 못하는 가난 속에서, 아내는 단 한 번도 남편에게 지도를 그만두라고 말하지 않았다고 전해진다. 그 침묵 속에 얼마나 많은 눈물이 담겨 있었을지, 우리는 짐작만 할 수 있을 뿐이다. 김정호는 생의 마지막까지 지도를 수정하고 보완하는 것을 멈추지 않았다. 권력이 그의 목판을 빼앗아 가도, 그의 머릿속에 새겨진 조선의 지형은 빼앗을 수 없었다. 그의 두 다리가 걸어 기록한 산과 강은 어떤 권력으로도 지울 수 없는 것이었다. 김정호는 가난 속에 조용히 눈을 감았지만, 그의 지도는 살아남았다.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D3B0D"/>
          <w:sz w:val="28"/>
          <w:szCs w:val="28"/>
        </w:rPr>
        <w:t xml:space="preserve">제9장  한 치의 오차도 허락하지 않는다 — 놀라운 정확성</w:t>
      </w:r>
    </w:p>
    <w:p>
      <w:pPr>
        <w:spacing w:after="150" w:line="400"/>
      </w:pPr>
      <w:r>
        <w:rPr>
          <w:rFonts w:ascii="맑은 고딕" w:cs="맑은 고딕" w:eastAsia="맑은 고딕" w:hAnsi="맑은 고딕"/>
          <w:sz w:val="22"/>
          <w:szCs w:val="22"/>
        </w:rPr>
        <w:t xml:space="preserve">김정호가 세상을 떠난 뒤, 오랜 세월이 흘렀다. 조선이 망하고 일제강점기가 오고, 해방이 되고, 대한민국이 세워졌다. 그리고 현대의 측량 기술이 발전하면서, 학자들은 놀라운 사실을 발견하게 되었다. 대동여지도가 믿을 수 없을 만큼 정확하다는 것을. 현대의 위성 사진과 GPS 측량 데이터를 김정호의 대동여지도와 비교했을 때, 그 일치도는 경이로운 수준이었다. 산줄기의 방향, 강의 유로, 해안선의 굴곡이 현대 지도와 놀라울 정도로 들어맞았다. 도로 위에 10리마다 찍힌 점의 간격도 실제 거리와 거의 일치했다. 어떻게 이것이 가능했을까? GPS도 없고, 항공 사진도 없고, 정밀 측량 장비도 없던 시대에? 답은 하나다. 발이다. 김정호는 자신의 두 발로 이 나라를 걸었다. 한 걸음 한 걸음의 정직함이 쌓이고 쌓여, 위성이 하늘에서 내려다본 것과 같은 정확도를 만들어낸 것이다. 물론 김정호가 단순히 걷기만 한 것은 아니다. 그에게는 탁월한 지리학적 직관과 수학적 사고력이 있었다. 산의 높낮이를 측정하는 자신만의 방법이 있었고, 별의 위치로 경위도를 가늠하는 천문학적 지식도 갖추고 있었다. 무엇보다 그에게는 오류를 허락하지 않는 집요한 검증 정신이 있었다. 한 번 기록한 것을 반드시 다시 확인했고, 의심스러운 부분은 현장을 재방문하여 검증했다. 이것이 세 번의 현지 답사가 아니라 수십 번에 걸친 반복 답사를 한 이유였다. 한 가지 더 놀라운 사실이 있다. 대동여지도에 사용된 축척이 현대 지도의 축척 개념과 거의 동일하다는 것이다. 김정호는 1리를 약 420미터로 계산하여 일관된 축척을 적용했는데, 이는 당시로서는 획기적인 과학적 접근이었다. 대동여지도의 정확성은 김정호 한 사람의 천재성만으로 설명되지 않는다. 그것은 천재성 위에 삼십 년의 노력이 덧쌓이고, 노력 위에 백성을 향한 책임감이 쌓인 결과였다. 한 치의 오차도 허락하지 않겠다는 그 집념이, 시대를 초월하는 걸작을 만들어낸 것이다.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D3B0D"/>
          <w:sz w:val="28"/>
          <w:szCs w:val="28"/>
        </w:rPr>
        <w:t xml:space="preserve">제10장  걸어서 남긴 나라 — 기록의 힘, 천 년의 유산</w:t>
      </w:r>
    </w:p>
    <w:p>
      <w:pPr>
        <w:spacing w:after="150" w:line="400"/>
      </w:pPr>
      <w:r>
        <w:rPr>
          <w:rFonts w:ascii="맑은 고딕" w:cs="맑은 고딕" w:eastAsia="맑은 고딕" w:hAnsi="맑은 고딕"/>
          <w:sz w:val="22"/>
          <w:szCs w:val="22"/>
        </w:rPr>
        <w:t xml:space="preserve">오늘날 대동여지도는 대한민국 국보 제850호로 지정되어 있다. 국립중앙박물관에 소장된 원본을 마주하면, 그 크기와 정밀함에 누구나 숨을 멈추게 된다. 가로 4미터, 세로 7미터에 펼쳐진 조선 팔도. 그 안에 새겨진 수만 개의 산, 강, 도로, 마을. 이 모든 것이 한 사람의 두 발에서 시작되었다는 사실이 경이롭기 그지없다. 김정호가 남긴 유산은 지도 그 이상이다. 첫째, 그는 '정확한 기록'의 가치를 몸으로 증명했다. 대충 그린 지도와 정확하게 그린 지도 사이의 차이는, 곧 생과 사의 차이일 수 있다는 것을. 기록은 장식이 아니라 생명줄이라는 것을. 이 교훈은 오늘날 빅데이터, 디지털 지도, 위성 항법의 시대에 오히려 더 절실하게 다가온다. 둘째, 그는 정보는 독점이 아니라 공유의 대상이어야 한다는 것을 보여주었다. 목판 인쇄를 선택한 것은 기술적 결정이 아니라 철학적 결정이었다. 지도를 소수의 권력자가 아닌 많은 백성이 가져야 한다는 믿음. 이것은 오늘날 오픈소스 운동, 정보 공개 운동의 정신과 정확히 맞닿아 있다. 셋째, 그는 한 사람의 집념이 한 나라의 역사를 바꿀 수 있다는 것을 증명했다. 가난한 중인, 아무런 후원도 직위도 없는 개인이, 나라 전체의 얼굴을 종이 위에 담아냈다. 조건이 갖춰지기를 기다리지 않았다. 완벽한 환경은 오지 않았지만, 완벽한 열정은 그의 가슴속에 이미 있었다. 강릉의 바닷바람, 지리산의 운무, 한강의 물결, 백두대간의 능선. 김정호가 두 발로 걸으며 기록한 이 모든 것은 지금도 우리의 땅 위에 살아 있다. 지도 위의 선 하나하나에 김정호의 땀방울이 배어 있고, 지명 하나하나에 그의 숨결이 담겨 있다. 그가 걸어서 남긴 나라는, 천 년이 지나도 사라지지 않는다.</w:t>
      </w:r>
    </w:p>
    <w:p>
      <w:pPr>
        <w:spacing w:after="150" w:line="400"/>
      </w:pPr>
      <w:r>
        <w:rPr>
          <w:rFonts w:ascii="맑은 고딕" w:cs="맑은 고딕" w:eastAsia="맑은 고딕" w:hAnsi="맑은 고딕"/>
          <w:sz w:val="22"/>
          <w:szCs w:val="22"/>
        </w:rPr>
        <w:t xml:space="preserve">🌱 교훈: 정확한 기록은 나라의 자산이다. 한 사람의 집념이 한 나라의 얼굴을 완성한다. 대충 기록하지 말라. 네 발로 걸은 만큼, 네 기록은 정직해진다.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2026-02-13T05:10:12.347Z</dcterms:created>
  <dcterms:modified xsi:type="dcterms:W3CDTF">2026-02-13T05:10:12.348Z</dcterms:modified>
</cp:coreProperties>
</file>

<file path=docProps/custom.xml><?xml version="1.0" encoding="utf-8"?>
<Properties xmlns="http://schemas.openxmlformats.org/officeDocument/2006/custom-properties" xmlns:vt="http://schemas.openxmlformats.org/officeDocument/2006/docPropsVTypes"/>
</file>