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CE102" w14:textId="77777777" w:rsidR="003E7331" w:rsidRDefault="003E7331" w:rsidP="003E7331">
      <w:r>
        <w:t>Evaluation of the Musical "Kinky Boots"</w:t>
      </w:r>
    </w:p>
    <w:p w14:paraId="4B40F4E0" w14:textId="77777777" w:rsidR="003E7331" w:rsidRDefault="003E7331" w:rsidP="003E7331"/>
    <w:p w14:paraId="15FF057A" w14:textId="77777777" w:rsidR="003E7331" w:rsidRDefault="003E7331" w:rsidP="003E7331">
      <w:r>
        <w:t>"Kinky Boots," a vibrant and uplifting musical, has captured the hearts of audiences worldwide since its debut. Based on a true story and inspired by the 2005 film of the same name, the musical features a book by Harvey Fierstein and a score by Cyndi Lauper. It tells the story of Charlie Price, a struggling shoe factory owner, who teams up with Lola, a drag queen, to produce a line of high-heeled boots for men. This unlikely partnership not only saves the factory but also transforms the lives of everyone involved.</w:t>
      </w:r>
    </w:p>
    <w:p w14:paraId="7381D376" w14:textId="77777777" w:rsidR="003E7331" w:rsidRDefault="003E7331" w:rsidP="003E7331"/>
    <w:p w14:paraId="569A5445" w14:textId="77777777" w:rsidR="003E7331" w:rsidRDefault="003E7331" w:rsidP="003E7331">
      <w:r>
        <w:t>One of the most striking aspects of "Kinky Boots" is its powerful message of acceptance and individuality. The musical challenges traditional notions of masculinity and femininity, encouraging audiences to embrace their true selves. Through the character of Lola, the show highlights the importance of self-expression and the courage it takes to be different. This theme resonates deeply in today's society, where issues of identity and acceptance are more relevant than ever.</w:t>
      </w:r>
    </w:p>
    <w:p w14:paraId="799FC563" w14:textId="77777777" w:rsidR="003E7331" w:rsidRDefault="003E7331" w:rsidP="003E7331"/>
    <w:p w14:paraId="01645D81" w14:textId="77777777" w:rsidR="003E7331" w:rsidRDefault="003E7331" w:rsidP="003E7331">
      <w:r>
        <w:t>The music in "Kinky Boots" is another standout feature. Cyndi Lauper's score is a delightful blend of pop and musical theater, with catchy melodies and heartfelt lyrics. Songs like "Just Be" and "Raise You Up" are not only entertaining but also serve to reinforce the show's themes of empowerment and resilience. The energetic choreography, combined with Lauper's infectious tunes, creates a dynamic and engaging experience that keeps the audience on their feet.</w:t>
      </w:r>
    </w:p>
    <w:p w14:paraId="0263DF21" w14:textId="77777777" w:rsidR="003E7331" w:rsidRDefault="003E7331" w:rsidP="003E7331"/>
    <w:p w14:paraId="4C73B07B" w14:textId="77777777" w:rsidR="003E7331" w:rsidRDefault="003E7331" w:rsidP="003E7331">
      <w:r>
        <w:t>The performances in "Kinky Boots" are nothing short of spectacular. The chemistry between the lead characters, Charlie and Lola, is palpable, drawing the audience into their journey. Lola, often portrayed with flamboyance and charisma, brings a sense of joy and humor to the stage, while Charlie's character development from a hesitant businessman to a confident ally is both relatable and inspiring. The ensemble cast also deserves praise for their vibrant performances, adding depth and energy to the production.</w:t>
      </w:r>
    </w:p>
    <w:p w14:paraId="0D464C91" w14:textId="77777777" w:rsidR="003E7331" w:rsidRDefault="003E7331" w:rsidP="003E7331"/>
    <w:p w14:paraId="5CF414CA" w14:textId="77777777" w:rsidR="003E7331" w:rsidRDefault="003E7331" w:rsidP="003E7331">
      <w:r>
        <w:t>Visually, "Kinky Boots" is a feast for the eyes. The colorful costumes, particularly the stunning boots designed for Lola, are a highlight of the show. The set design effectively captures the essence of the shoe factory while also allowing for seamless transitions between scenes. The overall aesthetic contributes to the musical's lively atmosphere, making it a truly immersive experience.</w:t>
      </w:r>
    </w:p>
    <w:p w14:paraId="1ACE797A" w14:textId="77777777" w:rsidR="003E7331" w:rsidRDefault="003E7331" w:rsidP="003E7331"/>
    <w:p w14:paraId="7E170CF7" w14:textId="77777777" w:rsidR="003E7331" w:rsidRDefault="003E7331" w:rsidP="003E7331">
      <w:r>
        <w:t>Moreover, "Kinky Boots" addresses important social issues, including prejudice and the struggle for acceptance. It encourages conversations about gender identity and the importance of supporting one another, regardless of differences. This social commentary adds depth to the entertainment, making it not just a fun night out but also a thought-provoking experience.</w:t>
      </w:r>
    </w:p>
    <w:p w14:paraId="55596327" w14:textId="77777777" w:rsidR="003E7331" w:rsidRDefault="003E7331" w:rsidP="003E7331"/>
    <w:p w14:paraId="613DC015" w14:textId="77777777" w:rsidR="003E7331" w:rsidRDefault="003E7331" w:rsidP="003E7331">
      <w:r>
        <w:t>In conclusion, "Kinky Boots" is a remarkable musical that combines humor, heart, and a powerful message. Its celebration of diversity and individuality, coupled with an infectious score and outstanding performances, makes it a must-see. The show leaves audiences feeling uplifted and inspired, reminding us all to embrace our uniqueness and support one another in our journeys. Whether you're a fan of musical theater or new to the genre, "Kinky Boots" promises an unforgettable experience that will resonate long after the curtain falls.</w:t>
      </w:r>
    </w:p>
    <w:p w14:paraId="1674146A" w14:textId="77777777" w:rsidR="00254836" w:rsidRPr="003E7331" w:rsidRDefault="00254836"/>
    <w:sectPr w:rsidR="00254836" w:rsidRPr="003E733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F661F" w14:textId="77777777" w:rsidR="00F33F2A" w:rsidRDefault="00F33F2A" w:rsidP="003E7331">
      <w:pPr>
        <w:spacing w:after="0" w:line="240" w:lineRule="auto"/>
      </w:pPr>
      <w:r>
        <w:separator/>
      </w:r>
    </w:p>
  </w:endnote>
  <w:endnote w:type="continuationSeparator" w:id="0">
    <w:p w14:paraId="7ABB4722" w14:textId="77777777" w:rsidR="00F33F2A" w:rsidRDefault="00F33F2A" w:rsidP="003E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2B4E2" w14:textId="77777777" w:rsidR="00F33F2A" w:rsidRDefault="00F33F2A" w:rsidP="003E7331">
      <w:pPr>
        <w:spacing w:after="0" w:line="240" w:lineRule="auto"/>
      </w:pPr>
      <w:r>
        <w:separator/>
      </w:r>
    </w:p>
  </w:footnote>
  <w:footnote w:type="continuationSeparator" w:id="0">
    <w:p w14:paraId="609B0D27" w14:textId="77777777" w:rsidR="00F33F2A" w:rsidRDefault="00F33F2A" w:rsidP="003E7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36"/>
    <w:rsid w:val="00254836"/>
    <w:rsid w:val="003E7331"/>
    <w:rsid w:val="00E34641"/>
    <w:rsid w:val="00F33F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1988760-A851-481D-93BB-156CBA86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7331"/>
    <w:pPr>
      <w:tabs>
        <w:tab w:val="center" w:pos="4513"/>
        <w:tab w:val="right" w:pos="9026"/>
      </w:tabs>
      <w:snapToGrid w:val="0"/>
    </w:pPr>
  </w:style>
  <w:style w:type="character" w:customStyle="1" w:styleId="Char">
    <w:name w:val="머리글 Char"/>
    <w:basedOn w:val="a0"/>
    <w:link w:val="a3"/>
    <w:uiPriority w:val="99"/>
    <w:rsid w:val="003E7331"/>
  </w:style>
  <w:style w:type="paragraph" w:styleId="a4">
    <w:name w:val="footer"/>
    <w:basedOn w:val="a"/>
    <w:link w:val="Char0"/>
    <w:uiPriority w:val="99"/>
    <w:unhideWhenUsed/>
    <w:rsid w:val="003E7331"/>
    <w:pPr>
      <w:tabs>
        <w:tab w:val="center" w:pos="4513"/>
        <w:tab w:val="right" w:pos="9026"/>
      </w:tabs>
      <w:snapToGrid w:val="0"/>
    </w:pPr>
  </w:style>
  <w:style w:type="character" w:customStyle="1" w:styleId="Char0">
    <w:name w:val="바닥글 Char"/>
    <w:basedOn w:val="a0"/>
    <w:link w:val="a4"/>
    <w:uiPriority w:val="99"/>
    <w:rsid w:val="003E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kukjin Chung</dc:creator>
  <cp:keywords/>
  <dc:description/>
  <cp:lastModifiedBy>kukjin Chung</cp:lastModifiedBy>
  <cp:revision>2</cp:revision>
  <dcterms:created xsi:type="dcterms:W3CDTF">2025-01-29T13:18:00Z</dcterms:created>
  <dcterms:modified xsi:type="dcterms:W3CDTF">2025-01-29T13:18:00Z</dcterms:modified>
</cp:coreProperties>
</file>