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783EE" w14:textId="77777777" w:rsidR="003E3CDC" w:rsidRDefault="00000000">
      <w:pPr>
        <w:spacing w:line="300" w:lineRule="auto"/>
        <w:ind w:left="567" w:hanging="440"/>
        <w:jc w:val="center"/>
        <w:rPr>
          <w:rFonts w:ascii="Times New Roman" w:eastAsia="黑体" w:hAnsi="Times New Roman" w:cs="Times New Roman"/>
          <w:b/>
          <w:bCs/>
          <w:sz w:val="28"/>
          <w:szCs w:val="28"/>
        </w:rPr>
      </w:pPr>
      <w:r>
        <w:rPr>
          <w:rFonts w:ascii="Times New Roman" w:eastAsia="黑体" w:hAnsi="Times New Roman" w:cs="Times New Roman"/>
          <w:b/>
          <w:bCs/>
          <w:sz w:val="28"/>
          <w:szCs w:val="28"/>
        </w:rPr>
        <w:t>202</w:t>
      </w:r>
      <w:r>
        <w:rPr>
          <w:rFonts w:ascii="Times New Roman" w:eastAsia="黑体" w:hAnsi="Times New Roman" w:cs="Times New Roman" w:hint="eastAsia"/>
          <w:b/>
          <w:bCs/>
          <w:sz w:val="28"/>
          <w:szCs w:val="28"/>
        </w:rPr>
        <w:t>5</w:t>
      </w:r>
      <w:proofErr w:type="gramStart"/>
      <w:r>
        <w:rPr>
          <w:rFonts w:ascii="Times New Roman" w:eastAsia="黑体" w:hAnsi="Times New Roman" w:cs="Times New Roman"/>
          <w:b/>
          <w:bCs/>
          <w:sz w:val="28"/>
          <w:szCs w:val="28"/>
        </w:rPr>
        <w:t>秋心理</w:t>
      </w:r>
      <w:proofErr w:type="gramEnd"/>
      <w:r>
        <w:rPr>
          <w:rFonts w:ascii="Times New Roman" w:eastAsia="黑体" w:hAnsi="Times New Roman" w:cs="Times New Roman"/>
          <w:b/>
          <w:bCs/>
          <w:sz w:val="28"/>
          <w:szCs w:val="28"/>
        </w:rPr>
        <w:t>统计</w:t>
      </w:r>
      <w:r>
        <w:rPr>
          <w:rFonts w:ascii="Times New Roman" w:eastAsia="黑体" w:hAnsi="Times New Roman" w:cs="Times New Roman"/>
          <w:b/>
          <w:bCs/>
          <w:sz w:val="28"/>
          <w:szCs w:val="28"/>
        </w:rPr>
        <w:t>Homework2</w:t>
      </w:r>
    </w:p>
    <w:p w14:paraId="7B1D10BB" w14:textId="77777777" w:rsidR="003E3CDC" w:rsidRDefault="00000000">
      <w:pPr>
        <w:spacing w:line="300" w:lineRule="auto"/>
        <w:ind w:left="567" w:hanging="442"/>
        <w:jc w:val="center"/>
        <w:rPr>
          <w:rFonts w:ascii="Times New Roman Regular" w:eastAsia="黑体" w:hAnsi="Times New Roman Regular" w:cs="Times New Roman Regular"/>
          <w:b/>
          <w:bCs/>
        </w:rPr>
      </w:pPr>
      <w:r>
        <w:rPr>
          <w:rFonts w:ascii="黑体" w:eastAsia="黑体" w:hAnsi="黑体" w:cs="Times New Roman Regular" w:hint="eastAsia"/>
          <w:b/>
          <w:bCs/>
        </w:rPr>
        <w:t>请大家在此文件上直接作答，以</w:t>
      </w:r>
      <w:r>
        <w:rPr>
          <w:rFonts w:ascii="Times New Roman Regular" w:eastAsia="黑体" w:hAnsi="Times New Roman Regular" w:cs="Times New Roman Regular"/>
          <w:b/>
          <w:bCs/>
        </w:rPr>
        <w:t>W</w:t>
      </w:r>
      <w:r>
        <w:rPr>
          <w:rFonts w:ascii="Times New Roman Regular" w:eastAsia="黑体" w:hAnsi="Times New Roman Regular" w:cs="Times New Roman Regular" w:hint="eastAsia"/>
          <w:b/>
          <w:bCs/>
        </w:rPr>
        <w:t>ord</w:t>
      </w:r>
      <w:r>
        <w:rPr>
          <w:rFonts w:ascii="黑体" w:eastAsia="黑体" w:hAnsi="黑体" w:cs="Times New Roman Regular" w:hint="eastAsia"/>
          <w:b/>
          <w:bCs/>
        </w:rPr>
        <w:t>或者</w:t>
      </w:r>
      <w:r>
        <w:rPr>
          <w:rFonts w:ascii="Times New Roman Regular" w:eastAsia="黑体" w:hAnsi="Times New Roman Regular" w:cs="Times New Roman Regular" w:hint="eastAsia"/>
          <w:b/>
          <w:bCs/>
        </w:rPr>
        <w:t>PDF</w:t>
      </w:r>
      <w:r>
        <w:rPr>
          <w:rFonts w:ascii="黑体" w:eastAsia="黑体" w:hAnsi="黑体" w:cs="Times New Roman Regular" w:hint="eastAsia"/>
          <w:b/>
          <w:bCs/>
        </w:rPr>
        <w:t>形式提交到教学网，</w:t>
      </w:r>
    </w:p>
    <w:p w14:paraId="2517DCE2" w14:textId="77777777" w:rsidR="003E3CDC" w:rsidRDefault="00000000">
      <w:pPr>
        <w:spacing w:line="300" w:lineRule="auto"/>
        <w:ind w:left="567" w:hanging="442"/>
        <w:jc w:val="center"/>
        <w:rPr>
          <w:rFonts w:ascii="Times New Roman Regular" w:eastAsia="黑体" w:hAnsi="Times New Roman Regular" w:cs="Times New Roman Regular"/>
          <w:b/>
          <w:bCs/>
        </w:rPr>
      </w:pPr>
      <w:r>
        <w:rPr>
          <w:rFonts w:ascii="黑体" w:eastAsia="黑体" w:hAnsi="黑体" w:cs="Times New Roman Regular" w:hint="eastAsia"/>
          <w:b/>
          <w:bCs/>
        </w:rPr>
        <w:t>如果有代码可以附上</w:t>
      </w:r>
      <w:r>
        <w:rPr>
          <w:rFonts w:ascii="Times New Roman Regular" w:eastAsia="黑体" w:hAnsi="Times New Roman Regular" w:cs="Times New Roman Regular" w:hint="eastAsia"/>
          <w:b/>
          <w:bCs/>
        </w:rPr>
        <w:t>R</w:t>
      </w:r>
      <w:r>
        <w:rPr>
          <w:rFonts w:ascii="Times New Roman Regular" w:eastAsia="黑体" w:hAnsi="Times New Roman Regular" w:cs="Times New Roman Regular"/>
          <w:b/>
          <w:bCs/>
        </w:rPr>
        <w:t>MD</w:t>
      </w:r>
      <w:r>
        <w:rPr>
          <w:rFonts w:ascii="黑体" w:eastAsia="黑体" w:hAnsi="黑体" w:cs="Times New Roman Regular" w:hint="eastAsia"/>
          <w:b/>
          <w:bCs/>
        </w:rPr>
        <w:t>文件。</w:t>
      </w:r>
    </w:p>
    <w:p w14:paraId="1F8182D3" w14:textId="77777777" w:rsidR="003E3CDC" w:rsidRDefault="003E3CDC">
      <w:pPr>
        <w:spacing w:line="300" w:lineRule="auto"/>
        <w:ind w:left="567" w:hanging="440"/>
        <w:jc w:val="center"/>
        <w:rPr>
          <w:rFonts w:ascii="Times New Roman" w:eastAsia="黑体" w:hAnsi="Times New Roman" w:cs="Times New Roman"/>
          <w:b/>
          <w:bCs/>
          <w:sz w:val="28"/>
          <w:szCs w:val="28"/>
        </w:rPr>
      </w:pPr>
    </w:p>
    <w:p w14:paraId="46849F62" w14:textId="77777777" w:rsidR="003E3CDC" w:rsidRDefault="00000000">
      <w:pPr>
        <w:spacing w:line="300" w:lineRule="auto"/>
        <w:jc w:val="both"/>
        <w:rPr>
          <w:rFonts w:ascii="Times New Roman" w:hAnsi="Times New Roman" w:cs="Times New Roman"/>
          <w:b/>
          <w:bCs/>
        </w:rPr>
      </w:pPr>
      <w:r>
        <w:rPr>
          <w:rFonts w:ascii="Times New Roman" w:hAnsi="Times New Roman" w:cs="Times New Roman" w:hint="eastAsia"/>
          <w:b/>
          <w:bCs/>
        </w:rPr>
        <w:t>一、</w:t>
      </w:r>
      <w:r>
        <w:rPr>
          <w:rFonts w:ascii="Times New Roman" w:hAnsi="Times New Roman" w:cs="Times New Roman"/>
          <w:b/>
          <w:bCs/>
        </w:rPr>
        <w:t>单项选择题（每道题</w:t>
      </w:r>
      <w:r>
        <w:rPr>
          <w:rFonts w:ascii="Times New Roman" w:hAnsi="Times New Roman" w:cs="Times New Roman" w:hint="eastAsia"/>
          <w:b/>
          <w:bCs/>
        </w:rPr>
        <w:t>6</w:t>
      </w:r>
      <w:r>
        <w:rPr>
          <w:rFonts w:ascii="Times New Roman" w:hAnsi="Times New Roman" w:cs="Times New Roman"/>
          <w:b/>
          <w:bCs/>
        </w:rPr>
        <w:t>分，共</w:t>
      </w:r>
      <w:r>
        <w:rPr>
          <w:rFonts w:ascii="Times New Roman" w:hAnsi="Times New Roman" w:cs="Times New Roman" w:hint="eastAsia"/>
          <w:b/>
          <w:bCs/>
        </w:rPr>
        <w:t>5</w:t>
      </w:r>
      <w:r>
        <w:rPr>
          <w:rFonts w:ascii="Times New Roman" w:hAnsi="Times New Roman" w:cs="Times New Roman"/>
          <w:b/>
          <w:bCs/>
        </w:rPr>
        <w:t>题</w:t>
      </w:r>
      <w:r>
        <w:rPr>
          <w:rFonts w:ascii="Times New Roman" w:hAnsi="Times New Roman" w:cs="Times New Roman" w:hint="eastAsia"/>
          <w:b/>
          <w:bCs/>
        </w:rPr>
        <w:t>，共</w:t>
      </w:r>
      <w:r>
        <w:rPr>
          <w:rFonts w:ascii="Times New Roman" w:hAnsi="Times New Roman" w:cs="Times New Roman" w:hint="eastAsia"/>
          <w:b/>
          <w:bCs/>
        </w:rPr>
        <w:t>30</w:t>
      </w:r>
      <w:r>
        <w:rPr>
          <w:rFonts w:ascii="Times New Roman" w:hAnsi="Times New Roman" w:cs="Times New Roman" w:hint="eastAsia"/>
          <w:b/>
          <w:bCs/>
        </w:rPr>
        <w:t>分</w:t>
      </w:r>
      <w:r>
        <w:rPr>
          <w:rFonts w:ascii="Times New Roman" w:hAnsi="Times New Roman" w:cs="Times New Roman"/>
          <w:b/>
          <w:bCs/>
        </w:rPr>
        <w:t>）：</w:t>
      </w:r>
    </w:p>
    <w:p w14:paraId="68E35E6C" w14:textId="50F52A30" w:rsidR="003E3CDC" w:rsidRDefault="00000000">
      <w:pPr>
        <w:pStyle w:val="aa"/>
        <w:spacing w:after="0" w:line="300" w:lineRule="auto"/>
        <w:jc w:val="both"/>
        <w:rPr>
          <w:rFonts w:ascii="Times New Roman" w:hAnsi="Times New Roman" w:cs="Times New Roman"/>
          <w:szCs w:val="24"/>
        </w:rPr>
      </w:pPr>
      <w:r>
        <w:rPr>
          <w:rFonts w:ascii="Times New Roman" w:hAnsi="Times New Roman" w:cs="Times New Roman"/>
          <w:szCs w:val="24"/>
        </w:rPr>
        <w:t>1</w:t>
      </w:r>
      <w:r>
        <w:rPr>
          <w:rFonts w:ascii="Times New Roman" w:hAnsi="Times New Roman" w:cs="Times New Roman"/>
          <w:szCs w:val="24"/>
        </w:rPr>
        <w:t>、在一项</w:t>
      </w:r>
      <w:r>
        <w:rPr>
          <w:rFonts w:ascii="Times New Roman" w:hAnsi="Times New Roman" w:cs="Times New Roman" w:hint="eastAsia"/>
          <w:szCs w:val="24"/>
        </w:rPr>
        <w:t>单词</w:t>
      </w:r>
      <w:r>
        <w:rPr>
          <w:rFonts w:ascii="Times New Roman" w:hAnsi="Times New Roman" w:cs="Times New Roman"/>
          <w:szCs w:val="24"/>
        </w:rPr>
        <w:t>记忆实验中，研究者给被试呈现两类单词：高频词占全部单词的</w:t>
      </w:r>
      <w:r>
        <w:rPr>
          <w:rFonts w:ascii="Times New Roman" w:hAnsi="Times New Roman" w:cs="Times New Roman"/>
          <w:szCs w:val="24"/>
        </w:rPr>
        <w:t>70%</w:t>
      </w:r>
      <w:r>
        <w:rPr>
          <w:rFonts w:ascii="Times New Roman" w:hAnsi="Times New Roman" w:cs="Times New Roman"/>
          <w:szCs w:val="24"/>
        </w:rPr>
        <w:t>，被正确回忆的概率是</w:t>
      </w:r>
      <w:r>
        <w:rPr>
          <w:rFonts w:ascii="Times New Roman" w:hAnsi="Times New Roman" w:cs="Times New Roman"/>
          <w:szCs w:val="24"/>
        </w:rPr>
        <w:t>0.8</w:t>
      </w:r>
      <w:r>
        <w:rPr>
          <w:rFonts w:ascii="Times New Roman" w:hAnsi="Times New Roman" w:cs="Times New Roman"/>
          <w:szCs w:val="24"/>
        </w:rPr>
        <w:t>；低频词占全部单词的</w:t>
      </w:r>
      <w:r>
        <w:rPr>
          <w:rFonts w:ascii="Times New Roman" w:hAnsi="Times New Roman" w:cs="Times New Roman"/>
          <w:szCs w:val="24"/>
        </w:rPr>
        <w:t>30%</w:t>
      </w:r>
      <w:r>
        <w:rPr>
          <w:rFonts w:ascii="Times New Roman" w:hAnsi="Times New Roman" w:cs="Times New Roman"/>
          <w:szCs w:val="24"/>
        </w:rPr>
        <w:t>，被正确回忆的概率是</w:t>
      </w:r>
      <w:r>
        <w:rPr>
          <w:rFonts w:ascii="Times New Roman" w:hAnsi="Times New Roman" w:cs="Times New Roman"/>
          <w:szCs w:val="24"/>
        </w:rPr>
        <w:t>0.6</w:t>
      </w:r>
      <w:r>
        <w:rPr>
          <w:rFonts w:ascii="Times New Roman" w:hAnsi="Times New Roman" w:cs="Times New Roman"/>
          <w:szCs w:val="24"/>
        </w:rPr>
        <w:t>。</w:t>
      </w:r>
      <w:r>
        <w:rPr>
          <w:rFonts w:ascii="Times New Roman" w:hAnsi="Times New Roman" w:cs="Times New Roman" w:hint="eastAsia"/>
          <w:szCs w:val="24"/>
        </w:rPr>
        <w:t>则</w:t>
      </w:r>
      <w:r>
        <w:rPr>
          <w:rFonts w:ascii="Times New Roman" w:hAnsi="Times New Roman" w:cs="Times New Roman"/>
          <w:szCs w:val="24"/>
        </w:rPr>
        <w:t>被试在所有单词中的平均回忆正确率是</w:t>
      </w:r>
      <w:r>
        <w:rPr>
          <w:rFonts w:ascii="Times New Roman" w:hAnsi="Times New Roman" w:cs="Times New Roman" w:hint="eastAsia"/>
          <w:szCs w:val="24"/>
        </w:rPr>
        <w:t>（</w:t>
      </w:r>
      <w:r>
        <w:rPr>
          <w:rFonts w:ascii="Times New Roman" w:hAnsi="Times New Roman" w:cs="Times New Roman" w:hint="eastAsia"/>
          <w:szCs w:val="24"/>
        </w:rPr>
        <w:t xml:space="preserve"> </w:t>
      </w:r>
      <w:r w:rsidR="00EC4CB4">
        <w:rPr>
          <w:rFonts w:ascii="Times New Roman" w:hAnsi="Times New Roman" w:cs="Times New Roman" w:hint="eastAsia"/>
          <w:szCs w:val="24"/>
        </w:rPr>
        <w:t>D</w:t>
      </w:r>
      <w:r>
        <w:rPr>
          <w:rFonts w:ascii="Times New Roman" w:hAnsi="Times New Roman" w:cs="Times New Roman" w:hint="eastAsia"/>
          <w:szCs w:val="24"/>
        </w:rPr>
        <w:t xml:space="preserve"> </w:t>
      </w:r>
      <w:r>
        <w:rPr>
          <w:rFonts w:ascii="Times New Roman" w:hAnsi="Times New Roman" w:cs="Times New Roman" w:hint="eastAsia"/>
          <w:szCs w:val="24"/>
        </w:rPr>
        <w:t>）</w:t>
      </w:r>
    </w:p>
    <w:p w14:paraId="75AA3DAE" w14:textId="77777777" w:rsidR="003E3CDC" w:rsidRDefault="00000000">
      <w:pPr>
        <w:pStyle w:val="aa"/>
        <w:spacing w:after="0" w:line="300" w:lineRule="auto"/>
        <w:jc w:val="both"/>
        <w:rPr>
          <w:rFonts w:ascii="Times New Roman" w:hAnsi="Times New Roman" w:cs="Times New Roman"/>
          <w:szCs w:val="24"/>
        </w:rPr>
      </w:pPr>
      <w:r>
        <w:rPr>
          <w:rFonts w:ascii="Times New Roman" w:hAnsi="Times New Roman" w:cs="Times New Roman"/>
          <w:szCs w:val="24"/>
        </w:rPr>
        <w:t>（</w:t>
      </w:r>
      <w:r>
        <w:rPr>
          <w:rFonts w:ascii="Times New Roman" w:hAnsi="Times New Roman" w:cs="Times New Roman"/>
          <w:szCs w:val="24"/>
        </w:rPr>
        <w:t>A</w:t>
      </w:r>
      <w:r>
        <w:rPr>
          <w:rFonts w:ascii="Times New Roman" w:hAnsi="Times New Roman" w:cs="Times New Roman"/>
          <w:szCs w:val="24"/>
        </w:rPr>
        <w:t>）</w:t>
      </w:r>
      <w:r>
        <w:rPr>
          <w:rFonts w:ascii="Times New Roman" w:hAnsi="Times New Roman" w:cs="Times New Roman"/>
          <w:szCs w:val="24"/>
        </w:rPr>
        <w:t>0.68</w:t>
      </w:r>
      <w:r>
        <w:rPr>
          <w:rFonts w:ascii="Times New Roman" w:hAnsi="Times New Roman" w:cs="Times New Roman"/>
          <w:szCs w:val="24"/>
        </w:rPr>
        <w:br/>
      </w:r>
      <w:r>
        <w:rPr>
          <w:rFonts w:ascii="Times New Roman" w:hAnsi="Times New Roman" w:cs="Times New Roman"/>
          <w:szCs w:val="24"/>
        </w:rPr>
        <w:t>（</w:t>
      </w:r>
      <w:r>
        <w:rPr>
          <w:rFonts w:ascii="Times New Roman" w:hAnsi="Times New Roman" w:cs="Times New Roman"/>
          <w:szCs w:val="24"/>
        </w:rPr>
        <w:t>B</w:t>
      </w:r>
      <w:r>
        <w:rPr>
          <w:rFonts w:ascii="Times New Roman" w:hAnsi="Times New Roman" w:cs="Times New Roman"/>
          <w:szCs w:val="24"/>
        </w:rPr>
        <w:t>）</w:t>
      </w:r>
      <w:r>
        <w:rPr>
          <w:rFonts w:ascii="Times New Roman" w:hAnsi="Times New Roman" w:cs="Times New Roman"/>
          <w:szCs w:val="24"/>
        </w:rPr>
        <w:t>0.70</w:t>
      </w:r>
      <w:r>
        <w:rPr>
          <w:rFonts w:ascii="Times New Roman" w:hAnsi="Times New Roman" w:cs="Times New Roman"/>
          <w:szCs w:val="24"/>
        </w:rPr>
        <w:br/>
      </w:r>
      <w:r>
        <w:rPr>
          <w:rFonts w:ascii="Times New Roman" w:hAnsi="Times New Roman" w:cs="Times New Roman"/>
          <w:szCs w:val="24"/>
        </w:rPr>
        <w:t>（</w:t>
      </w:r>
      <w:r>
        <w:rPr>
          <w:rFonts w:ascii="Times New Roman" w:hAnsi="Times New Roman" w:cs="Times New Roman"/>
          <w:szCs w:val="24"/>
        </w:rPr>
        <w:t>C</w:t>
      </w:r>
      <w:r>
        <w:rPr>
          <w:rFonts w:ascii="Times New Roman" w:hAnsi="Times New Roman" w:cs="Times New Roman"/>
          <w:szCs w:val="24"/>
        </w:rPr>
        <w:t>）</w:t>
      </w:r>
      <w:r>
        <w:rPr>
          <w:rFonts w:ascii="Times New Roman" w:hAnsi="Times New Roman" w:cs="Times New Roman"/>
          <w:szCs w:val="24"/>
        </w:rPr>
        <w:t>0.7</w:t>
      </w:r>
      <w:r>
        <w:rPr>
          <w:rFonts w:ascii="Times New Roman" w:hAnsi="Times New Roman" w:cs="Times New Roman" w:hint="eastAsia"/>
          <w:szCs w:val="24"/>
        </w:rPr>
        <w:t>2</w:t>
      </w:r>
      <w:r>
        <w:rPr>
          <w:rFonts w:ascii="Times New Roman" w:hAnsi="Times New Roman" w:cs="Times New Roman"/>
          <w:szCs w:val="24"/>
        </w:rPr>
        <w:br/>
      </w:r>
      <w:r>
        <w:rPr>
          <w:rFonts w:ascii="Times New Roman" w:hAnsi="Times New Roman" w:cs="Times New Roman"/>
          <w:szCs w:val="24"/>
        </w:rPr>
        <w:t>（</w:t>
      </w:r>
      <w:r>
        <w:rPr>
          <w:rFonts w:ascii="Times New Roman" w:hAnsi="Times New Roman" w:cs="Times New Roman"/>
          <w:szCs w:val="24"/>
        </w:rPr>
        <w:t>D</w:t>
      </w:r>
      <w:r>
        <w:rPr>
          <w:rFonts w:ascii="Times New Roman" w:hAnsi="Times New Roman" w:cs="Times New Roman"/>
          <w:szCs w:val="24"/>
        </w:rPr>
        <w:t>）</w:t>
      </w:r>
      <w:r>
        <w:rPr>
          <w:rFonts w:ascii="Times New Roman" w:hAnsi="Times New Roman" w:cs="Times New Roman"/>
          <w:szCs w:val="24"/>
        </w:rPr>
        <w:t>0.7</w:t>
      </w:r>
      <w:r>
        <w:rPr>
          <w:rFonts w:ascii="Times New Roman" w:hAnsi="Times New Roman" w:cs="Times New Roman" w:hint="eastAsia"/>
          <w:szCs w:val="24"/>
        </w:rPr>
        <w:t>4</w:t>
      </w:r>
    </w:p>
    <w:p w14:paraId="1F0D445C" w14:textId="77777777" w:rsidR="003E3CDC" w:rsidRDefault="003E3CDC">
      <w:pPr>
        <w:pStyle w:val="aa"/>
        <w:spacing w:after="0" w:line="300" w:lineRule="auto"/>
        <w:jc w:val="both"/>
        <w:rPr>
          <w:rFonts w:ascii="Times New Roman" w:hAnsi="Times New Roman" w:cs="Times New Roman"/>
          <w:szCs w:val="24"/>
        </w:rPr>
      </w:pPr>
    </w:p>
    <w:p w14:paraId="5B04328B" w14:textId="68604196" w:rsidR="003E3CDC" w:rsidRDefault="00000000">
      <w:pPr>
        <w:pStyle w:val="aa"/>
        <w:spacing w:after="0" w:line="300" w:lineRule="auto"/>
        <w:jc w:val="both"/>
        <w:rPr>
          <w:rFonts w:ascii="Times New Roman" w:hAnsi="Times New Roman" w:cs="Times New Roman"/>
          <w:szCs w:val="24"/>
        </w:rPr>
      </w:pPr>
      <w:r>
        <w:rPr>
          <w:rFonts w:ascii="Times New Roman" w:hAnsi="Times New Roman" w:cs="Times New Roman" w:hint="eastAsia"/>
          <w:szCs w:val="24"/>
        </w:rPr>
        <w:t>2</w:t>
      </w:r>
      <w:r>
        <w:rPr>
          <w:rFonts w:ascii="Times New Roman" w:hAnsi="Times New Roman" w:cs="Times New Roman" w:hint="eastAsia"/>
          <w:szCs w:val="24"/>
        </w:rPr>
        <w:t>、</w:t>
      </w:r>
      <w:r>
        <w:rPr>
          <w:rFonts w:ascii="Times New Roman" w:hAnsi="Times New Roman" w:cs="Times New Roman"/>
          <w:szCs w:val="24"/>
        </w:rPr>
        <w:t>在一</w:t>
      </w:r>
      <w:r>
        <w:rPr>
          <w:rFonts w:ascii="Times New Roman" w:hAnsi="Times New Roman" w:cs="Times New Roman" w:hint="eastAsia"/>
          <w:szCs w:val="24"/>
        </w:rPr>
        <w:t>项</w:t>
      </w:r>
      <w:r>
        <w:rPr>
          <w:rFonts w:ascii="Times New Roman" w:hAnsi="Times New Roman" w:cs="Times New Roman"/>
          <w:szCs w:val="24"/>
        </w:rPr>
        <w:t>单词记忆实验中，</w:t>
      </w:r>
      <w:r>
        <w:rPr>
          <w:rFonts w:ascii="Times New Roman" w:hAnsi="Times New Roman" w:cs="Times New Roman" w:hint="eastAsia"/>
          <w:szCs w:val="24"/>
        </w:rPr>
        <w:t>被试</w:t>
      </w:r>
      <w:r>
        <w:rPr>
          <w:rFonts w:ascii="Times New Roman" w:hAnsi="Times New Roman" w:cs="Times New Roman"/>
          <w:szCs w:val="24"/>
        </w:rPr>
        <w:t>能真正记住</w:t>
      </w:r>
      <w:r>
        <w:rPr>
          <w:rFonts w:ascii="Times New Roman" w:hAnsi="Times New Roman" w:cs="Times New Roman" w:hint="eastAsia"/>
          <w:szCs w:val="24"/>
        </w:rPr>
        <w:t>40%</w:t>
      </w:r>
      <w:r>
        <w:rPr>
          <w:rFonts w:ascii="Times New Roman" w:hAnsi="Times New Roman" w:cs="Times New Roman" w:hint="eastAsia"/>
          <w:szCs w:val="24"/>
        </w:rPr>
        <w:t>的</w:t>
      </w:r>
      <w:r>
        <w:rPr>
          <w:rFonts w:ascii="Times New Roman" w:hAnsi="Times New Roman" w:cs="Times New Roman"/>
          <w:szCs w:val="24"/>
        </w:rPr>
        <w:t>目标单词。若被试记住了，测试时能正确回忆出的概率是</w:t>
      </w:r>
      <w:r>
        <w:rPr>
          <w:rFonts w:ascii="Times New Roman" w:hAnsi="Times New Roman" w:cs="Times New Roman"/>
          <w:szCs w:val="24"/>
        </w:rPr>
        <w:t>0.9</w:t>
      </w:r>
      <w:r>
        <w:rPr>
          <w:rFonts w:ascii="Times New Roman" w:hAnsi="Times New Roman" w:cs="Times New Roman"/>
          <w:szCs w:val="24"/>
        </w:rPr>
        <w:t>；若没记住，依然有</w:t>
      </w:r>
      <w:r>
        <w:rPr>
          <w:rFonts w:ascii="Times New Roman" w:hAnsi="Times New Roman" w:cs="Times New Roman"/>
          <w:szCs w:val="24"/>
        </w:rPr>
        <w:t>0.2</w:t>
      </w:r>
      <w:r>
        <w:rPr>
          <w:rFonts w:ascii="Times New Roman" w:hAnsi="Times New Roman" w:cs="Times New Roman"/>
          <w:szCs w:val="24"/>
        </w:rPr>
        <w:t>的概率</w:t>
      </w:r>
      <w:r>
        <w:rPr>
          <w:rFonts w:ascii="Times New Roman" w:hAnsi="Times New Roman" w:cs="Times New Roman" w:hint="eastAsia"/>
          <w:szCs w:val="24"/>
        </w:rPr>
        <w:t>“</w:t>
      </w:r>
      <w:r>
        <w:rPr>
          <w:rFonts w:ascii="Times New Roman" w:hAnsi="Times New Roman" w:cs="Times New Roman"/>
          <w:szCs w:val="24"/>
        </w:rPr>
        <w:t>猜对</w:t>
      </w:r>
      <w:r>
        <w:rPr>
          <w:rFonts w:ascii="Times New Roman" w:hAnsi="Times New Roman" w:cs="Times New Roman" w:hint="eastAsia"/>
          <w:szCs w:val="24"/>
        </w:rPr>
        <w:t>”</w:t>
      </w:r>
      <w:r>
        <w:rPr>
          <w:rFonts w:ascii="Times New Roman" w:hAnsi="Times New Roman" w:cs="Times New Roman"/>
          <w:szCs w:val="24"/>
        </w:rPr>
        <w:t>。现在某位被试在测试中正确回忆出了单词，他真的记住了的概率是</w:t>
      </w:r>
      <w:r>
        <w:rPr>
          <w:rFonts w:ascii="Times New Roman" w:hAnsi="Times New Roman" w:cs="Times New Roman" w:hint="eastAsia"/>
          <w:szCs w:val="24"/>
        </w:rPr>
        <w:t>（</w:t>
      </w:r>
      <w:r>
        <w:rPr>
          <w:rFonts w:ascii="Times New Roman" w:hAnsi="Times New Roman" w:cs="Times New Roman" w:hint="eastAsia"/>
          <w:szCs w:val="24"/>
        </w:rPr>
        <w:t xml:space="preserve"> </w:t>
      </w:r>
      <w:r w:rsidR="00EC4CB4">
        <w:rPr>
          <w:rFonts w:ascii="Times New Roman" w:hAnsi="Times New Roman" w:cs="Times New Roman" w:hint="eastAsia"/>
          <w:szCs w:val="24"/>
        </w:rPr>
        <w:t>C</w:t>
      </w:r>
      <w:r>
        <w:rPr>
          <w:rFonts w:ascii="Times New Roman" w:hAnsi="Times New Roman" w:cs="Times New Roman" w:hint="eastAsia"/>
          <w:szCs w:val="24"/>
        </w:rPr>
        <w:t xml:space="preserve"> </w:t>
      </w:r>
      <w:r>
        <w:rPr>
          <w:rFonts w:ascii="Times New Roman" w:hAnsi="Times New Roman" w:cs="Times New Roman" w:hint="eastAsia"/>
          <w:szCs w:val="24"/>
        </w:rPr>
        <w:t>）</w:t>
      </w:r>
    </w:p>
    <w:p w14:paraId="4B13F662" w14:textId="77777777" w:rsidR="003E3CDC" w:rsidRDefault="00000000">
      <w:pPr>
        <w:pStyle w:val="aa"/>
        <w:spacing w:after="0" w:line="300" w:lineRule="auto"/>
        <w:jc w:val="both"/>
        <w:rPr>
          <w:rFonts w:ascii="Times New Roman" w:hAnsi="Times New Roman" w:cs="Times New Roman"/>
          <w:szCs w:val="24"/>
        </w:rPr>
      </w:pPr>
      <w:r>
        <w:rPr>
          <w:rFonts w:ascii="Times New Roman" w:hAnsi="Times New Roman" w:cs="Times New Roman" w:hint="eastAsia"/>
          <w:szCs w:val="24"/>
        </w:rPr>
        <w:t>（</w:t>
      </w:r>
      <w:r>
        <w:rPr>
          <w:rFonts w:ascii="Times New Roman" w:hAnsi="Times New Roman" w:cs="Times New Roman" w:hint="eastAsia"/>
          <w:szCs w:val="24"/>
        </w:rPr>
        <w:t>A</w:t>
      </w:r>
      <w:r>
        <w:rPr>
          <w:rFonts w:ascii="Times New Roman" w:hAnsi="Times New Roman" w:cs="Times New Roman" w:hint="eastAsia"/>
          <w:szCs w:val="24"/>
        </w:rPr>
        <w:t>）</w:t>
      </w:r>
      <w:r>
        <w:rPr>
          <w:rFonts w:ascii="Times New Roman" w:hAnsi="Times New Roman" w:cs="Times New Roman"/>
          <w:szCs w:val="24"/>
        </w:rPr>
        <w:t>0.40</w:t>
      </w:r>
      <w:r>
        <w:rPr>
          <w:rFonts w:ascii="Times New Roman" w:hAnsi="Times New Roman" w:cs="Times New Roman"/>
          <w:szCs w:val="24"/>
        </w:rPr>
        <w:br/>
      </w:r>
      <w:r>
        <w:rPr>
          <w:rFonts w:ascii="Times New Roman" w:hAnsi="Times New Roman" w:cs="Times New Roman" w:hint="eastAsia"/>
          <w:szCs w:val="24"/>
        </w:rPr>
        <w:t>（</w:t>
      </w:r>
      <w:r>
        <w:rPr>
          <w:rFonts w:ascii="Times New Roman" w:hAnsi="Times New Roman" w:cs="Times New Roman" w:hint="eastAsia"/>
          <w:szCs w:val="24"/>
        </w:rPr>
        <w:t>B</w:t>
      </w:r>
      <w:r>
        <w:rPr>
          <w:rFonts w:ascii="Times New Roman" w:hAnsi="Times New Roman" w:cs="Times New Roman" w:hint="eastAsia"/>
          <w:szCs w:val="24"/>
        </w:rPr>
        <w:t>）</w:t>
      </w:r>
      <w:r>
        <w:rPr>
          <w:rFonts w:ascii="Times New Roman" w:hAnsi="Times New Roman" w:cs="Times New Roman"/>
          <w:szCs w:val="24"/>
        </w:rPr>
        <w:t>0.64</w:t>
      </w:r>
      <w:r>
        <w:rPr>
          <w:rFonts w:ascii="Times New Roman" w:hAnsi="Times New Roman" w:cs="Times New Roman"/>
          <w:szCs w:val="24"/>
        </w:rPr>
        <w:br/>
      </w:r>
      <w:r>
        <w:rPr>
          <w:rFonts w:ascii="Times New Roman" w:hAnsi="Times New Roman" w:cs="Times New Roman" w:hint="eastAsia"/>
          <w:szCs w:val="24"/>
        </w:rPr>
        <w:t>（</w:t>
      </w:r>
      <w:r>
        <w:rPr>
          <w:rFonts w:ascii="Times New Roman" w:hAnsi="Times New Roman" w:cs="Times New Roman" w:hint="eastAsia"/>
          <w:szCs w:val="24"/>
        </w:rPr>
        <w:t>C</w:t>
      </w:r>
      <w:r>
        <w:rPr>
          <w:rFonts w:ascii="Times New Roman" w:hAnsi="Times New Roman" w:cs="Times New Roman" w:hint="eastAsia"/>
          <w:szCs w:val="24"/>
        </w:rPr>
        <w:t>）</w:t>
      </w:r>
      <w:r>
        <w:rPr>
          <w:rFonts w:ascii="Times New Roman" w:hAnsi="Times New Roman" w:cs="Times New Roman"/>
          <w:szCs w:val="24"/>
        </w:rPr>
        <w:t>0.75</w:t>
      </w:r>
      <w:r>
        <w:rPr>
          <w:rFonts w:ascii="Times New Roman" w:hAnsi="Times New Roman" w:cs="Times New Roman"/>
          <w:szCs w:val="24"/>
        </w:rPr>
        <w:br/>
      </w:r>
      <w:r>
        <w:rPr>
          <w:rFonts w:ascii="Times New Roman" w:hAnsi="Times New Roman" w:cs="Times New Roman" w:hint="eastAsia"/>
          <w:szCs w:val="24"/>
        </w:rPr>
        <w:t>（</w:t>
      </w:r>
      <w:r>
        <w:rPr>
          <w:rFonts w:ascii="Times New Roman" w:hAnsi="Times New Roman" w:cs="Times New Roman" w:hint="eastAsia"/>
          <w:szCs w:val="24"/>
        </w:rPr>
        <w:t>D</w:t>
      </w:r>
      <w:r>
        <w:rPr>
          <w:rFonts w:ascii="Times New Roman" w:hAnsi="Times New Roman" w:cs="Times New Roman" w:hint="eastAsia"/>
          <w:szCs w:val="24"/>
        </w:rPr>
        <w:t>）</w:t>
      </w:r>
      <w:r>
        <w:rPr>
          <w:rFonts w:ascii="Times New Roman" w:hAnsi="Times New Roman" w:cs="Times New Roman"/>
          <w:szCs w:val="24"/>
        </w:rPr>
        <w:t>以上都不对</w:t>
      </w:r>
    </w:p>
    <w:p w14:paraId="57DFD90E" w14:textId="77777777" w:rsidR="003E3CDC" w:rsidRDefault="003E3CDC">
      <w:pPr>
        <w:pStyle w:val="aa"/>
        <w:spacing w:after="0" w:line="300" w:lineRule="auto"/>
        <w:jc w:val="both"/>
        <w:rPr>
          <w:rFonts w:ascii="Times New Roman" w:hAnsi="Times New Roman" w:cs="Times New Roman"/>
          <w:szCs w:val="24"/>
        </w:rPr>
      </w:pPr>
    </w:p>
    <w:p w14:paraId="4196C48E" w14:textId="4FC102A4" w:rsidR="003E3CDC" w:rsidRDefault="00000000">
      <w:pPr>
        <w:pStyle w:val="aa"/>
        <w:spacing w:after="0" w:line="300" w:lineRule="auto"/>
        <w:jc w:val="both"/>
        <w:rPr>
          <w:rFonts w:ascii="Times New Roman" w:hAnsi="Times New Roman" w:cs="Times New Roman"/>
          <w:szCs w:val="24"/>
        </w:rPr>
      </w:pPr>
      <w:r>
        <w:rPr>
          <w:rFonts w:ascii="Times New Roman" w:hAnsi="Times New Roman" w:cs="Times New Roman" w:hint="eastAsia"/>
          <w:szCs w:val="24"/>
        </w:rPr>
        <w:t>3</w:t>
      </w:r>
      <w:r>
        <w:rPr>
          <w:rFonts w:ascii="Times New Roman" w:hAnsi="Times New Roman" w:cs="Times New Roman" w:hint="eastAsia"/>
          <w:szCs w:val="24"/>
        </w:rPr>
        <w:t>、</w:t>
      </w:r>
      <w:r>
        <w:rPr>
          <w:rFonts w:ascii="Times New Roman" w:hAnsi="Times New Roman" w:cs="Times New Roman"/>
          <w:szCs w:val="24"/>
        </w:rPr>
        <w:t>某</w:t>
      </w:r>
      <w:r>
        <w:rPr>
          <w:rFonts w:ascii="Times New Roman" w:hAnsi="Times New Roman" w:cs="Times New Roman" w:hint="eastAsia"/>
          <w:szCs w:val="24"/>
        </w:rPr>
        <w:t>智力</w:t>
      </w:r>
      <w:r>
        <w:rPr>
          <w:rFonts w:ascii="Times New Roman" w:hAnsi="Times New Roman" w:cs="Times New Roman"/>
          <w:szCs w:val="24"/>
        </w:rPr>
        <w:t>问卷有</w:t>
      </w:r>
      <w:r>
        <w:rPr>
          <w:rFonts w:ascii="Times New Roman" w:hAnsi="Times New Roman" w:cs="Times New Roman"/>
          <w:szCs w:val="24"/>
        </w:rPr>
        <w:t>10</w:t>
      </w:r>
      <w:r>
        <w:rPr>
          <w:rFonts w:ascii="Times New Roman" w:hAnsi="Times New Roman" w:cs="Times New Roman"/>
          <w:szCs w:val="24"/>
        </w:rPr>
        <w:t>道二选</w:t>
      </w:r>
      <w:proofErr w:type="gramStart"/>
      <w:r>
        <w:rPr>
          <w:rFonts w:ascii="Times New Roman" w:hAnsi="Times New Roman" w:cs="Times New Roman"/>
          <w:szCs w:val="24"/>
        </w:rPr>
        <w:t>一</w:t>
      </w:r>
      <w:proofErr w:type="gramEnd"/>
      <w:r>
        <w:rPr>
          <w:rFonts w:ascii="Times New Roman" w:hAnsi="Times New Roman" w:cs="Times New Roman"/>
          <w:szCs w:val="24"/>
        </w:rPr>
        <w:t>题目，每道题随机猜对的概率是</w:t>
      </w:r>
      <w:r>
        <w:rPr>
          <w:rFonts w:ascii="Times New Roman" w:hAnsi="Times New Roman" w:cs="Times New Roman"/>
          <w:szCs w:val="24"/>
        </w:rPr>
        <w:t>0.5</w:t>
      </w:r>
      <w:r>
        <w:rPr>
          <w:rFonts w:ascii="Times New Roman" w:hAnsi="Times New Roman" w:cs="Times New Roman"/>
          <w:szCs w:val="24"/>
        </w:rPr>
        <w:t>。若被试完全瞎猜，恰好答对</w:t>
      </w:r>
      <w:r>
        <w:rPr>
          <w:rFonts w:ascii="Times New Roman" w:hAnsi="Times New Roman" w:cs="Times New Roman"/>
          <w:szCs w:val="24"/>
        </w:rPr>
        <w:t>6</w:t>
      </w:r>
      <w:r>
        <w:rPr>
          <w:rFonts w:ascii="Times New Roman" w:hAnsi="Times New Roman" w:cs="Times New Roman"/>
          <w:szCs w:val="24"/>
        </w:rPr>
        <w:t>道的概率是</w:t>
      </w:r>
      <w:r>
        <w:rPr>
          <w:rFonts w:ascii="Times New Roman" w:hAnsi="Times New Roman" w:cs="Times New Roman" w:hint="eastAsia"/>
          <w:szCs w:val="24"/>
        </w:rPr>
        <w:t>（</w:t>
      </w:r>
      <w:r>
        <w:rPr>
          <w:rFonts w:ascii="Times New Roman" w:hAnsi="Times New Roman" w:cs="Times New Roman" w:hint="eastAsia"/>
          <w:szCs w:val="24"/>
        </w:rPr>
        <w:t xml:space="preserve"> </w:t>
      </w:r>
      <w:r w:rsidR="00EC4CB4">
        <w:rPr>
          <w:rFonts w:ascii="Times New Roman" w:hAnsi="Times New Roman" w:cs="Times New Roman" w:hint="eastAsia"/>
          <w:szCs w:val="24"/>
        </w:rPr>
        <w:t>A</w:t>
      </w:r>
      <w:r>
        <w:rPr>
          <w:rFonts w:ascii="Times New Roman" w:hAnsi="Times New Roman" w:cs="Times New Roman" w:hint="eastAsia"/>
          <w:szCs w:val="24"/>
        </w:rPr>
        <w:t xml:space="preserve"> </w:t>
      </w:r>
      <w:r>
        <w:rPr>
          <w:rFonts w:ascii="Times New Roman" w:hAnsi="Times New Roman" w:cs="Times New Roman" w:hint="eastAsia"/>
          <w:szCs w:val="24"/>
        </w:rPr>
        <w:t>）</w:t>
      </w:r>
      <w:r>
        <w:rPr>
          <w:rFonts w:ascii="Times New Roman" w:hAnsi="Times New Roman" w:cs="Times New Roman"/>
          <w:szCs w:val="24"/>
        </w:rPr>
        <w:br/>
      </w:r>
      <w:r>
        <w:rPr>
          <w:rFonts w:ascii="Times New Roman" w:hAnsi="Times New Roman" w:cs="Times New Roman" w:hint="eastAsia"/>
          <w:szCs w:val="24"/>
        </w:rPr>
        <w:t>（</w:t>
      </w:r>
      <w:proofErr w:type="spellStart"/>
      <w:r>
        <w:rPr>
          <w:rFonts w:ascii="Times New Roman" w:hAnsi="Times New Roman" w:cs="Times New Roman" w:hint="eastAsia"/>
          <w:szCs w:val="24"/>
        </w:rPr>
        <w:t>A</w:t>
      </w:r>
      <w:proofErr w:type="spellEnd"/>
      <w:r>
        <w:rPr>
          <w:rFonts w:ascii="Times New Roman" w:hAnsi="Times New Roman" w:cs="Times New Roman" w:hint="eastAsia"/>
          <w:szCs w:val="24"/>
        </w:rPr>
        <w:t>）</w:t>
      </w:r>
      <w:r>
        <w:rPr>
          <w:rFonts w:ascii="Times New Roman" w:hAnsi="Times New Roman" w:cs="Times New Roman"/>
          <w:szCs w:val="24"/>
        </w:rPr>
        <w:t>0.</w:t>
      </w:r>
      <w:r>
        <w:rPr>
          <w:rFonts w:ascii="Times New Roman" w:hAnsi="Times New Roman" w:cs="Times New Roman" w:hint="eastAsia"/>
          <w:szCs w:val="24"/>
        </w:rPr>
        <w:t>205</w:t>
      </w:r>
      <w:r>
        <w:rPr>
          <w:rFonts w:ascii="Times New Roman" w:hAnsi="Times New Roman" w:cs="Times New Roman"/>
          <w:szCs w:val="24"/>
        </w:rPr>
        <w:br/>
      </w:r>
      <w:r>
        <w:rPr>
          <w:rFonts w:ascii="Times New Roman" w:hAnsi="Times New Roman" w:cs="Times New Roman" w:hint="eastAsia"/>
          <w:szCs w:val="24"/>
        </w:rPr>
        <w:t>（</w:t>
      </w:r>
      <w:r>
        <w:rPr>
          <w:rFonts w:ascii="Times New Roman" w:hAnsi="Times New Roman" w:cs="Times New Roman" w:hint="eastAsia"/>
          <w:szCs w:val="24"/>
        </w:rPr>
        <w:t>B</w:t>
      </w:r>
      <w:r>
        <w:rPr>
          <w:rFonts w:ascii="Times New Roman" w:hAnsi="Times New Roman" w:cs="Times New Roman" w:hint="eastAsia"/>
          <w:szCs w:val="24"/>
        </w:rPr>
        <w:t>）</w:t>
      </w:r>
      <w:r>
        <w:rPr>
          <w:rFonts w:ascii="Times New Roman" w:hAnsi="Times New Roman" w:cs="Times New Roman"/>
          <w:szCs w:val="24"/>
        </w:rPr>
        <w:t>0.</w:t>
      </w:r>
      <w:r>
        <w:rPr>
          <w:rFonts w:ascii="Times New Roman" w:hAnsi="Times New Roman" w:cs="Times New Roman" w:hint="eastAsia"/>
          <w:szCs w:val="24"/>
        </w:rPr>
        <w:t>246</w:t>
      </w:r>
      <w:r>
        <w:rPr>
          <w:rFonts w:ascii="Times New Roman" w:hAnsi="Times New Roman" w:cs="Times New Roman"/>
          <w:szCs w:val="24"/>
        </w:rPr>
        <w:br/>
      </w:r>
      <w:r>
        <w:rPr>
          <w:rFonts w:ascii="Times New Roman" w:hAnsi="Times New Roman" w:cs="Times New Roman" w:hint="eastAsia"/>
          <w:szCs w:val="24"/>
        </w:rPr>
        <w:t>（</w:t>
      </w:r>
      <w:r>
        <w:rPr>
          <w:rFonts w:ascii="Times New Roman" w:hAnsi="Times New Roman" w:cs="Times New Roman" w:hint="eastAsia"/>
          <w:szCs w:val="24"/>
        </w:rPr>
        <w:t>C</w:t>
      </w:r>
      <w:r>
        <w:rPr>
          <w:rFonts w:ascii="Times New Roman" w:hAnsi="Times New Roman" w:cs="Times New Roman" w:hint="eastAsia"/>
          <w:szCs w:val="24"/>
        </w:rPr>
        <w:t>）</w:t>
      </w:r>
      <w:r>
        <w:rPr>
          <w:rFonts w:ascii="Times New Roman" w:hAnsi="Times New Roman" w:cs="Times New Roman"/>
          <w:szCs w:val="24"/>
        </w:rPr>
        <w:t>0.</w:t>
      </w:r>
      <w:r>
        <w:rPr>
          <w:rFonts w:ascii="Times New Roman" w:hAnsi="Times New Roman" w:cs="Times New Roman" w:hint="eastAsia"/>
          <w:szCs w:val="24"/>
        </w:rPr>
        <w:t>377</w:t>
      </w:r>
      <w:r>
        <w:rPr>
          <w:rFonts w:ascii="Times New Roman" w:hAnsi="Times New Roman" w:cs="Times New Roman"/>
          <w:szCs w:val="24"/>
        </w:rPr>
        <w:br/>
      </w:r>
      <w:r>
        <w:rPr>
          <w:rFonts w:ascii="Times New Roman" w:hAnsi="Times New Roman" w:cs="Times New Roman" w:hint="eastAsia"/>
          <w:szCs w:val="24"/>
        </w:rPr>
        <w:t>（</w:t>
      </w:r>
      <w:r>
        <w:rPr>
          <w:rFonts w:ascii="Times New Roman" w:hAnsi="Times New Roman" w:cs="Times New Roman" w:hint="eastAsia"/>
          <w:szCs w:val="24"/>
        </w:rPr>
        <w:t>D</w:t>
      </w:r>
      <w:r>
        <w:rPr>
          <w:rFonts w:ascii="Times New Roman" w:hAnsi="Times New Roman" w:cs="Times New Roman" w:hint="eastAsia"/>
          <w:szCs w:val="24"/>
        </w:rPr>
        <w:t>）</w:t>
      </w:r>
      <w:r>
        <w:rPr>
          <w:rFonts w:ascii="Times New Roman" w:hAnsi="Times New Roman" w:cs="Times New Roman"/>
          <w:szCs w:val="24"/>
        </w:rPr>
        <w:t>以上都不对</w:t>
      </w:r>
    </w:p>
    <w:p w14:paraId="4FFF4697" w14:textId="77777777" w:rsidR="003E3CDC" w:rsidRDefault="003E3CDC">
      <w:pPr>
        <w:pStyle w:val="aa"/>
        <w:spacing w:after="0" w:line="300" w:lineRule="auto"/>
        <w:jc w:val="both"/>
        <w:rPr>
          <w:rFonts w:ascii="Times New Roman" w:hAnsi="Times New Roman" w:cs="Times New Roman"/>
          <w:szCs w:val="24"/>
        </w:rPr>
      </w:pPr>
    </w:p>
    <w:p w14:paraId="0F43E1E1" w14:textId="3A8F1DAD" w:rsidR="003E3CDC" w:rsidRDefault="00000000">
      <w:pPr>
        <w:pStyle w:val="aa"/>
        <w:numPr>
          <w:ilvl w:val="0"/>
          <w:numId w:val="1"/>
        </w:numPr>
        <w:spacing w:after="0" w:line="300" w:lineRule="auto"/>
        <w:jc w:val="both"/>
        <w:rPr>
          <w:rFonts w:ascii="Times New Roman" w:hAnsi="Times New Roman" w:cs="Times New Roman"/>
          <w:szCs w:val="24"/>
        </w:rPr>
      </w:pPr>
      <w:proofErr w:type="gramStart"/>
      <w:r>
        <w:rPr>
          <w:rFonts w:ascii="Times New Roman" w:hAnsi="Times New Roman" w:cs="Times New Roman"/>
          <w:szCs w:val="24"/>
        </w:rPr>
        <w:t>某注意</w:t>
      </w:r>
      <w:proofErr w:type="gramEnd"/>
      <w:r>
        <w:rPr>
          <w:rFonts w:ascii="Times New Roman" w:hAnsi="Times New Roman" w:cs="Times New Roman"/>
          <w:szCs w:val="24"/>
        </w:rPr>
        <w:t>实验中，被试平均反应时为</w:t>
      </w:r>
      <w:r>
        <w:rPr>
          <w:rFonts w:ascii="Times New Roman" w:hAnsi="Times New Roman" w:cs="Times New Roman"/>
          <w:szCs w:val="24"/>
        </w:rPr>
        <w:t>500ms</w:t>
      </w:r>
      <w:r>
        <w:rPr>
          <w:rFonts w:ascii="Times New Roman" w:hAnsi="Times New Roman" w:cs="Times New Roman"/>
          <w:szCs w:val="24"/>
        </w:rPr>
        <w:t>，标准差为</w:t>
      </w:r>
      <w:r>
        <w:rPr>
          <w:rFonts w:ascii="Times New Roman" w:hAnsi="Times New Roman" w:cs="Times New Roman"/>
          <w:szCs w:val="24"/>
        </w:rPr>
        <w:t>50ms</w:t>
      </w:r>
      <w:r>
        <w:rPr>
          <w:rFonts w:ascii="Times New Roman" w:hAnsi="Times New Roman" w:cs="Times New Roman"/>
          <w:szCs w:val="24"/>
        </w:rPr>
        <w:t>。小明的反应时为</w:t>
      </w:r>
      <w:r>
        <w:rPr>
          <w:rFonts w:ascii="Times New Roman" w:hAnsi="Times New Roman" w:cs="Times New Roman"/>
          <w:szCs w:val="24"/>
        </w:rPr>
        <w:t>650ms</w:t>
      </w:r>
      <w:r>
        <w:rPr>
          <w:rFonts w:ascii="Times New Roman" w:hAnsi="Times New Roman" w:cs="Times New Roman"/>
          <w:szCs w:val="24"/>
        </w:rPr>
        <w:t>，他的</w:t>
      </w:r>
      <w:r>
        <w:rPr>
          <w:rFonts w:ascii="Times New Roman" w:hAnsi="Times New Roman" w:cs="Times New Roman"/>
          <w:szCs w:val="24"/>
        </w:rPr>
        <w:t>z</w:t>
      </w:r>
      <w:r>
        <w:rPr>
          <w:rFonts w:ascii="Times New Roman" w:hAnsi="Times New Roman" w:cs="Times New Roman"/>
          <w:szCs w:val="24"/>
        </w:rPr>
        <w:t>分数是</w:t>
      </w:r>
      <w:r>
        <w:rPr>
          <w:rFonts w:ascii="Times New Roman" w:hAnsi="Times New Roman" w:cs="Times New Roman" w:hint="eastAsia"/>
          <w:szCs w:val="24"/>
        </w:rPr>
        <w:t>（</w:t>
      </w:r>
      <w:r>
        <w:rPr>
          <w:rFonts w:ascii="Times New Roman" w:hAnsi="Times New Roman" w:cs="Times New Roman" w:hint="eastAsia"/>
          <w:szCs w:val="24"/>
        </w:rPr>
        <w:t xml:space="preserve"> </w:t>
      </w:r>
      <w:r w:rsidR="00EC4CB4">
        <w:rPr>
          <w:rFonts w:ascii="Times New Roman" w:hAnsi="Times New Roman" w:cs="Times New Roman" w:hint="eastAsia"/>
          <w:szCs w:val="24"/>
        </w:rPr>
        <w:t>C</w:t>
      </w:r>
      <w:r>
        <w:rPr>
          <w:rFonts w:ascii="Times New Roman" w:hAnsi="Times New Roman" w:cs="Times New Roman" w:hint="eastAsia"/>
          <w:szCs w:val="24"/>
        </w:rPr>
        <w:t xml:space="preserve"> </w:t>
      </w:r>
      <w:r>
        <w:rPr>
          <w:rFonts w:ascii="Times New Roman" w:hAnsi="Times New Roman" w:cs="Times New Roman" w:hint="eastAsia"/>
          <w:szCs w:val="24"/>
        </w:rPr>
        <w:t>）</w:t>
      </w:r>
      <w:r>
        <w:rPr>
          <w:rFonts w:ascii="Times New Roman" w:hAnsi="Times New Roman" w:cs="Times New Roman"/>
          <w:szCs w:val="24"/>
        </w:rPr>
        <w:br/>
      </w:r>
      <w:r>
        <w:rPr>
          <w:rFonts w:ascii="Times New Roman" w:hAnsi="Times New Roman" w:cs="Times New Roman" w:hint="eastAsia"/>
          <w:szCs w:val="24"/>
        </w:rPr>
        <w:t>（</w:t>
      </w:r>
      <w:r>
        <w:rPr>
          <w:rFonts w:ascii="Times New Roman" w:hAnsi="Times New Roman" w:cs="Times New Roman" w:hint="eastAsia"/>
          <w:szCs w:val="24"/>
        </w:rPr>
        <w:t>A</w:t>
      </w:r>
      <w:r>
        <w:rPr>
          <w:rFonts w:ascii="Times New Roman" w:hAnsi="Times New Roman" w:cs="Times New Roman" w:hint="eastAsia"/>
          <w:szCs w:val="24"/>
        </w:rPr>
        <w:t>）</w:t>
      </w:r>
      <w:r>
        <w:rPr>
          <w:rFonts w:ascii="Times New Roman" w:hAnsi="Times New Roman" w:cs="Times New Roman" w:hint="eastAsia"/>
          <w:szCs w:val="24"/>
        </w:rPr>
        <w:t>2.0</w:t>
      </w:r>
      <w:r>
        <w:rPr>
          <w:rFonts w:ascii="Times New Roman" w:hAnsi="Times New Roman" w:cs="Times New Roman"/>
          <w:szCs w:val="24"/>
        </w:rPr>
        <w:br/>
      </w:r>
      <w:r>
        <w:rPr>
          <w:rFonts w:ascii="Times New Roman" w:hAnsi="Times New Roman" w:cs="Times New Roman" w:hint="eastAsia"/>
          <w:szCs w:val="24"/>
        </w:rPr>
        <w:t>（</w:t>
      </w:r>
      <w:r>
        <w:rPr>
          <w:rFonts w:ascii="Times New Roman" w:hAnsi="Times New Roman" w:cs="Times New Roman" w:hint="eastAsia"/>
          <w:szCs w:val="24"/>
        </w:rPr>
        <w:t>B</w:t>
      </w:r>
      <w:r>
        <w:rPr>
          <w:rFonts w:ascii="Times New Roman" w:hAnsi="Times New Roman" w:cs="Times New Roman" w:hint="eastAsia"/>
          <w:szCs w:val="24"/>
        </w:rPr>
        <w:t>）</w:t>
      </w:r>
      <w:r>
        <w:rPr>
          <w:rFonts w:ascii="Times New Roman" w:hAnsi="Times New Roman" w:cs="Times New Roman" w:hint="eastAsia"/>
          <w:szCs w:val="24"/>
        </w:rPr>
        <w:t>2.5</w:t>
      </w:r>
      <w:r>
        <w:rPr>
          <w:rFonts w:ascii="Times New Roman" w:hAnsi="Times New Roman" w:cs="Times New Roman"/>
          <w:szCs w:val="24"/>
        </w:rPr>
        <w:br/>
      </w:r>
      <w:r>
        <w:rPr>
          <w:rFonts w:ascii="Times New Roman" w:hAnsi="Times New Roman" w:cs="Times New Roman" w:hint="eastAsia"/>
          <w:szCs w:val="24"/>
        </w:rPr>
        <w:t>（</w:t>
      </w:r>
      <w:r>
        <w:rPr>
          <w:rFonts w:ascii="Times New Roman" w:hAnsi="Times New Roman" w:cs="Times New Roman" w:hint="eastAsia"/>
          <w:szCs w:val="24"/>
        </w:rPr>
        <w:t>C</w:t>
      </w:r>
      <w:r>
        <w:rPr>
          <w:rFonts w:ascii="Times New Roman" w:hAnsi="Times New Roman" w:cs="Times New Roman" w:hint="eastAsia"/>
          <w:szCs w:val="24"/>
        </w:rPr>
        <w:t>）</w:t>
      </w:r>
      <w:r>
        <w:rPr>
          <w:rFonts w:ascii="Times New Roman" w:hAnsi="Times New Roman" w:cs="Times New Roman" w:hint="eastAsia"/>
          <w:szCs w:val="24"/>
        </w:rPr>
        <w:t>3.0</w:t>
      </w:r>
      <w:r>
        <w:rPr>
          <w:rFonts w:ascii="Times New Roman" w:hAnsi="Times New Roman" w:cs="Times New Roman"/>
          <w:szCs w:val="24"/>
        </w:rPr>
        <w:br/>
      </w:r>
      <w:r>
        <w:rPr>
          <w:rFonts w:ascii="Times New Roman" w:hAnsi="Times New Roman" w:cs="Times New Roman" w:hint="eastAsia"/>
          <w:szCs w:val="24"/>
        </w:rPr>
        <w:t>（</w:t>
      </w:r>
      <w:r>
        <w:rPr>
          <w:rFonts w:ascii="Times New Roman" w:hAnsi="Times New Roman" w:cs="Times New Roman" w:hint="eastAsia"/>
          <w:szCs w:val="24"/>
        </w:rPr>
        <w:t>D</w:t>
      </w:r>
      <w:r>
        <w:rPr>
          <w:rFonts w:ascii="Times New Roman" w:hAnsi="Times New Roman" w:cs="Times New Roman" w:hint="eastAsia"/>
          <w:szCs w:val="24"/>
        </w:rPr>
        <w:t>）</w:t>
      </w:r>
      <w:r>
        <w:rPr>
          <w:rFonts w:ascii="Times New Roman" w:hAnsi="Times New Roman" w:cs="Times New Roman" w:hint="eastAsia"/>
          <w:szCs w:val="24"/>
        </w:rPr>
        <w:t>3.5</w:t>
      </w:r>
    </w:p>
    <w:p w14:paraId="3A3D321B" w14:textId="77777777" w:rsidR="003E3CDC" w:rsidRDefault="003E3CDC">
      <w:pPr>
        <w:pStyle w:val="aa"/>
        <w:spacing w:after="0" w:line="300" w:lineRule="auto"/>
        <w:jc w:val="both"/>
        <w:rPr>
          <w:rFonts w:ascii="Times New Roman" w:hAnsi="Times New Roman" w:cs="Times New Roman"/>
          <w:szCs w:val="24"/>
        </w:rPr>
      </w:pPr>
    </w:p>
    <w:p w14:paraId="58B80695" w14:textId="1531D89D" w:rsidR="003E3CDC" w:rsidRDefault="00000000">
      <w:pPr>
        <w:pStyle w:val="aa"/>
        <w:numPr>
          <w:ilvl w:val="0"/>
          <w:numId w:val="1"/>
        </w:numPr>
        <w:spacing w:after="0" w:line="300" w:lineRule="auto"/>
        <w:jc w:val="both"/>
        <w:rPr>
          <w:rFonts w:ascii="Times New Roman" w:hAnsi="Times New Roman" w:cs="Times New Roman"/>
          <w:szCs w:val="24"/>
        </w:rPr>
      </w:pPr>
      <w:r>
        <w:rPr>
          <w:rFonts w:ascii="Times New Roman" w:hAnsi="Times New Roman" w:cs="Times New Roman" w:hint="eastAsia"/>
          <w:szCs w:val="24"/>
        </w:rPr>
        <w:t>小明参加了期末考试，他的语文成绩和数学成绩在班上的</w:t>
      </w:r>
      <w:r>
        <w:rPr>
          <w:rFonts w:ascii="Times New Roman" w:hAnsi="Times New Roman" w:cs="Times New Roman" w:hint="eastAsia"/>
          <w:szCs w:val="24"/>
        </w:rPr>
        <w:t>z</w:t>
      </w:r>
      <w:r>
        <w:rPr>
          <w:rFonts w:ascii="Times New Roman" w:hAnsi="Times New Roman" w:cs="Times New Roman" w:hint="eastAsia"/>
          <w:szCs w:val="24"/>
        </w:rPr>
        <w:t>分数都相同，则他的语文排名和数学排名（假设没有人和小明同分）在班上（</w:t>
      </w:r>
      <w:r>
        <w:rPr>
          <w:rFonts w:ascii="Times New Roman" w:hAnsi="Times New Roman" w:cs="Times New Roman" w:hint="eastAsia"/>
          <w:szCs w:val="24"/>
        </w:rPr>
        <w:t xml:space="preserve"> </w:t>
      </w:r>
      <w:r w:rsidR="00EC4CB4">
        <w:rPr>
          <w:rFonts w:ascii="Times New Roman" w:hAnsi="Times New Roman" w:cs="Times New Roman" w:hint="eastAsia"/>
          <w:szCs w:val="24"/>
        </w:rPr>
        <w:t>D</w:t>
      </w:r>
      <w:r>
        <w:rPr>
          <w:rFonts w:ascii="Times New Roman" w:hAnsi="Times New Roman" w:cs="Times New Roman" w:hint="eastAsia"/>
          <w:szCs w:val="24"/>
        </w:rPr>
        <w:t xml:space="preserve"> </w:t>
      </w:r>
      <w:r>
        <w:rPr>
          <w:rFonts w:ascii="Times New Roman" w:hAnsi="Times New Roman" w:cs="Times New Roman" w:hint="eastAsia"/>
          <w:szCs w:val="24"/>
        </w:rPr>
        <w:t>）</w:t>
      </w:r>
    </w:p>
    <w:p w14:paraId="26E154A0" w14:textId="77777777" w:rsidR="003E3CDC" w:rsidRDefault="00000000">
      <w:pPr>
        <w:pStyle w:val="aa"/>
        <w:numPr>
          <w:ilvl w:val="0"/>
          <w:numId w:val="2"/>
        </w:numPr>
        <w:spacing w:after="0" w:line="300" w:lineRule="auto"/>
        <w:jc w:val="both"/>
        <w:rPr>
          <w:rFonts w:ascii="Times New Roman" w:hAnsi="Times New Roman" w:cs="Times New Roman"/>
          <w:szCs w:val="24"/>
        </w:rPr>
      </w:pPr>
      <w:r>
        <w:rPr>
          <w:rFonts w:ascii="Times New Roman" w:hAnsi="Times New Roman" w:cs="Times New Roman" w:hint="eastAsia"/>
          <w:szCs w:val="24"/>
        </w:rPr>
        <w:t>语文排名靠前</w:t>
      </w:r>
    </w:p>
    <w:p w14:paraId="2D785771" w14:textId="77777777" w:rsidR="003E3CDC" w:rsidRDefault="00000000">
      <w:pPr>
        <w:pStyle w:val="aa"/>
        <w:numPr>
          <w:ilvl w:val="0"/>
          <w:numId w:val="2"/>
        </w:numPr>
        <w:spacing w:after="0" w:line="300" w:lineRule="auto"/>
        <w:jc w:val="both"/>
        <w:rPr>
          <w:rFonts w:ascii="Times New Roman" w:hAnsi="Times New Roman" w:cs="Times New Roman"/>
          <w:szCs w:val="24"/>
        </w:rPr>
      </w:pPr>
      <w:r>
        <w:rPr>
          <w:rFonts w:ascii="Times New Roman" w:hAnsi="Times New Roman" w:cs="Times New Roman" w:hint="eastAsia"/>
          <w:szCs w:val="24"/>
        </w:rPr>
        <w:t>数学排名靠前</w:t>
      </w:r>
    </w:p>
    <w:p w14:paraId="7CBF514E" w14:textId="77777777" w:rsidR="003E3CDC" w:rsidRDefault="00000000">
      <w:pPr>
        <w:pStyle w:val="aa"/>
        <w:numPr>
          <w:ilvl w:val="0"/>
          <w:numId w:val="2"/>
        </w:numPr>
        <w:spacing w:after="0" w:line="300" w:lineRule="auto"/>
        <w:jc w:val="both"/>
        <w:rPr>
          <w:rFonts w:ascii="Times New Roman" w:hAnsi="Times New Roman" w:cs="Times New Roman"/>
          <w:szCs w:val="24"/>
        </w:rPr>
      </w:pPr>
      <w:r>
        <w:rPr>
          <w:rFonts w:ascii="Times New Roman" w:hAnsi="Times New Roman" w:cs="Times New Roman" w:hint="eastAsia"/>
          <w:szCs w:val="24"/>
        </w:rPr>
        <w:t>排名相同</w:t>
      </w:r>
    </w:p>
    <w:p w14:paraId="529F1392" w14:textId="77777777" w:rsidR="003E3CDC" w:rsidRDefault="00000000">
      <w:pPr>
        <w:pStyle w:val="aa"/>
        <w:numPr>
          <w:ilvl w:val="0"/>
          <w:numId w:val="2"/>
        </w:numPr>
        <w:spacing w:after="0" w:line="300" w:lineRule="auto"/>
        <w:jc w:val="both"/>
        <w:rPr>
          <w:rFonts w:ascii="Times New Roman" w:hAnsi="Times New Roman" w:cs="Times New Roman"/>
          <w:szCs w:val="24"/>
        </w:rPr>
      </w:pPr>
      <w:r>
        <w:rPr>
          <w:rFonts w:ascii="Times New Roman" w:hAnsi="Times New Roman" w:cs="Times New Roman" w:hint="eastAsia"/>
          <w:szCs w:val="24"/>
        </w:rPr>
        <w:t>无法确定</w:t>
      </w:r>
    </w:p>
    <w:p w14:paraId="3BBEBA28" w14:textId="77777777" w:rsidR="003E3CDC" w:rsidRDefault="003E3CDC">
      <w:pPr>
        <w:pStyle w:val="aa"/>
        <w:spacing w:after="0" w:line="300" w:lineRule="auto"/>
        <w:jc w:val="both"/>
        <w:rPr>
          <w:rFonts w:ascii="Times New Roman" w:hAnsi="Times New Roman" w:cs="Times New Roman"/>
          <w:szCs w:val="24"/>
        </w:rPr>
      </w:pPr>
    </w:p>
    <w:p w14:paraId="1EF85C83" w14:textId="77777777" w:rsidR="003E3CDC" w:rsidRDefault="00000000">
      <w:pPr>
        <w:spacing w:line="300" w:lineRule="auto"/>
        <w:jc w:val="both"/>
        <w:rPr>
          <w:rFonts w:ascii="Times New Roman" w:eastAsiaTheme="minorEastAsia" w:hAnsi="Times New Roman" w:cs="Times New Roman"/>
          <w:b/>
          <w:bCs/>
        </w:rPr>
      </w:pPr>
      <w:r>
        <w:rPr>
          <w:rFonts w:ascii="Times New Roman" w:eastAsiaTheme="minorEastAsia" w:hAnsi="Times New Roman" w:cs="Times New Roman" w:hint="eastAsia"/>
          <w:b/>
          <w:bCs/>
        </w:rPr>
        <w:t>二、</w:t>
      </w:r>
      <w:r>
        <w:rPr>
          <w:rFonts w:ascii="Times New Roman" w:eastAsiaTheme="minorEastAsia" w:hAnsi="Times New Roman" w:cs="Times New Roman"/>
          <w:b/>
          <w:bCs/>
        </w:rPr>
        <w:t>不定项选择题（每道题</w:t>
      </w:r>
      <w:r>
        <w:rPr>
          <w:rFonts w:ascii="Times New Roman" w:eastAsiaTheme="minorEastAsia" w:hAnsi="Times New Roman" w:cs="Times New Roman"/>
          <w:b/>
          <w:bCs/>
        </w:rPr>
        <w:t>8</w:t>
      </w:r>
      <w:r>
        <w:rPr>
          <w:rFonts w:ascii="Times New Roman" w:eastAsiaTheme="minorEastAsia" w:hAnsi="Times New Roman" w:cs="Times New Roman"/>
          <w:b/>
          <w:bCs/>
        </w:rPr>
        <w:t>分，共</w:t>
      </w:r>
      <w:r>
        <w:rPr>
          <w:rFonts w:ascii="Times New Roman" w:eastAsiaTheme="minorEastAsia" w:hAnsi="Times New Roman" w:cs="Times New Roman" w:hint="eastAsia"/>
          <w:b/>
          <w:bCs/>
        </w:rPr>
        <w:t>3</w:t>
      </w:r>
      <w:r>
        <w:rPr>
          <w:rFonts w:ascii="Times New Roman" w:eastAsiaTheme="minorEastAsia" w:hAnsi="Times New Roman" w:cs="Times New Roman"/>
          <w:b/>
          <w:bCs/>
        </w:rPr>
        <w:t>题，少选得</w:t>
      </w:r>
      <w:r>
        <w:rPr>
          <w:rFonts w:ascii="Times New Roman" w:eastAsiaTheme="minorEastAsia" w:hAnsi="Times New Roman" w:cs="Times New Roman"/>
          <w:b/>
          <w:bCs/>
        </w:rPr>
        <w:t>4</w:t>
      </w:r>
      <w:r>
        <w:rPr>
          <w:rFonts w:ascii="Times New Roman" w:eastAsiaTheme="minorEastAsia" w:hAnsi="Times New Roman" w:cs="Times New Roman"/>
          <w:b/>
          <w:bCs/>
        </w:rPr>
        <w:t>分，错选得</w:t>
      </w:r>
      <w:r>
        <w:rPr>
          <w:rFonts w:ascii="Times New Roman" w:eastAsiaTheme="minorEastAsia" w:hAnsi="Times New Roman" w:cs="Times New Roman"/>
          <w:b/>
          <w:bCs/>
        </w:rPr>
        <w:t>0</w:t>
      </w:r>
      <w:r>
        <w:rPr>
          <w:rFonts w:ascii="Times New Roman" w:eastAsiaTheme="minorEastAsia" w:hAnsi="Times New Roman" w:cs="Times New Roman"/>
          <w:b/>
          <w:bCs/>
        </w:rPr>
        <w:t>分</w:t>
      </w:r>
      <w:r>
        <w:rPr>
          <w:rFonts w:ascii="Times New Roman" w:eastAsiaTheme="minorEastAsia" w:hAnsi="Times New Roman" w:cs="Times New Roman" w:hint="eastAsia"/>
          <w:b/>
          <w:bCs/>
        </w:rPr>
        <w:t>，共</w:t>
      </w:r>
      <w:r>
        <w:rPr>
          <w:rFonts w:ascii="Times New Roman" w:eastAsiaTheme="minorEastAsia" w:hAnsi="Times New Roman" w:cs="Times New Roman" w:hint="eastAsia"/>
          <w:b/>
          <w:bCs/>
        </w:rPr>
        <w:t>24</w:t>
      </w:r>
      <w:r>
        <w:rPr>
          <w:rFonts w:ascii="Times New Roman" w:eastAsiaTheme="minorEastAsia" w:hAnsi="Times New Roman" w:cs="Times New Roman" w:hint="eastAsia"/>
          <w:b/>
          <w:bCs/>
        </w:rPr>
        <w:t>分</w:t>
      </w:r>
      <w:r>
        <w:rPr>
          <w:rFonts w:ascii="Times New Roman" w:eastAsiaTheme="minorEastAsia" w:hAnsi="Times New Roman" w:cs="Times New Roman"/>
          <w:b/>
          <w:bCs/>
        </w:rPr>
        <w:t>）：</w:t>
      </w:r>
    </w:p>
    <w:p w14:paraId="3901C81C" w14:textId="1912C13D" w:rsidR="003E3CDC" w:rsidRDefault="00000000">
      <w:pPr>
        <w:spacing w:line="300" w:lineRule="auto"/>
        <w:jc w:val="both"/>
        <w:rPr>
          <w:rFonts w:ascii="Times New Roman" w:hAnsi="Times New Roman" w:cs="Times New Roman"/>
        </w:rPr>
      </w:pPr>
      <w:r>
        <w:rPr>
          <w:rFonts w:ascii="Times New Roman" w:hAnsi="Times New Roman" w:cs="Times New Roman" w:hint="eastAsia"/>
        </w:rPr>
        <w:t>6</w:t>
      </w:r>
      <w:r>
        <w:rPr>
          <w:rFonts w:ascii="Times New Roman" w:hAnsi="Times New Roman" w:cs="Times New Roman"/>
        </w:rPr>
        <w:t>、</w:t>
      </w:r>
      <w:r>
        <w:rPr>
          <w:rFonts w:ascii="Times New Roman" w:hAnsi="Times New Roman" w:cs="Times New Roman" w:hint="eastAsia"/>
        </w:rPr>
        <w:t>关于标准化，下列说法正确的是（</w:t>
      </w:r>
      <w:r>
        <w:rPr>
          <w:rFonts w:ascii="Times New Roman" w:hAnsi="Times New Roman" w:cs="Times New Roman" w:hint="eastAsia"/>
        </w:rPr>
        <w:t xml:space="preserve"> </w:t>
      </w:r>
      <w:r w:rsidR="00313BAC">
        <w:rPr>
          <w:rFonts w:ascii="Times New Roman" w:hAnsi="Times New Roman" w:cs="Times New Roman" w:hint="eastAsia"/>
        </w:rPr>
        <w:t>ABD</w:t>
      </w:r>
      <w:r>
        <w:rPr>
          <w:rFonts w:ascii="Times New Roman" w:hAnsi="Times New Roman" w:cs="Times New Roman" w:hint="eastAsia"/>
        </w:rPr>
        <w:t xml:space="preserve"> </w:t>
      </w:r>
      <w:r>
        <w:rPr>
          <w:rFonts w:ascii="Times New Roman" w:hAnsi="Times New Roman" w:cs="Times New Roman" w:hint="eastAsia"/>
        </w:rPr>
        <w:t>）</w:t>
      </w:r>
    </w:p>
    <w:p w14:paraId="1466AEB2" w14:textId="77777777" w:rsidR="003E3CDC" w:rsidRDefault="00000000">
      <w:pPr>
        <w:pStyle w:val="aa"/>
        <w:spacing w:after="0" w:line="300" w:lineRule="auto"/>
        <w:jc w:val="both"/>
        <w:rPr>
          <w:rFonts w:ascii="Times New Roman" w:hAnsi="Times New Roman" w:cs="Times New Roman"/>
          <w:szCs w:val="24"/>
        </w:rPr>
      </w:pPr>
      <w:r>
        <w:rPr>
          <w:rFonts w:ascii="Times New Roman" w:hAnsi="Times New Roman" w:cs="Times New Roman" w:hint="eastAsia"/>
          <w:szCs w:val="24"/>
        </w:rPr>
        <w:t>（</w:t>
      </w:r>
      <w:r>
        <w:rPr>
          <w:rFonts w:ascii="Times New Roman" w:hAnsi="Times New Roman" w:cs="Times New Roman" w:hint="eastAsia"/>
          <w:szCs w:val="24"/>
        </w:rPr>
        <w:t>A</w:t>
      </w:r>
      <w:r>
        <w:rPr>
          <w:rFonts w:ascii="Times New Roman" w:hAnsi="Times New Roman" w:cs="Times New Roman" w:hint="eastAsia"/>
          <w:szCs w:val="24"/>
        </w:rPr>
        <w:t>）标准化不会改变分布的大体形状。</w:t>
      </w:r>
    </w:p>
    <w:p w14:paraId="424891F2" w14:textId="77777777" w:rsidR="003E3CDC" w:rsidRDefault="00000000">
      <w:pPr>
        <w:pStyle w:val="aa"/>
        <w:spacing w:after="0" w:line="300" w:lineRule="auto"/>
        <w:jc w:val="both"/>
        <w:rPr>
          <w:rFonts w:ascii="Times New Roman" w:hAnsi="Times New Roman" w:cs="Times New Roman"/>
          <w:szCs w:val="24"/>
        </w:rPr>
      </w:pPr>
      <w:r>
        <w:rPr>
          <w:rFonts w:ascii="Times New Roman" w:hAnsi="Times New Roman" w:cs="Times New Roman" w:hint="eastAsia"/>
          <w:szCs w:val="24"/>
        </w:rPr>
        <w:t>（</w:t>
      </w:r>
      <w:r>
        <w:rPr>
          <w:rFonts w:ascii="Times New Roman" w:hAnsi="Times New Roman" w:cs="Times New Roman" w:hint="eastAsia"/>
          <w:szCs w:val="24"/>
        </w:rPr>
        <w:t>B</w:t>
      </w:r>
      <w:r>
        <w:rPr>
          <w:rFonts w:ascii="Times New Roman" w:hAnsi="Times New Roman" w:cs="Times New Roman" w:hint="eastAsia"/>
          <w:szCs w:val="24"/>
        </w:rPr>
        <w:t>）标准化后的数据仍保持原来数据的相对大小关系。</w:t>
      </w:r>
    </w:p>
    <w:p w14:paraId="7513BBFD" w14:textId="5F658A72" w:rsidR="003E3CDC" w:rsidRDefault="00000000">
      <w:pPr>
        <w:pStyle w:val="aa"/>
        <w:spacing w:after="0" w:line="300" w:lineRule="auto"/>
        <w:jc w:val="both"/>
        <w:rPr>
          <w:rFonts w:ascii="Times New Roman" w:hAnsi="Times New Roman" w:cs="Times New Roman"/>
          <w:szCs w:val="24"/>
        </w:rPr>
      </w:pPr>
      <w:r>
        <w:rPr>
          <w:rFonts w:ascii="Times New Roman" w:hAnsi="Times New Roman" w:cs="Times New Roman" w:hint="eastAsia"/>
          <w:szCs w:val="24"/>
        </w:rPr>
        <w:t>（</w:t>
      </w:r>
      <w:r>
        <w:rPr>
          <w:rFonts w:ascii="Times New Roman" w:hAnsi="Times New Roman" w:cs="Times New Roman" w:hint="eastAsia"/>
          <w:szCs w:val="24"/>
        </w:rPr>
        <w:t>C</w:t>
      </w:r>
      <w:r>
        <w:rPr>
          <w:rFonts w:ascii="Times New Roman" w:hAnsi="Times New Roman" w:cs="Times New Roman" w:hint="eastAsia"/>
          <w:szCs w:val="24"/>
        </w:rPr>
        <w:t>）如果原始数据服从二项分布，标准化后也一定服从二项分布。</w:t>
      </w:r>
      <w:r>
        <w:rPr>
          <w:rFonts w:ascii="Times New Roman" w:hAnsi="Times New Roman" w:cs="Times New Roman" w:hint="eastAsia"/>
          <w:szCs w:val="24"/>
        </w:rPr>
        <w:br/>
      </w:r>
      <w:r>
        <w:rPr>
          <w:rFonts w:ascii="Times New Roman" w:hAnsi="Times New Roman" w:cs="Times New Roman" w:hint="eastAsia"/>
          <w:szCs w:val="24"/>
        </w:rPr>
        <w:t>（</w:t>
      </w:r>
      <w:r>
        <w:rPr>
          <w:rFonts w:ascii="Times New Roman" w:hAnsi="Times New Roman" w:cs="Times New Roman" w:hint="eastAsia"/>
          <w:szCs w:val="24"/>
        </w:rPr>
        <w:t>D</w:t>
      </w:r>
      <w:r>
        <w:rPr>
          <w:rFonts w:ascii="Times New Roman" w:hAnsi="Times New Roman" w:cs="Times New Roman" w:hint="eastAsia"/>
          <w:szCs w:val="24"/>
        </w:rPr>
        <w:t>）标准化可以消除不同量纲对比较的影响。</w:t>
      </w:r>
    </w:p>
    <w:p w14:paraId="111FD944" w14:textId="77777777" w:rsidR="003E3CDC" w:rsidRDefault="003E3CDC">
      <w:pPr>
        <w:pStyle w:val="aa"/>
        <w:spacing w:after="0" w:line="300" w:lineRule="auto"/>
        <w:jc w:val="both"/>
        <w:rPr>
          <w:rFonts w:ascii="Times New Roman" w:hAnsi="Times New Roman" w:cs="Times New Roman"/>
          <w:szCs w:val="24"/>
        </w:rPr>
      </w:pPr>
    </w:p>
    <w:p w14:paraId="0DDEBF07" w14:textId="44302720" w:rsidR="003E3CDC" w:rsidRDefault="00000000">
      <w:pPr>
        <w:pStyle w:val="aa"/>
        <w:spacing w:after="0" w:line="300" w:lineRule="auto"/>
        <w:jc w:val="both"/>
        <w:rPr>
          <w:rFonts w:ascii="Times New Roman" w:hAnsi="Times New Roman" w:cs="Times New Roman"/>
          <w:szCs w:val="24"/>
        </w:rPr>
      </w:pPr>
      <w:r>
        <w:rPr>
          <w:rFonts w:ascii="Times New Roman" w:hAnsi="Times New Roman" w:cs="Times New Roman" w:hint="eastAsia"/>
          <w:szCs w:val="24"/>
        </w:rPr>
        <w:t>7</w:t>
      </w:r>
      <w:r>
        <w:rPr>
          <w:rFonts w:ascii="Times New Roman" w:hAnsi="Times New Roman" w:cs="Times New Roman" w:hint="eastAsia"/>
          <w:szCs w:val="24"/>
        </w:rPr>
        <w:t>、某研究团队通过投掷一枚均匀的硬币（正面朝上的概率为</w:t>
      </w:r>
      <w:r>
        <w:rPr>
          <w:rFonts w:ascii="Times New Roman" w:hAnsi="Times New Roman" w:cs="Times New Roman" w:hint="eastAsia"/>
          <w:szCs w:val="24"/>
        </w:rPr>
        <w:t>50%</w:t>
      </w:r>
      <w:r>
        <w:rPr>
          <w:rFonts w:ascii="Times New Roman" w:hAnsi="Times New Roman" w:cs="Times New Roman" w:hint="eastAsia"/>
          <w:szCs w:val="24"/>
        </w:rPr>
        <w:t>）将</w:t>
      </w:r>
      <w:r>
        <w:rPr>
          <w:rFonts w:ascii="Times New Roman" w:hAnsi="Times New Roman" w:cs="Times New Roman" w:hint="eastAsia"/>
          <w:szCs w:val="24"/>
        </w:rPr>
        <w:t>50</w:t>
      </w:r>
      <w:r>
        <w:rPr>
          <w:rFonts w:ascii="Times New Roman" w:hAnsi="Times New Roman" w:cs="Times New Roman" w:hint="eastAsia"/>
          <w:szCs w:val="24"/>
        </w:rPr>
        <w:t>名被试分配到实验组或对照组。每名被试投一次硬币，若正面朝上则分配到实验组，反面朝上则分配到对照组。关于这</w:t>
      </w:r>
      <w:r>
        <w:rPr>
          <w:rFonts w:ascii="Times New Roman" w:hAnsi="Times New Roman" w:cs="Times New Roman" w:hint="eastAsia"/>
          <w:szCs w:val="24"/>
        </w:rPr>
        <w:t>50</w:t>
      </w:r>
      <w:r>
        <w:rPr>
          <w:rFonts w:ascii="Times New Roman" w:hAnsi="Times New Roman" w:cs="Times New Roman" w:hint="eastAsia"/>
          <w:szCs w:val="24"/>
        </w:rPr>
        <w:t>名被试的分配结果，下列说法正确的有</w:t>
      </w:r>
      <w:r>
        <w:rPr>
          <w:rFonts w:ascii="Times New Roman" w:hAnsi="Times New Roman" w:cs="Times New Roman" w:hint="eastAsia"/>
          <w:szCs w:val="24"/>
        </w:rPr>
        <w:t xml:space="preserve"> </w:t>
      </w:r>
      <w:r>
        <w:rPr>
          <w:rFonts w:ascii="Times New Roman" w:hAnsi="Times New Roman" w:cs="Times New Roman" w:hint="eastAsia"/>
          <w:szCs w:val="24"/>
        </w:rPr>
        <w:t>（</w:t>
      </w:r>
      <w:r>
        <w:rPr>
          <w:rFonts w:ascii="Times New Roman" w:hAnsi="Times New Roman" w:cs="Times New Roman" w:hint="eastAsia"/>
          <w:szCs w:val="24"/>
        </w:rPr>
        <w:t xml:space="preserve"> </w:t>
      </w:r>
      <w:r w:rsidR="00313BAC">
        <w:rPr>
          <w:rFonts w:ascii="Times New Roman" w:hAnsi="Times New Roman" w:cs="Times New Roman" w:hint="eastAsia"/>
          <w:szCs w:val="24"/>
        </w:rPr>
        <w:t>A</w:t>
      </w:r>
      <w:r w:rsidR="00DC5737">
        <w:rPr>
          <w:rFonts w:ascii="Times New Roman" w:hAnsi="Times New Roman" w:cs="Times New Roman" w:hint="eastAsia"/>
          <w:szCs w:val="24"/>
        </w:rPr>
        <w:t>B</w:t>
      </w:r>
      <w:r w:rsidR="00313BAC">
        <w:rPr>
          <w:rFonts w:ascii="Times New Roman" w:hAnsi="Times New Roman" w:cs="Times New Roman" w:hint="eastAsia"/>
          <w:szCs w:val="24"/>
        </w:rPr>
        <w:t>CD</w:t>
      </w:r>
      <w:r>
        <w:rPr>
          <w:rFonts w:ascii="Times New Roman" w:hAnsi="Times New Roman" w:cs="Times New Roman" w:hint="eastAsia"/>
          <w:szCs w:val="24"/>
        </w:rPr>
        <w:t xml:space="preserve"> </w:t>
      </w:r>
      <w:r>
        <w:rPr>
          <w:rFonts w:ascii="Times New Roman" w:hAnsi="Times New Roman" w:cs="Times New Roman" w:hint="eastAsia"/>
          <w:szCs w:val="24"/>
        </w:rPr>
        <w:t>）。</w:t>
      </w:r>
    </w:p>
    <w:p w14:paraId="3553214C" w14:textId="77777777" w:rsidR="003E3CDC" w:rsidRDefault="00000000">
      <w:pPr>
        <w:pStyle w:val="aa"/>
        <w:spacing w:after="0" w:line="300" w:lineRule="auto"/>
        <w:jc w:val="both"/>
        <w:rPr>
          <w:rFonts w:ascii="Times New Roman" w:hAnsi="Times New Roman" w:cs="Times New Roman"/>
          <w:szCs w:val="24"/>
        </w:rPr>
      </w:pPr>
      <w:r>
        <w:rPr>
          <w:rFonts w:ascii="Times New Roman" w:hAnsi="Times New Roman" w:cs="Times New Roman" w:hint="eastAsia"/>
          <w:szCs w:val="24"/>
        </w:rPr>
        <w:t>（</w:t>
      </w:r>
      <w:r>
        <w:rPr>
          <w:rFonts w:ascii="Times New Roman" w:hAnsi="Times New Roman" w:cs="Times New Roman" w:hint="eastAsia"/>
          <w:szCs w:val="24"/>
        </w:rPr>
        <w:t>A</w:t>
      </w:r>
      <w:r>
        <w:rPr>
          <w:rFonts w:ascii="Times New Roman" w:hAnsi="Times New Roman" w:cs="Times New Roman" w:hint="eastAsia"/>
          <w:szCs w:val="24"/>
        </w:rPr>
        <w:t>）实验组和对照</w:t>
      </w:r>
      <w:proofErr w:type="gramStart"/>
      <w:r>
        <w:rPr>
          <w:rFonts w:ascii="Times New Roman" w:hAnsi="Times New Roman" w:cs="Times New Roman" w:hint="eastAsia"/>
          <w:szCs w:val="24"/>
        </w:rPr>
        <w:t>组分配</w:t>
      </w:r>
      <w:proofErr w:type="gramEnd"/>
      <w:r>
        <w:rPr>
          <w:rFonts w:ascii="Times New Roman" w:hAnsi="Times New Roman" w:cs="Times New Roman" w:hint="eastAsia"/>
          <w:szCs w:val="24"/>
        </w:rPr>
        <w:t>人数的期望均为</w:t>
      </w:r>
      <w:r>
        <w:rPr>
          <w:rFonts w:ascii="Times New Roman" w:hAnsi="Times New Roman" w:cs="Times New Roman" w:hint="eastAsia"/>
          <w:szCs w:val="24"/>
        </w:rPr>
        <w:t>25</w:t>
      </w:r>
      <w:r>
        <w:rPr>
          <w:rFonts w:ascii="Times New Roman" w:hAnsi="Times New Roman" w:cs="Times New Roman" w:hint="eastAsia"/>
          <w:szCs w:val="24"/>
        </w:rPr>
        <w:t>人。</w:t>
      </w:r>
      <w:r>
        <w:rPr>
          <w:rFonts w:ascii="Times New Roman" w:hAnsi="Times New Roman" w:cs="Times New Roman" w:hint="eastAsia"/>
          <w:szCs w:val="24"/>
        </w:rPr>
        <w:br/>
      </w:r>
      <w:r>
        <w:rPr>
          <w:rFonts w:ascii="Times New Roman" w:hAnsi="Times New Roman" w:cs="Times New Roman" w:hint="eastAsia"/>
          <w:szCs w:val="24"/>
        </w:rPr>
        <w:t>（</w:t>
      </w:r>
      <w:r>
        <w:rPr>
          <w:rFonts w:ascii="Times New Roman" w:hAnsi="Times New Roman" w:cs="Times New Roman" w:hint="eastAsia"/>
          <w:szCs w:val="24"/>
        </w:rPr>
        <w:t>B</w:t>
      </w:r>
      <w:r>
        <w:rPr>
          <w:rFonts w:ascii="Times New Roman" w:hAnsi="Times New Roman" w:cs="Times New Roman" w:hint="eastAsia"/>
          <w:szCs w:val="24"/>
        </w:rPr>
        <w:t>）实验组人数的概率分布是对称的。</w:t>
      </w:r>
    </w:p>
    <w:p w14:paraId="51312B76" w14:textId="77777777" w:rsidR="003E3CDC" w:rsidRDefault="00000000">
      <w:pPr>
        <w:pStyle w:val="aa"/>
        <w:spacing w:after="0" w:line="300" w:lineRule="auto"/>
        <w:jc w:val="both"/>
        <w:rPr>
          <w:rFonts w:ascii="Times New Roman" w:hAnsi="Times New Roman" w:cs="Times New Roman"/>
          <w:szCs w:val="24"/>
        </w:rPr>
      </w:pPr>
      <w:r>
        <w:rPr>
          <w:rFonts w:ascii="Times New Roman" w:hAnsi="Times New Roman" w:cs="Times New Roman" w:hint="eastAsia"/>
          <w:szCs w:val="24"/>
        </w:rPr>
        <w:t>（</w:t>
      </w:r>
      <w:r>
        <w:rPr>
          <w:rFonts w:ascii="Times New Roman" w:hAnsi="Times New Roman" w:cs="Times New Roman" w:hint="eastAsia"/>
          <w:szCs w:val="24"/>
        </w:rPr>
        <w:t>C</w:t>
      </w:r>
      <w:r>
        <w:rPr>
          <w:rFonts w:ascii="Times New Roman" w:hAnsi="Times New Roman" w:cs="Times New Roman" w:hint="eastAsia"/>
          <w:szCs w:val="24"/>
        </w:rPr>
        <w:t>）实验组人数大于</w:t>
      </w:r>
      <w:r>
        <w:rPr>
          <w:rFonts w:ascii="Times New Roman" w:hAnsi="Times New Roman" w:cs="Times New Roman" w:hint="eastAsia"/>
          <w:szCs w:val="24"/>
        </w:rPr>
        <w:t>25</w:t>
      </w:r>
      <w:r>
        <w:rPr>
          <w:rFonts w:ascii="Times New Roman" w:hAnsi="Times New Roman" w:cs="Times New Roman" w:hint="eastAsia"/>
          <w:szCs w:val="24"/>
        </w:rPr>
        <w:t>的概率和少于</w:t>
      </w:r>
      <w:r>
        <w:rPr>
          <w:rFonts w:ascii="Times New Roman" w:hAnsi="Times New Roman" w:cs="Times New Roman" w:hint="eastAsia"/>
          <w:szCs w:val="24"/>
        </w:rPr>
        <w:t>25</w:t>
      </w:r>
      <w:r>
        <w:rPr>
          <w:rFonts w:ascii="Times New Roman" w:hAnsi="Times New Roman" w:cs="Times New Roman" w:hint="eastAsia"/>
          <w:szCs w:val="24"/>
        </w:rPr>
        <w:t>的概率相等。</w:t>
      </w:r>
    </w:p>
    <w:p w14:paraId="665D3950" w14:textId="77777777" w:rsidR="003E3CDC" w:rsidRDefault="00000000">
      <w:pPr>
        <w:pStyle w:val="aa"/>
        <w:spacing w:after="0" w:line="300" w:lineRule="auto"/>
        <w:jc w:val="both"/>
        <w:rPr>
          <w:rFonts w:ascii="Times New Roman" w:hAnsi="Times New Roman" w:cs="Times New Roman"/>
          <w:szCs w:val="24"/>
        </w:rPr>
      </w:pPr>
      <w:r>
        <w:rPr>
          <w:rFonts w:ascii="Times New Roman" w:hAnsi="Times New Roman" w:cs="Times New Roman" w:hint="eastAsia"/>
          <w:szCs w:val="24"/>
        </w:rPr>
        <w:t>（</w:t>
      </w:r>
      <w:r>
        <w:rPr>
          <w:rFonts w:ascii="Times New Roman" w:hAnsi="Times New Roman" w:cs="Times New Roman" w:hint="eastAsia"/>
          <w:szCs w:val="24"/>
        </w:rPr>
        <w:t>D</w:t>
      </w:r>
      <w:r>
        <w:rPr>
          <w:rFonts w:ascii="Times New Roman" w:hAnsi="Times New Roman" w:cs="Times New Roman" w:hint="eastAsia"/>
          <w:szCs w:val="24"/>
        </w:rPr>
        <w:t>）实验组人数多于对照组人数概率和实验组人数少于对照组人数概率相等。</w:t>
      </w:r>
    </w:p>
    <w:p w14:paraId="216C9E09" w14:textId="77777777" w:rsidR="003E3CDC" w:rsidRDefault="003E3CDC">
      <w:pPr>
        <w:pStyle w:val="aa"/>
        <w:spacing w:after="0" w:line="300" w:lineRule="auto"/>
        <w:jc w:val="both"/>
        <w:rPr>
          <w:rFonts w:ascii="Times New Roman" w:hAnsi="Times New Roman" w:cs="Times New Roman"/>
          <w:szCs w:val="24"/>
          <w:lang w:eastAsia="zh-Hans"/>
        </w:rPr>
      </w:pPr>
    </w:p>
    <w:p w14:paraId="5EF78F4B" w14:textId="40D883F9" w:rsidR="003E3CDC" w:rsidRDefault="00000000">
      <w:pPr>
        <w:pStyle w:val="af0"/>
        <w:spacing w:after="0" w:line="360" w:lineRule="auto"/>
        <w:ind w:left="0"/>
        <w:jc w:val="both"/>
        <w:rPr>
          <w:rFonts w:ascii="Times New Roman" w:hAnsi="Times New Roman" w:cs="Times New Roman"/>
          <w:sz w:val="24"/>
          <w:szCs w:val="24"/>
        </w:rPr>
      </w:pPr>
      <w:r>
        <w:rPr>
          <w:rFonts w:ascii="Times New Roman" w:hAnsi="Times New Roman" w:cs="Times New Roman" w:hint="eastAsia"/>
          <w:sz w:val="24"/>
          <w:szCs w:val="24"/>
        </w:rPr>
        <w:t>8</w:t>
      </w:r>
      <w:r>
        <w:rPr>
          <w:rFonts w:ascii="Times New Roman" w:hAnsi="Times New Roman" w:cs="Times New Roman"/>
          <w:sz w:val="24"/>
          <w:szCs w:val="24"/>
        </w:rPr>
        <w:t>、</w:t>
      </w:r>
      <w:r>
        <w:rPr>
          <w:rFonts w:ascii="Times New Roman" w:hAnsi="Times New Roman" w:cs="Times New Roman" w:hint="eastAsia"/>
          <w:sz w:val="24"/>
          <w:szCs w:val="24"/>
        </w:rPr>
        <w:t>关于概率质量函数（</w:t>
      </w:r>
      <w:r>
        <w:rPr>
          <w:rFonts w:ascii="Times New Roman" w:hAnsi="Times New Roman" w:cs="Times New Roman" w:hint="eastAsia"/>
          <w:sz w:val="24"/>
          <w:szCs w:val="24"/>
        </w:rPr>
        <w:t>PMF</w:t>
      </w:r>
      <w:r>
        <w:rPr>
          <w:rFonts w:ascii="Times New Roman" w:hAnsi="Times New Roman" w:cs="Times New Roman" w:hint="eastAsia"/>
          <w:sz w:val="24"/>
          <w:szCs w:val="24"/>
        </w:rPr>
        <w:t>）和累积分布函数（</w:t>
      </w:r>
      <w:r>
        <w:rPr>
          <w:rFonts w:ascii="Times New Roman" w:hAnsi="Times New Roman" w:cs="Times New Roman" w:hint="eastAsia"/>
          <w:sz w:val="24"/>
          <w:szCs w:val="24"/>
        </w:rPr>
        <w:t>CDF</w:t>
      </w:r>
      <w:r>
        <w:rPr>
          <w:rFonts w:ascii="Times New Roman" w:hAnsi="Times New Roman" w:cs="Times New Roman" w:hint="eastAsia"/>
          <w:sz w:val="24"/>
          <w:szCs w:val="24"/>
        </w:rPr>
        <w:t>），</w:t>
      </w:r>
      <w:r>
        <w:rPr>
          <w:rFonts w:ascii="Times New Roman" w:hAnsi="Times New Roman" w:cs="Times New Roman"/>
          <w:sz w:val="24"/>
          <w:szCs w:val="24"/>
        </w:rPr>
        <w:t>下列说法中</w:t>
      </w:r>
      <w:r>
        <w:rPr>
          <w:rFonts w:ascii="Times New Roman" w:hAnsi="Times New Roman" w:cs="Times New Roman"/>
          <w:b/>
          <w:bCs/>
          <w:sz w:val="24"/>
          <w:szCs w:val="24"/>
        </w:rPr>
        <w:t>正确</w:t>
      </w:r>
      <w:r>
        <w:rPr>
          <w:rFonts w:ascii="Times New Roman" w:hAnsi="Times New Roman" w:cs="Times New Roman"/>
          <w:sz w:val="24"/>
          <w:szCs w:val="24"/>
        </w:rPr>
        <w:t>的是（</w:t>
      </w:r>
      <w:r>
        <w:rPr>
          <w:rFonts w:ascii="Times New Roman" w:hAnsi="Times New Roman" w:cs="Times New Roman"/>
          <w:sz w:val="24"/>
          <w:szCs w:val="24"/>
        </w:rPr>
        <w:t xml:space="preserve"> </w:t>
      </w:r>
      <w:r w:rsidR="00313BAC">
        <w:rPr>
          <w:rFonts w:ascii="Times New Roman" w:hAnsi="Times New Roman" w:cs="Times New Roman" w:hint="eastAsia"/>
          <w:sz w:val="24"/>
          <w:szCs w:val="24"/>
        </w:rPr>
        <w:t>ABD</w:t>
      </w:r>
      <w:r>
        <w:rPr>
          <w:rFonts w:ascii="Times New Roman" w:hAnsi="Times New Roman" w:cs="Times New Roman"/>
          <w:sz w:val="24"/>
          <w:szCs w:val="24"/>
        </w:rPr>
        <w:t xml:space="preserve"> </w:t>
      </w:r>
      <w:r>
        <w:rPr>
          <w:rFonts w:ascii="Times New Roman" w:hAnsi="Times New Roman" w:cs="Times New Roman"/>
          <w:sz w:val="24"/>
          <w:szCs w:val="24"/>
        </w:rPr>
        <w:t>）。</w:t>
      </w:r>
    </w:p>
    <w:p w14:paraId="5A4109C9" w14:textId="77777777" w:rsidR="003E3CDC" w:rsidRDefault="00000000">
      <w:pPr>
        <w:pStyle w:val="aa"/>
        <w:numPr>
          <w:ilvl w:val="0"/>
          <w:numId w:val="3"/>
        </w:numPr>
        <w:spacing w:after="0" w:line="300" w:lineRule="auto"/>
        <w:jc w:val="both"/>
        <w:rPr>
          <w:rFonts w:ascii="Times New Roman" w:hAnsi="Times New Roman" w:cs="Times New Roman"/>
          <w:szCs w:val="24"/>
        </w:rPr>
      </w:pPr>
      <w:r>
        <w:rPr>
          <w:rFonts w:ascii="Times New Roman" w:hAnsi="Times New Roman" w:cs="Times New Roman"/>
          <w:szCs w:val="24"/>
        </w:rPr>
        <w:t>概率</w:t>
      </w:r>
      <w:r>
        <w:rPr>
          <w:rFonts w:ascii="Times New Roman" w:hAnsi="Times New Roman" w:cs="Times New Roman" w:hint="eastAsia"/>
          <w:szCs w:val="24"/>
        </w:rPr>
        <w:t>质量</w:t>
      </w:r>
      <w:r>
        <w:rPr>
          <w:rFonts w:ascii="Times New Roman" w:hAnsi="Times New Roman" w:cs="Times New Roman"/>
          <w:szCs w:val="24"/>
        </w:rPr>
        <w:t>函数（</w:t>
      </w:r>
      <w:r>
        <w:rPr>
          <w:rFonts w:ascii="Times New Roman" w:hAnsi="Times New Roman" w:cs="Times New Roman"/>
          <w:szCs w:val="24"/>
        </w:rPr>
        <w:t>P</w:t>
      </w:r>
      <w:r>
        <w:rPr>
          <w:rFonts w:ascii="Times New Roman" w:hAnsi="Times New Roman" w:cs="Times New Roman" w:hint="eastAsia"/>
          <w:szCs w:val="24"/>
        </w:rPr>
        <w:t>M</w:t>
      </w:r>
      <w:r>
        <w:rPr>
          <w:rFonts w:ascii="Times New Roman" w:hAnsi="Times New Roman" w:cs="Times New Roman"/>
          <w:szCs w:val="24"/>
        </w:rPr>
        <w:t>F</w:t>
      </w:r>
      <w:r>
        <w:rPr>
          <w:rFonts w:ascii="Times New Roman" w:hAnsi="Times New Roman" w:cs="Times New Roman"/>
          <w:szCs w:val="24"/>
        </w:rPr>
        <w:t>）在</w:t>
      </w:r>
      <w:r>
        <w:rPr>
          <w:rFonts w:ascii="Times New Roman" w:hAnsi="Times New Roman" w:cs="Times New Roman"/>
          <w:szCs w:val="24"/>
        </w:rPr>
        <w:t>a</w:t>
      </w:r>
      <w:r>
        <w:rPr>
          <w:rFonts w:ascii="Times New Roman" w:hAnsi="Times New Roman" w:cs="Times New Roman"/>
          <w:szCs w:val="24"/>
        </w:rPr>
        <w:t>处的取值代表</w:t>
      </w:r>
      <w:proofErr w:type="spellStart"/>
      <w:r>
        <w:rPr>
          <w:rFonts w:ascii="Times New Roman" w:hAnsi="Times New Roman" w:cs="Times New Roman"/>
          <w:szCs w:val="24"/>
        </w:rPr>
        <w:t>Pr</w:t>
      </w:r>
      <w:proofErr w:type="spellEnd"/>
      <w:r>
        <w:rPr>
          <w:rFonts w:ascii="Times New Roman" w:hAnsi="Times New Roman" w:cs="Times New Roman"/>
          <w:szCs w:val="24"/>
        </w:rPr>
        <w:t>(x</w:t>
      </w:r>
      <w:r>
        <w:rPr>
          <w:rFonts w:ascii="Times New Roman" w:hAnsi="Times New Roman" w:cs="Times New Roman" w:hint="eastAsia"/>
          <w:szCs w:val="24"/>
        </w:rPr>
        <w:t xml:space="preserve"> </w:t>
      </w:r>
      <w:r>
        <w:rPr>
          <w:rFonts w:ascii="Times New Roman" w:hAnsi="Times New Roman" w:cs="Times New Roman"/>
          <w:szCs w:val="24"/>
        </w:rPr>
        <w:t>=</w:t>
      </w:r>
      <w:r>
        <w:rPr>
          <w:rFonts w:ascii="Times New Roman" w:hAnsi="Times New Roman" w:cs="Times New Roman" w:hint="eastAsia"/>
          <w:szCs w:val="24"/>
        </w:rPr>
        <w:t xml:space="preserve"> </w:t>
      </w:r>
      <w:r>
        <w:rPr>
          <w:rFonts w:ascii="Times New Roman" w:hAnsi="Times New Roman" w:cs="Times New Roman"/>
          <w:szCs w:val="24"/>
        </w:rPr>
        <w:t>a)</w:t>
      </w:r>
      <w:r>
        <w:rPr>
          <w:rFonts w:ascii="Times New Roman" w:hAnsi="Times New Roman" w:cs="Times New Roman"/>
          <w:szCs w:val="24"/>
        </w:rPr>
        <w:t>的概率。</w:t>
      </w:r>
    </w:p>
    <w:p w14:paraId="0C21402F" w14:textId="77777777" w:rsidR="003E3CDC" w:rsidRDefault="00000000">
      <w:pPr>
        <w:pStyle w:val="aa"/>
        <w:numPr>
          <w:ilvl w:val="0"/>
          <w:numId w:val="3"/>
        </w:numPr>
        <w:spacing w:after="0" w:line="300" w:lineRule="auto"/>
        <w:jc w:val="both"/>
        <w:rPr>
          <w:rFonts w:ascii="Times New Roman" w:hAnsi="Times New Roman" w:cs="Times New Roman"/>
          <w:szCs w:val="24"/>
        </w:rPr>
      </w:pPr>
      <w:r>
        <w:rPr>
          <w:rFonts w:ascii="Times New Roman" w:hAnsi="Times New Roman" w:cs="Times New Roman"/>
          <w:szCs w:val="24"/>
        </w:rPr>
        <w:t>概率质量函数（</w:t>
      </w:r>
      <w:r>
        <w:rPr>
          <w:rFonts w:ascii="Times New Roman" w:hAnsi="Times New Roman" w:cs="Times New Roman"/>
          <w:szCs w:val="24"/>
        </w:rPr>
        <w:t>PMF</w:t>
      </w:r>
      <w:r>
        <w:rPr>
          <w:rFonts w:ascii="Times New Roman" w:hAnsi="Times New Roman" w:cs="Times New Roman"/>
          <w:szCs w:val="24"/>
        </w:rPr>
        <w:t>）所有</w:t>
      </w:r>
      <w:r>
        <w:rPr>
          <w:rFonts w:ascii="Times New Roman" w:hAnsi="Times New Roman" w:cs="Times New Roman" w:hint="eastAsia"/>
          <w:szCs w:val="24"/>
        </w:rPr>
        <w:t>纵坐标</w:t>
      </w:r>
      <w:r>
        <w:rPr>
          <w:rFonts w:ascii="Times New Roman" w:hAnsi="Times New Roman" w:cs="Times New Roman"/>
          <w:szCs w:val="24"/>
        </w:rPr>
        <w:t>取值的和等于</w:t>
      </w:r>
      <w:r>
        <w:rPr>
          <w:rFonts w:ascii="Times New Roman" w:hAnsi="Times New Roman" w:cs="Times New Roman"/>
          <w:szCs w:val="24"/>
        </w:rPr>
        <w:t xml:space="preserve"> 1</w:t>
      </w:r>
      <w:r>
        <w:rPr>
          <w:rFonts w:ascii="Times New Roman" w:hAnsi="Times New Roman" w:cs="Times New Roman"/>
          <w:szCs w:val="24"/>
        </w:rPr>
        <w:t>。</w:t>
      </w:r>
    </w:p>
    <w:p w14:paraId="72A80E95" w14:textId="77777777" w:rsidR="003E3CDC" w:rsidRDefault="00000000">
      <w:pPr>
        <w:pStyle w:val="aa"/>
        <w:numPr>
          <w:ilvl w:val="0"/>
          <w:numId w:val="3"/>
        </w:numPr>
        <w:spacing w:after="0" w:line="300" w:lineRule="auto"/>
        <w:jc w:val="both"/>
        <w:rPr>
          <w:rFonts w:ascii="Times New Roman" w:hAnsi="Times New Roman" w:cs="Times New Roman"/>
          <w:szCs w:val="24"/>
        </w:rPr>
      </w:pPr>
      <w:r>
        <w:rPr>
          <w:rFonts w:ascii="Times New Roman" w:hAnsi="Times New Roman" w:cs="Times New Roman"/>
          <w:szCs w:val="24"/>
        </w:rPr>
        <w:t>对于</w:t>
      </w:r>
      <w:r>
        <w:rPr>
          <w:rFonts w:ascii="Times New Roman" w:hAnsi="Times New Roman" w:cs="Times New Roman" w:hint="eastAsia"/>
          <w:szCs w:val="24"/>
        </w:rPr>
        <w:t>累积</w:t>
      </w:r>
      <w:r>
        <w:rPr>
          <w:rFonts w:ascii="Times New Roman" w:hAnsi="Times New Roman" w:cs="Times New Roman"/>
          <w:szCs w:val="24"/>
        </w:rPr>
        <w:t>分布函数（</w:t>
      </w:r>
      <w:r>
        <w:rPr>
          <w:rFonts w:ascii="Times New Roman" w:hAnsi="Times New Roman" w:cs="Times New Roman"/>
          <w:szCs w:val="24"/>
        </w:rPr>
        <w:t>CDF</w:t>
      </w:r>
      <w:r>
        <w:rPr>
          <w:rFonts w:ascii="Times New Roman" w:hAnsi="Times New Roman" w:cs="Times New Roman"/>
          <w:szCs w:val="24"/>
        </w:rPr>
        <w:t>），只要</w:t>
      </w:r>
      <w:r>
        <w:rPr>
          <w:rFonts w:ascii="Times New Roman" w:hAnsi="Times New Roman" w:cs="Times New Roman"/>
          <w:szCs w:val="24"/>
        </w:rPr>
        <w:t>a</w:t>
      </w:r>
      <w:r>
        <w:rPr>
          <w:rFonts w:ascii="Times New Roman" w:hAnsi="Times New Roman" w:cs="Times New Roman" w:hint="eastAsia"/>
          <w:szCs w:val="24"/>
        </w:rPr>
        <w:t xml:space="preserve"> </w:t>
      </w:r>
      <w:r>
        <w:rPr>
          <w:rFonts w:ascii="Times New Roman" w:hAnsi="Times New Roman" w:cs="Times New Roman"/>
          <w:szCs w:val="24"/>
        </w:rPr>
        <w:t>&gt;</w:t>
      </w:r>
      <w:r>
        <w:rPr>
          <w:rFonts w:ascii="Times New Roman" w:hAnsi="Times New Roman" w:cs="Times New Roman" w:hint="eastAsia"/>
          <w:szCs w:val="24"/>
        </w:rPr>
        <w:t xml:space="preserve"> </w:t>
      </w:r>
      <w:r>
        <w:rPr>
          <w:rFonts w:ascii="Times New Roman" w:hAnsi="Times New Roman" w:cs="Times New Roman"/>
          <w:szCs w:val="24"/>
        </w:rPr>
        <w:t>b</w:t>
      </w:r>
      <w:r>
        <w:rPr>
          <w:rFonts w:ascii="Times New Roman" w:hAnsi="Times New Roman" w:cs="Times New Roman"/>
          <w:szCs w:val="24"/>
        </w:rPr>
        <w:t>，就一定有</w:t>
      </w:r>
      <w:r>
        <w:rPr>
          <w:rFonts w:ascii="Times New Roman" w:hAnsi="Times New Roman" w:cs="Times New Roman"/>
          <w:szCs w:val="24"/>
        </w:rPr>
        <w:t>F(a)</w:t>
      </w:r>
      <w:r>
        <w:rPr>
          <w:rFonts w:ascii="Times New Roman" w:hAnsi="Times New Roman" w:cs="Times New Roman" w:hint="eastAsia"/>
          <w:szCs w:val="24"/>
        </w:rPr>
        <w:t xml:space="preserve"> </w:t>
      </w:r>
      <w:r>
        <w:rPr>
          <w:rFonts w:ascii="Times New Roman" w:hAnsi="Times New Roman" w:cs="Times New Roman"/>
          <w:szCs w:val="24"/>
        </w:rPr>
        <w:t>&gt;</w:t>
      </w:r>
      <w:r>
        <w:rPr>
          <w:rFonts w:ascii="Times New Roman" w:hAnsi="Times New Roman" w:cs="Times New Roman" w:hint="eastAsia"/>
          <w:szCs w:val="24"/>
        </w:rPr>
        <w:t xml:space="preserve"> </w:t>
      </w:r>
      <w:r>
        <w:rPr>
          <w:rFonts w:ascii="Times New Roman" w:hAnsi="Times New Roman" w:cs="Times New Roman"/>
          <w:szCs w:val="24"/>
        </w:rPr>
        <w:t>F(b)</w:t>
      </w:r>
      <w:r>
        <w:rPr>
          <w:rFonts w:ascii="Times New Roman" w:hAnsi="Times New Roman" w:cs="Times New Roman"/>
          <w:szCs w:val="24"/>
        </w:rPr>
        <w:t>。</w:t>
      </w:r>
    </w:p>
    <w:p w14:paraId="34445D38" w14:textId="77777777" w:rsidR="003E3CDC" w:rsidRDefault="00000000">
      <w:pPr>
        <w:pStyle w:val="aa"/>
        <w:numPr>
          <w:ilvl w:val="0"/>
          <w:numId w:val="3"/>
        </w:numPr>
        <w:spacing w:after="0" w:line="300" w:lineRule="auto"/>
        <w:jc w:val="both"/>
        <w:rPr>
          <w:rFonts w:ascii="Times New Roman" w:hAnsi="Times New Roman" w:cs="Times New Roman"/>
          <w:szCs w:val="24"/>
        </w:rPr>
      </w:pPr>
      <w:r>
        <w:rPr>
          <w:rFonts w:ascii="Times New Roman" w:hAnsi="Times New Roman" w:cs="Times New Roman" w:hint="eastAsia"/>
          <w:szCs w:val="24"/>
        </w:rPr>
        <w:t>概率质量函数（</w:t>
      </w:r>
      <w:r>
        <w:rPr>
          <w:rFonts w:ascii="Times New Roman" w:hAnsi="Times New Roman" w:cs="Times New Roman" w:hint="eastAsia"/>
          <w:szCs w:val="24"/>
        </w:rPr>
        <w:t>PMF</w:t>
      </w:r>
      <w:r>
        <w:rPr>
          <w:rFonts w:ascii="Times New Roman" w:hAnsi="Times New Roman" w:cs="Times New Roman" w:hint="eastAsia"/>
          <w:szCs w:val="24"/>
        </w:rPr>
        <w:t>）和累积分布函数（</w:t>
      </w:r>
      <w:r>
        <w:rPr>
          <w:rFonts w:ascii="Times New Roman" w:hAnsi="Times New Roman" w:cs="Times New Roman" w:hint="eastAsia"/>
          <w:szCs w:val="24"/>
        </w:rPr>
        <w:t>CDF</w:t>
      </w:r>
      <w:r>
        <w:rPr>
          <w:rFonts w:ascii="Times New Roman" w:hAnsi="Times New Roman" w:cs="Times New Roman" w:hint="eastAsia"/>
          <w:szCs w:val="24"/>
        </w:rPr>
        <w:t>）的纵坐标取值都是介于区间</w:t>
      </w:r>
      <w:r>
        <w:rPr>
          <w:rFonts w:ascii="Times New Roman" w:hAnsi="Times New Roman" w:cs="Times New Roman" w:hint="eastAsia"/>
          <w:szCs w:val="24"/>
        </w:rPr>
        <w:t>[0, 1]</w:t>
      </w:r>
      <w:r>
        <w:rPr>
          <w:rFonts w:ascii="Times New Roman" w:hAnsi="Times New Roman" w:cs="Times New Roman" w:hint="eastAsia"/>
          <w:szCs w:val="24"/>
        </w:rPr>
        <w:t>之间的。</w:t>
      </w:r>
    </w:p>
    <w:p w14:paraId="3DB9072F" w14:textId="77777777" w:rsidR="003E3CDC" w:rsidRDefault="003E3CDC">
      <w:pPr>
        <w:pStyle w:val="aa"/>
        <w:spacing w:after="0" w:line="300" w:lineRule="auto"/>
        <w:jc w:val="both"/>
        <w:rPr>
          <w:rFonts w:ascii="Times New Roman" w:hAnsi="Times New Roman" w:cs="Times New Roman"/>
          <w:szCs w:val="24"/>
        </w:rPr>
      </w:pPr>
    </w:p>
    <w:p w14:paraId="7E5567BE" w14:textId="77777777" w:rsidR="003E3CDC" w:rsidRDefault="00000000">
      <w:pPr>
        <w:spacing w:line="300" w:lineRule="auto"/>
        <w:jc w:val="both"/>
        <w:rPr>
          <w:rFonts w:ascii="Times New Roman" w:hAnsi="Times New Roman" w:cs="Times New Roman"/>
        </w:rPr>
      </w:pPr>
      <w:r>
        <w:rPr>
          <w:rFonts w:ascii="Times New Roman" w:eastAsiaTheme="minorEastAsia" w:hAnsi="Times New Roman" w:cs="Times New Roman" w:hint="eastAsia"/>
          <w:b/>
          <w:bCs/>
        </w:rPr>
        <w:t>三、</w:t>
      </w:r>
      <w:r>
        <w:rPr>
          <w:rFonts w:ascii="Times New Roman" w:eastAsiaTheme="minorEastAsia" w:hAnsi="Times New Roman" w:cs="Times New Roman"/>
          <w:b/>
          <w:bCs/>
        </w:rPr>
        <w:t>简答题（</w:t>
      </w:r>
      <w:r>
        <w:rPr>
          <w:rFonts w:ascii="Times New Roman" w:eastAsiaTheme="minorEastAsia" w:hAnsi="Times New Roman" w:cs="Times New Roman" w:hint="eastAsia"/>
          <w:b/>
          <w:bCs/>
        </w:rPr>
        <w:t>共</w:t>
      </w:r>
      <w:r>
        <w:rPr>
          <w:rFonts w:ascii="Times New Roman" w:eastAsiaTheme="minorEastAsia" w:hAnsi="Times New Roman" w:cs="Times New Roman" w:hint="eastAsia"/>
          <w:b/>
          <w:bCs/>
        </w:rPr>
        <w:t>3</w:t>
      </w:r>
      <w:r>
        <w:rPr>
          <w:rFonts w:ascii="Times New Roman" w:eastAsiaTheme="minorEastAsia" w:hAnsi="Times New Roman" w:cs="Times New Roman" w:hint="eastAsia"/>
          <w:b/>
          <w:bCs/>
        </w:rPr>
        <w:t>题，</w:t>
      </w:r>
      <w:r>
        <w:rPr>
          <w:rFonts w:ascii="Times New Roman" w:eastAsiaTheme="minorEastAsia" w:hAnsi="Times New Roman" w:cs="Times New Roman"/>
          <w:b/>
          <w:bCs/>
        </w:rPr>
        <w:t>共计</w:t>
      </w:r>
      <w:r>
        <w:rPr>
          <w:rFonts w:ascii="Times New Roman" w:eastAsiaTheme="minorEastAsia" w:hAnsi="Times New Roman" w:cs="Times New Roman" w:hint="eastAsia"/>
          <w:b/>
          <w:bCs/>
        </w:rPr>
        <w:t>46</w:t>
      </w:r>
      <w:r>
        <w:rPr>
          <w:rFonts w:ascii="Times New Roman" w:eastAsiaTheme="minorEastAsia" w:hAnsi="Times New Roman" w:cs="Times New Roman"/>
          <w:b/>
          <w:bCs/>
        </w:rPr>
        <w:t>分）：（需要计算的地方可手算，也可以使用统计软件进行计算；手算请写出计算过程；使用统计软件计算请附代码</w:t>
      </w:r>
      <w:r>
        <w:rPr>
          <w:rFonts w:ascii="Times New Roman" w:eastAsiaTheme="minorEastAsia" w:hAnsi="Times New Roman" w:cs="Times New Roman" w:hint="eastAsia"/>
          <w:b/>
          <w:bCs/>
        </w:rPr>
        <w:t>运行截图并提交</w:t>
      </w:r>
      <w:proofErr w:type="spellStart"/>
      <w:r>
        <w:rPr>
          <w:rFonts w:ascii="Times New Roman" w:eastAsiaTheme="minorEastAsia" w:hAnsi="Times New Roman" w:cs="Times New Roman" w:hint="eastAsia"/>
          <w:b/>
          <w:bCs/>
        </w:rPr>
        <w:t>rmd</w:t>
      </w:r>
      <w:proofErr w:type="spellEnd"/>
      <w:r>
        <w:rPr>
          <w:rFonts w:ascii="Times New Roman" w:eastAsiaTheme="minorEastAsia" w:hAnsi="Times New Roman" w:cs="Times New Roman" w:hint="eastAsia"/>
          <w:b/>
          <w:bCs/>
        </w:rPr>
        <w:t>文件</w:t>
      </w:r>
      <w:r>
        <w:rPr>
          <w:rFonts w:ascii="Times New Roman" w:eastAsiaTheme="minorEastAsia" w:hAnsi="Times New Roman" w:cs="Times New Roman"/>
          <w:b/>
          <w:bCs/>
        </w:rPr>
        <w:t>）</w:t>
      </w:r>
    </w:p>
    <w:p w14:paraId="2D79E3C7" w14:textId="77777777" w:rsidR="003E3CDC" w:rsidRDefault="00000000">
      <w:pPr>
        <w:pStyle w:val="a6"/>
        <w:spacing w:before="78" w:line="300" w:lineRule="auto"/>
        <w:ind w:left="25"/>
        <w:jc w:val="both"/>
        <w:rPr>
          <w:rFonts w:ascii="Times New Roman" w:eastAsiaTheme="minorEastAsia" w:hAnsi="Times New Roman" w:cs="Times New Roman"/>
        </w:rPr>
      </w:pPr>
      <w:r>
        <w:rPr>
          <w:rFonts w:ascii="Times New Roman" w:eastAsiaTheme="minorEastAsia" w:hAnsi="Times New Roman" w:cs="Times New Roman" w:hint="eastAsia"/>
        </w:rPr>
        <w:lastRenderedPageBreak/>
        <w:t>9</w:t>
      </w:r>
      <w:r>
        <w:rPr>
          <w:rFonts w:ascii="Times New Roman" w:eastAsiaTheme="minorEastAsia" w:hAnsi="Times New Roman" w:cs="Times New Roman"/>
        </w:rPr>
        <w:t>、</w:t>
      </w:r>
      <w:r>
        <w:rPr>
          <w:rFonts w:ascii="Times New Roman" w:eastAsiaTheme="minorEastAsia" w:hAnsi="Times New Roman" w:cs="Times New Roman" w:hint="eastAsia"/>
        </w:rPr>
        <w:t>（共</w:t>
      </w:r>
      <w:r>
        <w:rPr>
          <w:rFonts w:ascii="Times New Roman" w:eastAsiaTheme="minorEastAsia" w:hAnsi="Times New Roman" w:cs="Times New Roman" w:hint="eastAsia"/>
        </w:rPr>
        <w:t>9</w:t>
      </w:r>
      <w:r>
        <w:rPr>
          <w:rFonts w:ascii="Times New Roman" w:eastAsiaTheme="minorEastAsia" w:hAnsi="Times New Roman" w:cs="Times New Roman" w:hint="eastAsia"/>
        </w:rPr>
        <w:t>分）</w:t>
      </w:r>
      <w:r>
        <w:rPr>
          <w:rFonts w:ascii="Times New Roman" w:eastAsiaTheme="minorEastAsia" w:hAnsi="Times New Roman" w:cs="Times New Roman"/>
          <w:spacing w:val="-2"/>
          <w:position w:val="2"/>
        </w:rPr>
        <w:t>在以</w:t>
      </w:r>
      <w:r>
        <w:rPr>
          <w:rFonts w:ascii="Times New Roman" w:eastAsiaTheme="minorEastAsia" w:hAnsi="Times New Roman" w:cs="Times New Roman"/>
          <w:spacing w:val="-59"/>
          <w:position w:val="2"/>
        </w:rPr>
        <w:t xml:space="preserve"> </w:t>
      </w:r>
      <w:r>
        <w:rPr>
          <w:rFonts w:ascii="Times New Roman" w:eastAsiaTheme="minorEastAsia" w:hAnsi="Times New Roman" w:cs="Times New Roman"/>
          <w:spacing w:val="-2"/>
          <w:position w:val="2"/>
        </w:rPr>
        <w:t>X</w:t>
      </w:r>
      <w:r>
        <w:rPr>
          <w:rFonts w:ascii="Times New Roman" w:eastAsiaTheme="minorEastAsia" w:hAnsi="Times New Roman" w:cs="Times New Roman"/>
          <w:spacing w:val="-2"/>
          <w:position w:val="2"/>
        </w:rPr>
        <w:t>为随机变量的</w:t>
      </w:r>
      <w:proofErr w:type="gramStart"/>
      <w:r>
        <w:rPr>
          <w:rFonts w:ascii="Times New Roman" w:eastAsiaTheme="minorEastAsia" w:hAnsi="Times New Roman" w:cs="Times New Roman"/>
          <w:spacing w:val="-2"/>
          <w:position w:val="2"/>
        </w:rPr>
        <w:t>某总体</w:t>
      </w:r>
      <w:proofErr w:type="gramEnd"/>
      <w:r>
        <w:rPr>
          <w:rFonts w:ascii="Times New Roman" w:eastAsiaTheme="minorEastAsia" w:hAnsi="Times New Roman" w:cs="Times New Roman"/>
          <w:spacing w:val="-2"/>
          <w:position w:val="2"/>
        </w:rPr>
        <w:t>中，</w:t>
      </w:r>
      <w:r>
        <w:rPr>
          <w:rFonts w:ascii="Times New Roman" w:eastAsiaTheme="minorEastAsia" w:hAnsi="Times New Roman" w:cs="Times New Roman" w:hint="eastAsia"/>
          <w:spacing w:val="-2"/>
          <w:position w:val="2"/>
        </w:rPr>
        <w:t>x</w:t>
      </w:r>
      <w:r>
        <w:rPr>
          <w:rFonts w:ascii="Times New Roman" w:eastAsiaTheme="minorEastAsia" w:hAnsi="Times New Roman" w:cs="Times New Roman"/>
          <w:spacing w:val="-2"/>
          <w:position w:val="2"/>
          <w:vertAlign w:val="subscript"/>
        </w:rPr>
        <w:t>1</w:t>
      </w:r>
      <w:r>
        <w:rPr>
          <w:rFonts w:ascii="Times New Roman" w:eastAsiaTheme="minorEastAsia" w:hAnsi="Times New Roman" w:cs="Times New Roman"/>
          <w:spacing w:val="-2"/>
          <w:position w:val="2"/>
        </w:rPr>
        <w:t>=72</w:t>
      </w:r>
      <w:r>
        <w:rPr>
          <w:rFonts w:ascii="Times New Roman" w:eastAsiaTheme="minorEastAsia" w:hAnsi="Times New Roman" w:cs="Times New Roman"/>
          <w:spacing w:val="-2"/>
          <w:position w:val="2"/>
        </w:rPr>
        <w:t>所对应的</w:t>
      </w:r>
      <w:r>
        <w:rPr>
          <w:rFonts w:ascii="Times New Roman" w:eastAsiaTheme="minorEastAsia" w:hAnsi="Times New Roman" w:cs="Times New Roman"/>
          <w:spacing w:val="-55"/>
          <w:position w:val="2"/>
        </w:rPr>
        <w:t xml:space="preserve"> </w:t>
      </w:r>
      <w:r>
        <w:rPr>
          <w:rFonts w:ascii="Times New Roman" w:eastAsiaTheme="minorEastAsia" w:hAnsi="Times New Roman" w:cs="Times New Roman"/>
          <w:spacing w:val="-2"/>
          <w:position w:val="2"/>
        </w:rPr>
        <w:t>Z</w:t>
      </w:r>
      <w:r>
        <w:rPr>
          <w:rFonts w:ascii="Times New Roman" w:eastAsiaTheme="minorEastAsia" w:hAnsi="Times New Roman" w:cs="Times New Roman"/>
          <w:spacing w:val="-2"/>
          <w:position w:val="2"/>
        </w:rPr>
        <w:t>分数为</w:t>
      </w:r>
      <w:r>
        <w:rPr>
          <w:rFonts w:ascii="Times New Roman" w:eastAsiaTheme="minorEastAsia" w:hAnsi="Times New Roman" w:cs="Times New Roman"/>
          <w:spacing w:val="-2"/>
          <w:position w:val="2"/>
        </w:rPr>
        <w:t>1.25</w:t>
      </w:r>
      <w:r>
        <w:rPr>
          <w:rFonts w:ascii="Times New Roman" w:eastAsiaTheme="minorEastAsia" w:hAnsi="Times New Roman" w:cs="Times New Roman"/>
          <w:spacing w:val="-31"/>
          <w:position w:val="2"/>
        </w:rPr>
        <w:t xml:space="preserve"> </w:t>
      </w:r>
      <w:r>
        <w:rPr>
          <w:rFonts w:ascii="Times New Roman" w:eastAsiaTheme="minorEastAsia" w:hAnsi="Times New Roman" w:cs="Times New Roman"/>
          <w:spacing w:val="-2"/>
          <w:position w:val="2"/>
        </w:rPr>
        <w:t>，</w:t>
      </w:r>
      <w:r>
        <w:rPr>
          <w:rFonts w:ascii="Times New Roman" w:eastAsiaTheme="minorEastAsia" w:hAnsi="Times New Roman" w:cs="Times New Roman"/>
          <w:spacing w:val="-2"/>
          <w:position w:val="2"/>
        </w:rPr>
        <w:t>x</w:t>
      </w:r>
      <w:r>
        <w:rPr>
          <w:rFonts w:ascii="Times New Roman" w:eastAsiaTheme="minorEastAsia" w:hAnsi="Times New Roman" w:cs="Times New Roman"/>
          <w:spacing w:val="-2"/>
          <w:position w:val="2"/>
          <w:vertAlign w:val="subscript"/>
        </w:rPr>
        <w:t>2</w:t>
      </w:r>
      <w:r>
        <w:rPr>
          <w:rFonts w:ascii="Times New Roman" w:eastAsiaTheme="minorEastAsia" w:hAnsi="Times New Roman" w:cs="Times New Roman"/>
          <w:spacing w:val="-2"/>
          <w:position w:val="2"/>
        </w:rPr>
        <w:t>=</w:t>
      </w:r>
      <w:r>
        <w:rPr>
          <w:rFonts w:ascii="Times New Roman" w:eastAsiaTheme="minorEastAsia" w:hAnsi="Times New Roman" w:cs="Times New Roman"/>
          <w:spacing w:val="-1"/>
        </w:rPr>
        <w:t>56</w:t>
      </w:r>
      <w:r>
        <w:rPr>
          <w:rFonts w:ascii="Times New Roman" w:eastAsiaTheme="minorEastAsia" w:hAnsi="Times New Roman" w:cs="Times New Roman"/>
          <w:spacing w:val="-1"/>
        </w:rPr>
        <w:t>所对应的</w:t>
      </w:r>
      <w:r>
        <w:rPr>
          <w:rFonts w:ascii="Times New Roman" w:eastAsiaTheme="minorEastAsia" w:hAnsi="Times New Roman" w:cs="Times New Roman"/>
          <w:spacing w:val="-48"/>
        </w:rPr>
        <w:t xml:space="preserve"> </w:t>
      </w:r>
      <w:r>
        <w:rPr>
          <w:rFonts w:ascii="Times New Roman" w:eastAsiaTheme="minorEastAsia" w:hAnsi="Times New Roman" w:cs="Times New Roman"/>
          <w:spacing w:val="-1"/>
        </w:rPr>
        <w:t>Z</w:t>
      </w:r>
      <w:r>
        <w:rPr>
          <w:rFonts w:ascii="Times New Roman" w:eastAsiaTheme="minorEastAsia" w:hAnsi="Times New Roman" w:cs="Times New Roman"/>
          <w:spacing w:val="-1"/>
        </w:rPr>
        <w:t>分数是</w:t>
      </w:r>
      <w:r>
        <w:rPr>
          <w:rFonts w:ascii="Times New Roman" w:eastAsiaTheme="minorEastAsia" w:hAnsi="Times New Roman" w:cs="Times New Roman"/>
          <w:spacing w:val="-1"/>
        </w:rPr>
        <w:t>-0.75</w:t>
      </w:r>
      <w:r>
        <w:rPr>
          <w:rFonts w:ascii="Times New Roman" w:eastAsiaTheme="minorEastAsia" w:hAnsi="Times New Roman" w:cs="Times New Roman"/>
          <w:spacing w:val="-1"/>
        </w:rPr>
        <w:t>（结果保留三位小数或写成分数）。</w:t>
      </w:r>
    </w:p>
    <w:p w14:paraId="38241798" w14:textId="77777777" w:rsidR="003E3CDC" w:rsidRDefault="00000000">
      <w:pPr>
        <w:pStyle w:val="a6"/>
        <w:spacing w:before="89" w:line="300" w:lineRule="auto"/>
        <w:ind w:left="42"/>
        <w:jc w:val="both"/>
        <w:rPr>
          <w:rFonts w:ascii="Times New Roman" w:eastAsiaTheme="minorEastAsia" w:hAnsi="Times New Roman" w:cs="Times New Roman"/>
          <w:spacing w:val="-2"/>
        </w:rPr>
      </w:pPr>
      <w:r>
        <w:rPr>
          <w:rFonts w:ascii="Times New Roman" w:eastAsiaTheme="minorEastAsia" w:hAnsi="Times New Roman" w:cs="Times New Roman"/>
          <w:spacing w:val="-2"/>
        </w:rPr>
        <w:t>（</w:t>
      </w:r>
      <w:r>
        <w:rPr>
          <w:rFonts w:ascii="Times New Roman" w:eastAsiaTheme="minorEastAsia" w:hAnsi="Times New Roman" w:cs="Times New Roman"/>
          <w:spacing w:val="-2"/>
        </w:rPr>
        <w:t>1</w:t>
      </w:r>
      <w:r>
        <w:rPr>
          <w:rFonts w:ascii="Times New Roman" w:eastAsiaTheme="minorEastAsia" w:hAnsi="Times New Roman" w:cs="Times New Roman"/>
          <w:spacing w:val="-2"/>
        </w:rPr>
        <w:t>）请计算总体平均值</w:t>
      </w:r>
      <w:r>
        <w:rPr>
          <w:rFonts w:ascii="Times New Roman" w:eastAsiaTheme="minorEastAsia" w:hAnsi="Times New Roman" w:cs="Times New Roman"/>
          <w:spacing w:val="-47"/>
        </w:rPr>
        <w:t xml:space="preserve"> </w:t>
      </w:r>
      <w:r>
        <w:rPr>
          <w:rFonts w:ascii="Times New Roman" w:eastAsiaTheme="minorEastAsia" w:hAnsi="Times New Roman" w:cs="Times New Roman"/>
          <w:spacing w:val="-2"/>
        </w:rPr>
        <w:t>μ</w:t>
      </w:r>
      <w:r>
        <w:rPr>
          <w:rFonts w:ascii="Times New Roman" w:eastAsiaTheme="minorEastAsia" w:hAnsi="Times New Roman" w:cs="Times New Roman" w:hint="eastAsia"/>
          <w:spacing w:val="-2"/>
        </w:rPr>
        <w:t>（</w:t>
      </w:r>
      <w:r>
        <w:rPr>
          <w:rFonts w:ascii="Times New Roman" w:eastAsiaTheme="minorEastAsia" w:hAnsi="Times New Roman" w:cs="Times New Roman" w:hint="eastAsia"/>
          <w:spacing w:val="-2"/>
        </w:rPr>
        <w:t>3</w:t>
      </w:r>
      <w:r>
        <w:rPr>
          <w:rFonts w:ascii="Times New Roman" w:eastAsiaTheme="minorEastAsia" w:hAnsi="Times New Roman" w:cs="Times New Roman" w:hint="eastAsia"/>
          <w:spacing w:val="-2"/>
        </w:rPr>
        <w:t>分）</w:t>
      </w:r>
      <w:r>
        <w:rPr>
          <w:rFonts w:ascii="Times New Roman" w:eastAsiaTheme="minorEastAsia" w:hAnsi="Times New Roman" w:cs="Times New Roman"/>
          <w:spacing w:val="-2"/>
        </w:rPr>
        <w:t>和总体标准差</w:t>
      </w:r>
      <w:r>
        <w:rPr>
          <w:rFonts w:ascii="Times New Roman" w:eastAsiaTheme="minorEastAsia" w:hAnsi="Times New Roman" w:cs="Times New Roman"/>
          <w:spacing w:val="-52"/>
        </w:rPr>
        <w:t xml:space="preserve"> </w:t>
      </w:r>
      <w:r>
        <w:rPr>
          <w:rFonts w:ascii="Times New Roman" w:eastAsiaTheme="minorEastAsia" w:hAnsi="Times New Roman" w:cs="Times New Roman"/>
          <w:spacing w:val="-2"/>
        </w:rPr>
        <w:t>σ</w:t>
      </w:r>
      <w:r>
        <w:rPr>
          <w:rFonts w:ascii="Times New Roman" w:eastAsiaTheme="minorEastAsia" w:hAnsi="Times New Roman" w:cs="Times New Roman" w:hint="eastAsia"/>
          <w:spacing w:val="-2"/>
        </w:rPr>
        <w:t>（</w:t>
      </w:r>
      <w:r>
        <w:rPr>
          <w:rFonts w:ascii="Times New Roman" w:eastAsiaTheme="minorEastAsia" w:hAnsi="Times New Roman" w:cs="Times New Roman" w:hint="eastAsia"/>
          <w:spacing w:val="-2"/>
        </w:rPr>
        <w:t>3</w:t>
      </w:r>
      <w:r>
        <w:rPr>
          <w:rFonts w:ascii="Times New Roman" w:eastAsiaTheme="minorEastAsia" w:hAnsi="Times New Roman" w:cs="Times New Roman" w:hint="eastAsia"/>
          <w:spacing w:val="-2"/>
        </w:rPr>
        <w:t>分）</w:t>
      </w:r>
      <w:r>
        <w:rPr>
          <w:rFonts w:ascii="Times New Roman" w:eastAsiaTheme="minorEastAsia" w:hAnsi="Times New Roman" w:cs="Times New Roman"/>
          <w:spacing w:val="-2"/>
        </w:rPr>
        <w:t>。</w:t>
      </w:r>
    </w:p>
    <w:p w14:paraId="5BA9F4F0" w14:textId="77777777" w:rsidR="003E3CDC" w:rsidRDefault="00000000">
      <w:pPr>
        <w:spacing w:line="300" w:lineRule="auto"/>
        <w:jc w:val="both"/>
        <w:rPr>
          <w:rFonts w:ascii="Times New Roman" w:eastAsiaTheme="minorEastAsia" w:hAnsi="Times New Roman" w:cs="Times New Roman"/>
        </w:rPr>
      </w:pPr>
      <w:r>
        <w:rPr>
          <w:rFonts w:ascii="Times New Roman" w:eastAsiaTheme="minorEastAsia" w:hAnsi="Times New Roman" w:cs="Times New Roman"/>
          <w:spacing w:val="-2"/>
          <w:position w:val="2"/>
        </w:rPr>
        <w:t>（</w:t>
      </w:r>
      <w:r>
        <w:rPr>
          <w:rFonts w:ascii="Times New Roman" w:eastAsiaTheme="minorEastAsia" w:hAnsi="Times New Roman" w:cs="Times New Roman"/>
          <w:spacing w:val="-2"/>
          <w:position w:val="2"/>
        </w:rPr>
        <w:t>2</w:t>
      </w:r>
      <w:r>
        <w:rPr>
          <w:rFonts w:ascii="Times New Roman" w:eastAsiaTheme="minorEastAsia" w:hAnsi="Times New Roman" w:cs="Times New Roman"/>
          <w:spacing w:val="-2"/>
          <w:position w:val="2"/>
        </w:rPr>
        <w:t>）请找出</w:t>
      </w:r>
      <w:r>
        <w:rPr>
          <w:rFonts w:ascii="Times New Roman" w:eastAsiaTheme="minorEastAsia" w:hAnsi="Times New Roman" w:cs="Times New Roman"/>
          <w:spacing w:val="-46"/>
          <w:position w:val="2"/>
        </w:rPr>
        <w:t xml:space="preserve"> </w:t>
      </w:r>
      <w:r>
        <w:rPr>
          <w:rFonts w:ascii="Times New Roman" w:eastAsiaTheme="minorEastAsia" w:hAnsi="Times New Roman" w:cs="Times New Roman"/>
          <w:spacing w:val="-2"/>
          <w:position w:val="2"/>
        </w:rPr>
        <w:t>X = 65</w:t>
      </w:r>
      <w:r>
        <w:rPr>
          <w:rFonts w:ascii="Times New Roman" w:eastAsiaTheme="minorEastAsia" w:hAnsi="Times New Roman" w:cs="Times New Roman"/>
          <w:spacing w:val="-2"/>
          <w:position w:val="2"/>
        </w:rPr>
        <w:t>对应的</w:t>
      </w:r>
      <w:r>
        <w:rPr>
          <w:rFonts w:ascii="Times New Roman" w:eastAsiaTheme="minorEastAsia" w:hAnsi="Times New Roman" w:cs="Times New Roman"/>
          <w:spacing w:val="-56"/>
          <w:position w:val="2"/>
        </w:rPr>
        <w:t xml:space="preserve"> </w:t>
      </w:r>
      <w:r>
        <w:rPr>
          <w:rFonts w:ascii="Times New Roman" w:eastAsiaTheme="minorEastAsia" w:hAnsi="Times New Roman" w:cs="Times New Roman"/>
          <w:spacing w:val="-2"/>
          <w:position w:val="2"/>
        </w:rPr>
        <w:t>Z</w:t>
      </w:r>
      <w:r>
        <w:rPr>
          <w:rFonts w:ascii="Times New Roman" w:eastAsiaTheme="minorEastAsia" w:hAnsi="Times New Roman" w:cs="Times New Roman"/>
          <w:spacing w:val="-2"/>
          <w:position w:val="2"/>
        </w:rPr>
        <w:t>分数</w:t>
      </w:r>
      <w:r>
        <w:rPr>
          <w:rFonts w:ascii="Times New Roman" w:eastAsiaTheme="minorEastAsia" w:hAnsi="Times New Roman" w:cs="Times New Roman" w:hint="eastAsia"/>
          <w:spacing w:val="-2"/>
        </w:rPr>
        <w:t>（</w:t>
      </w:r>
      <w:r>
        <w:rPr>
          <w:rFonts w:ascii="Times New Roman" w:eastAsiaTheme="minorEastAsia" w:hAnsi="Times New Roman" w:cs="Times New Roman" w:hint="eastAsia"/>
          <w:spacing w:val="-2"/>
        </w:rPr>
        <w:t>3</w:t>
      </w:r>
      <w:r>
        <w:rPr>
          <w:rFonts w:ascii="Times New Roman" w:eastAsiaTheme="minorEastAsia" w:hAnsi="Times New Roman" w:cs="Times New Roman" w:hint="eastAsia"/>
          <w:spacing w:val="-2"/>
        </w:rPr>
        <w:t>分）</w:t>
      </w:r>
      <w:r>
        <w:rPr>
          <w:rFonts w:ascii="Times New Roman" w:eastAsiaTheme="minorEastAsia" w:hAnsi="Times New Roman" w:cs="Times New Roman"/>
          <w:spacing w:val="-2"/>
          <w:position w:val="2"/>
        </w:rPr>
        <w:t>。</w:t>
      </w:r>
    </w:p>
    <w:p w14:paraId="22268969" w14:textId="787CAD8B" w:rsidR="003E3CDC" w:rsidRDefault="003620FC">
      <w:pPr>
        <w:pStyle w:val="af0"/>
        <w:spacing w:line="300" w:lineRule="auto"/>
        <w:ind w:left="0"/>
        <w:jc w:val="both"/>
        <w:rPr>
          <w:rFonts w:ascii="Times New Roman" w:hAnsi="Times New Roman" w:cs="Times New Roman"/>
          <w:sz w:val="24"/>
          <w:szCs w:val="24"/>
        </w:rPr>
      </w:pPr>
      <w:r>
        <w:rPr>
          <w:rFonts w:ascii="Times New Roman" w:hAnsi="Times New Roman" w:cs="Times New Roman" w:hint="eastAsia"/>
          <w:noProof/>
          <w:spacing w:val="-2"/>
        </w:rPr>
        <w:drawing>
          <wp:inline distT="0" distB="0" distL="0" distR="0" wp14:anchorId="621A9B1D" wp14:editId="3FD2C911">
            <wp:extent cx="5264150" cy="14414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 t="19276" r="121" b="41653"/>
                    <a:stretch/>
                  </pic:blipFill>
                  <pic:spPr bwMode="auto">
                    <a:xfrm>
                      <a:off x="0" y="0"/>
                      <a:ext cx="5264150" cy="1441450"/>
                    </a:xfrm>
                    <a:prstGeom prst="rect">
                      <a:avLst/>
                    </a:prstGeom>
                    <a:noFill/>
                    <a:ln>
                      <a:noFill/>
                    </a:ln>
                    <a:extLst>
                      <a:ext uri="{53640926-AAD7-44D8-BBD7-CCE9431645EC}">
                        <a14:shadowObscured xmlns:a14="http://schemas.microsoft.com/office/drawing/2010/main"/>
                      </a:ext>
                    </a:extLst>
                  </pic:spPr>
                </pic:pic>
              </a:graphicData>
            </a:graphic>
          </wp:inline>
        </w:drawing>
      </w:r>
    </w:p>
    <w:p w14:paraId="3B723C0A" w14:textId="77777777" w:rsidR="003E3CDC" w:rsidRDefault="00000000">
      <w:pPr>
        <w:pStyle w:val="af0"/>
        <w:numPr>
          <w:ilvl w:val="0"/>
          <w:numId w:val="4"/>
        </w:numPr>
        <w:spacing w:line="300" w:lineRule="auto"/>
        <w:ind w:left="0"/>
        <w:jc w:val="both"/>
        <w:rPr>
          <w:rStyle w:val="fontstyle01"/>
          <w:rFonts w:ascii="Times New Roman" w:eastAsiaTheme="minorEastAsia" w:hAnsi="Times New Roman" w:cs="Times New Roman" w:hint="default"/>
          <w:color w:val="auto"/>
        </w:rPr>
      </w:pPr>
      <w:r>
        <w:rPr>
          <w:rStyle w:val="fontstyle01"/>
          <w:rFonts w:ascii="Times New Roman" w:hAnsi="Times New Roman" w:cs="Times New Roman" w:hint="default"/>
          <w:color w:val="auto"/>
        </w:rPr>
        <w:t>（共</w:t>
      </w:r>
      <w:r>
        <w:rPr>
          <w:rStyle w:val="fontstyle01"/>
          <w:rFonts w:ascii="Times New Roman" w:hAnsi="Times New Roman" w:cs="Times New Roman" w:hint="default"/>
          <w:color w:val="auto"/>
        </w:rPr>
        <w:t>18</w:t>
      </w:r>
      <w:r>
        <w:rPr>
          <w:rStyle w:val="fontstyle01"/>
          <w:rFonts w:ascii="Times New Roman" w:hAnsi="Times New Roman" w:cs="Times New Roman" w:hint="default"/>
          <w:color w:val="auto"/>
        </w:rPr>
        <w:t>分）</w:t>
      </w:r>
      <w:r>
        <w:rPr>
          <w:rStyle w:val="fontstyle01"/>
          <w:rFonts w:ascii="Times New Roman" w:eastAsiaTheme="minorEastAsia" w:hAnsi="Times New Roman" w:cs="Times New Roman" w:hint="default"/>
          <w:color w:val="auto"/>
        </w:rPr>
        <w:t>在一次心理物理学实验中，屏幕上随机</w:t>
      </w:r>
      <w:r>
        <w:rPr>
          <w:rStyle w:val="fontstyle01"/>
          <w:rFonts w:ascii="Times New Roman" w:eastAsiaTheme="minorEastAsia" w:hAnsi="Times New Roman" w:cs="Times New Roman" w:hint="default"/>
          <w:color w:val="auto"/>
        </w:rPr>
        <w:t>“</w:t>
      </w:r>
      <w:r>
        <w:rPr>
          <w:rStyle w:val="fontstyle01"/>
          <w:rFonts w:ascii="Times New Roman" w:eastAsiaTheme="minorEastAsia" w:hAnsi="Times New Roman" w:cs="Times New Roman" w:hint="default"/>
          <w:color w:val="auto"/>
        </w:rPr>
        <w:t>出现刺激</w:t>
      </w:r>
      <w:r>
        <w:rPr>
          <w:rStyle w:val="fontstyle01"/>
          <w:rFonts w:ascii="Times New Roman" w:eastAsiaTheme="minorEastAsia" w:hAnsi="Times New Roman" w:cs="Times New Roman" w:hint="default"/>
          <w:color w:val="auto"/>
        </w:rPr>
        <w:t>”</w:t>
      </w:r>
      <w:r>
        <w:rPr>
          <w:rStyle w:val="fontstyle01"/>
          <w:rFonts w:ascii="Times New Roman" w:eastAsiaTheme="minorEastAsia" w:hAnsi="Times New Roman" w:cs="Times New Roman" w:hint="default"/>
          <w:color w:val="auto"/>
        </w:rPr>
        <w:t>或</w:t>
      </w:r>
      <w:r>
        <w:rPr>
          <w:rStyle w:val="fontstyle01"/>
          <w:rFonts w:ascii="Times New Roman" w:eastAsiaTheme="minorEastAsia" w:hAnsi="Times New Roman" w:cs="Times New Roman" w:hint="default"/>
          <w:color w:val="auto"/>
        </w:rPr>
        <w:t>“</w:t>
      </w:r>
      <w:r>
        <w:rPr>
          <w:rStyle w:val="fontstyle01"/>
          <w:rFonts w:ascii="Times New Roman" w:eastAsiaTheme="minorEastAsia" w:hAnsi="Times New Roman" w:cs="Times New Roman" w:hint="default"/>
          <w:color w:val="auto"/>
        </w:rPr>
        <w:t>不出现刺激</w:t>
      </w:r>
      <w:r>
        <w:rPr>
          <w:rStyle w:val="fontstyle01"/>
          <w:rFonts w:ascii="Times New Roman" w:eastAsiaTheme="minorEastAsia" w:hAnsi="Times New Roman" w:cs="Times New Roman" w:hint="default"/>
          <w:color w:val="auto"/>
        </w:rPr>
        <w:t>”</w:t>
      </w:r>
      <w:r>
        <w:rPr>
          <w:rStyle w:val="fontstyle01"/>
          <w:rFonts w:ascii="Times New Roman" w:eastAsiaTheme="minorEastAsia" w:hAnsi="Times New Roman" w:cs="Times New Roman" w:hint="default"/>
          <w:color w:val="auto"/>
        </w:rPr>
        <w:t>，同学们需要检测并报告屏幕上是否</w:t>
      </w:r>
      <w:r>
        <w:rPr>
          <w:rStyle w:val="fontstyle01"/>
          <w:rFonts w:ascii="Times New Roman" w:eastAsiaTheme="minorEastAsia" w:hAnsi="Times New Roman" w:cs="Times New Roman" w:hint="default"/>
          <w:color w:val="auto"/>
        </w:rPr>
        <w:t>“</w:t>
      </w:r>
      <w:r>
        <w:rPr>
          <w:rStyle w:val="fontstyle01"/>
          <w:rFonts w:ascii="Times New Roman" w:eastAsiaTheme="minorEastAsia" w:hAnsi="Times New Roman" w:cs="Times New Roman" w:hint="default"/>
          <w:color w:val="auto"/>
        </w:rPr>
        <w:t>出现刺激</w:t>
      </w:r>
      <w:r>
        <w:rPr>
          <w:rStyle w:val="fontstyle01"/>
          <w:rFonts w:ascii="Times New Roman" w:eastAsiaTheme="minorEastAsia" w:hAnsi="Times New Roman" w:cs="Times New Roman" w:hint="default"/>
          <w:color w:val="auto"/>
        </w:rPr>
        <w:t>”</w:t>
      </w:r>
      <w:r>
        <w:rPr>
          <w:rStyle w:val="fontstyle01"/>
          <w:rFonts w:ascii="Times New Roman" w:eastAsiaTheme="minorEastAsia" w:hAnsi="Times New Roman" w:cs="Times New Roman" w:hint="default"/>
          <w:color w:val="auto"/>
        </w:rPr>
        <w:t>，如果认为屏幕出现刺激则需要进行报告。已知屏幕中刺激出现的概率为</w:t>
      </w:r>
      <w:r>
        <w:rPr>
          <w:rStyle w:val="fontstyle01"/>
          <w:rFonts w:ascii="Times New Roman" w:eastAsiaTheme="minorEastAsia" w:hAnsi="Times New Roman" w:cs="Times New Roman" w:hint="default"/>
          <w:color w:val="auto"/>
        </w:rPr>
        <w:t>70%</w:t>
      </w:r>
      <w:r>
        <w:rPr>
          <w:rStyle w:val="fontstyle01"/>
          <w:rFonts w:ascii="Times New Roman" w:eastAsiaTheme="minorEastAsia" w:hAnsi="Times New Roman" w:cs="Times New Roman" w:hint="default"/>
          <w:color w:val="auto"/>
        </w:rPr>
        <w:t>，且每次刺激是否出现可视为独立事件。对于小明来说，如果刺激确实出现了，小明有</w:t>
      </w:r>
      <w:r>
        <w:rPr>
          <w:rStyle w:val="fontstyle01"/>
          <w:rFonts w:ascii="Times New Roman" w:eastAsiaTheme="minorEastAsia" w:hAnsi="Times New Roman" w:cs="Times New Roman" w:hint="default"/>
          <w:color w:val="auto"/>
        </w:rPr>
        <w:t>90%</w:t>
      </w:r>
      <w:r>
        <w:rPr>
          <w:rStyle w:val="fontstyle01"/>
          <w:rFonts w:ascii="Times New Roman" w:eastAsiaTheme="minorEastAsia" w:hAnsi="Times New Roman" w:cs="Times New Roman" w:hint="default"/>
          <w:color w:val="auto"/>
        </w:rPr>
        <w:t>的概率进行报告（称为</w:t>
      </w:r>
      <w:r>
        <w:rPr>
          <w:rStyle w:val="fontstyle01"/>
          <w:rFonts w:ascii="Times New Roman" w:eastAsiaTheme="minorEastAsia" w:hAnsi="Times New Roman" w:cs="Times New Roman" w:hint="default"/>
          <w:color w:val="auto"/>
        </w:rPr>
        <w:t>“</w:t>
      </w:r>
      <w:r>
        <w:rPr>
          <w:rStyle w:val="fontstyle01"/>
          <w:rFonts w:ascii="Times New Roman" w:eastAsiaTheme="minorEastAsia" w:hAnsi="Times New Roman" w:cs="Times New Roman" w:hint="default"/>
          <w:color w:val="auto"/>
        </w:rPr>
        <w:t>击中</w:t>
      </w:r>
      <w:r>
        <w:rPr>
          <w:rStyle w:val="fontstyle01"/>
          <w:rFonts w:ascii="Times New Roman" w:eastAsiaTheme="minorEastAsia" w:hAnsi="Times New Roman" w:cs="Times New Roman" w:hint="default"/>
          <w:color w:val="auto"/>
        </w:rPr>
        <w:t>”</w:t>
      </w:r>
      <w:r>
        <w:rPr>
          <w:rStyle w:val="fontstyle01"/>
          <w:rFonts w:ascii="Times New Roman" w:eastAsiaTheme="minorEastAsia" w:hAnsi="Times New Roman" w:cs="Times New Roman" w:hint="default"/>
          <w:color w:val="auto"/>
        </w:rPr>
        <w:t>），有</w:t>
      </w:r>
      <w:r>
        <w:rPr>
          <w:rStyle w:val="fontstyle01"/>
          <w:rFonts w:ascii="Times New Roman" w:eastAsiaTheme="minorEastAsia" w:hAnsi="Times New Roman" w:cs="Times New Roman" w:hint="default"/>
          <w:color w:val="auto"/>
        </w:rPr>
        <w:t>10%</w:t>
      </w:r>
      <w:r>
        <w:rPr>
          <w:rStyle w:val="fontstyle01"/>
          <w:rFonts w:ascii="Times New Roman" w:eastAsiaTheme="minorEastAsia" w:hAnsi="Times New Roman" w:cs="Times New Roman" w:hint="default"/>
          <w:color w:val="auto"/>
        </w:rPr>
        <w:t>的概率不报告（称为</w:t>
      </w:r>
      <w:r>
        <w:rPr>
          <w:rStyle w:val="fontstyle01"/>
          <w:rFonts w:ascii="Times New Roman" w:eastAsiaTheme="minorEastAsia" w:hAnsi="Times New Roman" w:cs="Times New Roman" w:hint="default"/>
          <w:color w:val="auto"/>
        </w:rPr>
        <w:t>“</w:t>
      </w:r>
      <w:r>
        <w:rPr>
          <w:rStyle w:val="fontstyle01"/>
          <w:rFonts w:ascii="Times New Roman" w:eastAsiaTheme="minorEastAsia" w:hAnsi="Times New Roman" w:cs="Times New Roman" w:hint="default"/>
          <w:color w:val="auto"/>
        </w:rPr>
        <w:t>漏报</w:t>
      </w:r>
      <w:r>
        <w:rPr>
          <w:rStyle w:val="fontstyle01"/>
          <w:rFonts w:ascii="Times New Roman" w:eastAsiaTheme="minorEastAsia" w:hAnsi="Times New Roman" w:cs="Times New Roman" w:hint="default"/>
          <w:color w:val="auto"/>
        </w:rPr>
        <w:t>”</w:t>
      </w:r>
      <w:r>
        <w:rPr>
          <w:rStyle w:val="fontstyle01"/>
          <w:rFonts w:ascii="Times New Roman" w:eastAsiaTheme="minorEastAsia" w:hAnsi="Times New Roman" w:cs="Times New Roman" w:hint="default"/>
          <w:color w:val="auto"/>
        </w:rPr>
        <w:t>）</w:t>
      </w:r>
      <w:r>
        <w:rPr>
          <w:rStyle w:val="fontstyle01"/>
          <w:rFonts w:ascii="Times New Roman" w:hAnsi="Times New Roman" w:cs="Times New Roman" w:hint="default"/>
          <w:color w:val="auto"/>
        </w:rPr>
        <w:t>；</w:t>
      </w:r>
      <w:r>
        <w:rPr>
          <w:rStyle w:val="fontstyle01"/>
          <w:rFonts w:ascii="Times New Roman" w:eastAsiaTheme="minorEastAsia" w:hAnsi="Times New Roman" w:cs="Times New Roman" w:hint="default"/>
          <w:color w:val="auto"/>
        </w:rPr>
        <w:t>如果刺激没有出现，小明有</w:t>
      </w:r>
      <w:r>
        <w:rPr>
          <w:rStyle w:val="fontstyle01"/>
          <w:rFonts w:ascii="Times New Roman" w:eastAsiaTheme="minorEastAsia" w:hAnsi="Times New Roman" w:cs="Times New Roman" w:hint="default"/>
          <w:color w:val="auto"/>
        </w:rPr>
        <w:t>30%</w:t>
      </w:r>
      <w:r>
        <w:rPr>
          <w:rStyle w:val="fontstyle01"/>
          <w:rFonts w:ascii="Times New Roman" w:eastAsiaTheme="minorEastAsia" w:hAnsi="Times New Roman" w:cs="Times New Roman" w:hint="default"/>
          <w:color w:val="auto"/>
        </w:rPr>
        <w:t>的概率进行报告（称为</w:t>
      </w:r>
      <w:r>
        <w:rPr>
          <w:rStyle w:val="fontstyle01"/>
          <w:rFonts w:ascii="Times New Roman" w:eastAsiaTheme="minorEastAsia" w:hAnsi="Times New Roman" w:cs="Times New Roman" w:hint="default"/>
          <w:color w:val="auto"/>
        </w:rPr>
        <w:t>“</w:t>
      </w:r>
      <w:r>
        <w:rPr>
          <w:rStyle w:val="fontstyle01"/>
          <w:rFonts w:ascii="Times New Roman" w:eastAsiaTheme="minorEastAsia" w:hAnsi="Times New Roman" w:cs="Times New Roman" w:hint="default"/>
          <w:color w:val="auto"/>
        </w:rPr>
        <w:t>虚报</w:t>
      </w:r>
      <w:r>
        <w:rPr>
          <w:rStyle w:val="fontstyle01"/>
          <w:rFonts w:ascii="Times New Roman" w:eastAsiaTheme="minorEastAsia" w:hAnsi="Times New Roman" w:cs="Times New Roman" w:hint="default"/>
          <w:color w:val="auto"/>
        </w:rPr>
        <w:t>”</w:t>
      </w:r>
      <w:r>
        <w:rPr>
          <w:rStyle w:val="fontstyle01"/>
          <w:rFonts w:ascii="Times New Roman" w:eastAsiaTheme="minorEastAsia" w:hAnsi="Times New Roman" w:cs="Times New Roman" w:hint="default"/>
          <w:color w:val="auto"/>
        </w:rPr>
        <w:t>），有</w:t>
      </w:r>
      <w:r>
        <w:rPr>
          <w:rStyle w:val="fontstyle01"/>
          <w:rFonts w:ascii="Times New Roman" w:eastAsiaTheme="minorEastAsia" w:hAnsi="Times New Roman" w:cs="Times New Roman" w:hint="default"/>
          <w:color w:val="auto"/>
        </w:rPr>
        <w:t>70%</w:t>
      </w:r>
      <w:r>
        <w:rPr>
          <w:rStyle w:val="fontstyle01"/>
          <w:rFonts w:ascii="Times New Roman" w:eastAsiaTheme="minorEastAsia" w:hAnsi="Times New Roman" w:cs="Times New Roman" w:hint="default"/>
          <w:color w:val="auto"/>
        </w:rPr>
        <w:t>的概率不报告（称为</w:t>
      </w:r>
      <w:r>
        <w:rPr>
          <w:rStyle w:val="fontstyle01"/>
          <w:rFonts w:ascii="Times New Roman" w:eastAsiaTheme="minorEastAsia" w:hAnsi="Times New Roman" w:cs="Times New Roman" w:hint="default"/>
          <w:color w:val="auto"/>
        </w:rPr>
        <w:t>“</w:t>
      </w:r>
      <w:r>
        <w:rPr>
          <w:rStyle w:val="fontstyle01"/>
          <w:rFonts w:ascii="Times New Roman" w:eastAsiaTheme="minorEastAsia" w:hAnsi="Times New Roman" w:cs="Times New Roman" w:hint="default"/>
          <w:color w:val="auto"/>
        </w:rPr>
        <w:t>正确否定</w:t>
      </w:r>
      <w:r>
        <w:rPr>
          <w:rStyle w:val="fontstyle01"/>
          <w:rFonts w:ascii="Times New Roman" w:eastAsiaTheme="minorEastAsia" w:hAnsi="Times New Roman" w:cs="Times New Roman" w:hint="default"/>
          <w:color w:val="auto"/>
        </w:rPr>
        <w:t>”</w:t>
      </w:r>
      <w:r>
        <w:rPr>
          <w:rStyle w:val="fontstyle01"/>
          <w:rFonts w:ascii="Times New Roman" w:eastAsiaTheme="minorEastAsia" w:hAnsi="Times New Roman" w:cs="Times New Roman" w:hint="default"/>
          <w:color w:val="auto"/>
        </w:rPr>
        <w:t>）</w:t>
      </w:r>
      <w:r>
        <w:rPr>
          <w:rStyle w:val="fontstyle01"/>
          <w:rFonts w:ascii="Times New Roman" w:hAnsi="Times New Roman" w:cs="Times New Roman" w:hint="default"/>
          <w:color w:val="auto"/>
        </w:rPr>
        <w:t>。本题</w:t>
      </w:r>
      <w:r>
        <w:rPr>
          <w:rFonts w:ascii="Times New Roman" w:hAnsi="Times New Roman" w:cs="Times New Roman"/>
          <w:spacing w:val="-1"/>
          <w:sz w:val="24"/>
          <w:szCs w:val="24"/>
        </w:rPr>
        <w:t>结果</w:t>
      </w:r>
      <w:r>
        <w:rPr>
          <w:rFonts w:ascii="Times New Roman" w:hAnsi="Times New Roman" w:cs="Times New Roman" w:hint="eastAsia"/>
          <w:spacing w:val="-1"/>
          <w:sz w:val="24"/>
          <w:szCs w:val="24"/>
        </w:rPr>
        <w:t>均</w:t>
      </w:r>
      <w:r>
        <w:rPr>
          <w:rFonts w:ascii="Times New Roman" w:hAnsi="Times New Roman" w:cs="Times New Roman"/>
          <w:spacing w:val="-1"/>
          <w:sz w:val="24"/>
          <w:szCs w:val="24"/>
        </w:rPr>
        <w:t>保留三位小数或写成分数</w:t>
      </w:r>
      <w:r>
        <w:rPr>
          <w:rStyle w:val="fontstyle01"/>
          <w:rFonts w:ascii="Times New Roman" w:eastAsiaTheme="minorEastAsia" w:hAnsi="Times New Roman" w:cs="Times New Roman" w:hint="default"/>
          <w:color w:val="auto"/>
        </w:rPr>
        <w:t>。</w:t>
      </w:r>
    </w:p>
    <w:p w14:paraId="52147EC7" w14:textId="3C7D5C9A" w:rsidR="003E3CDC" w:rsidRDefault="00000000">
      <w:pPr>
        <w:pStyle w:val="af0"/>
        <w:spacing w:line="300" w:lineRule="auto"/>
        <w:ind w:left="0"/>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1</w:t>
      </w:r>
      <w:r>
        <w:rPr>
          <w:rFonts w:ascii="Times New Roman" w:hAnsi="Times New Roman" w:cs="Times New Roman"/>
          <w:sz w:val="24"/>
          <w:szCs w:val="24"/>
        </w:rPr>
        <w:t>）</w:t>
      </w:r>
      <w:r>
        <w:rPr>
          <w:rFonts w:ascii="Times New Roman" w:hAnsi="Times New Roman" w:cs="Times New Roman" w:hint="eastAsia"/>
          <w:sz w:val="24"/>
          <w:szCs w:val="24"/>
        </w:rPr>
        <w:t>（</w:t>
      </w:r>
      <w:r>
        <w:rPr>
          <w:rFonts w:ascii="Times New Roman" w:hAnsi="Times New Roman" w:cs="Times New Roman" w:hint="eastAsia"/>
          <w:sz w:val="24"/>
          <w:szCs w:val="24"/>
        </w:rPr>
        <w:t>2</w:t>
      </w:r>
      <w:r>
        <w:rPr>
          <w:rFonts w:ascii="Times New Roman" w:hAnsi="Times New Roman" w:cs="Times New Roman" w:hint="eastAsia"/>
          <w:sz w:val="24"/>
          <w:szCs w:val="24"/>
        </w:rPr>
        <w:t>分）</w:t>
      </w:r>
      <w:r>
        <w:rPr>
          <w:rFonts w:ascii="Times New Roman" w:hAnsi="Times New Roman" w:cs="Times New Roman"/>
          <w:sz w:val="24"/>
          <w:szCs w:val="24"/>
        </w:rPr>
        <w:t>计算小明</w:t>
      </w:r>
      <w:r>
        <w:rPr>
          <w:rStyle w:val="fontstyle01"/>
          <w:rFonts w:ascii="Times New Roman" w:eastAsiaTheme="minorEastAsia" w:hAnsi="Times New Roman" w:cs="Times New Roman" w:hint="default"/>
          <w:color w:val="auto"/>
        </w:rPr>
        <w:t>“</w:t>
      </w:r>
      <w:r>
        <w:rPr>
          <w:rStyle w:val="fontstyle01"/>
          <w:rFonts w:ascii="Times New Roman" w:eastAsiaTheme="minorEastAsia" w:hAnsi="Times New Roman" w:cs="Times New Roman" w:hint="default"/>
          <w:color w:val="auto"/>
        </w:rPr>
        <w:t>击中</w:t>
      </w:r>
      <w:r>
        <w:rPr>
          <w:rStyle w:val="fontstyle01"/>
          <w:rFonts w:ascii="Times New Roman" w:eastAsiaTheme="minorEastAsia" w:hAnsi="Times New Roman" w:cs="Times New Roman" w:hint="default"/>
          <w:color w:val="auto"/>
        </w:rPr>
        <w:t>”</w:t>
      </w:r>
      <w:r>
        <w:rPr>
          <w:rStyle w:val="fontstyle01"/>
          <w:rFonts w:ascii="Times New Roman" w:eastAsiaTheme="minorEastAsia" w:hAnsi="Times New Roman" w:cs="Times New Roman" w:hint="default"/>
          <w:color w:val="auto"/>
        </w:rPr>
        <w:t>（即刺激确实出现并且小明进行报告）的概率。</w:t>
      </w:r>
    </w:p>
    <w:p w14:paraId="67594FF0" w14:textId="69A228C9" w:rsidR="003E3CDC" w:rsidRPr="00824257" w:rsidRDefault="00000000" w:rsidP="00824257">
      <w:pPr>
        <w:pStyle w:val="af0"/>
        <w:numPr>
          <w:ilvl w:val="0"/>
          <w:numId w:val="5"/>
        </w:numPr>
        <w:spacing w:line="300" w:lineRule="auto"/>
        <w:ind w:left="0"/>
        <w:jc w:val="both"/>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hint="eastAsia"/>
          <w:sz w:val="24"/>
          <w:szCs w:val="24"/>
        </w:rPr>
        <w:t>2</w:t>
      </w:r>
      <w:r>
        <w:rPr>
          <w:rFonts w:ascii="Times New Roman" w:hAnsi="Times New Roman" w:cs="Times New Roman" w:hint="eastAsia"/>
          <w:sz w:val="24"/>
          <w:szCs w:val="24"/>
        </w:rPr>
        <w:t>分）</w:t>
      </w:r>
      <w:r>
        <w:rPr>
          <w:rFonts w:ascii="Times New Roman" w:hAnsi="Times New Roman" w:cs="Times New Roman"/>
          <w:sz w:val="24"/>
          <w:szCs w:val="24"/>
        </w:rPr>
        <w:t>计算小明进行报告（包括击中和虚报）的概率。</w:t>
      </w:r>
    </w:p>
    <w:p w14:paraId="461E4EB5" w14:textId="799CEEE9" w:rsidR="003E3CDC" w:rsidRPr="00824257" w:rsidRDefault="00000000" w:rsidP="00824257">
      <w:pPr>
        <w:pStyle w:val="af0"/>
        <w:numPr>
          <w:ilvl w:val="0"/>
          <w:numId w:val="5"/>
        </w:numPr>
        <w:spacing w:line="300" w:lineRule="auto"/>
        <w:ind w:left="0"/>
        <w:jc w:val="both"/>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hint="eastAsia"/>
          <w:sz w:val="24"/>
          <w:szCs w:val="24"/>
        </w:rPr>
        <w:t>3</w:t>
      </w:r>
      <w:r>
        <w:rPr>
          <w:rFonts w:ascii="Times New Roman" w:hAnsi="Times New Roman" w:cs="Times New Roman" w:hint="eastAsia"/>
          <w:sz w:val="24"/>
          <w:szCs w:val="24"/>
        </w:rPr>
        <w:t>分）</w:t>
      </w:r>
      <w:r>
        <w:rPr>
          <w:rFonts w:ascii="Times New Roman" w:hAnsi="Times New Roman" w:cs="Times New Roman"/>
          <w:sz w:val="24"/>
          <w:szCs w:val="24"/>
        </w:rPr>
        <w:t>已知小明报告发现了刺激，求击中（屏幕上确实出现了刺激）的概率（使用</w:t>
      </w:r>
      <w:r>
        <w:rPr>
          <w:rFonts w:ascii="Times New Roman" w:hAnsi="Times New Roman" w:cs="Times New Roman" w:hint="eastAsia"/>
          <w:sz w:val="24"/>
          <w:szCs w:val="24"/>
        </w:rPr>
        <w:t>条件概率和</w:t>
      </w:r>
      <w:r>
        <w:rPr>
          <w:rFonts w:ascii="Times New Roman" w:hAnsi="Times New Roman" w:cs="Times New Roman"/>
          <w:sz w:val="24"/>
          <w:szCs w:val="24"/>
        </w:rPr>
        <w:t>Bayes</w:t>
      </w:r>
      <w:r>
        <w:rPr>
          <w:rFonts w:ascii="Times New Roman" w:hAnsi="Times New Roman" w:cs="Times New Roman"/>
          <w:sz w:val="24"/>
          <w:szCs w:val="24"/>
        </w:rPr>
        <w:t>公式计算）。</w:t>
      </w:r>
    </w:p>
    <w:p w14:paraId="13BE4C4D" w14:textId="77777777" w:rsidR="003E3CDC" w:rsidRDefault="00000000">
      <w:pPr>
        <w:pStyle w:val="af0"/>
        <w:numPr>
          <w:ilvl w:val="0"/>
          <w:numId w:val="5"/>
        </w:numPr>
        <w:spacing w:line="300" w:lineRule="auto"/>
        <w:ind w:left="0"/>
        <w:jc w:val="both"/>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hint="eastAsia"/>
          <w:sz w:val="24"/>
          <w:szCs w:val="24"/>
        </w:rPr>
        <w:t>3</w:t>
      </w:r>
      <w:r>
        <w:rPr>
          <w:rFonts w:ascii="Times New Roman" w:hAnsi="Times New Roman" w:cs="Times New Roman" w:hint="eastAsia"/>
          <w:sz w:val="24"/>
          <w:szCs w:val="24"/>
        </w:rPr>
        <w:t>分）</w:t>
      </w:r>
      <w:r>
        <w:rPr>
          <w:rFonts w:ascii="Times New Roman" w:hAnsi="Times New Roman" w:cs="Times New Roman"/>
          <w:sz w:val="24"/>
          <w:szCs w:val="24"/>
        </w:rPr>
        <w:t>已知小明没有报告发现刺激，求漏报（屏幕上实际上出现了刺激）的概率（使用</w:t>
      </w:r>
      <w:r>
        <w:rPr>
          <w:rFonts w:ascii="Times New Roman" w:hAnsi="Times New Roman" w:cs="Times New Roman" w:hint="eastAsia"/>
          <w:sz w:val="24"/>
          <w:szCs w:val="24"/>
        </w:rPr>
        <w:t>条件概率和</w:t>
      </w:r>
      <w:r>
        <w:rPr>
          <w:rFonts w:ascii="Times New Roman" w:hAnsi="Times New Roman" w:cs="Times New Roman"/>
          <w:sz w:val="24"/>
          <w:szCs w:val="24"/>
        </w:rPr>
        <w:t>Bayes</w:t>
      </w:r>
      <w:r>
        <w:rPr>
          <w:rFonts w:ascii="Times New Roman" w:hAnsi="Times New Roman" w:cs="Times New Roman"/>
          <w:sz w:val="24"/>
          <w:szCs w:val="24"/>
        </w:rPr>
        <w:t>公式计算）。</w:t>
      </w:r>
    </w:p>
    <w:p w14:paraId="0681D196" w14:textId="4191747E" w:rsidR="003E3CDC" w:rsidRDefault="00824257">
      <w:pPr>
        <w:pStyle w:val="af0"/>
        <w:spacing w:line="300" w:lineRule="auto"/>
        <w:ind w:left="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2EEDA1" wp14:editId="0659D87C">
            <wp:extent cx="5270500" cy="2317750"/>
            <wp:effectExtent l="0" t="0" r="635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0277" b="16465"/>
                    <a:stretch/>
                  </pic:blipFill>
                  <pic:spPr bwMode="auto">
                    <a:xfrm>
                      <a:off x="0" y="0"/>
                      <a:ext cx="5270500" cy="2317750"/>
                    </a:xfrm>
                    <a:prstGeom prst="rect">
                      <a:avLst/>
                    </a:prstGeom>
                    <a:noFill/>
                    <a:ln>
                      <a:noFill/>
                    </a:ln>
                    <a:extLst>
                      <a:ext uri="{53640926-AAD7-44D8-BBD7-CCE9431645EC}">
                        <a14:shadowObscured xmlns:a14="http://schemas.microsoft.com/office/drawing/2010/main"/>
                      </a:ext>
                    </a:extLst>
                  </pic:spPr>
                </pic:pic>
              </a:graphicData>
            </a:graphic>
          </wp:inline>
        </w:drawing>
      </w:r>
    </w:p>
    <w:p w14:paraId="3D521007" w14:textId="77777777" w:rsidR="003E3CDC" w:rsidRDefault="00000000">
      <w:pPr>
        <w:pStyle w:val="af0"/>
        <w:numPr>
          <w:ilvl w:val="0"/>
          <w:numId w:val="6"/>
        </w:numPr>
        <w:spacing w:line="300" w:lineRule="auto"/>
        <w:ind w:left="0"/>
        <w:jc w:val="both"/>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hint="eastAsia"/>
          <w:sz w:val="24"/>
          <w:szCs w:val="24"/>
        </w:rPr>
        <w:t>8</w:t>
      </w:r>
      <w:r>
        <w:rPr>
          <w:rFonts w:ascii="Times New Roman" w:hAnsi="Times New Roman" w:cs="Times New Roman" w:hint="eastAsia"/>
          <w:sz w:val="24"/>
          <w:szCs w:val="24"/>
        </w:rPr>
        <w:t>分）</w:t>
      </w:r>
      <w:r>
        <w:rPr>
          <w:rFonts w:ascii="Times New Roman" w:hAnsi="Times New Roman" w:cs="Times New Roman"/>
          <w:sz w:val="24"/>
          <w:szCs w:val="24"/>
        </w:rPr>
        <w:t>已知刺激出现的概率为</w:t>
      </w:r>
      <w:r>
        <w:rPr>
          <w:rFonts w:ascii="Times New Roman" w:hAnsi="Times New Roman" w:cs="Times New Roman"/>
          <w:sz w:val="24"/>
          <w:szCs w:val="24"/>
        </w:rPr>
        <w:t>70%</w:t>
      </w:r>
      <w:r>
        <w:rPr>
          <w:rFonts w:ascii="Times New Roman" w:hAnsi="Times New Roman" w:cs="Times New Roman"/>
          <w:sz w:val="24"/>
          <w:szCs w:val="24"/>
        </w:rPr>
        <w:t>，且每次刺激是否出现可视为独立事件，用变量</w:t>
      </w:r>
      <w:r>
        <w:rPr>
          <w:rFonts w:ascii="Times New Roman" w:hAnsi="Times New Roman" w:cs="Times New Roman"/>
          <w:sz w:val="24"/>
          <w:szCs w:val="24"/>
        </w:rPr>
        <w:t>X</w:t>
      </w:r>
      <w:r>
        <w:rPr>
          <w:rFonts w:ascii="Times New Roman" w:hAnsi="Times New Roman" w:cs="Times New Roman"/>
          <w:sz w:val="24"/>
          <w:szCs w:val="24"/>
        </w:rPr>
        <w:t>表示连续</w:t>
      </w:r>
      <w:r>
        <w:rPr>
          <w:rFonts w:ascii="Times New Roman" w:hAnsi="Times New Roman" w:cs="Times New Roman"/>
          <w:sz w:val="24"/>
          <w:szCs w:val="24"/>
        </w:rPr>
        <w:t>3</w:t>
      </w:r>
      <w:r>
        <w:rPr>
          <w:rFonts w:ascii="Times New Roman" w:hAnsi="Times New Roman" w:cs="Times New Roman"/>
          <w:sz w:val="24"/>
          <w:szCs w:val="24"/>
        </w:rPr>
        <w:t>个</w:t>
      </w:r>
      <w:proofErr w:type="gramStart"/>
      <w:r>
        <w:rPr>
          <w:rFonts w:ascii="Times New Roman" w:hAnsi="Times New Roman" w:cs="Times New Roman"/>
          <w:sz w:val="24"/>
          <w:szCs w:val="24"/>
        </w:rPr>
        <w:t>试次内</w:t>
      </w:r>
      <w:proofErr w:type="gramEnd"/>
      <w:r>
        <w:rPr>
          <w:rFonts w:ascii="Times New Roman" w:hAnsi="Times New Roman" w:cs="Times New Roman"/>
          <w:sz w:val="24"/>
          <w:szCs w:val="24"/>
        </w:rPr>
        <w:t>刺激出现的次数，请绘制</w:t>
      </w:r>
      <w:r>
        <w:rPr>
          <w:rFonts w:ascii="Times New Roman" w:hAnsi="Times New Roman" w:cs="Times New Roman"/>
          <w:sz w:val="24"/>
          <w:szCs w:val="24"/>
        </w:rPr>
        <w:t>X</w:t>
      </w:r>
      <w:r>
        <w:rPr>
          <w:rFonts w:ascii="Times New Roman" w:hAnsi="Times New Roman" w:cs="Times New Roman"/>
          <w:sz w:val="24"/>
          <w:szCs w:val="24"/>
        </w:rPr>
        <w:t>的分布列</w:t>
      </w:r>
      <w:r>
        <w:rPr>
          <w:rFonts w:ascii="Times New Roman" w:hAnsi="Times New Roman" w:cs="Times New Roman" w:hint="eastAsia"/>
          <w:sz w:val="24"/>
          <w:szCs w:val="24"/>
        </w:rPr>
        <w:t>（</w:t>
      </w:r>
      <w:r>
        <w:rPr>
          <w:rFonts w:ascii="Times New Roman" w:hAnsi="Times New Roman" w:cs="Times New Roman" w:hint="eastAsia"/>
          <w:sz w:val="24"/>
          <w:szCs w:val="24"/>
        </w:rPr>
        <w:t>4</w:t>
      </w:r>
      <w:r>
        <w:rPr>
          <w:rFonts w:ascii="Times New Roman" w:hAnsi="Times New Roman" w:cs="Times New Roman" w:hint="eastAsia"/>
          <w:sz w:val="24"/>
          <w:szCs w:val="24"/>
        </w:rPr>
        <w:t>分）</w:t>
      </w:r>
      <w:r>
        <w:rPr>
          <w:rFonts w:ascii="Times New Roman" w:hAnsi="Times New Roman" w:cs="Times New Roman"/>
          <w:sz w:val="24"/>
          <w:szCs w:val="24"/>
        </w:rPr>
        <w:t>，</w:t>
      </w:r>
      <w:r>
        <w:rPr>
          <w:rFonts w:ascii="Times New Roman" w:hAnsi="Times New Roman" w:cs="Times New Roman"/>
          <w:sz w:val="24"/>
          <w:szCs w:val="24"/>
        </w:rPr>
        <w:lastRenderedPageBreak/>
        <w:t>并计算</w:t>
      </w:r>
      <w:r>
        <w:rPr>
          <w:rFonts w:ascii="Times New Roman" w:hAnsi="Times New Roman" w:cs="Times New Roman"/>
          <w:sz w:val="24"/>
          <w:szCs w:val="24"/>
        </w:rPr>
        <w:t>X</w:t>
      </w:r>
      <w:r>
        <w:rPr>
          <w:rFonts w:ascii="Times New Roman" w:hAnsi="Times New Roman" w:cs="Times New Roman"/>
          <w:sz w:val="24"/>
          <w:szCs w:val="24"/>
        </w:rPr>
        <w:t>的期望</w:t>
      </w:r>
      <w:r>
        <w:rPr>
          <w:rFonts w:ascii="Times New Roman" w:hAnsi="Times New Roman" w:cs="Times New Roman" w:hint="eastAsia"/>
          <w:sz w:val="24"/>
          <w:szCs w:val="24"/>
        </w:rPr>
        <w:t>（</w:t>
      </w:r>
      <w:r>
        <w:rPr>
          <w:rFonts w:ascii="Times New Roman" w:hAnsi="Times New Roman" w:cs="Times New Roman" w:hint="eastAsia"/>
          <w:sz w:val="24"/>
          <w:szCs w:val="24"/>
        </w:rPr>
        <w:t>2</w:t>
      </w:r>
      <w:r>
        <w:rPr>
          <w:rFonts w:ascii="Times New Roman" w:hAnsi="Times New Roman" w:cs="Times New Roman" w:hint="eastAsia"/>
          <w:sz w:val="24"/>
          <w:szCs w:val="24"/>
        </w:rPr>
        <w:t>分）</w:t>
      </w:r>
      <w:r>
        <w:rPr>
          <w:rFonts w:ascii="Times New Roman" w:hAnsi="Times New Roman" w:cs="Times New Roman"/>
          <w:sz w:val="24"/>
          <w:szCs w:val="24"/>
        </w:rPr>
        <w:t>和方差</w:t>
      </w:r>
      <w:r>
        <w:rPr>
          <w:rFonts w:ascii="Times New Roman" w:hAnsi="Times New Roman" w:cs="Times New Roman" w:hint="eastAsia"/>
          <w:sz w:val="24"/>
          <w:szCs w:val="24"/>
        </w:rPr>
        <w:t>（</w:t>
      </w:r>
      <w:r>
        <w:rPr>
          <w:rFonts w:ascii="Times New Roman" w:hAnsi="Times New Roman" w:cs="Times New Roman" w:hint="eastAsia"/>
          <w:sz w:val="24"/>
          <w:szCs w:val="24"/>
        </w:rPr>
        <w:t>2</w:t>
      </w:r>
      <w:r>
        <w:rPr>
          <w:rFonts w:ascii="Times New Roman" w:hAnsi="Times New Roman" w:cs="Times New Roman" w:hint="eastAsia"/>
          <w:sz w:val="24"/>
          <w:szCs w:val="24"/>
        </w:rPr>
        <w:t>分）</w:t>
      </w:r>
      <w:r>
        <w:rPr>
          <w:rFonts w:ascii="Times New Roman" w:hAnsi="Times New Roman" w:cs="Times New Roman"/>
          <w:sz w:val="24"/>
          <w:szCs w:val="24"/>
        </w:rPr>
        <w:t>（提示：绘制分布列可参考下表。可通过直接计算或使用</w:t>
      </w:r>
      <w:r>
        <w:rPr>
          <w:rFonts w:ascii="Times New Roman" w:hAnsi="Times New Roman" w:cs="Times New Roman"/>
          <w:sz w:val="24"/>
          <w:szCs w:val="24"/>
        </w:rPr>
        <w:t>r</w:t>
      </w:r>
      <w:r>
        <w:rPr>
          <w:rFonts w:ascii="Times New Roman" w:hAnsi="Times New Roman" w:cs="Times New Roman"/>
          <w:sz w:val="24"/>
          <w:szCs w:val="24"/>
        </w:rPr>
        <w:t>计算得出答案，可使用</w:t>
      </w:r>
      <w:r>
        <w:rPr>
          <w:rFonts w:ascii="Times New Roman" w:hAnsi="Times New Roman" w:cs="Times New Roman"/>
          <w:sz w:val="24"/>
          <w:szCs w:val="24"/>
        </w:rPr>
        <w:t>r</w:t>
      </w:r>
      <w:r>
        <w:rPr>
          <w:rFonts w:ascii="Times New Roman" w:hAnsi="Times New Roman" w:cs="Times New Roman"/>
          <w:sz w:val="24"/>
          <w:szCs w:val="24"/>
        </w:rPr>
        <w:t>代码中的</w:t>
      </w:r>
      <w:bookmarkStart w:id="0" w:name="OLE_LINK1"/>
      <w:proofErr w:type="spellStart"/>
      <w:r>
        <w:rPr>
          <w:rFonts w:ascii="Times New Roman" w:hAnsi="Times New Roman" w:cs="Times New Roman"/>
          <w:sz w:val="24"/>
          <w:szCs w:val="24"/>
        </w:rPr>
        <w:t>dbinom</w:t>
      </w:r>
      <w:bookmarkEnd w:id="0"/>
      <w:proofErr w:type="spellEnd"/>
      <w:r>
        <w:rPr>
          <w:rFonts w:ascii="Times New Roman" w:hAnsi="Times New Roman" w:cs="Times New Roman"/>
          <w:sz w:val="24"/>
          <w:szCs w:val="24"/>
        </w:rPr>
        <w:t xml:space="preserve"> </w:t>
      </w:r>
      <w:r>
        <w:rPr>
          <w:rFonts w:ascii="Times New Roman" w:hAnsi="Times New Roman" w:cs="Times New Roman"/>
          <w:sz w:val="24"/>
          <w:szCs w:val="24"/>
        </w:rPr>
        <w:t>和</w:t>
      </w:r>
      <w:proofErr w:type="spellStart"/>
      <w:r>
        <w:rPr>
          <w:rFonts w:ascii="Times New Roman" w:hAnsi="Times New Roman" w:cs="Times New Roman"/>
          <w:sz w:val="24"/>
          <w:szCs w:val="24"/>
        </w:rPr>
        <w:t>data.frame</w:t>
      </w:r>
      <w:proofErr w:type="spellEnd"/>
      <w:r>
        <w:rPr>
          <w:rFonts w:ascii="Times New Roman" w:hAnsi="Times New Roman" w:cs="Times New Roman"/>
          <w:sz w:val="24"/>
          <w:szCs w:val="24"/>
        </w:rPr>
        <w:t>函数）。</w:t>
      </w:r>
    </w:p>
    <w:p w14:paraId="103DC0A7" w14:textId="7CB5CB00" w:rsidR="003E3CDC" w:rsidRDefault="003E3CDC">
      <w:pPr>
        <w:pStyle w:val="af0"/>
        <w:spacing w:line="300" w:lineRule="auto"/>
        <w:ind w:left="0"/>
        <w:jc w:val="both"/>
        <w:rPr>
          <w:rFonts w:ascii="Times New Roman" w:hAnsi="Times New Roman" w:cs="Times New Roman"/>
          <w:sz w:val="24"/>
          <w:szCs w:val="24"/>
        </w:rPr>
      </w:pP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0"/>
        <w:gridCol w:w="1664"/>
        <w:gridCol w:w="1664"/>
        <w:gridCol w:w="1664"/>
        <w:gridCol w:w="1664"/>
      </w:tblGrid>
      <w:tr w:rsidR="003E3CDC" w14:paraId="1D0E4D0E" w14:textId="77777777">
        <w:trPr>
          <w:jc w:val="center"/>
        </w:trPr>
        <w:tc>
          <w:tcPr>
            <w:tcW w:w="1640" w:type="dxa"/>
          </w:tcPr>
          <w:p w14:paraId="2C146D8F" w14:textId="77777777" w:rsidR="003E3CDC" w:rsidRDefault="00000000">
            <w:pPr>
              <w:pStyle w:val="af0"/>
              <w:spacing w:line="300" w:lineRule="auto"/>
              <w:ind w:left="0"/>
              <w:jc w:val="center"/>
              <w:rPr>
                <w:rFonts w:ascii="Times New Roman" w:hAnsi="Times New Roman" w:cs="Times New Roman"/>
                <w:sz w:val="24"/>
                <w:szCs w:val="24"/>
              </w:rPr>
            </w:pPr>
            <w:r>
              <w:rPr>
                <w:rFonts w:ascii="Times New Roman" w:hAnsi="Times New Roman" w:cs="Times New Roman"/>
                <w:sz w:val="24"/>
                <w:szCs w:val="24"/>
              </w:rPr>
              <w:t>X</w:t>
            </w:r>
          </w:p>
        </w:tc>
        <w:tc>
          <w:tcPr>
            <w:tcW w:w="1664" w:type="dxa"/>
          </w:tcPr>
          <w:p w14:paraId="26BBC4D8" w14:textId="5880EF20" w:rsidR="003E3CDC" w:rsidRDefault="00000000">
            <w:pPr>
              <w:pStyle w:val="af0"/>
              <w:spacing w:line="300" w:lineRule="auto"/>
              <w:ind w:left="0"/>
              <w:jc w:val="center"/>
              <w:rPr>
                <w:rFonts w:ascii="Times New Roman" w:hAnsi="Times New Roman" w:cs="Times New Roman"/>
                <w:sz w:val="24"/>
                <w:szCs w:val="24"/>
              </w:rPr>
            </w:pPr>
            <w:r>
              <w:rPr>
                <w:rFonts w:ascii="Times New Roman" w:hAnsi="Times New Roman" w:cs="Times New Roman"/>
                <w:sz w:val="24"/>
                <w:szCs w:val="24"/>
              </w:rPr>
              <w:t>0</w:t>
            </w:r>
          </w:p>
        </w:tc>
        <w:tc>
          <w:tcPr>
            <w:tcW w:w="1664" w:type="dxa"/>
          </w:tcPr>
          <w:p w14:paraId="0C7B474C" w14:textId="77777777" w:rsidR="003E3CDC" w:rsidRDefault="00000000">
            <w:pPr>
              <w:pStyle w:val="af0"/>
              <w:spacing w:line="30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664" w:type="dxa"/>
          </w:tcPr>
          <w:p w14:paraId="706AE441" w14:textId="77777777" w:rsidR="003E3CDC" w:rsidRDefault="00000000">
            <w:pPr>
              <w:pStyle w:val="af0"/>
              <w:spacing w:line="30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664" w:type="dxa"/>
          </w:tcPr>
          <w:p w14:paraId="4FC393EA" w14:textId="77777777" w:rsidR="003E3CDC" w:rsidRDefault="00000000">
            <w:pPr>
              <w:pStyle w:val="af0"/>
              <w:spacing w:line="300"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3E3CDC" w14:paraId="51464CB3" w14:textId="77777777">
        <w:trPr>
          <w:jc w:val="center"/>
        </w:trPr>
        <w:tc>
          <w:tcPr>
            <w:tcW w:w="1640" w:type="dxa"/>
          </w:tcPr>
          <w:p w14:paraId="48AECBC8" w14:textId="77777777" w:rsidR="003E3CDC" w:rsidRDefault="00000000">
            <w:pPr>
              <w:pStyle w:val="af0"/>
              <w:spacing w:line="300" w:lineRule="auto"/>
              <w:ind w:left="0"/>
              <w:jc w:val="center"/>
              <w:rPr>
                <w:rFonts w:ascii="Times New Roman" w:hAnsi="Times New Roman" w:cs="Times New Roman"/>
                <w:sz w:val="24"/>
                <w:szCs w:val="24"/>
              </w:rPr>
            </w:pPr>
            <w:r>
              <w:rPr>
                <w:rFonts w:ascii="Times New Roman" w:hAnsi="Times New Roman" w:cs="Times New Roman"/>
                <w:sz w:val="24"/>
                <w:szCs w:val="24"/>
              </w:rPr>
              <w:t>P</w:t>
            </w:r>
          </w:p>
        </w:tc>
        <w:tc>
          <w:tcPr>
            <w:tcW w:w="1664" w:type="dxa"/>
          </w:tcPr>
          <w:p w14:paraId="74CC8C3F" w14:textId="77777777" w:rsidR="003E3CDC" w:rsidRDefault="003E3CDC">
            <w:pPr>
              <w:pStyle w:val="af0"/>
              <w:spacing w:line="300" w:lineRule="auto"/>
              <w:ind w:left="0"/>
              <w:jc w:val="center"/>
              <w:rPr>
                <w:rFonts w:ascii="Times New Roman" w:hAnsi="Times New Roman" w:cs="Times New Roman"/>
                <w:sz w:val="24"/>
                <w:szCs w:val="24"/>
              </w:rPr>
            </w:pPr>
          </w:p>
        </w:tc>
        <w:tc>
          <w:tcPr>
            <w:tcW w:w="1664" w:type="dxa"/>
          </w:tcPr>
          <w:p w14:paraId="662D4FDC" w14:textId="77777777" w:rsidR="003E3CDC" w:rsidRDefault="003E3CDC">
            <w:pPr>
              <w:pStyle w:val="af0"/>
              <w:spacing w:line="300" w:lineRule="auto"/>
              <w:ind w:left="0"/>
              <w:jc w:val="center"/>
              <w:rPr>
                <w:rFonts w:ascii="Times New Roman" w:hAnsi="Times New Roman" w:cs="Times New Roman"/>
                <w:sz w:val="24"/>
                <w:szCs w:val="24"/>
              </w:rPr>
            </w:pPr>
          </w:p>
        </w:tc>
        <w:tc>
          <w:tcPr>
            <w:tcW w:w="1664" w:type="dxa"/>
          </w:tcPr>
          <w:p w14:paraId="735D983D" w14:textId="77777777" w:rsidR="003E3CDC" w:rsidRDefault="003E3CDC">
            <w:pPr>
              <w:pStyle w:val="af0"/>
              <w:spacing w:line="300" w:lineRule="auto"/>
              <w:ind w:left="0"/>
              <w:jc w:val="center"/>
              <w:rPr>
                <w:rFonts w:ascii="Times New Roman" w:hAnsi="Times New Roman" w:cs="Times New Roman"/>
                <w:sz w:val="24"/>
                <w:szCs w:val="24"/>
              </w:rPr>
            </w:pPr>
          </w:p>
        </w:tc>
        <w:tc>
          <w:tcPr>
            <w:tcW w:w="1664" w:type="dxa"/>
          </w:tcPr>
          <w:p w14:paraId="68A65CE3" w14:textId="77777777" w:rsidR="003E3CDC" w:rsidRDefault="003E3CDC">
            <w:pPr>
              <w:pStyle w:val="af0"/>
              <w:spacing w:line="300" w:lineRule="auto"/>
              <w:ind w:left="0"/>
              <w:jc w:val="center"/>
              <w:rPr>
                <w:rFonts w:ascii="Times New Roman" w:hAnsi="Times New Roman" w:cs="Times New Roman"/>
                <w:sz w:val="24"/>
                <w:szCs w:val="24"/>
              </w:rPr>
            </w:pPr>
          </w:p>
        </w:tc>
      </w:tr>
    </w:tbl>
    <w:p w14:paraId="10F95FDF" w14:textId="15C2F8F6" w:rsidR="003E3CDC" w:rsidRDefault="00505FAD">
      <w:pPr>
        <w:pStyle w:val="af0"/>
        <w:spacing w:line="300" w:lineRule="auto"/>
        <w:ind w:left="0"/>
        <w:jc w:val="both"/>
        <w:rPr>
          <w:rFonts w:ascii="Times New Roman" w:hAnsi="Times New Roman" w:cs="Times New Roman"/>
          <w:sz w:val="24"/>
          <w:szCs w:val="24"/>
        </w:rPr>
      </w:pPr>
      <w:r>
        <w:rPr>
          <w:noProof/>
        </w:rPr>
        <w:drawing>
          <wp:inline distT="0" distB="0" distL="0" distR="0" wp14:anchorId="73D5B49B" wp14:editId="2381006D">
            <wp:extent cx="5274310" cy="107505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075055"/>
                    </a:xfrm>
                    <a:prstGeom prst="rect">
                      <a:avLst/>
                    </a:prstGeom>
                  </pic:spPr>
                </pic:pic>
              </a:graphicData>
            </a:graphic>
          </wp:inline>
        </w:drawing>
      </w:r>
    </w:p>
    <w:p w14:paraId="722CB6F4" w14:textId="5929D2EF" w:rsidR="00505FAD" w:rsidRDefault="00505FAD">
      <w:pPr>
        <w:pStyle w:val="af0"/>
        <w:spacing w:line="300" w:lineRule="auto"/>
        <w:ind w:left="0"/>
        <w:jc w:val="both"/>
        <w:rPr>
          <w:rFonts w:ascii="Times New Roman" w:hAnsi="Times New Roman" w:cs="Times New Roman"/>
          <w:sz w:val="24"/>
          <w:szCs w:val="24"/>
        </w:rPr>
      </w:pPr>
      <w:r>
        <w:rPr>
          <w:rFonts w:ascii="Times New Roman" w:hAnsi="Times New Roman" w:cs="Times New Roman" w:hint="eastAsia"/>
          <w:sz w:val="24"/>
          <w:szCs w:val="24"/>
        </w:rPr>
        <w:t>E(X)=np=3*0.7=2.1</w:t>
      </w:r>
    </w:p>
    <w:p w14:paraId="49201F31" w14:textId="01318DA4" w:rsidR="00505FAD" w:rsidRDefault="00505FAD">
      <w:pPr>
        <w:pStyle w:val="af0"/>
        <w:spacing w:line="300" w:lineRule="auto"/>
        <w:ind w:left="0"/>
        <w:jc w:val="both"/>
        <w:rPr>
          <w:rFonts w:ascii="Times New Roman" w:hAnsi="Times New Roman" w:cs="Times New Roman"/>
          <w:sz w:val="24"/>
          <w:szCs w:val="24"/>
        </w:rPr>
      </w:pPr>
      <w:r>
        <w:rPr>
          <w:rFonts w:ascii="Times New Roman" w:hAnsi="Times New Roman" w:cs="Times New Roman" w:hint="eastAsia"/>
          <w:sz w:val="24"/>
          <w:szCs w:val="24"/>
        </w:rPr>
        <w:t>D(X)=np(1-</w:t>
      </w:r>
      <w:proofErr w:type="gramStart"/>
      <w:r>
        <w:rPr>
          <w:rFonts w:ascii="Times New Roman" w:hAnsi="Times New Roman" w:cs="Times New Roman" w:hint="eastAsia"/>
          <w:sz w:val="24"/>
          <w:szCs w:val="24"/>
        </w:rPr>
        <w:t>p)=</w:t>
      </w:r>
      <w:proofErr w:type="gramEnd"/>
      <w:r>
        <w:rPr>
          <w:rFonts w:ascii="Times New Roman" w:hAnsi="Times New Roman" w:cs="Times New Roman" w:hint="eastAsia"/>
          <w:sz w:val="24"/>
          <w:szCs w:val="24"/>
        </w:rPr>
        <w:t>3*0.7*0.3=0.63</w:t>
      </w:r>
    </w:p>
    <w:p w14:paraId="49DFB69E" w14:textId="550A1FEB" w:rsidR="003E3CDC" w:rsidRDefault="00000000">
      <w:pPr>
        <w:pStyle w:val="af0"/>
        <w:numPr>
          <w:ilvl w:val="0"/>
          <w:numId w:val="4"/>
        </w:numPr>
        <w:spacing w:line="300" w:lineRule="auto"/>
        <w:ind w:left="0"/>
        <w:jc w:val="both"/>
        <w:rPr>
          <w:rFonts w:ascii="Times New Roman" w:hAnsi="Times New Roman" w:cs="Times New Roman"/>
          <w:sz w:val="24"/>
          <w:szCs w:val="24"/>
        </w:rPr>
      </w:pPr>
      <w:r>
        <w:rPr>
          <w:rFonts w:ascii="Times New Roman" w:hAnsi="Times New Roman" w:cs="Times New Roman"/>
          <w:sz w:val="24"/>
          <w:szCs w:val="24"/>
        </w:rPr>
        <w:t>（共</w:t>
      </w:r>
      <w:r>
        <w:rPr>
          <w:rFonts w:ascii="Times New Roman" w:hAnsi="Times New Roman" w:cs="Times New Roman" w:hint="eastAsia"/>
          <w:sz w:val="24"/>
          <w:szCs w:val="24"/>
        </w:rPr>
        <w:t>19</w:t>
      </w:r>
      <w:r>
        <w:rPr>
          <w:rFonts w:ascii="Times New Roman" w:hAnsi="Times New Roman" w:cs="Times New Roman"/>
          <w:sz w:val="24"/>
          <w:szCs w:val="24"/>
        </w:rPr>
        <w:t>分）</w:t>
      </w:r>
      <w:r>
        <w:rPr>
          <w:rFonts w:ascii="Times New Roman" w:hAnsi="Times New Roman" w:cs="Times New Roman" w:hint="eastAsia"/>
          <w:sz w:val="24"/>
          <w:szCs w:val="24"/>
        </w:rPr>
        <w:t>某一服从二项分布离散</w:t>
      </w:r>
      <w:r>
        <w:rPr>
          <w:rFonts w:ascii="Times New Roman" w:hAnsi="Times New Roman" w:cs="Times New Roman"/>
          <w:sz w:val="24"/>
          <w:szCs w:val="24"/>
        </w:rPr>
        <w:t>变量</w:t>
      </w:r>
      <w:r>
        <w:rPr>
          <w:rFonts w:ascii="Times New Roman" w:hAnsi="Times New Roman" w:cs="Times New Roman"/>
          <w:sz w:val="24"/>
          <w:szCs w:val="24"/>
        </w:rPr>
        <w:t>X</w:t>
      </w:r>
      <w:r>
        <w:rPr>
          <w:rFonts w:ascii="Times New Roman" w:hAnsi="Times New Roman" w:cs="Times New Roman" w:hint="eastAsia"/>
          <w:sz w:val="24"/>
          <w:szCs w:val="24"/>
        </w:rPr>
        <w:t>的累积分布函数（</w:t>
      </w:r>
      <w:r>
        <w:rPr>
          <w:rFonts w:ascii="Times New Roman" w:hAnsi="Times New Roman" w:cs="Times New Roman" w:hint="eastAsia"/>
          <w:sz w:val="24"/>
          <w:szCs w:val="24"/>
        </w:rPr>
        <w:t>CDF</w:t>
      </w:r>
      <w:r>
        <w:rPr>
          <w:rFonts w:ascii="Times New Roman" w:hAnsi="Times New Roman" w:cs="Times New Roman" w:hint="eastAsia"/>
          <w:sz w:val="24"/>
          <w:szCs w:val="24"/>
        </w:rPr>
        <w:t>）的取值如下表所示（同时已保存在</w:t>
      </w:r>
      <w:r>
        <w:rPr>
          <w:rFonts w:ascii="Times New Roman" w:hAnsi="Times New Roman" w:cs="Times New Roman" w:hint="eastAsia"/>
          <w:sz w:val="24"/>
          <w:szCs w:val="24"/>
        </w:rPr>
        <w:t>hw2_data.xlsx</w:t>
      </w:r>
      <w:r>
        <w:rPr>
          <w:rFonts w:ascii="Times New Roman" w:hAnsi="Times New Roman" w:cs="Times New Roman" w:hint="eastAsia"/>
          <w:sz w:val="24"/>
          <w:szCs w:val="24"/>
        </w:rPr>
        <w:t>中），请根据此表填写其概率质量函数（</w:t>
      </w:r>
      <w:r>
        <w:rPr>
          <w:rFonts w:ascii="Times New Roman" w:hAnsi="Times New Roman" w:cs="Times New Roman" w:hint="eastAsia"/>
          <w:sz w:val="24"/>
          <w:szCs w:val="24"/>
        </w:rPr>
        <w:t>PMF</w:t>
      </w:r>
      <w:r>
        <w:rPr>
          <w:rFonts w:ascii="Times New Roman" w:hAnsi="Times New Roman" w:cs="Times New Roman" w:hint="eastAsia"/>
          <w:sz w:val="24"/>
          <w:szCs w:val="24"/>
        </w:rPr>
        <w:t>）的表格，在</w:t>
      </w:r>
      <w:r>
        <w:rPr>
          <w:rFonts w:ascii="Times New Roman" w:hAnsi="Times New Roman" w:cs="Times New Roman" w:hint="eastAsia"/>
          <w:sz w:val="24"/>
          <w:szCs w:val="24"/>
        </w:rPr>
        <w:t>r</w:t>
      </w:r>
      <w:r>
        <w:rPr>
          <w:rFonts w:ascii="Times New Roman" w:hAnsi="Times New Roman" w:cs="Times New Roman" w:hint="eastAsia"/>
          <w:sz w:val="24"/>
          <w:szCs w:val="24"/>
        </w:rPr>
        <w:t>中绘制其累积分布函数（</w:t>
      </w:r>
      <w:r>
        <w:rPr>
          <w:rFonts w:ascii="Times New Roman" w:hAnsi="Times New Roman" w:cs="Times New Roman" w:hint="eastAsia"/>
          <w:sz w:val="24"/>
          <w:szCs w:val="24"/>
        </w:rPr>
        <w:t>CDF</w:t>
      </w:r>
      <w:r>
        <w:rPr>
          <w:rFonts w:ascii="Times New Roman" w:hAnsi="Times New Roman" w:cs="Times New Roman" w:hint="eastAsia"/>
          <w:sz w:val="24"/>
          <w:szCs w:val="24"/>
        </w:rPr>
        <w:t>）和概率质量函数（</w:t>
      </w:r>
      <w:r>
        <w:rPr>
          <w:rFonts w:ascii="Times New Roman" w:hAnsi="Times New Roman" w:cs="Times New Roman" w:hint="eastAsia"/>
          <w:sz w:val="24"/>
          <w:szCs w:val="24"/>
        </w:rPr>
        <w:t>PMF</w:t>
      </w:r>
      <w:r>
        <w:rPr>
          <w:rFonts w:ascii="Times New Roman" w:hAnsi="Times New Roman" w:cs="Times New Roman" w:hint="eastAsia"/>
          <w:sz w:val="24"/>
          <w:szCs w:val="24"/>
        </w:rPr>
        <w:t>），同时计算出与该分布有关的所有系数。（画图可以使用</w:t>
      </w:r>
      <w:proofErr w:type="spellStart"/>
      <w:r>
        <w:rPr>
          <w:rFonts w:ascii="Times New Roman" w:hAnsi="Times New Roman" w:cs="Times New Roman" w:hint="eastAsia"/>
          <w:sz w:val="24"/>
          <w:szCs w:val="24"/>
        </w:rPr>
        <w:t>barplot</w:t>
      </w:r>
      <w:proofErr w:type="spellEnd"/>
      <w:r>
        <w:rPr>
          <w:rFonts w:ascii="Times New Roman" w:hAnsi="Times New Roman" w:cs="Times New Roman" w:hint="eastAsia"/>
          <w:sz w:val="24"/>
          <w:szCs w:val="24"/>
        </w:rPr>
        <w:t>函数，例如</w:t>
      </w:r>
      <w:proofErr w:type="spellStart"/>
      <w:r>
        <w:rPr>
          <w:rFonts w:ascii="Times New Roman" w:hAnsi="Times New Roman" w:cs="Times New Roman" w:hint="eastAsia"/>
          <w:sz w:val="24"/>
          <w:szCs w:val="24"/>
        </w:rPr>
        <w:t>barplot</w:t>
      </w:r>
      <w:proofErr w:type="spellEnd"/>
      <w:r>
        <w:rPr>
          <w:rFonts w:ascii="Times New Roman" w:hAnsi="Times New Roman" w:cs="Times New Roman" w:hint="eastAsia"/>
          <w:sz w:val="24"/>
          <w:szCs w:val="24"/>
        </w:rPr>
        <w:t xml:space="preserve">(y, </w:t>
      </w:r>
      <w:proofErr w:type="spellStart"/>
      <w:r>
        <w:rPr>
          <w:rFonts w:ascii="Times New Roman" w:hAnsi="Times New Roman" w:cs="Times New Roman" w:hint="eastAsia"/>
          <w:sz w:val="24"/>
          <w:szCs w:val="24"/>
        </w:rPr>
        <w:t>names.arg</w:t>
      </w:r>
      <w:proofErr w:type="spellEnd"/>
      <w:r>
        <w:rPr>
          <w:rFonts w:ascii="Times New Roman" w:hAnsi="Times New Roman" w:cs="Times New Roman" w:hint="eastAsia"/>
          <w:sz w:val="24"/>
          <w:szCs w:val="24"/>
        </w:rPr>
        <w:t xml:space="preserve"> = 0:10)</w:t>
      </w:r>
      <w:r>
        <w:rPr>
          <w:rFonts w:ascii="Times New Roman" w:hAnsi="Times New Roman" w:cs="Times New Roman" w:hint="eastAsia"/>
          <w:sz w:val="24"/>
          <w:szCs w:val="24"/>
        </w:rPr>
        <w:t>）</w:t>
      </w:r>
    </w:p>
    <w:p w14:paraId="266DA59D" w14:textId="72832B48" w:rsidR="003E3CDC" w:rsidRDefault="00000000">
      <w:pPr>
        <w:pStyle w:val="af0"/>
        <w:spacing w:line="300" w:lineRule="auto"/>
        <w:ind w:left="0"/>
        <w:jc w:val="center"/>
        <w:rPr>
          <w:rFonts w:ascii="Times New Roman" w:hAnsi="Times New Roman" w:cs="Times New Roman"/>
          <w:sz w:val="24"/>
          <w:szCs w:val="24"/>
        </w:rPr>
      </w:pPr>
      <w:r>
        <w:rPr>
          <w:rFonts w:ascii="Times New Roman" w:hAnsi="Times New Roman" w:cs="Times New Roman" w:hint="eastAsia"/>
          <w:sz w:val="24"/>
          <w:szCs w:val="24"/>
        </w:rPr>
        <w:t>CDF</w:t>
      </w:r>
      <w:r>
        <w:rPr>
          <w:rFonts w:ascii="Times New Roman" w:hAnsi="Times New Roman" w:cs="Times New Roman" w:hint="eastAsia"/>
          <w:sz w:val="24"/>
          <w:szCs w:val="24"/>
        </w:rPr>
        <w:t>表格</w:t>
      </w:r>
    </w:p>
    <w:tbl>
      <w:tblPr>
        <w:tblStyle w:val="ad"/>
        <w:tblW w:w="10513"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903"/>
        <w:gridCol w:w="903"/>
        <w:gridCol w:w="903"/>
        <w:gridCol w:w="903"/>
        <w:gridCol w:w="903"/>
        <w:gridCol w:w="903"/>
        <w:gridCol w:w="903"/>
        <w:gridCol w:w="903"/>
        <w:gridCol w:w="903"/>
        <w:gridCol w:w="905"/>
        <w:gridCol w:w="905"/>
      </w:tblGrid>
      <w:tr w:rsidR="003E3CDC" w14:paraId="3CE9FDAA" w14:textId="77777777">
        <w:trPr>
          <w:jc w:val="center"/>
        </w:trPr>
        <w:tc>
          <w:tcPr>
            <w:tcW w:w="576" w:type="dxa"/>
          </w:tcPr>
          <w:p w14:paraId="5777462F" w14:textId="77777777" w:rsidR="003E3CDC" w:rsidRDefault="00000000">
            <w:pPr>
              <w:pStyle w:val="af0"/>
              <w:spacing w:line="300" w:lineRule="auto"/>
              <w:ind w:left="0"/>
              <w:jc w:val="center"/>
              <w:rPr>
                <w:rFonts w:ascii="Times New Roman" w:hAnsi="Times New Roman" w:cs="Times New Roman"/>
                <w:sz w:val="24"/>
                <w:szCs w:val="24"/>
              </w:rPr>
            </w:pPr>
            <w:r>
              <w:rPr>
                <w:rFonts w:ascii="Times New Roman" w:hAnsi="Times New Roman" w:cs="Times New Roman" w:hint="eastAsia"/>
                <w:sz w:val="24"/>
                <w:szCs w:val="24"/>
              </w:rPr>
              <w:t>x</w:t>
            </w:r>
          </w:p>
        </w:tc>
        <w:tc>
          <w:tcPr>
            <w:tcW w:w="903" w:type="dxa"/>
            <w:vAlign w:val="center"/>
          </w:tcPr>
          <w:p w14:paraId="15CC6439"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0</w:t>
            </w:r>
          </w:p>
        </w:tc>
        <w:tc>
          <w:tcPr>
            <w:tcW w:w="903" w:type="dxa"/>
            <w:vAlign w:val="center"/>
          </w:tcPr>
          <w:p w14:paraId="5D2DAECE"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1</w:t>
            </w:r>
          </w:p>
        </w:tc>
        <w:tc>
          <w:tcPr>
            <w:tcW w:w="903" w:type="dxa"/>
            <w:vAlign w:val="center"/>
          </w:tcPr>
          <w:p w14:paraId="3C97F558"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2</w:t>
            </w:r>
          </w:p>
        </w:tc>
        <w:tc>
          <w:tcPr>
            <w:tcW w:w="903" w:type="dxa"/>
            <w:vAlign w:val="center"/>
          </w:tcPr>
          <w:p w14:paraId="2CAC0903"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3</w:t>
            </w:r>
          </w:p>
        </w:tc>
        <w:tc>
          <w:tcPr>
            <w:tcW w:w="903" w:type="dxa"/>
            <w:vAlign w:val="center"/>
          </w:tcPr>
          <w:p w14:paraId="5EE27BF9" w14:textId="77C68F2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4</w:t>
            </w:r>
          </w:p>
        </w:tc>
        <w:tc>
          <w:tcPr>
            <w:tcW w:w="903" w:type="dxa"/>
            <w:vAlign w:val="center"/>
          </w:tcPr>
          <w:p w14:paraId="31BAEF07"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5</w:t>
            </w:r>
          </w:p>
        </w:tc>
        <w:tc>
          <w:tcPr>
            <w:tcW w:w="903" w:type="dxa"/>
            <w:vAlign w:val="center"/>
          </w:tcPr>
          <w:p w14:paraId="6B70A4C6"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6</w:t>
            </w:r>
          </w:p>
        </w:tc>
        <w:tc>
          <w:tcPr>
            <w:tcW w:w="903" w:type="dxa"/>
            <w:vAlign w:val="center"/>
          </w:tcPr>
          <w:p w14:paraId="5B6E39D6"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7</w:t>
            </w:r>
          </w:p>
        </w:tc>
        <w:tc>
          <w:tcPr>
            <w:tcW w:w="903" w:type="dxa"/>
            <w:vAlign w:val="center"/>
          </w:tcPr>
          <w:p w14:paraId="2EADB4F7"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8</w:t>
            </w:r>
          </w:p>
        </w:tc>
        <w:tc>
          <w:tcPr>
            <w:tcW w:w="905" w:type="dxa"/>
            <w:vAlign w:val="center"/>
          </w:tcPr>
          <w:p w14:paraId="5904229F"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9</w:t>
            </w:r>
          </w:p>
        </w:tc>
        <w:tc>
          <w:tcPr>
            <w:tcW w:w="905" w:type="dxa"/>
            <w:vAlign w:val="center"/>
          </w:tcPr>
          <w:p w14:paraId="0EB12520" w14:textId="77777777" w:rsidR="003E3CDC" w:rsidRDefault="00000000">
            <w:pPr>
              <w:jc w:val="center"/>
              <w:textAlignment w:val="center"/>
              <w:rPr>
                <w:rFonts w:ascii="Times New Roman" w:hAnsi="Times New Roman" w:cs="Times New Roman"/>
                <w:color w:val="000000"/>
                <w:lang w:bidi="ar"/>
              </w:rPr>
            </w:pPr>
            <w:r>
              <w:rPr>
                <w:rFonts w:ascii="Times New Roman" w:hAnsi="Times New Roman" w:cs="Times New Roman" w:hint="eastAsia"/>
                <w:color w:val="000000"/>
                <w:lang w:bidi="ar"/>
              </w:rPr>
              <w:t>10</w:t>
            </w:r>
          </w:p>
        </w:tc>
      </w:tr>
      <w:tr w:rsidR="003E3CDC" w14:paraId="64524B66" w14:textId="77777777">
        <w:trPr>
          <w:jc w:val="center"/>
        </w:trPr>
        <w:tc>
          <w:tcPr>
            <w:tcW w:w="576" w:type="dxa"/>
          </w:tcPr>
          <w:p w14:paraId="77B52FB5" w14:textId="77777777" w:rsidR="003E3CDC" w:rsidRDefault="00000000">
            <w:pPr>
              <w:pStyle w:val="af0"/>
              <w:spacing w:line="300" w:lineRule="auto"/>
              <w:ind w:left="0"/>
              <w:jc w:val="center"/>
              <w:rPr>
                <w:rFonts w:ascii="Times New Roman" w:hAnsi="Times New Roman" w:cs="Times New Roman"/>
                <w:sz w:val="24"/>
                <w:szCs w:val="24"/>
              </w:rPr>
            </w:pPr>
            <w:r>
              <w:rPr>
                <w:rFonts w:ascii="Times New Roman" w:hAnsi="Times New Roman" w:cs="Times New Roman" w:hint="eastAsia"/>
                <w:sz w:val="24"/>
                <w:szCs w:val="24"/>
              </w:rPr>
              <w:t>f(x)</w:t>
            </w:r>
          </w:p>
        </w:tc>
        <w:tc>
          <w:tcPr>
            <w:tcW w:w="903" w:type="dxa"/>
            <w:vAlign w:val="center"/>
          </w:tcPr>
          <w:p w14:paraId="7CF4217F"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0.0001</w:t>
            </w:r>
          </w:p>
        </w:tc>
        <w:tc>
          <w:tcPr>
            <w:tcW w:w="903" w:type="dxa"/>
            <w:vAlign w:val="center"/>
          </w:tcPr>
          <w:p w14:paraId="3CB5F0F6"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0.0017</w:t>
            </w:r>
          </w:p>
        </w:tc>
        <w:tc>
          <w:tcPr>
            <w:tcW w:w="903" w:type="dxa"/>
            <w:vAlign w:val="center"/>
          </w:tcPr>
          <w:p w14:paraId="2AE9CF88"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0.0123</w:t>
            </w:r>
          </w:p>
        </w:tc>
        <w:tc>
          <w:tcPr>
            <w:tcW w:w="903" w:type="dxa"/>
            <w:vAlign w:val="center"/>
          </w:tcPr>
          <w:p w14:paraId="66CB56CA"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0.0548</w:t>
            </w:r>
          </w:p>
        </w:tc>
        <w:tc>
          <w:tcPr>
            <w:tcW w:w="903" w:type="dxa"/>
            <w:vAlign w:val="center"/>
          </w:tcPr>
          <w:p w14:paraId="21CD810A"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0.1662</w:t>
            </w:r>
          </w:p>
        </w:tc>
        <w:tc>
          <w:tcPr>
            <w:tcW w:w="903" w:type="dxa"/>
            <w:vAlign w:val="center"/>
          </w:tcPr>
          <w:p w14:paraId="63DC278F"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0.3669</w:t>
            </w:r>
          </w:p>
        </w:tc>
        <w:tc>
          <w:tcPr>
            <w:tcW w:w="903" w:type="dxa"/>
            <w:vAlign w:val="center"/>
          </w:tcPr>
          <w:p w14:paraId="0FE68B5E"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0.6177</w:t>
            </w:r>
          </w:p>
        </w:tc>
        <w:tc>
          <w:tcPr>
            <w:tcW w:w="903" w:type="dxa"/>
            <w:vAlign w:val="center"/>
          </w:tcPr>
          <w:p w14:paraId="1A7D56A3"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0.8327</w:t>
            </w:r>
          </w:p>
        </w:tc>
        <w:tc>
          <w:tcPr>
            <w:tcW w:w="903" w:type="dxa"/>
            <w:vAlign w:val="center"/>
          </w:tcPr>
          <w:p w14:paraId="55717B9D"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0.9536</w:t>
            </w:r>
          </w:p>
        </w:tc>
        <w:tc>
          <w:tcPr>
            <w:tcW w:w="905" w:type="dxa"/>
            <w:vAlign w:val="center"/>
          </w:tcPr>
          <w:p w14:paraId="7DA00C0D" w14:textId="77777777" w:rsidR="003E3CDC" w:rsidRDefault="00000000">
            <w:pPr>
              <w:jc w:val="center"/>
              <w:textAlignment w:val="center"/>
              <w:rPr>
                <w:rFonts w:ascii="Times New Roman" w:hAnsi="Times New Roman" w:cs="Times New Roman"/>
              </w:rPr>
            </w:pPr>
            <w:r>
              <w:rPr>
                <w:rFonts w:ascii="Times New Roman" w:hAnsi="Times New Roman" w:cs="Times New Roman"/>
                <w:color w:val="000000"/>
                <w:lang w:bidi="ar"/>
              </w:rPr>
              <w:t>0.9940</w:t>
            </w:r>
          </w:p>
        </w:tc>
        <w:tc>
          <w:tcPr>
            <w:tcW w:w="905" w:type="dxa"/>
            <w:vAlign w:val="center"/>
          </w:tcPr>
          <w:p w14:paraId="7FFB3CA4" w14:textId="77777777" w:rsidR="003E3CDC" w:rsidRDefault="00000000">
            <w:pPr>
              <w:jc w:val="center"/>
              <w:textAlignment w:val="center"/>
              <w:rPr>
                <w:rFonts w:ascii="Times New Roman" w:hAnsi="Times New Roman" w:cs="Times New Roman"/>
                <w:color w:val="000000"/>
                <w:lang w:bidi="ar"/>
              </w:rPr>
            </w:pPr>
            <w:r>
              <w:rPr>
                <w:rFonts w:ascii="Times New Roman" w:hAnsi="Times New Roman" w:cs="Times New Roman" w:hint="eastAsia"/>
                <w:color w:val="000000"/>
                <w:lang w:bidi="ar"/>
              </w:rPr>
              <w:t>1.0000</w:t>
            </w:r>
          </w:p>
        </w:tc>
      </w:tr>
    </w:tbl>
    <w:p w14:paraId="44237094" w14:textId="77777777" w:rsidR="003E3CDC" w:rsidRDefault="003E3CDC">
      <w:pPr>
        <w:pStyle w:val="af0"/>
        <w:spacing w:line="300" w:lineRule="auto"/>
        <w:ind w:left="0"/>
        <w:jc w:val="both"/>
        <w:rPr>
          <w:rFonts w:ascii="Times New Roman" w:hAnsi="Times New Roman" w:cs="Times New Roman"/>
          <w:sz w:val="24"/>
          <w:szCs w:val="24"/>
        </w:rPr>
      </w:pPr>
    </w:p>
    <w:p w14:paraId="1EA2C685" w14:textId="3E91558D" w:rsidR="003E3CDC" w:rsidRDefault="00000000">
      <w:pPr>
        <w:pStyle w:val="af0"/>
        <w:spacing w:line="300" w:lineRule="auto"/>
        <w:ind w:left="0"/>
        <w:jc w:val="center"/>
        <w:rPr>
          <w:rFonts w:ascii="Times New Roman" w:hAnsi="Times New Roman" w:cs="Times New Roman"/>
          <w:sz w:val="24"/>
          <w:szCs w:val="24"/>
        </w:rPr>
      </w:pPr>
      <w:r>
        <w:rPr>
          <w:rFonts w:ascii="Times New Roman" w:hAnsi="Times New Roman" w:cs="Times New Roman" w:hint="eastAsia"/>
          <w:sz w:val="24"/>
          <w:szCs w:val="24"/>
        </w:rPr>
        <w:t>PMF</w:t>
      </w:r>
      <w:r>
        <w:rPr>
          <w:rFonts w:ascii="Times New Roman" w:hAnsi="Times New Roman" w:cs="Times New Roman" w:hint="eastAsia"/>
          <w:sz w:val="24"/>
          <w:szCs w:val="24"/>
        </w:rPr>
        <w:t>表格</w:t>
      </w:r>
      <w:r w:rsidR="003859FC">
        <w:rPr>
          <w:rFonts w:ascii="Times New Roman" w:hAnsi="Times New Roman" w:cs="Times New Roman" w:hint="eastAsia"/>
          <w:sz w:val="24"/>
          <w:szCs w:val="24"/>
        </w:rPr>
        <w:t>（填写过程见</w:t>
      </w:r>
      <w:proofErr w:type="spellStart"/>
      <w:r w:rsidR="003859FC">
        <w:rPr>
          <w:rFonts w:ascii="Times New Roman" w:hAnsi="Times New Roman" w:cs="Times New Roman" w:hint="eastAsia"/>
          <w:sz w:val="24"/>
          <w:szCs w:val="24"/>
        </w:rPr>
        <w:t>rmd</w:t>
      </w:r>
      <w:proofErr w:type="spellEnd"/>
      <w:r w:rsidR="003859FC">
        <w:rPr>
          <w:rFonts w:ascii="Times New Roman" w:hAnsi="Times New Roman" w:cs="Times New Roman" w:hint="eastAsia"/>
          <w:sz w:val="24"/>
          <w:szCs w:val="24"/>
        </w:rPr>
        <w:t>文件）</w:t>
      </w:r>
    </w:p>
    <w:tbl>
      <w:tblPr>
        <w:tblStyle w:val="ad"/>
        <w:tblW w:w="10513"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903"/>
        <w:gridCol w:w="903"/>
        <w:gridCol w:w="903"/>
        <w:gridCol w:w="903"/>
        <w:gridCol w:w="903"/>
        <w:gridCol w:w="903"/>
        <w:gridCol w:w="903"/>
        <w:gridCol w:w="903"/>
        <w:gridCol w:w="903"/>
        <w:gridCol w:w="905"/>
        <w:gridCol w:w="905"/>
      </w:tblGrid>
      <w:tr w:rsidR="003E3CDC" w14:paraId="7ACFD453" w14:textId="77777777">
        <w:trPr>
          <w:jc w:val="center"/>
        </w:trPr>
        <w:tc>
          <w:tcPr>
            <w:tcW w:w="576" w:type="dxa"/>
          </w:tcPr>
          <w:p w14:paraId="65A68D3E" w14:textId="77777777" w:rsidR="003E3CDC" w:rsidRDefault="003E3CDC">
            <w:pPr>
              <w:pStyle w:val="af0"/>
              <w:spacing w:line="300" w:lineRule="auto"/>
              <w:ind w:left="0"/>
              <w:jc w:val="center"/>
              <w:rPr>
                <w:rFonts w:ascii="Times New Roman" w:hAnsi="Times New Roman" w:cs="Times New Roman"/>
                <w:sz w:val="24"/>
                <w:szCs w:val="24"/>
              </w:rPr>
            </w:pPr>
          </w:p>
          <w:p w14:paraId="418574D1" w14:textId="77777777" w:rsidR="003E3CDC" w:rsidRDefault="00000000">
            <w:pPr>
              <w:pStyle w:val="af0"/>
              <w:spacing w:line="300" w:lineRule="auto"/>
              <w:ind w:left="0"/>
              <w:jc w:val="both"/>
              <w:rPr>
                <w:rFonts w:ascii="Times New Roman" w:hAnsi="Times New Roman" w:cs="Times New Roman"/>
                <w:sz w:val="24"/>
                <w:szCs w:val="24"/>
              </w:rPr>
            </w:pPr>
            <w:r>
              <w:rPr>
                <w:rFonts w:ascii="Times New Roman" w:hAnsi="Times New Roman" w:cs="Times New Roman"/>
                <w:sz w:val="24"/>
                <w:szCs w:val="24"/>
              </w:rPr>
              <w:t>x</w:t>
            </w:r>
          </w:p>
        </w:tc>
        <w:tc>
          <w:tcPr>
            <w:tcW w:w="903" w:type="dxa"/>
            <w:vAlign w:val="center"/>
          </w:tcPr>
          <w:p w14:paraId="37DF41FB" w14:textId="77777777" w:rsidR="003E3CDC" w:rsidRDefault="00000000">
            <w:pPr>
              <w:jc w:val="center"/>
              <w:textAlignment w:val="center"/>
              <w:rPr>
                <w:rFonts w:ascii="Times New Roman" w:hAnsi="Times New Roman" w:cs="Times New Roman"/>
              </w:rPr>
            </w:pPr>
            <w:r>
              <w:rPr>
                <w:rFonts w:ascii="Times New Roman" w:eastAsia="Segoe UI" w:hAnsi="Times New Roman" w:cs="Times New Roman"/>
                <w:color w:val="000000"/>
                <w:lang w:bidi="ar"/>
              </w:rPr>
              <w:t>0</w:t>
            </w:r>
          </w:p>
        </w:tc>
        <w:tc>
          <w:tcPr>
            <w:tcW w:w="903" w:type="dxa"/>
            <w:vAlign w:val="center"/>
          </w:tcPr>
          <w:p w14:paraId="0AF2FBAD" w14:textId="77777777" w:rsidR="003E3CDC" w:rsidRDefault="00000000">
            <w:pPr>
              <w:jc w:val="center"/>
              <w:textAlignment w:val="center"/>
              <w:rPr>
                <w:rFonts w:ascii="Times New Roman" w:hAnsi="Times New Roman" w:cs="Times New Roman"/>
              </w:rPr>
            </w:pPr>
            <w:r>
              <w:rPr>
                <w:rFonts w:ascii="Times New Roman" w:eastAsia="Segoe UI" w:hAnsi="Times New Roman" w:cs="Times New Roman"/>
                <w:color w:val="000000"/>
                <w:lang w:bidi="ar"/>
              </w:rPr>
              <w:t>1</w:t>
            </w:r>
          </w:p>
        </w:tc>
        <w:tc>
          <w:tcPr>
            <w:tcW w:w="903" w:type="dxa"/>
            <w:vAlign w:val="center"/>
          </w:tcPr>
          <w:p w14:paraId="26ADC5E2" w14:textId="77777777" w:rsidR="003E3CDC" w:rsidRDefault="00000000">
            <w:pPr>
              <w:jc w:val="center"/>
              <w:textAlignment w:val="center"/>
              <w:rPr>
                <w:rFonts w:ascii="Times New Roman" w:hAnsi="Times New Roman" w:cs="Times New Roman"/>
              </w:rPr>
            </w:pPr>
            <w:r>
              <w:rPr>
                <w:rFonts w:ascii="Times New Roman" w:eastAsia="Segoe UI" w:hAnsi="Times New Roman" w:cs="Times New Roman"/>
                <w:color w:val="000000"/>
                <w:lang w:bidi="ar"/>
              </w:rPr>
              <w:t>2</w:t>
            </w:r>
          </w:p>
        </w:tc>
        <w:tc>
          <w:tcPr>
            <w:tcW w:w="903" w:type="dxa"/>
            <w:vAlign w:val="center"/>
          </w:tcPr>
          <w:p w14:paraId="738D451E" w14:textId="77777777" w:rsidR="003E3CDC" w:rsidRDefault="00000000">
            <w:pPr>
              <w:jc w:val="center"/>
              <w:textAlignment w:val="center"/>
              <w:rPr>
                <w:rFonts w:ascii="Times New Roman" w:hAnsi="Times New Roman" w:cs="Times New Roman"/>
              </w:rPr>
            </w:pPr>
            <w:r>
              <w:rPr>
                <w:rFonts w:ascii="Times New Roman" w:eastAsia="Segoe UI" w:hAnsi="Times New Roman" w:cs="Times New Roman"/>
                <w:color w:val="000000"/>
                <w:lang w:bidi="ar"/>
              </w:rPr>
              <w:t>3</w:t>
            </w:r>
          </w:p>
        </w:tc>
        <w:tc>
          <w:tcPr>
            <w:tcW w:w="903" w:type="dxa"/>
            <w:vAlign w:val="center"/>
          </w:tcPr>
          <w:p w14:paraId="0DA17DD2" w14:textId="77777777" w:rsidR="003E3CDC" w:rsidRDefault="00000000">
            <w:pPr>
              <w:jc w:val="center"/>
              <w:textAlignment w:val="center"/>
              <w:rPr>
                <w:rFonts w:ascii="Times New Roman" w:hAnsi="Times New Roman" w:cs="Times New Roman"/>
              </w:rPr>
            </w:pPr>
            <w:r>
              <w:rPr>
                <w:rFonts w:ascii="Times New Roman" w:eastAsia="Segoe UI" w:hAnsi="Times New Roman" w:cs="Times New Roman"/>
                <w:color w:val="000000"/>
                <w:lang w:bidi="ar"/>
              </w:rPr>
              <w:t>4</w:t>
            </w:r>
          </w:p>
        </w:tc>
        <w:tc>
          <w:tcPr>
            <w:tcW w:w="903" w:type="dxa"/>
            <w:vAlign w:val="center"/>
          </w:tcPr>
          <w:p w14:paraId="0764A6C0" w14:textId="77777777" w:rsidR="003E3CDC" w:rsidRDefault="00000000">
            <w:pPr>
              <w:jc w:val="center"/>
              <w:textAlignment w:val="center"/>
              <w:rPr>
                <w:rFonts w:ascii="Times New Roman" w:hAnsi="Times New Roman" w:cs="Times New Roman"/>
              </w:rPr>
            </w:pPr>
            <w:r>
              <w:rPr>
                <w:rFonts w:ascii="Times New Roman" w:eastAsia="Segoe UI" w:hAnsi="Times New Roman" w:cs="Times New Roman"/>
                <w:color w:val="000000"/>
                <w:lang w:bidi="ar"/>
              </w:rPr>
              <w:t>5</w:t>
            </w:r>
          </w:p>
        </w:tc>
        <w:tc>
          <w:tcPr>
            <w:tcW w:w="903" w:type="dxa"/>
            <w:vAlign w:val="center"/>
          </w:tcPr>
          <w:p w14:paraId="3B5DD5D6" w14:textId="77777777" w:rsidR="003E3CDC" w:rsidRDefault="00000000">
            <w:pPr>
              <w:jc w:val="center"/>
              <w:textAlignment w:val="center"/>
              <w:rPr>
                <w:rFonts w:ascii="Times New Roman" w:hAnsi="Times New Roman" w:cs="Times New Roman"/>
              </w:rPr>
            </w:pPr>
            <w:r>
              <w:rPr>
                <w:rFonts w:ascii="Times New Roman" w:eastAsia="Segoe UI" w:hAnsi="Times New Roman" w:cs="Times New Roman"/>
                <w:color w:val="000000"/>
                <w:lang w:bidi="ar"/>
              </w:rPr>
              <w:t>6</w:t>
            </w:r>
          </w:p>
        </w:tc>
        <w:tc>
          <w:tcPr>
            <w:tcW w:w="903" w:type="dxa"/>
            <w:vAlign w:val="center"/>
          </w:tcPr>
          <w:p w14:paraId="19E15487" w14:textId="77777777" w:rsidR="003E3CDC" w:rsidRDefault="00000000">
            <w:pPr>
              <w:jc w:val="center"/>
              <w:textAlignment w:val="center"/>
              <w:rPr>
                <w:rFonts w:ascii="Times New Roman" w:hAnsi="Times New Roman" w:cs="Times New Roman"/>
              </w:rPr>
            </w:pPr>
            <w:r>
              <w:rPr>
                <w:rFonts w:ascii="Times New Roman" w:eastAsia="Segoe UI" w:hAnsi="Times New Roman" w:cs="Times New Roman"/>
                <w:color w:val="000000"/>
                <w:lang w:bidi="ar"/>
              </w:rPr>
              <w:t>7</w:t>
            </w:r>
          </w:p>
        </w:tc>
        <w:tc>
          <w:tcPr>
            <w:tcW w:w="903" w:type="dxa"/>
            <w:vAlign w:val="center"/>
          </w:tcPr>
          <w:p w14:paraId="74747417" w14:textId="77777777" w:rsidR="003E3CDC" w:rsidRDefault="00000000">
            <w:pPr>
              <w:jc w:val="center"/>
              <w:textAlignment w:val="center"/>
              <w:rPr>
                <w:rFonts w:ascii="Times New Roman" w:hAnsi="Times New Roman" w:cs="Times New Roman"/>
              </w:rPr>
            </w:pPr>
            <w:r>
              <w:rPr>
                <w:rFonts w:ascii="Times New Roman" w:eastAsia="Segoe UI" w:hAnsi="Times New Roman" w:cs="Times New Roman"/>
                <w:color w:val="000000"/>
                <w:lang w:bidi="ar"/>
              </w:rPr>
              <w:t>8</w:t>
            </w:r>
          </w:p>
        </w:tc>
        <w:tc>
          <w:tcPr>
            <w:tcW w:w="905" w:type="dxa"/>
            <w:vAlign w:val="center"/>
          </w:tcPr>
          <w:p w14:paraId="32968746" w14:textId="77777777" w:rsidR="003E3CDC" w:rsidRDefault="00000000">
            <w:pPr>
              <w:jc w:val="center"/>
              <w:textAlignment w:val="center"/>
              <w:rPr>
                <w:rFonts w:ascii="Times New Roman" w:hAnsi="Times New Roman" w:cs="Times New Roman"/>
              </w:rPr>
            </w:pPr>
            <w:r>
              <w:rPr>
                <w:rFonts w:ascii="Times New Roman" w:eastAsia="Segoe UI" w:hAnsi="Times New Roman" w:cs="Times New Roman"/>
                <w:color w:val="000000"/>
                <w:lang w:bidi="ar"/>
              </w:rPr>
              <w:t>9</w:t>
            </w:r>
          </w:p>
        </w:tc>
        <w:tc>
          <w:tcPr>
            <w:tcW w:w="905" w:type="dxa"/>
            <w:vAlign w:val="center"/>
          </w:tcPr>
          <w:p w14:paraId="53D05814" w14:textId="77777777" w:rsidR="003E3CDC" w:rsidRDefault="00000000">
            <w:pPr>
              <w:jc w:val="center"/>
              <w:textAlignment w:val="center"/>
              <w:rPr>
                <w:rFonts w:ascii="Times New Roman" w:eastAsia="Segoe UI" w:hAnsi="Times New Roman" w:cs="Times New Roman"/>
                <w:color w:val="000000"/>
                <w:lang w:bidi="ar"/>
              </w:rPr>
            </w:pPr>
            <w:r>
              <w:rPr>
                <w:rFonts w:ascii="Times New Roman" w:eastAsia="Segoe UI" w:hAnsi="Times New Roman" w:cs="Times New Roman" w:hint="eastAsia"/>
                <w:color w:val="000000"/>
                <w:lang w:bidi="ar"/>
              </w:rPr>
              <w:t>10</w:t>
            </w:r>
          </w:p>
        </w:tc>
      </w:tr>
      <w:tr w:rsidR="003E3CDC" w14:paraId="2893F070" w14:textId="77777777">
        <w:trPr>
          <w:jc w:val="center"/>
        </w:trPr>
        <w:tc>
          <w:tcPr>
            <w:tcW w:w="576" w:type="dxa"/>
          </w:tcPr>
          <w:p w14:paraId="121164EC" w14:textId="2906CA73" w:rsidR="003E3CDC" w:rsidRDefault="00000000">
            <w:pPr>
              <w:pStyle w:val="af0"/>
              <w:spacing w:line="300" w:lineRule="auto"/>
              <w:ind w:left="0"/>
              <w:jc w:val="center"/>
              <w:rPr>
                <w:rFonts w:ascii="Times New Roman" w:hAnsi="Times New Roman" w:cs="Times New Roman"/>
                <w:sz w:val="24"/>
                <w:szCs w:val="24"/>
              </w:rPr>
            </w:pPr>
            <w:r>
              <w:rPr>
                <w:rFonts w:ascii="Times New Roman" w:hAnsi="Times New Roman" w:cs="Times New Roman"/>
                <w:sz w:val="24"/>
                <w:szCs w:val="24"/>
              </w:rPr>
              <w:t>f(x)</w:t>
            </w:r>
          </w:p>
        </w:tc>
        <w:tc>
          <w:tcPr>
            <w:tcW w:w="903" w:type="dxa"/>
            <w:vAlign w:val="center"/>
          </w:tcPr>
          <w:p w14:paraId="40597372" w14:textId="705653E7" w:rsidR="003E3CDC" w:rsidRDefault="00C41134" w:rsidP="00C41134">
            <w:pPr>
              <w:textAlignment w:val="center"/>
              <w:rPr>
                <w:rFonts w:ascii="Times New Roman" w:hAnsi="Times New Roman" w:cs="Times New Roman"/>
              </w:rPr>
            </w:pPr>
            <w:r w:rsidRPr="00C41134">
              <w:rPr>
                <w:rFonts w:ascii="Times New Roman" w:hAnsi="Times New Roman" w:cs="Times New Roman" w:hint="eastAsia"/>
              </w:rPr>
              <w:t>0.0001</w:t>
            </w:r>
          </w:p>
        </w:tc>
        <w:tc>
          <w:tcPr>
            <w:tcW w:w="903" w:type="dxa"/>
            <w:vAlign w:val="center"/>
          </w:tcPr>
          <w:p w14:paraId="42AEC1B8" w14:textId="2B432022" w:rsidR="003E3CDC" w:rsidRDefault="00C41134">
            <w:pPr>
              <w:jc w:val="center"/>
              <w:textAlignment w:val="center"/>
              <w:rPr>
                <w:rFonts w:ascii="Times New Roman" w:hAnsi="Times New Roman" w:cs="Times New Roman"/>
              </w:rPr>
            </w:pPr>
            <w:r w:rsidRPr="00C41134">
              <w:rPr>
                <w:rFonts w:ascii="Times New Roman" w:hAnsi="Times New Roman" w:cs="Times New Roman" w:hint="eastAsia"/>
              </w:rPr>
              <w:t>0.0016</w:t>
            </w:r>
          </w:p>
        </w:tc>
        <w:tc>
          <w:tcPr>
            <w:tcW w:w="903" w:type="dxa"/>
            <w:vAlign w:val="center"/>
          </w:tcPr>
          <w:p w14:paraId="454A7980" w14:textId="043F4E17" w:rsidR="003E3CDC" w:rsidRDefault="00C41134">
            <w:pPr>
              <w:jc w:val="both"/>
              <w:textAlignment w:val="center"/>
              <w:rPr>
                <w:rFonts w:ascii="Times New Roman" w:hAnsi="Times New Roman" w:cs="Times New Roman"/>
              </w:rPr>
            </w:pPr>
            <w:r>
              <w:rPr>
                <w:rFonts w:ascii="Times New Roman" w:hAnsi="Times New Roman" w:cs="Times New Roman" w:hint="eastAsia"/>
              </w:rPr>
              <w:t xml:space="preserve">  </w:t>
            </w:r>
            <w:r w:rsidRPr="00C41134">
              <w:rPr>
                <w:rFonts w:ascii="Times New Roman" w:hAnsi="Times New Roman" w:cs="Times New Roman" w:hint="eastAsia"/>
              </w:rPr>
              <w:t>0.0106</w:t>
            </w:r>
            <w:r w:rsidRPr="00C41134">
              <w:rPr>
                <w:rFonts w:ascii="Times New Roman" w:hAnsi="Times New Roman" w:cs="Times New Roman" w:hint="eastAsia"/>
              </w:rPr>
              <w:tab/>
            </w:r>
          </w:p>
        </w:tc>
        <w:tc>
          <w:tcPr>
            <w:tcW w:w="903" w:type="dxa"/>
            <w:vAlign w:val="center"/>
          </w:tcPr>
          <w:p w14:paraId="5523EC2E" w14:textId="038EB758" w:rsidR="003E3CDC" w:rsidRDefault="00C41134">
            <w:pPr>
              <w:jc w:val="both"/>
              <w:textAlignment w:val="center"/>
              <w:rPr>
                <w:rFonts w:ascii="Times New Roman" w:hAnsi="Times New Roman" w:cs="Times New Roman"/>
              </w:rPr>
            </w:pPr>
            <w:r>
              <w:rPr>
                <w:rFonts w:ascii="Times New Roman" w:hAnsi="Times New Roman" w:cs="Times New Roman" w:hint="eastAsia"/>
              </w:rPr>
              <w:t xml:space="preserve">  </w:t>
            </w:r>
            <w:r w:rsidRPr="00C41134">
              <w:rPr>
                <w:rFonts w:ascii="Times New Roman" w:hAnsi="Times New Roman" w:cs="Times New Roman" w:hint="eastAsia"/>
              </w:rPr>
              <w:t>0.0425</w:t>
            </w:r>
            <w:r w:rsidRPr="00C41134">
              <w:rPr>
                <w:rFonts w:ascii="Times New Roman" w:hAnsi="Times New Roman" w:cs="Times New Roman" w:hint="eastAsia"/>
              </w:rPr>
              <w:tab/>
            </w:r>
            <w:r>
              <w:rPr>
                <w:rFonts w:ascii="Times New Roman" w:hAnsi="Times New Roman" w:cs="Times New Roman" w:hint="eastAsia"/>
              </w:rPr>
              <w:t xml:space="preserve"> </w:t>
            </w:r>
          </w:p>
        </w:tc>
        <w:tc>
          <w:tcPr>
            <w:tcW w:w="903" w:type="dxa"/>
            <w:vAlign w:val="center"/>
          </w:tcPr>
          <w:p w14:paraId="5E2881E4" w14:textId="40A58BD9" w:rsidR="003E3CDC" w:rsidRDefault="00C41134">
            <w:pPr>
              <w:jc w:val="both"/>
              <w:textAlignment w:val="center"/>
              <w:rPr>
                <w:rFonts w:ascii="Times New Roman" w:hAnsi="Times New Roman" w:cs="Times New Roman"/>
              </w:rPr>
            </w:pPr>
            <w:r>
              <w:rPr>
                <w:rFonts w:ascii="Times New Roman" w:hAnsi="Times New Roman" w:cs="Times New Roman" w:hint="eastAsia"/>
              </w:rPr>
              <w:t xml:space="preserve">   </w:t>
            </w:r>
            <w:r w:rsidRPr="00C41134">
              <w:rPr>
                <w:rFonts w:ascii="Times New Roman" w:hAnsi="Times New Roman" w:cs="Times New Roman" w:hint="eastAsia"/>
              </w:rPr>
              <w:t>0.1114</w:t>
            </w:r>
            <w:r w:rsidRPr="00C41134">
              <w:rPr>
                <w:rFonts w:ascii="Times New Roman" w:hAnsi="Times New Roman" w:cs="Times New Roman" w:hint="eastAsia"/>
              </w:rPr>
              <w:tab/>
            </w:r>
          </w:p>
        </w:tc>
        <w:tc>
          <w:tcPr>
            <w:tcW w:w="903" w:type="dxa"/>
            <w:vAlign w:val="center"/>
          </w:tcPr>
          <w:p w14:paraId="530BF838" w14:textId="0A94B0F7" w:rsidR="003E3CDC" w:rsidRDefault="00C41134">
            <w:pPr>
              <w:jc w:val="both"/>
              <w:textAlignment w:val="center"/>
              <w:rPr>
                <w:rFonts w:ascii="Times New Roman" w:hAnsi="Times New Roman" w:cs="Times New Roman"/>
              </w:rPr>
            </w:pPr>
            <w:r w:rsidRPr="00C41134">
              <w:rPr>
                <w:rFonts w:ascii="Times New Roman" w:hAnsi="Times New Roman" w:cs="Times New Roman" w:hint="eastAsia"/>
              </w:rPr>
              <w:t>0.2007</w:t>
            </w:r>
          </w:p>
        </w:tc>
        <w:tc>
          <w:tcPr>
            <w:tcW w:w="903" w:type="dxa"/>
            <w:vAlign w:val="center"/>
          </w:tcPr>
          <w:p w14:paraId="0D3E67DF" w14:textId="4AE7C37C" w:rsidR="003E3CDC" w:rsidRDefault="00C41134">
            <w:pPr>
              <w:jc w:val="both"/>
              <w:textAlignment w:val="center"/>
              <w:rPr>
                <w:rFonts w:ascii="Times New Roman" w:hAnsi="Times New Roman" w:cs="Times New Roman"/>
              </w:rPr>
            </w:pPr>
            <w:r>
              <w:rPr>
                <w:rFonts w:ascii="Times New Roman" w:hAnsi="Times New Roman" w:cs="Times New Roman" w:hint="eastAsia"/>
              </w:rPr>
              <w:t xml:space="preserve">   </w:t>
            </w:r>
            <w:r w:rsidRPr="00C41134">
              <w:rPr>
                <w:rFonts w:ascii="Times New Roman" w:hAnsi="Times New Roman" w:cs="Times New Roman" w:hint="eastAsia"/>
              </w:rPr>
              <w:t>0.2508</w:t>
            </w:r>
            <w:r w:rsidRPr="00C41134">
              <w:rPr>
                <w:rFonts w:ascii="Times New Roman" w:hAnsi="Times New Roman" w:cs="Times New Roman" w:hint="eastAsia"/>
              </w:rPr>
              <w:tab/>
            </w:r>
          </w:p>
        </w:tc>
        <w:tc>
          <w:tcPr>
            <w:tcW w:w="903" w:type="dxa"/>
            <w:vAlign w:val="center"/>
          </w:tcPr>
          <w:p w14:paraId="2E237C3A" w14:textId="1C2CA83D" w:rsidR="003E3CDC" w:rsidRDefault="00C41134">
            <w:pPr>
              <w:jc w:val="both"/>
              <w:textAlignment w:val="center"/>
              <w:rPr>
                <w:rFonts w:ascii="Times New Roman" w:hAnsi="Times New Roman" w:cs="Times New Roman"/>
              </w:rPr>
            </w:pPr>
            <w:r>
              <w:rPr>
                <w:rFonts w:ascii="Times New Roman" w:hAnsi="Times New Roman" w:cs="Times New Roman" w:hint="eastAsia"/>
              </w:rPr>
              <w:t xml:space="preserve">   </w:t>
            </w:r>
            <w:r w:rsidRPr="00C41134">
              <w:rPr>
                <w:rFonts w:ascii="Times New Roman" w:hAnsi="Times New Roman" w:cs="Times New Roman" w:hint="eastAsia"/>
              </w:rPr>
              <w:t>0.2150</w:t>
            </w:r>
            <w:r w:rsidRPr="00C41134">
              <w:rPr>
                <w:rFonts w:ascii="Times New Roman" w:hAnsi="Times New Roman" w:cs="Times New Roman" w:hint="eastAsia"/>
              </w:rPr>
              <w:tab/>
            </w:r>
          </w:p>
        </w:tc>
        <w:tc>
          <w:tcPr>
            <w:tcW w:w="903" w:type="dxa"/>
            <w:vAlign w:val="center"/>
          </w:tcPr>
          <w:p w14:paraId="226188FA" w14:textId="4B1E8474" w:rsidR="003E3CDC" w:rsidRDefault="00C41134">
            <w:pPr>
              <w:jc w:val="both"/>
              <w:textAlignment w:val="center"/>
              <w:rPr>
                <w:rFonts w:ascii="Times New Roman" w:hAnsi="Times New Roman" w:cs="Times New Roman"/>
              </w:rPr>
            </w:pPr>
            <w:r w:rsidRPr="00C41134">
              <w:rPr>
                <w:rFonts w:ascii="Times New Roman" w:hAnsi="Times New Roman" w:cs="Times New Roman" w:hint="eastAsia"/>
              </w:rPr>
              <w:t>0.1209</w:t>
            </w:r>
          </w:p>
        </w:tc>
        <w:tc>
          <w:tcPr>
            <w:tcW w:w="905" w:type="dxa"/>
            <w:vAlign w:val="center"/>
          </w:tcPr>
          <w:p w14:paraId="12D09260" w14:textId="3847F8D5" w:rsidR="003E3CDC" w:rsidRDefault="00C41134">
            <w:pPr>
              <w:jc w:val="both"/>
              <w:textAlignment w:val="center"/>
              <w:rPr>
                <w:rFonts w:ascii="Times New Roman" w:hAnsi="Times New Roman" w:cs="Times New Roman"/>
              </w:rPr>
            </w:pPr>
            <w:r w:rsidRPr="00C41134">
              <w:rPr>
                <w:rFonts w:ascii="Times New Roman" w:hAnsi="Times New Roman" w:cs="Times New Roman" w:hint="eastAsia"/>
              </w:rPr>
              <w:t>0.0404</w:t>
            </w:r>
          </w:p>
        </w:tc>
        <w:tc>
          <w:tcPr>
            <w:tcW w:w="905" w:type="dxa"/>
            <w:vAlign w:val="center"/>
          </w:tcPr>
          <w:p w14:paraId="668C1F26" w14:textId="464F9F55" w:rsidR="003E3CDC" w:rsidRPr="00C41134" w:rsidRDefault="00C41134">
            <w:pPr>
              <w:jc w:val="both"/>
              <w:textAlignment w:val="center"/>
              <w:rPr>
                <w:rFonts w:ascii="Times New Roman" w:eastAsiaTheme="minorEastAsia" w:hAnsi="Times New Roman" w:cs="Times New Roman"/>
                <w:color w:val="000000"/>
                <w:lang w:bidi="ar"/>
              </w:rPr>
            </w:pPr>
            <w:r w:rsidRPr="00C41134">
              <w:rPr>
                <w:rFonts w:ascii="Times New Roman" w:eastAsiaTheme="minorEastAsia" w:hAnsi="Times New Roman" w:cs="Times New Roman" w:hint="eastAsia"/>
                <w:color w:val="000000"/>
                <w:lang w:bidi="ar"/>
              </w:rPr>
              <w:t>0.0060</w:t>
            </w:r>
          </w:p>
        </w:tc>
      </w:tr>
    </w:tbl>
    <w:p w14:paraId="4E7BC749" w14:textId="2C1EC951" w:rsidR="003E3CDC" w:rsidRDefault="006E3550">
      <w:pPr>
        <w:pStyle w:val="af0"/>
        <w:spacing w:line="300" w:lineRule="auto"/>
        <w:ind w:left="0"/>
        <w:jc w:val="both"/>
        <w:rPr>
          <w:rFonts w:ascii="Times New Roman" w:hAnsi="Times New Roman" w:cs="Times New Roman"/>
          <w:sz w:val="24"/>
          <w:szCs w:val="24"/>
        </w:rPr>
      </w:pPr>
      <w:r w:rsidRPr="006E3550">
        <w:rPr>
          <w:noProof/>
        </w:rPr>
        <w:drawing>
          <wp:anchor distT="0" distB="0" distL="114300" distR="114300" simplePos="0" relativeHeight="251659264" behindDoc="0" locked="0" layoutInCell="1" allowOverlap="1" wp14:anchorId="40017B9A" wp14:editId="79238EE5">
            <wp:simplePos x="0" y="0"/>
            <wp:positionH relativeFrom="column">
              <wp:posOffset>2533015</wp:posOffset>
            </wp:positionH>
            <wp:positionV relativeFrom="paragraph">
              <wp:posOffset>204470</wp:posOffset>
            </wp:positionV>
            <wp:extent cx="3272805" cy="1727200"/>
            <wp:effectExtent l="0" t="0" r="3810" b="635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72805" cy="1727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4DD0AFDA" wp14:editId="0C000DF1">
            <wp:simplePos x="0" y="0"/>
            <wp:positionH relativeFrom="column">
              <wp:posOffset>-831851</wp:posOffset>
            </wp:positionH>
            <wp:positionV relativeFrom="paragraph">
              <wp:posOffset>236220</wp:posOffset>
            </wp:positionV>
            <wp:extent cx="3445155" cy="1765300"/>
            <wp:effectExtent l="0" t="0" r="3175" b="635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46097" cy="176578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sz w:val="24"/>
          <w:szCs w:val="24"/>
        </w:rPr>
        <w:t>n=10 p=</w:t>
      </w:r>
      <w:r w:rsidR="00E46FA2">
        <w:rPr>
          <w:rFonts w:ascii="Times New Roman" w:hAnsi="Times New Roman" w:cs="Times New Roman" w:hint="eastAsia"/>
          <w:sz w:val="24"/>
          <w:szCs w:val="24"/>
        </w:rPr>
        <w:t>0.6</w:t>
      </w:r>
      <w:r w:rsidR="00156CAE">
        <w:rPr>
          <w:rFonts w:ascii="Times New Roman" w:hAnsi="Times New Roman" w:cs="Times New Roman" w:hint="eastAsia"/>
          <w:sz w:val="24"/>
          <w:szCs w:val="24"/>
        </w:rPr>
        <w:t>（计算过程见</w:t>
      </w:r>
      <w:proofErr w:type="spellStart"/>
      <w:r w:rsidR="00156CAE">
        <w:rPr>
          <w:rFonts w:ascii="Times New Roman" w:hAnsi="Times New Roman" w:cs="Times New Roman" w:hint="eastAsia"/>
          <w:sz w:val="24"/>
          <w:szCs w:val="24"/>
        </w:rPr>
        <w:t>rmd</w:t>
      </w:r>
      <w:proofErr w:type="spellEnd"/>
      <w:r w:rsidR="00156CAE">
        <w:rPr>
          <w:rFonts w:ascii="Times New Roman" w:hAnsi="Times New Roman" w:cs="Times New Roman" w:hint="eastAsia"/>
          <w:sz w:val="24"/>
          <w:szCs w:val="24"/>
        </w:rPr>
        <w:t>文件）</w:t>
      </w:r>
    </w:p>
    <w:sectPr w:rsidR="003E3CDC">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790EC" w14:textId="77777777" w:rsidR="0016272E" w:rsidRDefault="0016272E">
      <w:pPr>
        <w:rPr>
          <w:rFonts w:hint="eastAsia"/>
        </w:rPr>
      </w:pPr>
      <w:r>
        <w:separator/>
      </w:r>
    </w:p>
  </w:endnote>
  <w:endnote w:type="continuationSeparator" w:id="0">
    <w:p w14:paraId="60AB15AD" w14:textId="77777777" w:rsidR="0016272E" w:rsidRDefault="001627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charset w:val="00"/>
    <w:family w:val="roman"/>
    <w:pitch w:val="default"/>
    <w:sig w:usb0="00000000" w:usb1="00000000" w:usb2="00000001" w:usb3="00000000" w:csb0="400001BF" w:csb1="DFF70000"/>
  </w:font>
  <w:font w:name="黑体">
    <w:altName w:val="SimHei"/>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sig w:usb0="00000000" w:usb1="00000000" w:usb2="00000001" w:usb3="00000000" w:csb0="400001BF" w:csb1="DFF7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BEF3C" w14:textId="77777777" w:rsidR="003E3CDC" w:rsidRDefault="00000000">
    <w:pPr>
      <w:pStyle w:val="a8"/>
      <w:rPr>
        <w:rFonts w:hint="eastAsia"/>
      </w:rPr>
    </w:pPr>
    <w:r>
      <w:rPr>
        <w:noProof/>
      </w:rPr>
      <mc:AlternateContent>
        <mc:Choice Requires="wps">
          <w:drawing>
            <wp:anchor distT="0" distB="0" distL="114300" distR="114300" simplePos="0" relativeHeight="251659264" behindDoc="0" locked="0" layoutInCell="1" allowOverlap="1" wp14:anchorId="032F4694" wp14:editId="47B34EDE">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E56FD8" w14:textId="77777777" w:rsidR="003E3CDC" w:rsidRDefault="00000000">
                          <w:pPr>
                            <w:pStyle w:val="a8"/>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2F4694"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4E56FD8" w14:textId="77777777" w:rsidR="003E3CDC" w:rsidRDefault="00000000">
                    <w:pPr>
                      <w:pStyle w:val="a8"/>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CD22F" w14:textId="77777777" w:rsidR="0016272E" w:rsidRDefault="0016272E">
      <w:pPr>
        <w:rPr>
          <w:rFonts w:hint="eastAsia"/>
        </w:rPr>
      </w:pPr>
      <w:r>
        <w:separator/>
      </w:r>
    </w:p>
  </w:footnote>
  <w:footnote w:type="continuationSeparator" w:id="0">
    <w:p w14:paraId="67A4F1D3" w14:textId="77777777" w:rsidR="0016272E" w:rsidRDefault="0016272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D50309"/>
    <w:multiLevelType w:val="singleLevel"/>
    <w:tmpl w:val="EAD50309"/>
    <w:lvl w:ilvl="0">
      <w:start w:val="10"/>
      <w:numFmt w:val="decimal"/>
      <w:suff w:val="nothing"/>
      <w:lvlText w:val="%1、"/>
      <w:lvlJc w:val="left"/>
    </w:lvl>
  </w:abstractNum>
  <w:abstractNum w:abstractNumId="1" w15:restartNumberingAfterBreak="0">
    <w:nsid w:val="F56A67C9"/>
    <w:multiLevelType w:val="singleLevel"/>
    <w:tmpl w:val="F56A67C9"/>
    <w:lvl w:ilvl="0">
      <w:start w:val="1"/>
      <w:numFmt w:val="upperLetter"/>
      <w:suff w:val="nothing"/>
      <w:lvlText w:val="（%1）"/>
      <w:lvlJc w:val="left"/>
    </w:lvl>
  </w:abstractNum>
  <w:abstractNum w:abstractNumId="2" w15:restartNumberingAfterBreak="0">
    <w:nsid w:val="038E1064"/>
    <w:multiLevelType w:val="singleLevel"/>
    <w:tmpl w:val="038E1064"/>
    <w:lvl w:ilvl="0">
      <w:start w:val="1"/>
      <w:numFmt w:val="upperLetter"/>
      <w:suff w:val="nothing"/>
      <w:lvlText w:val="（%1）"/>
      <w:lvlJc w:val="left"/>
    </w:lvl>
  </w:abstractNum>
  <w:abstractNum w:abstractNumId="3" w15:restartNumberingAfterBreak="0">
    <w:nsid w:val="26081D28"/>
    <w:multiLevelType w:val="singleLevel"/>
    <w:tmpl w:val="26081D28"/>
    <w:lvl w:ilvl="0">
      <w:start w:val="2"/>
      <w:numFmt w:val="decimal"/>
      <w:suff w:val="nothing"/>
      <w:lvlText w:val="（%1）"/>
      <w:lvlJc w:val="left"/>
    </w:lvl>
  </w:abstractNum>
  <w:abstractNum w:abstractNumId="4" w15:restartNumberingAfterBreak="0">
    <w:nsid w:val="688750FA"/>
    <w:multiLevelType w:val="singleLevel"/>
    <w:tmpl w:val="688750FA"/>
    <w:lvl w:ilvl="0">
      <w:start w:val="4"/>
      <w:numFmt w:val="decimal"/>
      <w:suff w:val="nothing"/>
      <w:lvlText w:val="%1、"/>
      <w:lvlJc w:val="left"/>
    </w:lvl>
  </w:abstractNum>
  <w:abstractNum w:abstractNumId="5" w15:restartNumberingAfterBreak="0">
    <w:nsid w:val="7B7F286B"/>
    <w:multiLevelType w:val="singleLevel"/>
    <w:tmpl w:val="7B7F286B"/>
    <w:lvl w:ilvl="0">
      <w:start w:val="5"/>
      <w:numFmt w:val="decimal"/>
      <w:suff w:val="nothing"/>
      <w:lvlText w:val="（%1）"/>
      <w:lvlJc w:val="left"/>
    </w:lvl>
  </w:abstractNum>
  <w:num w:numId="1" w16cid:durableId="1347631062">
    <w:abstractNumId w:val="4"/>
  </w:num>
  <w:num w:numId="2" w16cid:durableId="2090762144">
    <w:abstractNumId w:val="2"/>
  </w:num>
  <w:num w:numId="3" w16cid:durableId="1950427232">
    <w:abstractNumId w:val="1"/>
  </w:num>
  <w:num w:numId="4" w16cid:durableId="883062548">
    <w:abstractNumId w:val="0"/>
  </w:num>
  <w:num w:numId="5" w16cid:durableId="1457604521">
    <w:abstractNumId w:val="3"/>
  </w:num>
  <w:num w:numId="6" w16cid:durableId="17920936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UxNGNkNTNlNjI2Nzk1Njc2Zjg5YjY5MzcyNTlkZjIifQ=="/>
  </w:docVars>
  <w:rsids>
    <w:rsidRoot w:val="FAFF320B"/>
    <w:rsid w:val="9EE7E866"/>
    <w:rsid w:val="A83A62BE"/>
    <w:rsid w:val="AB3F672C"/>
    <w:rsid w:val="BCD93BEA"/>
    <w:rsid w:val="BF3BBDFF"/>
    <w:rsid w:val="E97BB3EA"/>
    <w:rsid w:val="EFFA96F4"/>
    <w:rsid w:val="F6FFB085"/>
    <w:rsid w:val="F7DF48AA"/>
    <w:rsid w:val="FAFF320B"/>
    <w:rsid w:val="FCBF3DBB"/>
    <w:rsid w:val="FEFCB0BE"/>
    <w:rsid w:val="FFF70D3C"/>
    <w:rsid w:val="FFFB931F"/>
    <w:rsid w:val="FFFBFFDF"/>
    <w:rsid w:val="00002F46"/>
    <w:rsid w:val="00014EEA"/>
    <w:rsid w:val="0005470C"/>
    <w:rsid w:val="00057C42"/>
    <w:rsid w:val="0007149D"/>
    <w:rsid w:val="00081694"/>
    <w:rsid w:val="00087CB0"/>
    <w:rsid w:val="0009538E"/>
    <w:rsid w:val="000B15BB"/>
    <w:rsid w:val="000B577C"/>
    <w:rsid w:val="000B6689"/>
    <w:rsid w:val="000C66FB"/>
    <w:rsid w:val="000E768D"/>
    <w:rsid w:val="000F1DF8"/>
    <w:rsid w:val="000F29E0"/>
    <w:rsid w:val="000F3126"/>
    <w:rsid w:val="00104269"/>
    <w:rsid w:val="00113750"/>
    <w:rsid w:val="001153FE"/>
    <w:rsid w:val="00134E85"/>
    <w:rsid w:val="001445F9"/>
    <w:rsid w:val="00145293"/>
    <w:rsid w:val="00147B99"/>
    <w:rsid w:val="00152AF4"/>
    <w:rsid w:val="00152EC9"/>
    <w:rsid w:val="001551D3"/>
    <w:rsid w:val="001558E4"/>
    <w:rsid w:val="00156CAE"/>
    <w:rsid w:val="00157AEF"/>
    <w:rsid w:val="0016272E"/>
    <w:rsid w:val="00164429"/>
    <w:rsid w:val="001668FD"/>
    <w:rsid w:val="001727D9"/>
    <w:rsid w:val="00172F9E"/>
    <w:rsid w:val="0019298D"/>
    <w:rsid w:val="001B3325"/>
    <w:rsid w:val="00201A07"/>
    <w:rsid w:val="0021044E"/>
    <w:rsid w:val="00235E35"/>
    <w:rsid w:val="00241542"/>
    <w:rsid w:val="00253140"/>
    <w:rsid w:val="0026399A"/>
    <w:rsid w:val="00276A4E"/>
    <w:rsid w:val="00293C37"/>
    <w:rsid w:val="00297381"/>
    <w:rsid w:val="002A31E4"/>
    <w:rsid w:val="002B76CF"/>
    <w:rsid w:val="002C197E"/>
    <w:rsid w:val="002C729B"/>
    <w:rsid w:val="002D2BBF"/>
    <w:rsid w:val="002E52A9"/>
    <w:rsid w:val="002F1284"/>
    <w:rsid w:val="002F3A42"/>
    <w:rsid w:val="003059AF"/>
    <w:rsid w:val="00313BAC"/>
    <w:rsid w:val="00324E62"/>
    <w:rsid w:val="00327559"/>
    <w:rsid w:val="00343725"/>
    <w:rsid w:val="003453E3"/>
    <w:rsid w:val="003620FC"/>
    <w:rsid w:val="00366F5F"/>
    <w:rsid w:val="00381AC6"/>
    <w:rsid w:val="003822E0"/>
    <w:rsid w:val="003859FC"/>
    <w:rsid w:val="00385AEF"/>
    <w:rsid w:val="003A4773"/>
    <w:rsid w:val="003B307B"/>
    <w:rsid w:val="003E3CDC"/>
    <w:rsid w:val="003F388F"/>
    <w:rsid w:val="003F4656"/>
    <w:rsid w:val="003F49F6"/>
    <w:rsid w:val="003F52CB"/>
    <w:rsid w:val="003F6157"/>
    <w:rsid w:val="0041122C"/>
    <w:rsid w:val="004235D6"/>
    <w:rsid w:val="004266C8"/>
    <w:rsid w:val="004344F8"/>
    <w:rsid w:val="00447EFC"/>
    <w:rsid w:val="0045270D"/>
    <w:rsid w:val="004645CF"/>
    <w:rsid w:val="00466FE5"/>
    <w:rsid w:val="00472F02"/>
    <w:rsid w:val="00482B8F"/>
    <w:rsid w:val="004832AC"/>
    <w:rsid w:val="0049162D"/>
    <w:rsid w:val="0049722C"/>
    <w:rsid w:val="004A6CEB"/>
    <w:rsid w:val="004C6284"/>
    <w:rsid w:val="004E3643"/>
    <w:rsid w:val="004E770C"/>
    <w:rsid w:val="004F0252"/>
    <w:rsid w:val="004F76BF"/>
    <w:rsid w:val="00505190"/>
    <w:rsid w:val="00505FAD"/>
    <w:rsid w:val="0052210C"/>
    <w:rsid w:val="0053107D"/>
    <w:rsid w:val="00551732"/>
    <w:rsid w:val="005621E7"/>
    <w:rsid w:val="00570FB6"/>
    <w:rsid w:val="00592BBE"/>
    <w:rsid w:val="00596200"/>
    <w:rsid w:val="005A38DE"/>
    <w:rsid w:val="005B0126"/>
    <w:rsid w:val="005D1B0D"/>
    <w:rsid w:val="005F6787"/>
    <w:rsid w:val="00624568"/>
    <w:rsid w:val="006304CF"/>
    <w:rsid w:val="006334DC"/>
    <w:rsid w:val="00653412"/>
    <w:rsid w:val="00654FA7"/>
    <w:rsid w:val="00657C87"/>
    <w:rsid w:val="006753B2"/>
    <w:rsid w:val="006908E7"/>
    <w:rsid w:val="00692E22"/>
    <w:rsid w:val="00695F96"/>
    <w:rsid w:val="00696756"/>
    <w:rsid w:val="006A11CA"/>
    <w:rsid w:val="006A4723"/>
    <w:rsid w:val="006C1CF4"/>
    <w:rsid w:val="006E30F3"/>
    <w:rsid w:val="006E3550"/>
    <w:rsid w:val="006E5277"/>
    <w:rsid w:val="006F3204"/>
    <w:rsid w:val="006F4D4B"/>
    <w:rsid w:val="007022A4"/>
    <w:rsid w:val="00715854"/>
    <w:rsid w:val="00784FCE"/>
    <w:rsid w:val="00792690"/>
    <w:rsid w:val="007A23BE"/>
    <w:rsid w:val="007B310A"/>
    <w:rsid w:val="007C52A5"/>
    <w:rsid w:val="007E76BC"/>
    <w:rsid w:val="00800BFF"/>
    <w:rsid w:val="0081221D"/>
    <w:rsid w:val="00824257"/>
    <w:rsid w:val="00856210"/>
    <w:rsid w:val="00862FA1"/>
    <w:rsid w:val="008840DE"/>
    <w:rsid w:val="00884693"/>
    <w:rsid w:val="00891FCC"/>
    <w:rsid w:val="008B04C6"/>
    <w:rsid w:val="008D55E8"/>
    <w:rsid w:val="008D7588"/>
    <w:rsid w:val="008E4B6D"/>
    <w:rsid w:val="0090713D"/>
    <w:rsid w:val="00924EED"/>
    <w:rsid w:val="00930D34"/>
    <w:rsid w:val="00965890"/>
    <w:rsid w:val="00972B52"/>
    <w:rsid w:val="00977921"/>
    <w:rsid w:val="00980A12"/>
    <w:rsid w:val="00984BA2"/>
    <w:rsid w:val="00991EB4"/>
    <w:rsid w:val="009A2678"/>
    <w:rsid w:val="009B023E"/>
    <w:rsid w:val="009B1426"/>
    <w:rsid w:val="009D3322"/>
    <w:rsid w:val="009D715A"/>
    <w:rsid w:val="009E2B09"/>
    <w:rsid w:val="00A02599"/>
    <w:rsid w:val="00A029D5"/>
    <w:rsid w:val="00A042C4"/>
    <w:rsid w:val="00A07642"/>
    <w:rsid w:val="00A16D8A"/>
    <w:rsid w:val="00A6524B"/>
    <w:rsid w:val="00A71235"/>
    <w:rsid w:val="00A720EA"/>
    <w:rsid w:val="00A722A1"/>
    <w:rsid w:val="00A73AF4"/>
    <w:rsid w:val="00A8590F"/>
    <w:rsid w:val="00A86A4F"/>
    <w:rsid w:val="00AA2417"/>
    <w:rsid w:val="00AA2995"/>
    <w:rsid w:val="00AB1F40"/>
    <w:rsid w:val="00AC305D"/>
    <w:rsid w:val="00AE7D2E"/>
    <w:rsid w:val="00AF46FB"/>
    <w:rsid w:val="00AF7FFD"/>
    <w:rsid w:val="00B11913"/>
    <w:rsid w:val="00B21A77"/>
    <w:rsid w:val="00B268FE"/>
    <w:rsid w:val="00B3584A"/>
    <w:rsid w:val="00B466FB"/>
    <w:rsid w:val="00B5317F"/>
    <w:rsid w:val="00BB1D59"/>
    <w:rsid w:val="00BD10AF"/>
    <w:rsid w:val="00BD7177"/>
    <w:rsid w:val="00BE1154"/>
    <w:rsid w:val="00BE6174"/>
    <w:rsid w:val="00BE641A"/>
    <w:rsid w:val="00C04C34"/>
    <w:rsid w:val="00C1434A"/>
    <w:rsid w:val="00C16CB9"/>
    <w:rsid w:val="00C20DC4"/>
    <w:rsid w:val="00C311DC"/>
    <w:rsid w:val="00C33FC0"/>
    <w:rsid w:val="00C375D8"/>
    <w:rsid w:val="00C41134"/>
    <w:rsid w:val="00C56068"/>
    <w:rsid w:val="00C600E1"/>
    <w:rsid w:val="00C60E5F"/>
    <w:rsid w:val="00C6462D"/>
    <w:rsid w:val="00C65188"/>
    <w:rsid w:val="00C71B51"/>
    <w:rsid w:val="00C87A92"/>
    <w:rsid w:val="00CA245E"/>
    <w:rsid w:val="00CE6943"/>
    <w:rsid w:val="00D04ACB"/>
    <w:rsid w:val="00D24CC5"/>
    <w:rsid w:val="00D36951"/>
    <w:rsid w:val="00D7313F"/>
    <w:rsid w:val="00D73DA5"/>
    <w:rsid w:val="00D76DF8"/>
    <w:rsid w:val="00D80253"/>
    <w:rsid w:val="00D84D86"/>
    <w:rsid w:val="00D90710"/>
    <w:rsid w:val="00DB0E4C"/>
    <w:rsid w:val="00DB2A34"/>
    <w:rsid w:val="00DC1769"/>
    <w:rsid w:val="00DC5737"/>
    <w:rsid w:val="00DD721C"/>
    <w:rsid w:val="00DE0112"/>
    <w:rsid w:val="00DE4E4B"/>
    <w:rsid w:val="00DF1F22"/>
    <w:rsid w:val="00DF3245"/>
    <w:rsid w:val="00DF5D02"/>
    <w:rsid w:val="00E06A8C"/>
    <w:rsid w:val="00E13480"/>
    <w:rsid w:val="00E14B7A"/>
    <w:rsid w:val="00E22D82"/>
    <w:rsid w:val="00E252E5"/>
    <w:rsid w:val="00E30FE0"/>
    <w:rsid w:val="00E344ED"/>
    <w:rsid w:val="00E37D3D"/>
    <w:rsid w:val="00E42504"/>
    <w:rsid w:val="00E46FA2"/>
    <w:rsid w:val="00E54B3C"/>
    <w:rsid w:val="00E67A33"/>
    <w:rsid w:val="00E71A99"/>
    <w:rsid w:val="00E7299F"/>
    <w:rsid w:val="00E90A4A"/>
    <w:rsid w:val="00E96684"/>
    <w:rsid w:val="00EA1387"/>
    <w:rsid w:val="00EA459E"/>
    <w:rsid w:val="00EC4CB4"/>
    <w:rsid w:val="00EC7F71"/>
    <w:rsid w:val="00ED3B9E"/>
    <w:rsid w:val="00ED79D6"/>
    <w:rsid w:val="00EE2A2E"/>
    <w:rsid w:val="00EE2D8F"/>
    <w:rsid w:val="00EE78FD"/>
    <w:rsid w:val="00F24A4B"/>
    <w:rsid w:val="00F35E3C"/>
    <w:rsid w:val="00F369CF"/>
    <w:rsid w:val="00F44BAD"/>
    <w:rsid w:val="00F45EE3"/>
    <w:rsid w:val="00F51F82"/>
    <w:rsid w:val="00F63746"/>
    <w:rsid w:val="00F64F7B"/>
    <w:rsid w:val="00F83B57"/>
    <w:rsid w:val="00F8746B"/>
    <w:rsid w:val="00FA60CA"/>
    <w:rsid w:val="00FB71FB"/>
    <w:rsid w:val="00FC1A8D"/>
    <w:rsid w:val="00FD0A6B"/>
    <w:rsid w:val="00FD31B9"/>
    <w:rsid w:val="00FE3702"/>
    <w:rsid w:val="00FE6A27"/>
    <w:rsid w:val="00FF4CE2"/>
    <w:rsid w:val="09ED2E9B"/>
    <w:rsid w:val="104163E8"/>
    <w:rsid w:val="16D9240C"/>
    <w:rsid w:val="17C46F27"/>
    <w:rsid w:val="1AAA0199"/>
    <w:rsid w:val="1E82375A"/>
    <w:rsid w:val="20CE712B"/>
    <w:rsid w:val="20FA1CCE"/>
    <w:rsid w:val="26995D98"/>
    <w:rsid w:val="2DA134D1"/>
    <w:rsid w:val="327FA4B0"/>
    <w:rsid w:val="378A59D4"/>
    <w:rsid w:val="3DCBA02A"/>
    <w:rsid w:val="3DDFDE43"/>
    <w:rsid w:val="3FE7D0E4"/>
    <w:rsid w:val="40A86BF9"/>
    <w:rsid w:val="40B62373"/>
    <w:rsid w:val="48DF1625"/>
    <w:rsid w:val="4CF136D5"/>
    <w:rsid w:val="4F98D73E"/>
    <w:rsid w:val="4FADE503"/>
    <w:rsid w:val="4FE63299"/>
    <w:rsid w:val="51361FFF"/>
    <w:rsid w:val="57FB5FAF"/>
    <w:rsid w:val="59926B38"/>
    <w:rsid w:val="5CF7F4DF"/>
    <w:rsid w:val="5D0336DD"/>
    <w:rsid w:val="5E3F964E"/>
    <w:rsid w:val="5E9F26CF"/>
    <w:rsid w:val="5F7075C8"/>
    <w:rsid w:val="5FDE56B4"/>
    <w:rsid w:val="60053731"/>
    <w:rsid w:val="6A2E30C1"/>
    <w:rsid w:val="6CC10EBE"/>
    <w:rsid w:val="6E7350D5"/>
    <w:rsid w:val="6FFB8CE5"/>
    <w:rsid w:val="745F3497"/>
    <w:rsid w:val="76DA47E9"/>
    <w:rsid w:val="786A41B8"/>
    <w:rsid w:val="7CFF87A8"/>
    <w:rsid w:val="7FD903EE"/>
    <w:rsid w:val="7FF72396"/>
    <w:rsid w:val="7FFDB3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6B933"/>
  <w15:docId w15:val="{E4FB0D11-8994-4E88-A10A-9DC005829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uiPriority="35" w:unhideWhenUsed="1" w:qFormat="1"/>
    <w:lsdException w:name="annotation reference" w:qFormat="1"/>
    <w:lsdException w:name="Title" w:qFormat="1"/>
    <w:lsdException w:name="Default Paragraph Font" w:semiHidden="1" w:uiPriority="1" w:unhideWhenUsed="1"/>
    <w:lsdException w:name="Body Text" w:uiPriority="99" w:unhideWhenUsed="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after="200"/>
    </w:pPr>
    <w:rPr>
      <w:rFonts w:asciiTheme="minorHAnsi" w:eastAsiaTheme="minorEastAsia" w:hAnsiTheme="minorHAnsi" w:cstheme="minorBidi"/>
      <w:i/>
      <w:iCs/>
      <w:color w:val="44546A" w:themeColor="text2"/>
      <w:sz w:val="18"/>
      <w:szCs w:val="18"/>
    </w:rPr>
  </w:style>
  <w:style w:type="paragraph" w:styleId="a4">
    <w:name w:val="annotation text"/>
    <w:basedOn w:val="a"/>
    <w:link w:val="a5"/>
    <w:qFormat/>
    <w:rPr>
      <w:sz w:val="20"/>
      <w:szCs w:val="20"/>
    </w:rPr>
  </w:style>
  <w:style w:type="paragraph" w:styleId="a6">
    <w:name w:val="Body Text"/>
    <w:basedOn w:val="a"/>
    <w:link w:val="a7"/>
    <w:uiPriority w:val="99"/>
    <w:unhideWhenUsed/>
    <w:qFormat/>
    <w:pPr>
      <w:kinsoku w:val="0"/>
      <w:autoSpaceDE w:val="0"/>
      <w:autoSpaceDN w:val="0"/>
      <w:adjustRightInd w:val="0"/>
      <w:snapToGrid w:val="0"/>
      <w:textAlignment w:val="baseline"/>
    </w:pPr>
    <w:rPr>
      <w:color w:val="000000"/>
    </w:rPr>
  </w:style>
  <w:style w:type="paragraph" w:styleId="a8">
    <w:name w:val="footer"/>
    <w:basedOn w:val="a"/>
    <w:qFormat/>
    <w:pPr>
      <w:tabs>
        <w:tab w:val="center" w:pos="4153"/>
        <w:tab w:val="right" w:pos="8306"/>
      </w:tabs>
      <w:snapToGrid w:val="0"/>
    </w:pPr>
    <w:rPr>
      <w:sz w:val="18"/>
    </w:rPr>
  </w:style>
  <w:style w:type="paragraph" w:styleId="a9">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a">
    <w:name w:val="Normal (Web)"/>
    <w:basedOn w:val="a"/>
    <w:uiPriority w:val="99"/>
    <w:qFormat/>
    <w:pPr>
      <w:spacing w:after="160" w:line="259" w:lineRule="auto"/>
    </w:pPr>
    <w:rPr>
      <w:rFonts w:asciiTheme="minorHAnsi" w:eastAsiaTheme="minorEastAsia" w:hAnsiTheme="minorHAnsi" w:cstheme="minorBidi"/>
      <w:szCs w:val="22"/>
    </w:rPr>
  </w:style>
  <w:style w:type="paragraph" w:styleId="ab">
    <w:name w:val="annotation subject"/>
    <w:basedOn w:val="a4"/>
    <w:next w:val="a4"/>
    <w:link w:val="ac"/>
    <w:qFormat/>
    <w:rPr>
      <w:b/>
      <w:bCs/>
    </w:rPr>
  </w:style>
  <w:style w:type="table" w:styleId="a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annotation reference"/>
    <w:basedOn w:val="a0"/>
    <w:qFormat/>
    <w:rPr>
      <w:sz w:val="16"/>
      <w:szCs w:val="16"/>
    </w:rPr>
  </w:style>
  <w:style w:type="paragraph" w:styleId="af0">
    <w:name w:val="List Paragraph"/>
    <w:basedOn w:val="a"/>
    <w:uiPriority w:val="34"/>
    <w:qFormat/>
    <w:pPr>
      <w:spacing w:after="160" w:line="259" w:lineRule="auto"/>
      <w:ind w:left="720"/>
      <w:contextualSpacing/>
    </w:pPr>
    <w:rPr>
      <w:rFonts w:asciiTheme="minorHAnsi" w:eastAsiaTheme="minorEastAsia" w:hAnsiTheme="minorHAnsi" w:cstheme="minorBidi"/>
      <w:sz w:val="22"/>
      <w:szCs w:val="22"/>
    </w:rPr>
  </w:style>
  <w:style w:type="character" w:customStyle="1" w:styleId="fontstyle01">
    <w:name w:val="fontstyle01"/>
    <w:basedOn w:val="a0"/>
    <w:qFormat/>
    <w:rPr>
      <w:rFonts w:ascii="宋体" w:eastAsia="宋体" w:hAnsi="宋体" w:hint="eastAsia"/>
      <w:color w:val="000000"/>
      <w:sz w:val="24"/>
      <w:szCs w:val="24"/>
    </w:rPr>
  </w:style>
  <w:style w:type="character" w:customStyle="1" w:styleId="fontstyle21">
    <w:name w:val="fontstyle21"/>
    <w:basedOn w:val="a0"/>
    <w:qFormat/>
    <w:rPr>
      <w:rFonts w:ascii="TimesNewRomanPSMT" w:hAnsi="TimesNewRomanPSMT" w:hint="default"/>
      <w:color w:val="000000"/>
      <w:sz w:val="24"/>
      <w:szCs w:val="24"/>
    </w:rPr>
  </w:style>
  <w:style w:type="character" w:styleId="af1">
    <w:name w:val="Placeholder Text"/>
    <w:basedOn w:val="a0"/>
    <w:uiPriority w:val="99"/>
    <w:unhideWhenUsed/>
    <w:qFormat/>
    <w:rPr>
      <w:color w:val="666666"/>
    </w:rPr>
  </w:style>
  <w:style w:type="character" w:customStyle="1" w:styleId="apple-converted-space">
    <w:name w:val="apple-converted-space"/>
    <w:basedOn w:val="a0"/>
    <w:qFormat/>
  </w:style>
  <w:style w:type="character" w:customStyle="1" w:styleId="katex-mathml">
    <w:name w:val="katex-mathml"/>
    <w:basedOn w:val="a0"/>
    <w:qFormat/>
  </w:style>
  <w:style w:type="character" w:customStyle="1" w:styleId="mord">
    <w:name w:val="mord"/>
    <w:basedOn w:val="a0"/>
    <w:qFormat/>
  </w:style>
  <w:style w:type="paragraph" w:customStyle="1" w:styleId="1">
    <w:name w:val="列表段落1"/>
    <w:basedOn w:val="a"/>
    <w:qFormat/>
    <w:pPr>
      <w:widowControl w:val="0"/>
      <w:ind w:firstLineChars="200" w:firstLine="420"/>
      <w:jc w:val="both"/>
    </w:pPr>
    <w:rPr>
      <w:rFonts w:ascii="Calibri" w:hAnsi="Calibri" w:cs="Times New Roman"/>
      <w:kern w:val="2"/>
    </w:rPr>
  </w:style>
  <w:style w:type="character" w:customStyle="1" w:styleId="mopen">
    <w:name w:val="mopen"/>
    <w:basedOn w:val="a0"/>
    <w:qFormat/>
  </w:style>
  <w:style w:type="character" w:customStyle="1" w:styleId="mclose">
    <w:name w:val="mclose"/>
    <w:basedOn w:val="a0"/>
    <w:qFormat/>
  </w:style>
  <w:style w:type="character" w:customStyle="1" w:styleId="mrel">
    <w:name w:val="mrel"/>
    <w:basedOn w:val="a0"/>
    <w:qFormat/>
  </w:style>
  <w:style w:type="character" w:customStyle="1" w:styleId="mbin">
    <w:name w:val="mbin"/>
    <w:basedOn w:val="a0"/>
    <w:qFormat/>
  </w:style>
  <w:style w:type="character" w:customStyle="1" w:styleId="vlist-s">
    <w:name w:val="vlist-s"/>
    <w:basedOn w:val="a0"/>
    <w:qFormat/>
  </w:style>
  <w:style w:type="character" w:customStyle="1" w:styleId="a7">
    <w:name w:val="正文文本 字符"/>
    <w:basedOn w:val="a0"/>
    <w:link w:val="a6"/>
    <w:uiPriority w:val="99"/>
    <w:qFormat/>
    <w:rPr>
      <w:rFonts w:ascii="宋体" w:eastAsia="宋体" w:hAnsi="宋体" w:cs="宋体"/>
      <w:color w:val="000000"/>
      <w:sz w:val="24"/>
      <w:szCs w:val="24"/>
    </w:rPr>
  </w:style>
  <w:style w:type="paragraph" w:customStyle="1" w:styleId="10">
    <w:name w:val="修订1"/>
    <w:hidden/>
    <w:uiPriority w:val="99"/>
    <w:semiHidden/>
    <w:qFormat/>
    <w:rPr>
      <w:rFonts w:ascii="宋体" w:hAnsi="宋体" w:cs="宋体"/>
      <w:sz w:val="24"/>
      <w:szCs w:val="24"/>
    </w:rPr>
  </w:style>
  <w:style w:type="character" w:customStyle="1" w:styleId="a5">
    <w:name w:val="批注文字 字符"/>
    <w:basedOn w:val="a0"/>
    <w:link w:val="a4"/>
    <w:qFormat/>
    <w:rPr>
      <w:rFonts w:ascii="宋体" w:eastAsia="宋体" w:hAnsi="宋体" w:cs="宋体"/>
    </w:rPr>
  </w:style>
  <w:style w:type="character" w:customStyle="1" w:styleId="ac">
    <w:name w:val="批注主题 字符"/>
    <w:basedOn w:val="a5"/>
    <w:link w:val="ab"/>
    <w:qFormat/>
    <w:rPr>
      <w:rFonts w:ascii="宋体" w:eastAsia="宋体" w:hAnsi="宋体" w:cs="宋体"/>
      <w:b/>
      <w:bCs/>
    </w:rPr>
  </w:style>
  <w:style w:type="paragraph" w:customStyle="1" w:styleId="2">
    <w:name w:val="修订2"/>
    <w:hidden/>
    <w:uiPriority w:val="99"/>
    <w:unhideWhenUsed/>
    <w:qFormat/>
    <w:rPr>
      <w:rFonts w:ascii="宋体" w:hAnsi="宋体" w:cs="宋体"/>
      <w:sz w:val="24"/>
      <w:szCs w:val="24"/>
    </w:rPr>
  </w:style>
  <w:style w:type="paragraph" w:customStyle="1" w:styleId="3">
    <w:name w:val="修订3"/>
    <w:hidden/>
    <w:uiPriority w:val="99"/>
    <w:unhideWhenUsed/>
    <w:qFormat/>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491498">
      <w:bodyDiv w:val="1"/>
      <w:marLeft w:val="0"/>
      <w:marRight w:val="0"/>
      <w:marTop w:val="0"/>
      <w:marBottom w:val="0"/>
      <w:divBdr>
        <w:top w:val="none" w:sz="0" w:space="0" w:color="auto"/>
        <w:left w:val="none" w:sz="0" w:space="0" w:color="auto"/>
        <w:bottom w:val="none" w:sz="0" w:space="0" w:color="auto"/>
        <w:right w:val="none" w:sz="0" w:space="0" w:color="auto"/>
      </w:divBdr>
    </w:div>
    <w:div w:id="897395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3687E4-73C6-4145-AE60-421D6B17C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4</Pages>
  <Words>377</Words>
  <Characters>2153</Characters>
  <Application>Microsoft Office Word</Application>
  <DocSecurity>0</DocSecurity>
  <Lines>17</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dc:creator>
  <cp:lastModifiedBy>zhenyu he</cp:lastModifiedBy>
  <cp:revision>15</cp:revision>
  <dcterms:created xsi:type="dcterms:W3CDTF">2024-10-07T15:15:00Z</dcterms:created>
  <dcterms:modified xsi:type="dcterms:W3CDTF">2025-10-01T00:37:00Z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14471670DF58A10200B002670DBE37D3_43</vt:lpwstr>
  </property>
  <property fmtid="{D5CDD505-2E9C-101B-9397-08002B2CF9AE}" pid="4" name="KSOTemplateDocerSaveRecord">
    <vt:lpwstr>eyJoZGlkIjoiMjlkOWJhZjhmYTU1MTdlODdmNzIwY2VlZTFkNmQ2YmUiLCJ1c2VySWQiOiI2Njk5NjE2NDIifQ==</vt:lpwstr>
  </property>
</Properties>
</file>