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096AF" w14:textId="77777777" w:rsidR="00BE2349" w:rsidRDefault="007B30AA">
      <w:pPr>
        <w:jc w:val="center"/>
        <w:rPr>
          <w:b/>
          <w:sz w:val="32"/>
          <w:szCs w:val="32"/>
        </w:rPr>
      </w:pPr>
      <w:r>
        <w:rPr>
          <w:rFonts w:hint="eastAsia"/>
          <w:b/>
          <w:sz w:val="32"/>
          <w:szCs w:val="32"/>
        </w:rPr>
        <w:t>贪吃蛇大作战项目游戏策划说明书</w:t>
      </w:r>
    </w:p>
    <w:p w14:paraId="353B920F" w14:textId="77777777" w:rsidR="00B5494D" w:rsidRPr="00B5494D" w:rsidRDefault="007B30AA" w:rsidP="00B5494D">
      <w:pPr>
        <w:pStyle w:val="1"/>
        <w:spacing w:line="360" w:lineRule="auto"/>
        <w:ind w:left="357" w:firstLine="482"/>
        <w:jc w:val="center"/>
        <w:rPr>
          <w:rFonts w:ascii="宋体" w:hAnsi="宋体"/>
          <w:color w:val="000000" w:themeColor="text1"/>
          <w:sz w:val="24"/>
          <w:szCs w:val="24"/>
        </w:rPr>
      </w:pPr>
      <w:r>
        <w:rPr>
          <w:rFonts w:hint="eastAsia"/>
          <w:b/>
          <w:sz w:val="24"/>
          <w:szCs w:val="24"/>
        </w:rPr>
        <w:t>作者：</w:t>
      </w:r>
      <w:r w:rsidR="00B5494D" w:rsidRPr="00B5494D">
        <w:rPr>
          <w:rFonts w:ascii="宋体" w:hAnsi="宋体" w:hint="eastAsia"/>
          <w:color w:val="000000" w:themeColor="text1"/>
          <w:sz w:val="24"/>
          <w:szCs w:val="24"/>
        </w:rPr>
        <w:t>贾程林 182054341</w:t>
      </w:r>
    </w:p>
    <w:p w14:paraId="1BA1A067" w14:textId="2B014241" w:rsidR="00BE2349" w:rsidRPr="00B5494D" w:rsidRDefault="00B5494D">
      <w:pPr>
        <w:pStyle w:val="1"/>
        <w:spacing w:line="360" w:lineRule="auto"/>
        <w:ind w:left="357" w:firstLine="480"/>
        <w:jc w:val="center"/>
        <w:rPr>
          <w:rFonts w:ascii="宋体" w:hAnsi="宋体"/>
          <w:color w:val="000000" w:themeColor="text1"/>
          <w:sz w:val="24"/>
          <w:szCs w:val="24"/>
        </w:rPr>
      </w:pPr>
      <w:r w:rsidRPr="00B5494D">
        <w:rPr>
          <w:rFonts w:ascii="宋体" w:hAnsi="宋体" w:hint="eastAsia"/>
          <w:color w:val="000000" w:themeColor="text1"/>
          <w:sz w:val="24"/>
          <w:szCs w:val="24"/>
        </w:rPr>
        <w:t xml:space="preserve"> </w:t>
      </w:r>
      <w:r w:rsidRPr="00B5494D">
        <w:rPr>
          <w:rFonts w:ascii="宋体" w:hAnsi="宋体"/>
          <w:color w:val="000000" w:themeColor="text1"/>
          <w:sz w:val="24"/>
          <w:szCs w:val="24"/>
        </w:rPr>
        <w:t xml:space="preserve">     </w:t>
      </w:r>
      <w:r w:rsidRPr="00B5494D">
        <w:rPr>
          <w:rFonts w:ascii="宋体" w:hAnsi="宋体" w:hint="eastAsia"/>
          <w:color w:val="000000" w:themeColor="text1"/>
          <w:sz w:val="24"/>
          <w:szCs w:val="24"/>
        </w:rPr>
        <w:t>雷家辉1</w:t>
      </w:r>
      <w:r w:rsidRPr="00B5494D">
        <w:rPr>
          <w:rFonts w:ascii="宋体" w:hAnsi="宋体"/>
          <w:color w:val="000000" w:themeColor="text1"/>
          <w:sz w:val="24"/>
          <w:szCs w:val="24"/>
        </w:rPr>
        <w:t>82054332</w:t>
      </w:r>
    </w:p>
    <w:p w14:paraId="6A57890F" w14:textId="65C588CA" w:rsidR="00B5494D" w:rsidRPr="003A6F47" w:rsidRDefault="003A6F47">
      <w:pPr>
        <w:pStyle w:val="1"/>
        <w:spacing w:line="360" w:lineRule="auto"/>
        <w:ind w:left="357" w:firstLine="480"/>
        <w:jc w:val="center"/>
        <w:rPr>
          <w:rFonts w:ascii="宋体" w:hAnsi="宋体"/>
          <w:color w:val="000000" w:themeColor="text1"/>
          <w:sz w:val="24"/>
          <w:szCs w:val="24"/>
        </w:rPr>
      </w:pPr>
      <w:r>
        <w:rPr>
          <w:rFonts w:ascii="宋体" w:hAnsi="宋体" w:hint="eastAsia"/>
          <w:color w:val="000000" w:themeColor="text1"/>
          <w:sz w:val="24"/>
          <w:szCs w:val="24"/>
        </w:rPr>
        <w:t xml:space="preserve"> </w:t>
      </w:r>
      <w:r>
        <w:rPr>
          <w:rFonts w:ascii="宋体" w:hAnsi="宋体"/>
          <w:color w:val="000000" w:themeColor="text1"/>
          <w:sz w:val="24"/>
          <w:szCs w:val="24"/>
        </w:rPr>
        <w:t xml:space="preserve">   </w:t>
      </w:r>
      <w:r w:rsidRPr="003A6F47">
        <w:rPr>
          <w:rFonts w:ascii="宋体" w:hAnsi="宋体" w:hint="eastAsia"/>
          <w:color w:val="000000" w:themeColor="text1"/>
          <w:sz w:val="24"/>
          <w:szCs w:val="24"/>
        </w:rPr>
        <w:t>郭杨</w:t>
      </w:r>
      <w:r w:rsidRPr="003A6F47">
        <w:rPr>
          <w:rFonts w:ascii="宋体" w:hAnsi="宋体"/>
          <w:color w:val="000000" w:themeColor="text1"/>
          <w:sz w:val="24"/>
          <w:szCs w:val="24"/>
        </w:rPr>
        <w:t>182054317</w:t>
      </w:r>
    </w:p>
    <w:p w14:paraId="22934764" w14:textId="77777777" w:rsidR="00BE2349" w:rsidRDefault="007B30AA">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BE2349" w14:paraId="4864AA07"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0726951C" w14:textId="77777777" w:rsidR="00BE2349" w:rsidRDefault="007B30AA">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6E32F51D" w14:textId="77777777" w:rsidR="00BE2349" w:rsidRDefault="007B30AA">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33F23E3D" w14:textId="77777777" w:rsidR="00BE2349" w:rsidRDefault="007B30AA">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6F4A88CB" w14:textId="77777777" w:rsidR="00BE2349" w:rsidRDefault="007B30AA">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196EBD66" w14:textId="77777777" w:rsidR="00BE2349" w:rsidRDefault="007B30AA">
            <w:pPr>
              <w:jc w:val="center"/>
              <w:rPr>
                <w:szCs w:val="24"/>
              </w:rPr>
            </w:pPr>
            <w:r>
              <w:rPr>
                <w:rFonts w:hint="eastAsia"/>
                <w:szCs w:val="24"/>
              </w:rPr>
              <w:t>审核</w:t>
            </w:r>
          </w:p>
        </w:tc>
      </w:tr>
      <w:tr w:rsidR="00BE2349" w14:paraId="3CAD9BBE"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58DB9C51" w14:textId="77777777" w:rsidR="00BE2349" w:rsidRPr="00B5494D" w:rsidRDefault="007B30AA" w:rsidP="00B5494D">
            <w:pPr>
              <w:pStyle w:val="Style1"/>
              <w:spacing w:line="360" w:lineRule="auto"/>
              <w:ind w:firstLineChars="0" w:firstLine="0"/>
              <w:jc w:val="center"/>
              <w:rPr>
                <w:rFonts w:ascii="宋体" w:hAnsi="宋体"/>
                <w:color w:val="000000" w:themeColor="text1"/>
                <w:szCs w:val="21"/>
              </w:rPr>
            </w:pPr>
            <w:r w:rsidRPr="00B5494D">
              <w:rPr>
                <w:rFonts w:ascii="宋体" w:hAnsi="宋体" w:hint="eastAsia"/>
                <w:color w:val="000000" w:themeColor="text1"/>
                <w:szCs w:val="21"/>
              </w:rPr>
              <w:t>2020.09.28</w:t>
            </w:r>
          </w:p>
        </w:tc>
        <w:tc>
          <w:tcPr>
            <w:tcW w:w="1008" w:type="dxa"/>
            <w:tcBorders>
              <w:top w:val="single" w:sz="4" w:space="0" w:color="auto"/>
              <w:left w:val="single" w:sz="4" w:space="0" w:color="auto"/>
              <w:bottom w:val="single" w:sz="4" w:space="0" w:color="auto"/>
              <w:right w:val="single" w:sz="4" w:space="0" w:color="auto"/>
            </w:tcBorders>
          </w:tcPr>
          <w:p w14:paraId="7C08BE17" w14:textId="77777777" w:rsidR="00BE2349" w:rsidRPr="00B5494D" w:rsidRDefault="007B30AA" w:rsidP="00B5494D">
            <w:pPr>
              <w:pStyle w:val="Style1"/>
              <w:spacing w:line="360" w:lineRule="auto"/>
              <w:ind w:firstLineChars="0" w:firstLine="0"/>
              <w:jc w:val="center"/>
              <w:rPr>
                <w:rFonts w:ascii="宋体" w:hAnsi="宋体"/>
                <w:color w:val="000000" w:themeColor="text1"/>
                <w:szCs w:val="21"/>
              </w:rPr>
            </w:pPr>
            <w:r w:rsidRPr="00B5494D">
              <w:rPr>
                <w:rFonts w:ascii="宋体" w:hAnsi="宋体" w:hint="eastAsia"/>
                <w:color w:val="000000" w:themeColor="text1"/>
                <w:szCs w:val="21"/>
              </w:rPr>
              <w:t>VS.10</w:t>
            </w:r>
          </w:p>
        </w:tc>
        <w:tc>
          <w:tcPr>
            <w:tcW w:w="3312" w:type="dxa"/>
            <w:tcBorders>
              <w:top w:val="single" w:sz="4" w:space="0" w:color="auto"/>
              <w:left w:val="single" w:sz="4" w:space="0" w:color="auto"/>
              <w:bottom w:val="single" w:sz="4" w:space="0" w:color="auto"/>
              <w:right w:val="single" w:sz="4" w:space="0" w:color="auto"/>
            </w:tcBorders>
          </w:tcPr>
          <w:p w14:paraId="7671836B" w14:textId="0DFA4C6A" w:rsidR="00BE2349" w:rsidRPr="00B5494D" w:rsidRDefault="00B5494D" w:rsidP="00B5494D">
            <w:pPr>
              <w:pStyle w:val="Style1"/>
              <w:spacing w:line="360" w:lineRule="auto"/>
              <w:ind w:firstLineChars="0" w:firstLine="0"/>
              <w:jc w:val="center"/>
              <w:rPr>
                <w:rFonts w:ascii="宋体" w:hAnsi="宋体"/>
                <w:color w:val="000000" w:themeColor="text1"/>
                <w:szCs w:val="21"/>
              </w:rPr>
            </w:pPr>
            <w:r w:rsidRPr="00B5494D">
              <w:rPr>
                <w:rFonts w:ascii="宋体" w:hAnsi="宋体" w:hint="eastAsia"/>
                <w:color w:val="000000" w:themeColor="text1"/>
                <w:szCs w:val="21"/>
              </w:rPr>
              <w:t>初代版本</w:t>
            </w:r>
          </w:p>
        </w:tc>
        <w:tc>
          <w:tcPr>
            <w:tcW w:w="1107" w:type="dxa"/>
            <w:tcBorders>
              <w:top w:val="single" w:sz="4" w:space="0" w:color="auto"/>
              <w:left w:val="single" w:sz="4" w:space="0" w:color="auto"/>
              <w:bottom w:val="single" w:sz="4" w:space="0" w:color="auto"/>
              <w:right w:val="single" w:sz="4" w:space="0" w:color="auto"/>
            </w:tcBorders>
          </w:tcPr>
          <w:p w14:paraId="7BCBA4DE" w14:textId="0F798114" w:rsidR="00BE2349" w:rsidRPr="00B5494D" w:rsidRDefault="00B5494D" w:rsidP="00B5494D">
            <w:pPr>
              <w:pStyle w:val="1"/>
              <w:spacing w:line="360" w:lineRule="auto"/>
              <w:ind w:firstLineChars="0" w:firstLine="0"/>
              <w:rPr>
                <w:rFonts w:ascii="宋体" w:hAnsi="宋体"/>
                <w:color w:val="000000" w:themeColor="text1"/>
                <w:szCs w:val="21"/>
              </w:rPr>
            </w:pPr>
            <w:r w:rsidRPr="00B5494D">
              <w:rPr>
                <w:rFonts w:ascii="宋体" w:hAnsi="宋体" w:hint="eastAsia"/>
                <w:color w:val="000000" w:themeColor="text1"/>
                <w:szCs w:val="21"/>
              </w:rPr>
              <w:t>全体成员</w:t>
            </w:r>
          </w:p>
        </w:tc>
        <w:tc>
          <w:tcPr>
            <w:tcW w:w="1282" w:type="dxa"/>
            <w:tcBorders>
              <w:top w:val="single" w:sz="4" w:space="0" w:color="auto"/>
              <w:left w:val="single" w:sz="4" w:space="0" w:color="auto"/>
              <w:bottom w:val="single" w:sz="4" w:space="0" w:color="auto"/>
              <w:right w:val="single" w:sz="4" w:space="0" w:color="auto"/>
            </w:tcBorders>
          </w:tcPr>
          <w:p w14:paraId="4E80C25F" w14:textId="77777777" w:rsidR="00BE2349" w:rsidRPr="00B5494D" w:rsidRDefault="007B30AA" w:rsidP="00B5494D">
            <w:pPr>
              <w:pStyle w:val="Style1"/>
              <w:spacing w:line="360" w:lineRule="auto"/>
              <w:ind w:firstLineChars="0" w:firstLine="0"/>
              <w:jc w:val="center"/>
              <w:rPr>
                <w:rFonts w:ascii="宋体" w:hAnsi="宋体"/>
                <w:color w:val="000000" w:themeColor="text1"/>
                <w:szCs w:val="21"/>
              </w:rPr>
            </w:pPr>
            <w:r w:rsidRPr="00B5494D">
              <w:rPr>
                <w:rFonts w:ascii="宋体" w:hAnsi="宋体" w:hint="eastAsia"/>
                <w:color w:val="000000" w:themeColor="text1"/>
                <w:szCs w:val="21"/>
              </w:rPr>
              <w:t>项目组长</w:t>
            </w:r>
          </w:p>
        </w:tc>
      </w:tr>
    </w:tbl>
    <w:p w14:paraId="6B3C8AB5" w14:textId="77777777" w:rsidR="00BE2349" w:rsidRDefault="007B30AA">
      <w:pPr>
        <w:pStyle w:val="1"/>
        <w:numPr>
          <w:ilvl w:val="0"/>
          <w:numId w:val="1"/>
        </w:numPr>
        <w:spacing w:line="360" w:lineRule="auto"/>
        <w:ind w:firstLineChars="0"/>
        <w:rPr>
          <w:b/>
          <w:sz w:val="28"/>
          <w:szCs w:val="28"/>
        </w:rPr>
      </w:pPr>
      <w:r>
        <w:rPr>
          <w:rFonts w:hint="eastAsia"/>
          <w:b/>
          <w:sz w:val="28"/>
          <w:szCs w:val="28"/>
        </w:rPr>
        <w:t>引言</w:t>
      </w:r>
    </w:p>
    <w:p w14:paraId="0CA234EC" w14:textId="692FB705" w:rsidR="00BE2349" w:rsidRDefault="007B30AA">
      <w:pPr>
        <w:pStyle w:val="1"/>
        <w:spacing w:line="360" w:lineRule="auto"/>
        <w:ind w:firstLineChars="0" w:firstLine="0"/>
        <w:rPr>
          <w:b/>
          <w:sz w:val="28"/>
          <w:szCs w:val="28"/>
        </w:rPr>
      </w:pPr>
      <w:r>
        <w:rPr>
          <w:rFonts w:hint="eastAsia"/>
          <w:b/>
          <w:sz w:val="28"/>
          <w:szCs w:val="28"/>
        </w:rPr>
        <w:t xml:space="preserve">   </w:t>
      </w:r>
      <w:r w:rsidR="00CE754F" w:rsidRPr="00CE754F">
        <w:rPr>
          <w:rFonts w:hint="eastAsia"/>
          <w:b/>
          <w:sz w:val="28"/>
          <w:szCs w:val="28"/>
        </w:rPr>
        <w:t>本说明书在概要设计的基础上，对贪吃蛇游戏的各模块、程序、子系统分别进行了实现层面上的要求和说明。软件开发小组的产品实现人员阅读和参考本说明进行代码的编写和测试</w:t>
      </w:r>
      <w:r w:rsidR="00CE754F">
        <w:rPr>
          <w:rFonts w:hint="eastAsia"/>
          <w:b/>
          <w:sz w:val="28"/>
          <w:szCs w:val="28"/>
        </w:rPr>
        <w:t>。</w:t>
      </w:r>
    </w:p>
    <w:p w14:paraId="03F05A7C" w14:textId="29415B09" w:rsidR="00CE754F" w:rsidRDefault="00CE754F">
      <w:pPr>
        <w:pStyle w:val="1"/>
        <w:spacing w:line="360" w:lineRule="auto"/>
        <w:ind w:firstLineChars="0" w:firstLine="0"/>
        <w:rPr>
          <w:b/>
          <w:sz w:val="28"/>
          <w:szCs w:val="28"/>
        </w:rPr>
      </w:pPr>
      <w:r>
        <w:rPr>
          <w:rFonts w:hint="eastAsia"/>
          <w:b/>
          <w:sz w:val="28"/>
          <w:szCs w:val="28"/>
        </w:rPr>
        <w:t xml:space="preserve"> </w:t>
      </w:r>
      <w:r>
        <w:rPr>
          <w:b/>
          <w:sz w:val="28"/>
          <w:szCs w:val="28"/>
        </w:rPr>
        <w:t xml:space="preserve">  </w:t>
      </w:r>
      <w:r w:rsidRPr="00CE754F">
        <w:rPr>
          <w:rFonts w:hint="eastAsia"/>
          <w:b/>
          <w:sz w:val="28"/>
          <w:szCs w:val="28"/>
        </w:rPr>
        <w:t>本说明书预期的读者是软件开发小组的产品实现人员</w:t>
      </w:r>
      <w:r>
        <w:rPr>
          <w:rFonts w:hint="eastAsia"/>
          <w:b/>
          <w:sz w:val="28"/>
          <w:szCs w:val="28"/>
        </w:rPr>
        <w:t>。</w:t>
      </w:r>
    </w:p>
    <w:p w14:paraId="5CB9BBE8" w14:textId="18A5272E" w:rsidR="00CE754F" w:rsidRPr="00CE754F" w:rsidRDefault="00CE754F" w:rsidP="003A6F47">
      <w:pPr>
        <w:pStyle w:val="ListParagraphadcd5c19-8018-48b3-86c7-25400c6b552d"/>
        <w:spacing w:line="360" w:lineRule="auto"/>
        <w:ind w:firstLineChars="149" w:firstLine="419"/>
        <w:rPr>
          <w:b/>
          <w:sz w:val="28"/>
          <w:szCs w:val="28"/>
        </w:rPr>
      </w:pPr>
      <w:r w:rsidRPr="00CE754F">
        <w:rPr>
          <w:rFonts w:hint="eastAsia"/>
          <w:b/>
          <w:sz w:val="28"/>
          <w:szCs w:val="28"/>
        </w:rPr>
        <w:t>参考文献：《</w:t>
      </w:r>
      <w:r w:rsidRPr="00CE754F">
        <w:rPr>
          <w:b/>
          <w:sz w:val="28"/>
          <w:szCs w:val="28"/>
        </w:rPr>
        <w:t>C#</w:t>
      </w:r>
      <w:r w:rsidRPr="00CE754F">
        <w:rPr>
          <w:rFonts w:hint="eastAsia"/>
          <w:b/>
          <w:sz w:val="28"/>
          <w:szCs w:val="28"/>
        </w:rPr>
        <w:t>面向对象程序设计》第二版</w:t>
      </w:r>
      <w:r w:rsidRPr="00CE754F">
        <w:rPr>
          <w:rFonts w:hint="eastAsia"/>
          <w:b/>
          <w:sz w:val="28"/>
          <w:szCs w:val="28"/>
        </w:rPr>
        <w:t xml:space="preserve"> </w:t>
      </w:r>
      <w:r w:rsidRPr="00CE754F">
        <w:rPr>
          <w:rFonts w:hint="eastAsia"/>
          <w:b/>
          <w:sz w:val="28"/>
          <w:szCs w:val="28"/>
        </w:rPr>
        <w:t>人民邮电出版社</w:t>
      </w:r>
    </w:p>
    <w:p w14:paraId="297AEC89" w14:textId="5C6A8E18" w:rsidR="00CE754F" w:rsidRPr="00CE754F" w:rsidRDefault="00CE754F">
      <w:pPr>
        <w:pStyle w:val="1"/>
        <w:spacing w:line="360" w:lineRule="auto"/>
        <w:ind w:firstLineChars="0" w:firstLine="0"/>
        <w:rPr>
          <w:b/>
          <w:sz w:val="28"/>
          <w:szCs w:val="28"/>
        </w:rPr>
      </w:pPr>
    </w:p>
    <w:p w14:paraId="45D4FC41" w14:textId="77777777" w:rsidR="00BE2349" w:rsidRDefault="007B30AA">
      <w:pPr>
        <w:pStyle w:val="1"/>
        <w:numPr>
          <w:ilvl w:val="0"/>
          <w:numId w:val="1"/>
        </w:numPr>
        <w:spacing w:line="360" w:lineRule="auto"/>
        <w:ind w:firstLineChars="0"/>
        <w:rPr>
          <w:b/>
          <w:sz w:val="28"/>
          <w:szCs w:val="28"/>
        </w:rPr>
      </w:pPr>
      <w:r>
        <w:rPr>
          <w:rFonts w:hint="eastAsia"/>
          <w:b/>
          <w:sz w:val="28"/>
          <w:szCs w:val="28"/>
        </w:rPr>
        <w:t>项目概述</w:t>
      </w:r>
    </w:p>
    <w:p w14:paraId="16DE1E23" w14:textId="48BD6DCE" w:rsidR="00BE2349" w:rsidRPr="00F31561" w:rsidRDefault="007B30AA" w:rsidP="00F31561">
      <w:pPr>
        <w:pStyle w:val="ListParagraphadcd5c19-8018-48b3-86c7-25400c6b552d"/>
        <w:spacing w:line="360" w:lineRule="auto"/>
        <w:ind w:left="360" w:firstLineChars="0" w:firstLine="0"/>
        <w:rPr>
          <w:b/>
          <w:sz w:val="28"/>
          <w:szCs w:val="28"/>
        </w:rPr>
      </w:pPr>
      <w:r>
        <w:rPr>
          <w:rFonts w:hint="eastAsia"/>
          <w:b/>
          <w:sz w:val="28"/>
          <w:szCs w:val="28"/>
        </w:rPr>
        <w:t xml:space="preserve">      </w:t>
      </w:r>
      <w:r>
        <w:rPr>
          <w:rFonts w:hint="eastAsia"/>
          <w:b/>
          <w:sz w:val="28"/>
          <w:szCs w:val="28"/>
        </w:rPr>
        <w:t>开发背景：</w:t>
      </w:r>
      <w:r w:rsidR="00F31561">
        <w:rPr>
          <w:rFonts w:hint="eastAsia"/>
          <w:b/>
          <w:sz w:val="28"/>
          <w:szCs w:val="28"/>
        </w:rPr>
        <w:t>贪吃蛇是家喻户晓的一款小游戏</w:t>
      </w:r>
      <w:r w:rsidR="00F31561" w:rsidRPr="00F31561">
        <w:rPr>
          <w:rFonts w:hint="eastAsia"/>
          <w:b/>
          <w:sz w:val="28"/>
          <w:szCs w:val="28"/>
        </w:rPr>
        <w:t>，因为它能深入吸引人，让人们爱不释手，而且该游戏简单易行，不论是手机，还是小游戏机，都能很顺利的运行，</w:t>
      </w:r>
      <w:r w:rsidR="00F31561">
        <w:rPr>
          <w:rFonts w:hint="eastAsia"/>
          <w:b/>
          <w:sz w:val="28"/>
          <w:szCs w:val="28"/>
        </w:rPr>
        <w:t>并且该游戏的编译并不会过分复杂。</w:t>
      </w:r>
    </w:p>
    <w:p w14:paraId="6236D3FE" w14:textId="4D9AD57C" w:rsidR="00BE2349" w:rsidRDefault="007B30AA">
      <w:pPr>
        <w:pStyle w:val="1"/>
        <w:spacing w:line="360" w:lineRule="auto"/>
        <w:ind w:firstLineChars="0" w:firstLine="0"/>
        <w:rPr>
          <w:b/>
          <w:sz w:val="28"/>
          <w:szCs w:val="28"/>
        </w:rPr>
      </w:pPr>
      <w:r>
        <w:rPr>
          <w:rFonts w:hint="eastAsia"/>
          <w:b/>
          <w:sz w:val="28"/>
          <w:szCs w:val="28"/>
        </w:rPr>
        <w:t xml:space="preserve">      </w:t>
      </w:r>
      <w:r>
        <w:rPr>
          <w:rFonts w:hint="eastAsia"/>
          <w:b/>
          <w:sz w:val="28"/>
          <w:szCs w:val="28"/>
        </w:rPr>
        <w:t>开发意义：检测对代码开发的熟练度的应用，实践自己的学习</w:t>
      </w:r>
      <w:r w:rsidR="00B5494D">
        <w:rPr>
          <w:rFonts w:hint="eastAsia"/>
          <w:b/>
          <w:sz w:val="28"/>
          <w:szCs w:val="28"/>
        </w:rPr>
        <w:t>。</w:t>
      </w:r>
    </w:p>
    <w:p w14:paraId="6C6FA8B6" w14:textId="15290F8D" w:rsidR="00BE2349" w:rsidRDefault="007B30AA">
      <w:pPr>
        <w:pStyle w:val="1"/>
        <w:spacing w:line="360" w:lineRule="auto"/>
        <w:ind w:firstLineChars="0" w:firstLine="0"/>
        <w:rPr>
          <w:b/>
          <w:sz w:val="28"/>
          <w:szCs w:val="28"/>
        </w:rPr>
      </w:pPr>
      <w:r>
        <w:rPr>
          <w:rFonts w:hint="eastAsia"/>
          <w:b/>
          <w:sz w:val="28"/>
          <w:szCs w:val="28"/>
        </w:rPr>
        <w:t xml:space="preserve">      </w:t>
      </w:r>
      <w:r>
        <w:rPr>
          <w:rFonts w:hint="eastAsia"/>
          <w:b/>
          <w:sz w:val="28"/>
          <w:szCs w:val="28"/>
        </w:rPr>
        <w:t>应用现状：自我娱乐</w:t>
      </w:r>
      <w:r w:rsidR="00B5494D">
        <w:rPr>
          <w:rFonts w:hint="eastAsia"/>
          <w:b/>
          <w:sz w:val="28"/>
          <w:szCs w:val="28"/>
        </w:rPr>
        <w:t>。</w:t>
      </w:r>
    </w:p>
    <w:p w14:paraId="6FB93A72" w14:textId="77777777" w:rsidR="00B5494D" w:rsidRDefault="007B30AA" w:rsidP="00B5494D">
      <w:pPr>
        <w:pStyle w:val="1"/>
        <w:spacing w:line="360" w:lineRule="auto"/>
        <w:ind w:left="281" w:hangingChars="100" w:hanging="281"/>
        <w:rPr>
          <w:b/>
          <w:sz w:val="28"/>
          <w:szCs w:val="28"/>
        </w:rPr>
      </w:pPr>
      <w:r>
        <w:rPr>
          <w:rFonts w:hint="eastAsia"/>
          <w:b/>
          <w:sz w:val="28"/>
          <w:szCs w:val="28"/>
        </w:rPr>
        <w:t xml:space="preserve">      </w:t>
      </w:r>
      <w:r>
        <w:rPr>
          <w:rFonts w:hint="eastAsia"/>
          <w:b/>
          <w:sz w:val="28"/>
          <w:szCs w:val="28"/>
        </w:rPr>
        <w:t>实现目标：</w:t>
      </w:r>
      <w:r w:rsidR="00F31561" w:rsidRPr="00B5494D">
        <w:rPr>
          <w:b/>
          <w:sz w:val="28"/>
          <w:szCs w:val="28"/>
        </w:rPr>
        <w:t>游戏的控制模块做到易懂，易操作，给用户一个很好的游戏环境。</w:t>
      </w:r>
      <w:r>
        <w:rPr>
          <w:rFonts w:hint="eastAsia"/>
          <w:b/>
          <w:sz w:val="28"/>
          <w:szCs w:val="28"/>
        </w:rPr>
        <w:t xml:space="preserve">      </w:t>
      </w:r>
    </w:p>
    <w:p w14:paraId="5DD73147" w14:textId="2DCD3817" w:rsidR="00BE2349" w:rsidRDefault="007B30AA" w:rsidP="00B5494D">
      <w:pPr>
        <w:pStyle w:val="1"/>
        <w:spacing w:line="360" w:lineRule="auto"/>
        <w:ind w:firstLineChars="300" w:firstLine="843"/>
        <w:rPr>
          <w:b/>
          <w:sz w:val="28"/>
          <w:szCs w:val="28"/>
        </w:rPr>
      </w:pPr>
      <w:r>
        <w:rPr>
          <w:rFonts w:hint="eastAsia"/>
          <w:b/>
          <w:sz w:val="28"/>
          <w:szCs w:val="28"/>
        </w:rPr>
        <w:t>范围：</w:t>
      </w:r>
      <w:r w:rsidR="00B5494D">
        <w:rPr>
          <w:rFonts w:hint="eastAsia"/>
          <w:b/>
          <w:sz w:val="28"/>
          <w:szCs w:val="28"/>
        </w:rPr>
        <w:t>所有人群</w:t>
      </w:r>
      <w:r w:rsidR="00B5494D">
        <w:rPr>
          <w:b/>
          <w:sz w:val="28"/>
          <w:szCs w:val="28"/>
        </w:rPr>
        <w:t xml:space="preserve"> </w:t>
      </w:r>
      <w:r w:rsidR="00B5494D">
        <w:rPr>
          <w:rFonts w:hint="eastAsia"/>
          <w:b/>
          <w:sz w:val="28"/>
          <w:szCs w:val="28"/>
        </w:rPr>
        <w:t>。</w:t>
      </w:r>
    </w:p>
    <w:p w14:paraId="00917EC5" w14:textId="4EE1EDA9" w:rsidR="00B5494D" w:rsidRDefault="007B30AA">
      <w:pPr>
        <w:pStyle w:val="1"/>
        <w:spacing w:line="360" w:lineRule="auto"/>
        <w:ind w:firstLineChars="0" w:firstLine="0"/>
        <w:rPr>
          <w:b/>
          <w:sz w:val="28"/>
          <w:szCs w:val="28"/>
        </w:rPr>
      </w:pPr>
      <w:r>
        <w:rPr>
          <w:rFonts w:hint="eastAsia"/>
          <w:b/>
          <w:sz w:val="28"/>
          <w:szCs w:val="28"/>
        </w:rPr>
        <w:lastRenderedPageBreak/>
        <w:t xml:space="preserve">      </w:t>
      </w:r>
      <w:r>
        <w:rPr>
          <w:rFonts w:hint="eastAsia"/>
          <w:b/>
          <w:sz w:val="28"/>
          <w:szCs w:val="28"/>
        </w:rPr>
        <w:t>作用：</w:t>
      </w:r>
      <w:r w:rsidR="00B5494D">
        <w:rPr>
          <w:rFonts w:hint="eastAsia"/>
          <w:b/>
          <w:sz w:val="28"/>
          <w:szCs w:val="28"/>
        </w:rPr>
        <w:t>帮助人们在空余时间放松愉悦自己。</w:t>
      </w:r>
    </w:p>
    <w:p w14:paraId="238A48E9" w14:textId="147250C6" w:rsidR="00BE2349" w:rsidRDefault="007B30AA">
      <w:pPr>
        <w:pStyle w:val="1"/>
        <w:spacing w:line="360" w:lineRule="auto"/>
        <w:ind w:firstLineChars="0" w:firstLine="0"/>
        <w:rPr>
          <w:color w:val="0070C0"/>
          <w:sz w:val="24"/>
          <w:szCs w:val="24"/>
        </w:rPr>
      </w:pPr>
      <w:r>
        <w:rPr>
          <w:rFonts w:hint="eastAsia"/>
          <w:b/>
          <w:sz w:val="28"/>
          <w:szCs w:val="28"/>
        </w:rPr>
        <w:t xml:space="preserve">    </w:t>
      </w:r>
    </w:p>
    <w:p w14:paraId="0B1BDD80" w14:textId="77777777" w:rsidR="00BE2349" w:rsidRDefault="007B30AA">
      <w:pPr>
        <w:pStyle w:val="1"/>
        <w:numPr>
          <w:ilvl w:val="0"/>
          <w:numId w:val="1"/>
        </w:numPr>
        <w:spacing w:line="360" w:lineRule="auto"/>
        <w:ind w:firstLineChars="0"/>
        <w:rPr>
          <w:b/>
          <w:sz w:val="28"/>
          <w:szCs w:val="28"/>
        </w:rPr>
      </w:pPr>
      <w:r>
        <w:rPr>
          <w:rFonts w:hint="eastAsia"/>
          <w:b/>
          <w:sz w:val="28"/>
          <w:szCs w:val="28"/>
        </w:rPr>
        <w:t>游戏策划</w:t>
      </w:r>
    </w:p>
    <w:p w14:paraId="470D3C95" w14:textId="77777777" w:rsidR="00BE2349" w:rsidRDefault="007B30AA">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61DA0C19" w14:textId="77777777" w:rsidR="00BE2349" w:rsidRPr="00E11BE6" w:rsidRDefault="007B30AA">
      <w:pPr>
        <w:pStyle w:val="1"/>
        <w:spacing w:line="360" w:lineRule="auto"/>
        <w:ind w:left="1434" w:firstLineChars="0" w:hanging="720"/>
        <w:rPr>
          <w:b/>
          <w:sz w:val="28"/>
          <w:szCs w:val="28"/>
        </w:rPr>
      </w:pPr>
      <w:r w:rsidRPr="00E11BE6">
        <w:rPr>
          <w:b/>
          <w:sz w:val="28"/>
          <w:szCs w:val="28"/>
        </w:rPr>
        <w:t>3.1.1</w:t>
      </w:r>
      <w:r w:rsidRPr="00E11BE6">
        <w:rPr>
          <w:rFonts w:hint="eastAsia"/>
          <w:b/>
          <w:sz w:val="28"/>
          <w:szCs w:val="28"/>
        </w:rPr>
        <w:t>游戏名称</w:t>
      </w:r>
    </w:p>
    <w:p w14:paraId="050F1179"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 xml:space="preserve">    </w:t>
      </w:r>
      <w:r w:rsidRPr="00E11BE6">
        <w:rPr>
          <w:rFonts w:hint="eastAsia"/>
          <w:b/>
          <w:sz w:val="28"/>
          <w:szCs w:val="28"/>
        </w:rPr>
        <w:t>贪吃蛇大作战</w:t>
      </w:r>
    </w:p>
    <w:p w14:paraId="2E1E0222"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3.1.2</w:t>
      </w:r>
      <w:r w:rsidRPr="00E11BE6">
        <w:rPr>
          <w:rFonts w:hint="eastAsia"/>
          <w:b/>
          <w:sz w:val="28"/>
          <w:szCs w:val="28"/>
        </w:rPr>
        <w:t>游戏主题</w:t>
      </w:r>
    </w:p>
    <w:p w14:paraId="7FCBFE69" w14:textId="4FEBF948" w:rsidR="00B5494D" w:rsidRPr="00E11BE6" w:rsidRDefault="007B30AA">
      <w:pPr>
        <w:pStyle w:val="1"/>
        <w:spacing w:line="360" w:lineRule="auto"/>
        <w:ind w:left="1434" w:firstLineChars="0" w:hanging="720"/>
        <w:rPr>
          <w:b/>
          <w:sz w:val="28"/>
          <w:szCs w:val="28"/>
        </w:rPr>
      </w:pPr>
      <w:r w:rsidRPr="00E11BE6">
        <w:rPr>
          <w:rFonts w:hint="eastAsia"/>
          <w:b/>
          <w:sz w:val="28"/>
          <w:szCs w:val="28"/>
        </w:rPr>
        <w:t xml:space="preserve">  </w:t>
      </w:r>
      <w:r w:rsidR="00B5494D" w:rsidRPr="00E11BE6">
        <w:rPr>
          <w:rFonts w:hint="eastAsia"/>
          <w:b/>
          <w:sz w:val="28"/>
          <w:szCs w:val="28"/>
        </w:rPr>
        <w:t>以娱乐为主</w:t>
      </w:r>
      <w:r w:rsidRPr="00E11BE6">
        <w:rPr>
          <w:rFonts w:hint="eastAsia"/>
          <w:b/>
          <w:sz w:val="28"/>
          <w:szCs w:val="28"/>
        </w:rPr>
        <w:t>的</w:t>
      </w:r>
      <w:r w:rsidR="00B5494D" w:rsidRPr="00E11BE6">
        <w:rPr>
          <w:rFonts w:hint="eastAsia"/>
          <w:b/>
          <w:sz w:val="28"/>
          <w:szCs w:val="28"/>
        </w:rPr>
        <w:t>小游戏</w:t>
      </w:r>
    </w:p>
    <w:p w14:paraId="75E7C176" w14:textId="15BC9C7C" w:rsidR="00BE2349" w:rsidRPr="00E11BE6" w:rsidRDefault="007B30AA">
      <w:pPr>
        <w:pStyle w:val="1"/>
        <w:spacing w:line="360" w:lineRule="auto"/>
        <w:ind w:left="1434" w:firstLineChars="0" w:hanging="720"/>
        <w:rPr>
          <w:b/>
          <w:sz w:val="28"/>
          <w:szCs w:val="28"/>
        </w:rPr>
      </w:pPr>
      <w:r w:rsidRPr="00E11BE6">
        <w:rPr>
          <w:rFonts w:hint="eastAsia"/>
          <w:b/>
          <w:sz w:val="28"/>
          <w:szCs w:val="28"/>
        </w:rPr>
        <w:t>3.1.3</w:t>
      </w:r>
      <w:r w:rsidRPr="00E11BE6">
        <w:rPr>
          <w:rFonts w:hint="eastAsia"/>
          <w:b/>
          <w:sz w:val="28"/>
          <w:szCs w:val="28"/>
        </w:rPr>
        <w:t>游戏类型</w:t>
      </w:r>
    </w:p>
    <w:p w14:paraId="56F5BEF5" w14:textId="3074BA96" w:rsidR="00BE2349" w:rsidRPr="00E11BE6" w:rsidRDefault="007B30AA">
      <w:pPr>
        <w:pStyle w:val="1"/>
        <w:spacing w:line="360" w:lineRule="auto"/>
        <w:ind w:left="1434" w:firstLineChars="0" w:hanging="720"/>
        <w:rPr>
          <w:b/>
          <w:sz w:val="28"/>
          <w:szCs w:val="28"/>
        </w:rPr>
      </w:pPr>
      <w:r w:rsidRPr="00E11BE6">
        <w:rPr>
          <w:rFonts w:hint="eastAsia"/>
          <w:b/>
          <w:sz w:val="28"/>
          <w:szCs w:val="28"/>
        </w:rPr>
        <w:t xml:space="preserve">  </w:t>
      </w:r>
      <w:r w:rsidR="00B5494D" w:rsidRPr="00E11BE6">
        <w:rPr>
          <w:rFonts w:hint="eastAsia"/>
          <w:b/>
          <w:sz w:val="28"/>
          <w:szCs w:val="28"/>
        </w:rPr>
        <w:t>休闲益智类小游戏</w:t>
      </w:r>
    </w:p>
    <w:p w14:paraId="2CAB96D8"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3.1.4</w:t>
      </w:r>
      <w:r w:rsidRPr="00E11BE6">
        <w:rPr>
          <w:rFonts w:hint="eastAsia"/>
          <w:b/>
          <w:sz w:val="28"/>
          <w:szCs w:val="28"/>
        </w:rPr>
        <w:t>游戏风格</w:t>
      </w:r>
    </w:p>
    <w:p w14:paraId="4DC6AE24"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 xml:space="preserve">    </w:t>
      </w:r>
      <w:r w:rsidRPr="00E11BE6">
        <w:rPr>
          <w:rFonts w:hint="eastAsia"/>
          <w:b/>
          <w:sz w:val="28"/>
          <w:szCs w:val="28"/>
        </w:rPr>
        <w:t>平面二维游戏，简单交互</w:t>
      </w:r>
    </w:p>
    <w:p w14:paraId="5A137477"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3.1.5</w:t>
      </w:r>
      <w:r w:rsidRPr="00E11BE6">
        <w:rPr>
          <w:rFonts w:hint="eastAsia"/>
          <w:b/>
          <w:sz w:val="28"/>
          <w:szCs w:val="28"/>
        </w:rPr>
        <w:t>游戏运行环境</w:t>
      </w:r>
    </w:p>
    <w:p w14:paraId="7D9FE051" w14:textId="77777777" w:rsidR="005B6864" w:rsidRPr="005B6864" w:rsidRDefault="007B30AA" w:rsidP="005B6864">
      <w:pPr>
        <w:pStyle w:val="ListParagraphadcd5c19-8018-48b3-86c7-25400c6b552d"/>
        <w:spacing w:line="360" w:lineRule="auto"/>
        <w:ind w:left="1434" w:firstLineChars="0" w:hanging="720"/>
        <w:rPr>
          <w:b/>
          <w:sz w:val="28"/>
          <w:szCs w:val="28"/>
        </w:rPr>
      </w:pPr>
      <w:r w:rsidRPr="00E11BE6">
        <w:rPr>
          <w:rFonts w:hint="eastAsia"/>
          <w:b/>
          <w:sz w:val="28"/>
          <w:szCs w:val="28"/>
        </w:rPr>
        <w:t xml:space="preserve">     </w:t>
      </w:r>
      <w:r w:rsidR="005B6864" w:rsidRPr="005B6864">
        <w:rPr>
          <w:b/>
          <w:sz w:val="28"/>
          <w:szCs w:val="28"/>
        </w:rPr>
        <w:t>Microsoft Visual Studio 2010</w:t>
      </w:r>
      <w:r w:rsidR="005B6864" w:rsidRPr="005B6864">
        <w:rPr>
          <w:rFonts w:hint="eastAsia"/>
          <w:b/>
          <w:sz w:val="28"/>
          <w:szCs w:val="28"/>
        </w:rPr>
        <w:t xml:space="preserve"> Net </w:t>
      </w:r>
      <w:r w:rsidR="005B6864" w:rsidRPr="005B6864">
        <w:rPr>
          <w:rFonts w:hint="eastAsia"/>
          <w:b/>
          <w:sz w:val="28"/>
          <w:szCs w:val="28"/>
        </w:rPr>
        <w:t>框架（</w:t>
      </w:r>
      <w:r w:rsidR="005B6864" w:rsidRPr="005B6864">
        <w:rPr>
          <w:rFonts w:hint="eastAsia"/>
          <w:b/>
          <w:sz w:val="28"/>
          <w:szCs w:val="28"/>
        </w:rPr>
        <w:t>.Net Framework</w:t>
      </w:r>
      <w:r w:rsidR="005B6864" w:rsidRPr="005B6864">
        <w:rPr>
          <w:rFonts w:hint="eastAsia"/>
          <w:b/>
          <w:sz w:val="28"/>
          <w:szCs w:val="28"/>
        </w:rPr>
        <w:t>）。</w:t>
      </w:r>
    </w:p>
    <w:p w14:paraId="291B5D0B" w14:textId="796D7DC8" w:rsidR="00BE2349" w:rsidRDefault="007B30AA" w:rsidP="005B6864">
      <w:pPr>
        <w:pStyle w:val="1"/>
        <w:spacing w:line="360" w:lineRule="auto"/>
        <w:ind w:left="1434" w:firstLineChars="0" w:hanging="720"/>
        <w:rPr>
          <w:b/>
          <w:sz w:val="28"/>
          <w:szCs w:val="28"/>
        </w:rPr>
      </w:pPr>
      <w:r>
        <w:rPr>
          <w:rFonts w:hint="eastAsia"/>
          <w:b/>
          <w:sz w:val="28"/>
          <w:szCs w:val="28"/>
        </w:rPr>
        <w:t xml:space="preserve">3.2 </w:t>
      </w:r>
      <w:r>
        <w:rPr>
          <w:rFonts w:hint="eastAsia"/>
          <w:b/>
          <w:sz w:val="28"/>
          <w:szCs w:val="28"/>
        </w:rPr>
        <w:t>游戏世界设定</w:t>
      </w:r>
    </w:p>
    <w:p w14:paraId="19CD3AFA"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3.2.1</w:t>
      </w:r>
      <w:r w:rsidRPr="00E11BE6">
        <w:rPr>
          <w:rFonts w:hint="eastAsia"/>
          <w:b/>
          <w:sz w:val="28"/>
          <w:szCs w:val="28"/>
        </w:rPr>
        <w:t>游戏背景故事</w:t>
      </w:r>
    </w:p>
    <w:p w14:paraId="715C4356" w14:textId="106002CD" w:rsidR="00BE2349" w:rsidRPr="00E11BE6" w:rsidRDefault="00A61C74" w:rsidP="00E11BE6">
      <w:pPr>
        <w:pStyle w:val="1"/>
        <w:spacing w:line="360" w:lineRule="auto"/>
        <w:ind w:left="1434" w:firstLineChars="0" w:hanging="720"/>
        <w:rPr>
          <w:b/>
          <w:sz w:val="28"/>
          <w:szCs w:val="28"/>
        </w:rPr>
      </w:pPr>
      <w:r w:rsidRPr="00E11BE6">
        <w:rPr>
          <w:b/>
          <w:sz w:val="28"/>
          <w:szCs w:val="28"/>
        </w:rPr>
        <w:t xml:space="preserve">    </w:t>
      </w:r>
      <w:r w:rsidRPr="00E11BE6">
        <w:rPr>
          <w:b/>
          <w:sz w:val="28"/>
          <w:szCs w:val="28"/>
        </w:rPr>
        <w:t>贪吃蛇大作战的</w:t>
      </w:r>
      <w:r w:rsidRPr="00E11BE6">
        <w:rPr>
          <w:rFonts w:hint="eastAsia"/>
          <w:b/>
          <w:sz w:val="28"/>
          <w:szCs w:val="28"/>
        </w:rPr>
        <w:t>游戏</w:t>
      </w:r>
      <w:r w:rsidRPr="00E11BE6">
        <w:rPr>
          <w:b/>
          <w:sz w:val="28"/>
          <w:szCs w:val="28"/>
        </w:rPr>
        <w:t>中，每个人在初始都化身为一条小蛇，通过不断</w:t>
      </w:r>
      <w:r w:rsidR="005B6864" w:rsidRPr="00E11BE6">
        <w:rPr>
          <w:rFonts w:hint="eastAsia"/>
          <w:b/>
          <w:sz w:val="28"/>
          <w:szCs w:val="28"/>
        </w:rPr>
        <w:t>获取食物使自己成长，并击败游戏对手获得胜利</w:t>
      </w:r>
      <w:r w:rsidRPr="00E11BE6">
        <w:rPr>
          <w:b/>
          <w:sz w:val="28"/>
          <w:szCs w:val="28"/>
        </w:rPr>
        <w:t>。</w:t>
      </w:r>
    </w:p>
    <w:p w14:paraId="7B90351F"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3.2.2</w:t>
      </w:r>
      <w:r w:rsidRPr="00E11BE6">
        <w:rPr>
          <w:rFonts w:hint="eastAsia"/>
          <w:b/>
          <w:sz w:val="28"/>
          <w:szCs w:val="28"/>
        </w:rPr>
        <w:t>游戏角色定义</w:t>
      </w:r>
    </w:p>
    <w:p w14:paraId="6652E244" w14:textId="64DD474A" w:rsidR="00BE2349" w:rsidRDefault="007B30AA">
      <w:pPr>
        <w:pStyle w:val="1"/>
        <w:spacing w:line="360" w:lineRule="auto"/>
        <w:ind w:left="1434" w:firstLineChars="0" w:hanging="720"/>
        <w:rPr>
          <w:b/>
          <w:sz w:val="28"/>
          <w:szCs w:val="28"/>
        </w:rPr>
      </w:pPr>
      <w:r w:rsidRPr="00E11BE6">
        <w:rPr>
          <w:rFonts w:hint="eastAsia"/>
          <w:b/>
          <w:sz w:val="28"/>
          <w:szCs w:val="28"/>
        </w:rPr>
        <w:t xml:space="preserve">    </w:t>
      </w:r>
      <w:r w:rsidR="00A61C74" w:rsidRPr="00E11BE6">
        <w:rPr>
          <w:rFonts w:hint="eastAsia"/>
          <w:b/>
          <w:sz w:val="28"/>
          <w:szCs w:val="28"/>
        </w:rPr>
        <w:t>游戏中有两种物体</w:t>
      </w:r>
      <w:r w:rsidR="00A61C74" w:rsidRPr="00E11BE6">
        <w:rPr>
          <w:b/>
          <w:sz w:val="28"/>
          <w:szCs w:val="28"/>
        </w:rPr>
        <w:t>:</w:t>
      </w:r>
      <w:r w:rsidR="00A61C74" w:rsidRPr="00E11BE6">
        <w:rPr>
          <w:rFonts w:hint="eastAsia"/>
          <w:b/>
          <w:sz w:val="28"/>
          <w:szCs w:val="28"/>
        </w:rPr>
        <w:t>蛇，食物</w:t>
      </w:r>
    </w:p>
    <w:p w14:paraId="1804C251" w14:textId="77777777" w:rsidR="00E11BE6" w:rsidRPr="00E11BE6" w:rsidRDefault="00E11BE6">
      <w:pPr>
        <w:pStyle w:val="1"/>
        <w:spacing w:line="360" w:lineRule="auto"/>
        <w:ind w:left="1434" w:firstLineChars="0" w:hanging="720"/>
        <w:rPr>
          <w:b/>
          <w:sz w:val="28"/>
          <w:szCs w:val="28"/>
        </w:rPr>
      </w:pPr>
    </w:p>
    <w:p w14:paraId="14BF3C39"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lastRenderedPageBreak/>
        <w:t>3.2.3</w:t>
      </w:r>
      <w:r w:rsidRPr="00E11BE6">
        <w:rPr>
          <w:rFonts w:hint="eastAsia"/>
          <w:b/>
          <w:sz w:val="28"/>
          <w:szCs w:val="28"/>
        </w:rPr>
        <w:t>游戏过程描述</w:t>
      </w:r>
    </w:p>
    <w:p w14:paraId="246BB2BB" w14:textId="77777777" w:rsidR="00A61C74" w:rsidRPr="00E11BE6" w:rsidRDefault="00A61C74" w:rsidP="00E11BE6">
      <w:pPr>
        <w:pStyle w:val="1"/>
        <w:spacing w:line="360" w:lineRule="auto"/>
        <w:ind w:leftChars="100" w:left="210" w:firstLineChars="300" w:firstLine="843"/>
        <w:rPr>
          <w:b/>
          <w:sz w:val="28"/>
          <w:szCs w:val="28"/>
        </w:rPr>
      </w:pPr>
      <w:r w:rsidRPr="00E11BE6">
        <w:rPr>
          <w:rFonts w:hint="eastAsia"/>
          <w:b/>
          <w:sz w:val="28"/>
          <w:szCs w:val="28"/>
        </w:rPr>
        <w:t>在</w:t>
      </w:r>
      <w:r w:rsidRPr="00E11BE6">
        <w:rPr>
          <w:b/>
          <w:sz w:val="28"/>
          <w:szCs w:val="28"/>
        </w:rPr>
        <w:t>贪吃蛇游戏</w:t>
      </w:r>
      <w:r w:rsidRPr="00E11BE6">
        <w:rPr>
          <w:rFonts w:hint="eastAsia"/>
          <w:b/>
          <w:sz w:val="28"/>
          <w:szCs w:val="28"/>
        </w:rPr>
        <w:t>中</w:t>
      </w:r>
      <w:r w:rsidRPr="00E11BE6">
        <w:rPr>
          <w:b/>
          <w:sz w:val="28"/>
          <w:szCs w:val="28"/>
        </w:rPr>
        <w:t>，一条蛇在密闭的围墙内，在围墙内随机出现一个食物，通过按键盘上的四个光标键控制蛇向上下左右四个方向移动，蛇头撞到食物，则表示食物被蛇吃掉，时蛇的身体长一节，同时计</w:t>
      </w:r>
      <w:r w:rsidRPr="00E11BE6">
        <w:rPr>
          <w:b/>
          <w:sz w:val="28"/>
          <w:szCs w:val="28"/>
        </w:rPr>
        <w:t>1</w:t>
      </w:r>
      <w:r w:rsidRPr="00E11BE6">
        <w:rPr>
          <w:b/>
          <w:sz w:val="28"/>
          <w:szCs w:val="28"/>
        </w:rPr>
        <w:t>分，接着又出现食物，等待被蛇吃掉，如果蛇在移动过程中，撞到墙壁或身体交叉蛇头撞到自己的身体游戏结束。</w:t>
      </w:r>
    </w:p>
    <w:p w14:paraId="57829276"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3.2.4</w:t>
      </w:r>
      <w:r w:rsidRPr="00E11BE6">
        <w:rPr>
          <w:rFonts w:hint="eastAsia"/>
          <w:b/>
          <w:sz w:val="28"/>
          <w:szCs w:val="28"/>
        </w:rPr>
        <w:t>游戏控制描述</w:t>
      </w:r>
    </w:p>
    <w:p w14:paraId="47398A64" w14:textId="4C8B05C8" w:rsidR="00BE2349" w:rsidRPr="00E11BE6" w:rsidRDefault="007B30AA" w:rsidP="00E11BE6">
      <w:pPr>
        <w:pStyle w:val="1"/>
        <w:spacing w:line="360" w:lineRule="auto"/>
        <w:ind w:left="281" w:hangingChars="100" w:hanging="281"/>
        <w:rPr>
          <w:b/>
          <w:sz w:val="28"/>
          <w:szCs w:val="28"/>
        </w:rPr>
      </w:pPr>
      <w:r w:rsidRPr="00E11BE6">
        <w:rPr>
          <w:rFonts w:hint="eastAsia"/>
          <w:b/>
          <w:sz w:val="28"/>
          <w:szCs w:val="28"/>
        </w:rPr>
        <w:t xml:space="preserve">    </w:t>
      </w:r>
      <w:r w:rsidR="00E11BE6">
        <w:rPr>
          <w:b/>
          <w:sz w:val="28"/>
          <w:szCs w:val="28"/>
        </w:rPr>
        <w:t xml:space="preserve">     </w:t>
      </w:r>
      <w:r w:rsidR="00A61C74" w:rsidRPr="00E11BE6">
        <w:rPr>
          <w:b/>
          <w:sz w:val="28"/>
          <w:szCs w:val="28"/>
        </w:rPr>
        <w:t>通过按键盘上的四个光标键控制蛇向上下左右移动</w:t>
      </w:r>
      <w:r w:rsidR="00E11BE6" w:rsidRPr="00E11BE6">
        <w:rPr>
          <w:rFonts w:hint="eastAsia"/>
          <w:b/>
          <w:sz w:val="28"/>
          <w:szCs w:val="28"/>
        </w:rPr>
        <w:t>。</w:t>
      </w:r>
    </w:p>
    <w:p w14:paraId="057EE9C9"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3.2.5</w:t>
      </w:r>
      <w:r w:rsidRPr="00E11BE6">
        <w:rPr>
          <w:rFonts w:hint="eastAsia"/>
          <w:b/>
          <w:sz w:val="28"/>
          <w:szCs w:val="28"/>
        </w:rPr>
        <w:t>游戏关卡设定</w:t>
      </w:r>
    </w:p>
    <w:p w14:paraId="70DB741F" w14:textId="5E5E91CA" w:rsidR="00BE2349" w:rsidRPr="00E11BE6" w:rsidRDefault="007B30AA">
      <w:pPr>
        <w:pStyle w:val="1"/>
        <w:spacing w:line="360" w:lineRule="auto"/>
        <w:ind w:left="1434" w:firstLineChars="0" w:hanging="720"/>
        <w:rPr>
          <w:b/>
          <w:sz w:val="28"/>
          <w:szCs w:val="28"/>
        </w:rPr>
      </w:pPr>
      <w:r w:rsidRPr="00E11BE6">
        <w:rPr>
          <w:rFonts w:hint="eastAsia"/>
          <w:b/>
          <w:sz w:val="28"/>
          <w:szCs w:val="28"/>
        </w:rPr>
        <w:t xml:space="preserve">   </w:t>
      </w:r>
      <w:r w:rsidR="005B6864" w:rsidRPr="00E11BE6">
        <w:rPr>
          <w:rFonts w:hint="eastAsia"/>
          <w:b/>
          <w:sz w:val="28"/>
          <w:szCs w:val="28"/>
        </w:rPr>
        <w:t>游戏暂时设置为单关积分制类型</w:t>
      </w:r>
    </w:p>
    <w:p w14:paraId="2E02BAA1" w14:textId="77777777" w:rsidR="00BE2349" w:rsidRDefault="007B30AA">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39BE8596"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3.3.1</w:t>
      </w:r>
      <w:r w:rsidRPr="00E11BE6">
        <w:rPr>
          <w:rFonts w:hint="eastAsia"/>
          <w:b/>
          <w:sz w:val="28"/>
          <w:szCs w:val="28"/>
        </w:rPr>
        <w:t>游戏界面</w:t>
      </w:r>
    </w:p>
    <w:p w14:paraId="68FA0182" w14:textId="660555FE" w:rsidR="005B6864" w:rsidRPr="00E11BE6" w:rsidRDefault="007B30AA" w:rsidP="00C7741F">
      <w:pPr>
        <w:pStyle w:val="1"/>
        <w:spacing w:line="360" w:lineRule="auto"/>
        <w:ind w:left="1124" w:hangingChars="400" w:hanging="1124"/>
        <w:rPr>
          <w:b/>
          <w:sz w:val="28"/>
          <w:szCs w:val="28"/>
        </w:rPr>
      </w:pPr>
      <w:r w:rsidRPr="00E11BE6">
        <w:rPr>
          <w:rFonts w:hint="eastAsia"/>
          <w:b/>
          <w:sz w:val="28"/>
          <w:szCs w:val="28"/>
        </w:rPr>
        <w:t xml:space="preserve">    </w:t>
      </w:r>
      <w:r w:rsidR="00C7741F">
        <w:rPr>
          <w:b/>
          <w:sz w:val="28"/>
          <w:szCs w:val="28"/>
        </w:rPr>
        <w:t xml:space="preserve">  </w:t>
      </w:r>
      <w:r w:rsidRPr="00E11BE6">
        <w:rPr>
          <w:rFonts w:hint="eastAsia"/>
          <w:b/>
          <w:sz w:val="28"/>
          <w:szCs w:val="28"/>
        </w:rPr>
        <w:t xml:space="preserve"> </w:t>
      </w:r>
      <w:r w:rsidR="00C7741F">
        <w:rPr>
          <w:b/>
          <w:sz w:val="28"/>
          <w:szCs w:val="28"/>
        </w:rPr>
        <w:t xml:space="preserve">  </w:t>
      </w:r>
      <w:r w:rsidR="005B6864" w:rsidRPr="00E11BE6">
        <w:rPr>
          <w:rFonts w:hint="eastAsia"/>
          <w:b/>
          <w:sz w:val="28"/>
          <w:szCs w:val="28"/>
        </w:rPr>
        <w:t>游戏动画界面，游戏开始按钮，暂停按钮，继续按钮，退出按钮</w:t>
      </w:r>
      <w:r w:rsidR="00E11BE6" w:rsidRPr="00E11BE6">
        <w:rPr>
          <w:rFonts w:hint="eastAsia"/>
          <w:b/>
          <w:sz w:val="28"/>
          <w:szCs w:val="28"/>
        </w:rPr>
        <w:t>。</w:t>
      </w:r>
    </w:p>
    <w:p w14:paraId="6BF584AA" w14:textId="0574B2BF" w:rsidR="00BE2349" w:rsidRPr="00E11BE6" w:rsidRDefault="007B30AA">
      <w:pPr>
        <w:pStyle w:val="1"/>
        <w:spacing w:line="360" w:lineRule="auto"/>
        <w:ind w:left="1434" w:firstLineChars="0" w:hanging="720"/>
        <w:rPr>
          <w:b/>
          <w:sz w:val="28"/>
          <w:szCs w:val="28"/>
        </w:rPr>
      </w:pPr>
      <w:r w:rsidRPr="00E11BE6">
        <w:rPr>
          <w:rFonts w:hint="eastAsia"/>
          <w:b/>
          <w:sz w:val="28"/>
          <w:szCs w:val="28"/>
        </w:rPr>
        <w:t>3.3.2</w:t>
      </w:r>
      <w:r w:rsidRPr="00E11BE6">
        <w:rPr>
          <w:rFonts w:hint="eastAsia"/>
          <w:b/>
          <w:sz w:val="28"/>
          <w:szCs w:val="28"/>
        </w:rPr>
        <w:t>游戏动画</w:t>
      </w:r>
    </w:p>
    <w:p w14:paraId="44EF66FE" w14:textId="13A1E43D" w:rsidR="00BE2349" w:rsidRPr="00E11BE6" w:rsidRDefault="005B6864" w:rsidP="005B6864">
      <w:pPr>
        <w:pStyle w:val="1"/>
        <w:spacing w:line="360" w:lineRule="auto"/>
        <w:ind w:leftChars="100" w:left="1053" w:hangingChars="300" w:hanging="843"/>
        <w:rPr>
          <w:b/>
          <w:sz w:val="28"/>
          <w:szCs w:val="28"/>
        </w:rPr>
      </w:pPr>
      <w:r w:rsidRPr="00E11BE6">
        <w:rPr>
          <w:b/>
          <w:sz w:val="28"/>
          <w:szCs w:val="28"/>
        </w:rPr>
        <w:t xml:space="preserve">       </w:t>
      </w:r>
      <w:r w:rsidR="007B30AA" w:rsidRPr="00E11BE6">
        <w:rPr>
          <w:rFonts w:hint="eastAsia"/>
          <w:b/>
          <w:sz w:val="28"/>
          <w:szCs w:val="28"/>
        </w:rPr>
        <w:t xml:space="preserve"> </w:t>
      </w:r>
      <w:r w:rsidRPr="00E11BE6">
        <w:rPr>
          <w:rFonts w:hint="eastAsia"/>
          <w:b/>
          <w:sz w:val="28"/>
          <w:szCs w:val="28"/>
        </w:rPr>
        <w:t>游戏动画分为开场动画和游戏结束动画。当进入游戏界面时，出现开场动画，当玩家失败或获胜分别获得失败和获胜动画。</w:t>
      </w:r>
    </w:p>
    <w:p w14:paraId="2F4EF438" w14:textId="77777777" w:rsidR="00BE2349" w:rsidRPr="00E11BE6" w:rsidRDefault="007B30AA">
      <w:pPr>
        <w:pStyle w:val="1"/>
        <w:spacing w:line="360" w:lineRule="auto"/>
        <w:ind w:left="1434" w:firstLineChars="0" w:hanging="720"/>
        <w:rPr>
          <w:b/>
          <w:sz w:val="28"/>
          <w:szCs w:val="28"/>
        </w:rPr>
      </w:pPr>
      <w:r w:rsidRPr="00E11BE6">
        <w:rPr>
          <w:rFonts w:hint="eastAsia"/>
          <w:b/>
          <w:sz w:val="28"/>
          <w:szCs w:val="28"/>
        </w:rPr>
        <w:t>3.3.3</w:t>
      </w:r>
      <w:r w:rsidRPr="00E11BE6">
        <w:rPr>
          <w:rFonts w:hint="eastAsia"/>
          <w:b/>
          <w:sz w:val="28"/>
          <w:szCs w:val="28"/>
        </w:rPr>
        <w:t>游戏音效</w:t>
      </w:r>
    </w:p>
    <w:p w14:paraId="02FBC8F0" w14:textId="1F0EBAE8" w:rsidR="00BE2349" w:rsidRPr="00E11BE6" w:rsidRDefault="007B30AA" w:rsidP="005B6864">
      <w:pPr>
        <w:pStyle w:val="1"/>
        <w:spacing w:line="360" w:lineRule="auto"/>
        <w:ind w:left="1124" w:hangingChars="400" w:hanging="1124"/>
        <w:rPr>
          <w:b/>
          <w:sz w:val="28"/>
          <w:szCs w:val="28"/>
        </w:rPr>
      </w:pPr>
      <w:r w:rsidRPr="00E11BE6">
        <w:rPr>
          <w:rFonts w:hint="eastAsia"/>
          <w:b/>
          <w:sz w:val="28"/>
          <w:szCs w:val="28"/>
        </w:rPr>
        <w:t xml:space="preserve">  </w:t>
      </w:r>
      <w:r w:rsidR="005B6864" w:rsidRPr="00E11BE6">
        <w:rPr>
          <w:rFonts w:hint="eastAsia"/>
          <w:b/>
          <w:sz w:val="28"/>
          <w:szCs w:val="28"/>
        </w:rPr>
        <w:t xml:space="preserve"> </w:t>
      </w:r>
      <w:r w:rsidR="005B6864" w:rsidRPr="00E11BE6">
        <w:rPr>
          <w:b/>
          <w:sz w:val="28"/>
          <w:szCs w:val="28"/>
        </w:rPr>
        <w:t xml:space="preserve">       </w:t>
      </w:r>
      <w:r w:rsidR="005B6864" w:rsidRPr="00E11BE6">
        <w:rPr>
          <w:rFonts w:hint="eastAsia"/>
          <w:b/>
          <w:sz w:val="28"/>
          <w:szCs w:val="28"/>
        </w:rPr>
        <w:t>处于主界面时播放主题音乐，进入游戏后有游戏中音效并有吃食物的音效。玩家失败时有失败音效，获胜方有</w:t>
      </w:r>
      <w:r w:rsidR="00E11BE6">
        <w:rPr>
          <w:rFonts w:hint="eastAsia"/>
          <w:b/>
          <w:sz w:val="28"/>
          <w:szCs w:val="28"/>
        </w:rPr>
        <w:t>获胜音效</w:t>
      </w:r>
      <w:r w:rsidR="005B6864" w:rsidRPr="00E11BE6">
        <w:rPr>
          <w:rFonts w:hint="eastAsia"/>
          <w:b/>
          <w:sz w:val="28"/>
          <w:szCs w:val="28"/>
        </w:rPr>
        <w:t>。</w:t>
      </w:r>
    </w:p>
    <w:p w14:paraId="10584255" w14:textId="77777777" w:rsidR="00BE2349" w:rsidRDefault="007B30AA">
      <w:pPr>
        <w:pStyle w:val="1"/>
        <w:numPr>
          <w:ilvl w:val="0"/>
          <w:numId w:val="1"/>
        </w:numPr>
        <w:spacing w:line="360" w:lineRule="auto"/>
        <w:ind w:firstLineChars="0"/>
        <w:rPr>
          <w:b/>
          <w:sz w:val="28"/>
          <w:szCs w:val="28"/>
        </w:rPr>
      </w:pPr>
      <w:r>
        <w:rPr>
          <w:rFonts w:hint="eastAsia"/>
          <w:b/>
          <w:sz w:val="28"/>
          <w:szCs w:val="28"/>
        </w:rPr>
        <w:lastRenderedPageBreak/>
        <w:t>项目进度安排</w:t>
      </w:r>
    </w:p>
    <w:p w14:paraId="24F571A1" w14:textId="77777777" w:rsidR="00BE2349" w:rsidRDefault="007B30AA">
      <w:pPr>
        <w:pStyle w:val="1"/>
        <w:numPr>
          <w:ilvl w:val="1"/>
          <w:numId w:val="1"/>
        </w:numPr>
        <w:spacing w:line="360" w:lineRule="auto"/>
        <w:ind w:firstLineChars="0"/>
        <w:rPr>
          <w:b/>
          <w:sz w:val="28"/>
          <w:szCs w:val="28"/>
        </w:rPr>
      </w:pPr>
      <w:r>
        <w:rPr>
          <w:rFonts w:hint="eastAsia"/>
          <w:b/>
          <w:sz w:val="28"/>
          <w:szCs w:val="28"/>
        </w:rPr>
        <w:t>Demo</w:t>
      </w:r>
      <w:r>
        <w:rPr>
          <w:rFonts w:hint="eastAsia"/>
          <w:b/>
          <w:sz w:val="28"/>
          <w:szCs w:val="28"/>
        </w:rPr>
        <w:t>版本发布时间</w:t>
      </w:r>
    </w:p>
    <w:p w14:paraId="7714E130" w14:textId="77777777" w:rsidR="00BE2349" w:rsidRDefault="007B30AA">
      <w:pPr>
        <w:pStyle w:val="1"/>
        <w:spacing w:line="360" w:lineRule="auto"/>
        <w:ind w:left="357" w:firstLineChars="0" w:firstLine="0"/>
        <w:rPr>
          <w:b/>
          <w:sz w:val="28"/>
          <w:szCs w:val="28"/>
        </w:rPr>
      </w:pPr>
      <w:r>
        <w:rPr>
          <w:rFonts w:hint="eastAsia"/>
          <w:b/>
          <w:sz w:val="28"/>
          <w:szCs w:val="28"/>
        </w:rPr>
        <w:t xml:space="preserve">    2020.10.22</w:t>
      </w:r>
    </w:p>
    <w:p w14:paraId="770FD503" w14:textId="77777777" w:rsidR="00BE2349" w:rsidRDefault="007B30AA">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356BC78E" w14:textId="77777777" w:rsidR="00BE2349" w:rsidRDefault="007B30AA">
      <w:pPr>
        <w:pStyle w:val="1"/>
        <w:spacing w:line="360" w:lineRule="auto"/>
        <w:ind w:left="357" w:firstLineChars="0" w:firstLine="0"/>
        <w:rPr>
          <w:b/>
          <w:sz w:val="28"/>
          <w:szCs w:val="28"/>
        </w:rPr>
      </w:pPr>
      <w:r>
        <w:rPr>
          <w:rFonts w:hint="eastAsia"/>
          <w:b/>
          <w:sz w:val="28"/>
          <w:szCs w:val="28"/>
        </w:rPr>
        <w:t xml:space="preserve">    2020.11.22</w:t>
      </w:r>
    </w:p>
    <w:p w14:paraId="02D368FB" w14:textId="77777777" w:rsidR="00BE2349" w:rsidRDefault="007B30AA">
      <w:pPr>
        <w:pStyle w:val="1"/>
        <w:numPr>
          <w:ilvl w:val="1"/>
          <w:numId w:val="1"/>
        </w:numPr>
        <w:spacing w:line="360" w:lineRule="auto"/>
        <w:ind w:firstLineChars="0"/>
        <w:rPr>
          <w:b/>
          <w:sz w:val="28"/>
          <w:szCs w:val="28"/>
        </w:rPr>
      </w:pPr>
      <w:r>
        <w:rPr>
          <w:rFonts w:hint="eastAsia"/>
          <w:b/>
          <w:sz w:val="28"/>
          <w:szCs w:val="28"/>
        </w:rPr>
        <w:t>Beta</w:t>
      </w:r>
      <w:r>
        <w:rPr>
          <w:rFonts w:hint="eastAsia"/>
          <w:b/>
          <w:sz w:val="28"/>
          <w:szCs w:val="28"/>
        </w:rPr>
        <w:t>版本发布时间</w:t>
      </w:r>
    </w:p>
    <w:p w14:paraId="036F2939" w14:textId="77777777" w:rsidR="00BE2349" w:rsidRDefault="007B30AA">
      <w:pPr>
        <w:pStyle w:val="1"/>
        <w:spacing w:line="360" w:lineRule="auto"/>
        <w:ind w:left="357" w:firstLineChars="0" w:firstLine="0"/>
        <w:rPr>
          <w:b/>
          <w:sz w:val="28"/>
          <w:szCs w:val="28"/>
        </w:rPr>
      </w:pPr>
      <w:r>
        <w:rPr>
          <w:rFonts w:hint="eastAsia"/>
          <w:b/>
          <w:sz w:val="28"/>
          <w:szCs w:val="28"/>
        </w:rPr>
        <w:t xml:space="preserve">    2020.12.22</w:t>
      </w:r>
    </w:p>
    <w:p w14:paraId="5A8D207D" w14:textId="77777777" w:rsidR="00BE2349" w:rsidRDefault="007B30AA">
      <w:pPr>
        <w:pStyle w:val="1"/>
        <w:numPr>
          <w:ilvl w:val="1"/>
          <w:numId w:val="1"/>
        </w:numPr>
        <w:spacing w:line="360" w:lineRule="auto"/>
        <w:ind w:firstLineChars="0"/>
        <w:rPr>
          <w:b/>
          <w:sz w:val="28"/>
          <w:szCs w:val="28"/>
        </w:rPr>
      </w:pPr>
      <w:r>
        <w:rPr>
          <w:rFonts w:hint="eastAsia"/>
          <w:b/>
          <w:sz w:val="28"/>
          <w:szCs w:val="28"/>
        </w:rPr>
        <w:t>正式版本发布时间</w:t>
      </w:r>
    </w:p>
    <w:p w14:paraId="73242F65" w14:textId="77777777" w:rsidR="00BE2349" w:rsidRDefault="007B30AA">
      <w:pPr>
        <w:pStyle w:val="1"/>
        <w:spacing w:line="360" w:lineRule="auto"/>
        <w:ind w:left="357" w:firstLineChars="0" w:firstLine="0"/>
        <w:rPr>
          <w:b/>
          <w:sz w:val="28"/>
          <w:szCs w:val="28"/>
        </w:rPr>
      </w:pPr>
      <w:r>
        <w:rPr>
          <w:rFonts w:hint="eastAsia"/>
          <w:b/>
          <w:sz w:val="28"/>
          <w:szCs w:val="28"/>
        </w:rPr>
        <w:t xml:space="preserve">    2020.12.31</w:t>
      </w:r>
    </w:p>
    <w:p w14:paraId="4E3B17FF" w14:textId="77777777" w:rsidR="00BE2349" w:rsidRDefault="00BE2349"/>
    <w:sectPr w:rsidR="00BE234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49"/>
    <w:rsid w:val="003A6F47"/>
    <w:rsid w:val="005B6864"/>
    <w:rsid w:val="007B30AA"/>
    <w:rsid w:val="00A61C74"/>
    <w:rsid w:val="00B5494D"/>
    <w:rsid w:val="00BE2349"/>
    <w:rsid w:val="00C7741F"/>
    <w:rsid w:val="00CE754F"/>
    <w:rsid w:val="00E11BE6"/>
    <w:rsid w:val="00F31561"/>
    <w:rsid w:val="5C1E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7E44D"/>
  <w15:docId w15:val="{E456406B-149C-471D-81A6-269499B3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customStyle="1" w:styleId="ListParagraphadcd5c19-8018-48b3-86c7-25400c6b552d">
    <w:name w:val="List Paragraph_adcd5c19-8018-48b3-86c7-25400c6b552d"/>
    <w:basedOn w:val="a"/>
    <w:uiPriority w:val="34"/>
    <w:qFormat/>
    <w:rsid w:val="00CE75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2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月</dc:creator>
  <cp:lastModifiedBy>家辉 雷</cp:lastModifiedBy>
  <cp:revision>4</cp:revision>
  <dcterms:created xsi:type="dcterms:W3CDTF">2020-09-29T09:09:00Z</dcterms:created>
  <dcterms:modified xsi:type="dcterms:W3CDTF">2020-09-29T09:11:00Z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