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32"/>
        <w:ind w:left="0" w:right="0"/>
      </w:pPr>
    </w:p>
    <w:p>
      <w:pPr>
        <w:autoSpaceDN w:val="0"/>
        <w:autoSpaceDE w:val="0"/>
        <w:widowControl/>
        <w:spacing w:line="197" w:lineRule="auto" w:before="0" w:after="266"/>
        <w:ind w:left="360" w:right="0" w:firstLine="0"/>
        <w:jc w:val="left"/>
      </w:pPr>
      <w:r>
        <w:rPr>
          <w:rFonts w:ascii="Calibri" w:hAnsi="Calibri" w:eastAsia="Calibri"/>
          <w:b/>
          <w:i w:val="0"/>
          <w:color w:val="30849B"/>
          <w:sz w:val="32"/>
          <w:u w:val="single"/>
        </w:rPr>
        <w:t>Text format</w:t>
      </w:r>
      <w:r>
        <w:rPr>
          <w:rFonts w:ascii="Calibri" w:hAnsi="Calibri" w:eastAsia="Calibri"/>
          <w:b w:val="0"/>
          <w:i w:val="0"/>
          <w:color w:val="000000"/>
          <w:sz w:val="32"/>
          <w:u w:val="single"/>
        </w:rPr>
        <w:t xml:space="preserve"> and </w:t>
      </w:r>
      <w:r>
        <w:rPr>
          <w:rFonts w:ascii="Calibri" w:hAnsi="Calibri" w:eastAsia="Calibri"/>
          <w:b/>
          <w:i w:val="0"/>
          <w:color w:val="000000"/>
          <w:sz w:val="32"/>
          <w:u w:val="single"/>
        </w:rPr>
        <w:t>Page Layout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1872"/>
        <w:gridCol w:w="1872"/>
        <w:gridCol w:w="1872"/>
        <w:gridCol w:w="1872"/>
        <w:gridCol w:w="1872"/>
      </w:tblGrid>
      <w:tr>
        <w:trPr>
          <w:trHeight w:hRule="exact" w:val="508"/>
        </w:trPr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78" w:after="0"/>
              <w:ind w:left="134" w:right="0" w:firstLine="0"/>
              <w:jc w:val="left"/>
            </w:pPr>
            <w:r>
              <w:rPr>
                <w:rFonts w:ascii="Malgun Gothic" w:hAnsi="Malgun Gothic" w:eastAsia="Calibri"/>
                <w:b w:val="0"/>
                <w:i w:val="0"/>
                <w:color w:val="000000"/>
                <w:sz w:val="16"/>
              </w:rPr>
              <w:t xml:space="preserve">1 </w:t>
            </w:r>
          </w:p>
        </w:tc>
        <w:tc>
          <w:tcPr>
            <w:tcW w:type="dxa" w:w="3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0" w:after="0"/>
              <w:ind w:left="372" w:right="0" w:firstLine="0"/>
              <w:jc w:val="left"/>
            </w:pPr>
            <w:r>
              <w:rPr>
                <w:rFonts w:ascii="Malgun Gothic" w:hAnsi="Malgun Gothic" w:eastAsia="Calibri"/>
                <w:b/>
                <w:i w:val="0"/>
                <w:color w:val="000000"/>
                <w:sz w:val="16"/>
              </w:rPr>
              <w:t xml:space="preserve">Method / Attribute </w:t>
            </w:r>
          </w:p>
        </w:tc>
        <w:tc>
          <w:tcPr>
            <w:tcW w:type="dxa" w:w="64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4" w:after="0"/>
              <w:ind w:left="266" w:right="0" w:firstLine="0"/>
              <w:jc w:val="left"/>
            </w:pPr>
            <w:r>
              <w:rPr>
                <w:rFonts w:ascii="Malgun Gothic" w:hAnsi="Malgun Gothic" w:eastAsia="Calibri"/>
                <w:b w:val="0"/>
                <w:i w:val="0"/>
                <w:color w:val="009999"/>
                <w:sz w:val="16"/>
              </w:rPr>
              <w:t xml:space="preserve">Sample Vertical Text </w:t>
            </w:r>
            <w:r>
              <w:rPr>
                <w:rFonts w:ascii="Malgun Gothic" w:hAnsi="Malgun Gothic" w:eastAsia="Calibri"/>
                <w:b w:val="0"/>
                <w:i w:val="0"/>
                <w:color w:val="009999"/>
                <w:sz w:val="16"/>
                <w:highlight w:val="yellow"/>
              </w:rPr>
              <w:t>From Bottom</w:t>
            </w:r>
            <w:r>
              <w:rPr>
                <w:rFonts w:ascii="Malgun Gothic" w:hAnsi="Malgun Gothic" w:eastAsia="Calibri"/>
                <w:b w:val="0"/>
                <w:i w:val="0"/>
                <w:color w:val="009999"/>
                <w:sz w:val="16"/>
              </w:rPr>
              <w:t xml:space="preserve"> </w:t>
            </w:r>
          </w:p>
        </w:tc>
        <w:tc>
          <w:tcPr>
            <w:tcW w:type="dxa" w:w="60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0" w:after="0"/>
              <w:ind w:left="266" w:right="0" w:firstLine="0"/>
              <w:jc w:val="left"/>
            </w:pPr>
            <w:r>
              <w:rPr>
                <w:rFonts w:ascii="Malgun Gothic" w:hAnsi="Malgun Gothic" w:eastAsia="Calibri"/>
                <w:b w:val="0"/>
                <w:i w:val="0"/>
                <w:color w:val="009999"/>
                <w:sz w:val="16"/>
                <w:highlight w:val="yellow"/>
              </w:rPr>
              <w:t>to Top</w:t>
            </w:r>
            <w:r>
              <w:rPr>
                <w:rFonts w:ascii="Malgun Gothic" w:hAnsi="Malgun Gothic" w:eastAsia="Calibri"/>
                <w:b w:val="0"/>
                <w:i w:val="0"/>
                <w:color w:val="009999"/>
                <w:sz w:val="16"/>
              </w:rPr>
              <w:t xml:space="preserve"> and From Left to Right </w:t>
            </w:r>
          </w:p>
        </w:tc>
        <w:tc>
          <w:tcPr>
            <w:tcW w:type="dxa" w:w="3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0" w:after="0"/>
              <w:ind w:left="328" w:right="0" w:firstLine="0"/>
              <w:jc w:val="left"/>
            </w:pPr>
            <w:r>
              <w:rPr>
                <w:rFonts w:ascii="Malgun Gothic" w:hAnsi="Malgun Gothic" w:eastAsia="Calibri"/>
                <w:b/>
                <w:i w:val="0"/>
                <w:color w:val="000000"/>
                <w:sz w:val="16"/>
              </w:rPr>
              <w:t xml:space="preserve">Description </w:t>
            </w:r>
          </w:p>
        </w:tc>
      </w:tr>
      <w:tr>
        <w:trPr>
          <w:trHeight w:hRule="exact" w:val="540"/>
        </w:trPr>
        <w:tc>
          <w:tcPr>
            <w:tcW w:type="dxa" w:w="1872"/>
            <w:vMerge/>
            <w:tcBorders/>
          </w:tcPr>
          <w:p/>
        </w:tc>
        <w:tc>
          <w:tcPr>
            <w:tcW w:type="dxa" w:w="3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0" w:after="0"/>
              <w:ind w:left="372" w:right="0" w:firstLine="0"/>
              <w:jc w:val="left"/>
            </w:pPr>
            <w:r>
              <w:rPr>
                <w:rFonts w:ascii="Malgun Gothic" w:hAnsi="Malgun Gothic" w:eastAsia="Calibri"/>
                <w:b w:val="0"/>
                <w:i w:val="0"/>
                <w:color w:val="000000"/>
                <w:sz w:val="16"/>
              </w:rPr>
              <w:t xml:space="preserve">Document.pageCount </w:t>
            </w:r>
          </w:p>
        </w:tc>
        <w:tc>
          <w:tcPr>
            <w:tcW w:type="dxa" w:w="1872"/>
            <w:vMerge/>
            <w:tcBorders/>
          </w:tcPr>
          <w:p/>
        </w:tc>
        <w:tc>
          <w:tcPr>
            <w:tcW w:type="dxa" w:w="1872"/>
            <w:vMerge/>
            <w:tcBorders/>
          </w:tcPr>
          <w:p/>
        </w:tc>
        <w:tc>
          <w:tcPr>
            <w:tcW w:type="dxa" w:w="3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0" w:after="0"/>
              <w:ind w:left="328" w:right="0" w:firstLine="0"/>
              <w:jc w:val="left"/>
            </w:pPr>
            <w:r>
              <w:rPr>
                <w:rFonts w:ascii="Malgun Gothic" w:hAnsi="Malgun Gothic" w:eastAsia="Calibri"/>
                <w:b w:val="0"/>
                <w:i w:val="0"/>
                <w:color w:val="000000"/>
                <w:sz w:val="16"/>
              </w:rPr>
              <w:t xml:space="preserve">the number of pages (int) </w:t>
            </w:r>
          </w:p>
        </w:tc>
      </w:tr>
      <w:tr>
        <w:trPr>
          <w:trHeight w:hRule="exact" w:val="540"/>
        </w:trPr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0" w:after="0"/>
              <w:ind w:left="134" w:right="0" w:firstLine="0"/>
              <w:jc w:val="left"/>
            </w:pPr>
            <w:r>
              <w:rPr>
                <w:rFonts w:ascii="Malgun Gothic" w:hAnsi="Malgun Gothic" w:eastAsia="Calibri"/>
                <w:b w:val="0"/>
                <w:i w:val="0"/>
                <w:color w:val="000000"/>
                <w:sz w:val="16"/>
              </w:rPr>
              <w:t xml:space="preserve">2 </w:t>
            </w:r>
          </w:p>
        </w:tc>
        <w:tc>
          <w:tcPr>
            <w:tcW w:type="dxa" w:w="32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0" w:after="0"/>
              <w:ind w:left="372" w:right="0" w:firstLine="0"/>
              <w:jc w:val="left"/>
            </w:pPr>
            <w:r>
              <w:rPr>
                <w:rFonts w:ascii="Malgun Gothic" w:hAnsi="Malgun Gothic" w:eastAsia="Calibri"/>
                <w:b w:val="0"/>
                <w:i w:val="0"/>
                <w:color w:val="000000"/>
                <w:sz w:val="16"/>
              </w:rPr>
              <w:t xml:space="preserve">Document.metadata </w:t>
            </w:r>
          </w:p>
        </w:tc>
        <w:tc>
          <w:tcPr>
            <w:tcW w:type="dxa" w:w="1872"/>
            <w:vMerge/>
            <w:tcBorders/>
          </w:tcPr>
          <w:p/>
        </w:tc>
        <w:tc>
          <w:tcPr>
            <w:tcW w:type="dxa" w:w="1872"/>
            <w:vMerge/>
            <w:tcBorders/>
          </w:tcPr>
          <w:p/>
        </w:tc>
        <w:tc>
          <w:tcPr>
            <w:tcW w:type="dxa" w:w="38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0" w:after="0"/>
              <w:ind w:left="328" w:right="0" w:firstLine="0"/>
              <w:jc w:val="left"/>
            </w:pPr>
            <w:r>
              <w:rPr>
                <w:rFonts w:ascii="Malgun Gothic" w:hAnsi="Malgun Gothic" w:eastAsia="Calibri"/>
                <w:b w:val="0"/>
                <w:i w:val="0"/>
                <w:color w:val="000000"/>
                <w:sz w:val="16"/>
              </w:rPr>
              <w:t xml:space="preserve">the metadata (dict) </w:t>
            </w:r>
          </w:p>
        </w:tc>
      </w:tr>
      <w:tr>
        <w:trPr>
          <w:trHeight w:hRule="exact" w:val="580"/>
        </w:trPr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68" w:after="0"/>
              <w:ind w:left="134" w:right="0" w:firstLine="0"/>
              <w:jc w:val="left"/>
            </w:pPr>
            <w:r>
              <w:rPr>
                <w:rFonts w:ascii="Malgun Gothic" w:hAnsi="Malgun Gothic" w:eastAsia="Calibri"/>
                <w:b w:val="0"/>
                <w:i w:val="0"/>
                <w:color w:val="000000"/>
                <w:sz w:val="16"/>
              </w:rPr>
              <w:t xml:space="preserve">3 </w:t>
            </w:r>
          </w:p>
        </w:tc>
        <w:tc>
          <w:tcPr>
            <w:tcW w:type="dxa" w:w="32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68" w:after="0"/>
              <w:ind w:left="372" w:right="0" w:firstLine="0"/>
              <w:jc w:val="left"/>
            </w:pPr>
            <w:r>
              <w:rPr>
                <w:rFonts w:ascii="Malgun Gothic" w:hAnsi="Malgun Gothic" w:eastAsia="Calibri"/>
                <w:b w:val="0"/>
                <w:i w:val="0"/>
                <w:color w:val="000000"/>
                <w:sz w:val="16"/>
                <w:highlight w:val="yellow"/>
              </w:rPr>
              <w:t>Document</w:t>
            </w:r>
            <w:r>
              <w:rPr>
                <w:rFonts w:ascii="Malgun Gothic" w:hAnsi="Malgun Gothic" w:eastAsia="Calibri"/>
                <w:b w:val="0"/>
                <w:i w:val="0"/>
                <w:color w:val="000000"/>
                <w:sz w:val="16"/>
              </w:rPr>
              <w:t xml:space="preserve">.getToC() </w:t>
            </w:r>
          </w:p>
        </w:tc>
        <w:tc>
          <w:tcPr>
            <w:tcW w:type="dxa" w:w="1872"/>
            <w:vMerge/>
            <w:tcBorders/>
          </w:tcPr>
          <w:p/>
        </w:tc>
        <w:tc>
          <w:tcPr>
            <w:tcW w:type="dxa" w:w="1872"/>
            <w:vMerge/>
            <w:tcBorders/>
          </w:tcPr>
          <w:p/>
        </w:tc>
        <w:tc>
          <w:tcPr>
            <w:tcW w:type="dxa" w:w="38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36" w:after="0"/>
              <w:ind w:left="328" w:right="0" w:firstLine="0"/>
              <w:jc w:val="left"/>
            </w:pPr>
            <w:r>
              <w:rPr>
                <w:rFonts w:ascii="Malgun Gothic" w:hAnsi="Malgun Gothic" w:eastAsia="Calibri"/>
                <w:b w:val="0"/>
                <w:i w:val="0"/>
                <w:color w:val="000000"/>
                <w:sz w:val="16"/>
              </w:rPr>
              <w:t xml:space="preserve">get the table of contents (list) </w:t>
            </w:r>
          </w:p>
        </w:tc>
      </w:tr>
      <w:tr>
        <w:trPr>
          <w:trHeight w:hRule="exact" w:val="728"/>
        </w:trPr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70" w:after="0"/>
              <w:ind w:left="134" w:right="0" w:firstLine="0"/>
              <w:jc w:val="left"/>
            </w:pPr>
            <w:r>
              <w:rPr>
                <w:rFonts w:ascii="Malgun Gothic" w:hAnsi="Malgun Gothic" w:eastAsia="Calibri"/>
                <w:b w:val="0"/>
                <w:i w:val="0"/>
                <w:color w:val="000000"/>
                <w:sz w:val="16"/>
              </w:rPr>
              <w:t xml:space="preserve">4 </w:t>
            </w:r>
          </w:p>
        </w:tc>
        <w:tc>
          <w:tcPr>
            <w:tcW w:type="dxa" w:w="322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4" w:after="0"/>
              <w:ind w:left="0" w:right="0" w:firstLine="0"/>
              <w:jc w:val="center"/>
            </w:pPr>
            <w:r>
              <w:rPr>
                <w:rFonts w:ascii="Malgun Gothic" w:hAnsi="Malgun Gothic"/>
                <w:sz w:val="16"/>
              </w:rPr>
              <w:drawing>
                <wp:inline xmlns:a="http://schemas.openxmlformats.org/drawingml/2006/main" xmlns:pic="http://schemas.openxmlformats.org/drawingml/2006/picture">
                  <wp:extent cx="1588770" cy="38227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8770" cy="38227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872"/>
            <w:vMerge/>
            <w:tcBorders/>
          </w:tcPr>
          <w:p/>
        </w:tc>
        <w:tc>
          <w:tcPr>
            <w:tcW w:type="dxa" w:w="1872"/>
            <w:vMerge/>
            <w:tcBorders/>
          </w:tcPr>
          <w:p/>
        </w:tc>
        <w:tc>
          <w:tcPr>
            <w:tcW w:type="dxa" w:w="38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64" w:after="0"/>
              <w:ind w:left="328" w:right="0" w:firstLine="0"/>
              <w:jc w:val="left"/>
            </w:pPr>
            <w:r>
              <w:rPr>
                <w:rFonts w:ascii="Malgun Gothic" w:hAnsi="Malgun Gothic" w:eastAsia="Calibri"/>
                <w:b w:val="0"/>
                <w:i w:val="0"/>
                <w:color w:val="000000"/>
                <w:sz w:val="16"/>
              </w:rPr>
              <w:t xml:space="preserve">get the table of contents (list) </w:t>
            </w:r>
          </w:p>
        </w:tc>
      </w:tr>
      <w:tr>
        <w:trPr>
          <w:trHeight w:hRule="exact" w:val="312"/>
        </w:trPr>
        <w:tc>
          <w:tcPr>
            <w:tcW w:type="dxa" w:w="1872"/>
            <w:vMerge/>
            <w:tcBorders/>
          </w:tcPr>
          <w:p/>
        </w:tc>
        <w:tc>
          <w:tcPr>
            <w:tcW w:type="dxa" w:w="1872"/>
            <w:vMerge/>
            <w:tcBorders/>
          </w:tcPr>
          <w:p/>
        </w:tc>
        <w:tc>
          <w:tcPr>
            <w:tcW w:type="dxa" w:w="1872"/>
            <w:vMerge/>
            <w:tcBorders/>
          </w:tcPr>
          <w:p/>
        </w:tc>
        <w:tc>
          <w:tcPr>
            <w:tcW w:type="dxa" w:w="1872"/>
            <w:vMerge/>
            <w:tcBorders/>
          </w:tcPr>
          <w:p/>
        </w:tc>
        <w:tc>
          <w:tcPr>
            <w:tcW w:type="dxa" w:w="386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2" w:after="0"/>
              <w:ind w:left="328" w:right="0" w:firstLine="0"/>
              <w:jc w:val="left"/>
            </w:pPr>
            <w:r>
              <w:rPr>
                <w:rFonts w:ascii="Malgun Gothic" w:hAnsi="Malgun Gothic" w:eastAsia="Calibri"/>
                <w:b w:val="0"/>
                <w:i w:val="0"/>
                <w:color w:val="000000"/>
                <w:sz w:val="16"/>
              </w:rPr>
              <w:t xml:space="preserve">Page read a </w:t>
            </w:r>
            <w:r>
              <w:rPr>
                <w:rFonts w:ascii="Malgun Gothic" w:hAnsi="Malgun Gothic" w:eastAsia="Calibri"/>
                <w:b w:val="0"/>
                <w:i w:val="0"/>
                <w:color w:val="000000"/>
                <w:sz w:val="16"/>
                <w:highlight w:val="green"/>
              </w:rPr>
              <w:t>Page read a Page read</w:t>
            </w:r>
            <w:r>
              <w:rPr>
                <w:rFonts w:ascii="Malgun Gothic" w:hAnsi="Malgun Gothic" w:eastAsia="Calibri"/>
                <w:b w:val="0"/>
                <w:i w:val="0"/>
                <w:color w:val="000000"/>
                <w:sz w:val="16"/>
              </w:rPr>
              <w:t xml:space="preserve"> a </w:t>
            </w:r>
          </w:p>
        </w:tc>
      </w:tr>
      <w:tr>
        <w:trPr>
          <w:trHeight w:hRule="exact" w:val="180"/>
        </w:trPr>
        <w:tc>
          <w:tcPr>
            <w:tcW w:type="dxa" w:w="1872"/>
            <w:vMerge/>
            <w:tcBorders/>
          </w:tcPr>
          <w:p/>
        </w:tc>
        <w:tc>
          <w:tcPr>
            <w:tcW w:type="dxa" w:w="322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" w:after="0"/>
              <w:ind w:left="372" w:right="0" w:firstLine="0"/>
              <w:jc w:val="left"/>
            </w:pPr>
            <w:r>
              <w:rPr>
                <w:rFonts w:ascii="Malgun Gothic" w:hAnsi="Malgun Gothic" w:eastAsia="Calibri"/>
                <w:b w:val="0"/>
                <w:i w:val="0"/>
                <w:strike/>
                <w:color w:val="000000"/>
                <w:sz w:val="16"/>
              </w:rPr>
              <w:t>Document</w:t>
            </w:r>
            <w:r>
              <w:rPr>
                <w:rFonts w:ascii="Malgun Gothic" w:hAnsi="Malgun Gothic" w:eastAsia="Calibri"/>
                <w:b w:val="0"/>
                <w:i w:val="0"/>
                <w:color w:val="000000"/>
                <w:sz w:val="16"/>
              </w:rPr>
              <w:t xml:space="preserve">.loadPage() </w:t>
            </w:r>
          </w:p>
        </w:tc>
        <w:tc>
          <w:tcPr>
            <w:tcW w:type="dxa" w:w="1872"/>
            <w:vMerge/>
            <w:tcBorders/>
          </w:tcPr>
          <w:p/>
        </w:tc>
        <w:tc>
          <w:tcPr>
            <w:tcW w:type="dxa" w:w="1872"/>
            <w:vMerge/>
            <w:tcBorders/>
          </w:tcPr>
          <w:p/>
        </w:tc>
        <w:tc>
          <w:tcPr>
            <w:tcW w:type="dxa" w:w="1872"/>
            <w:vMerge/>
            <w:tcBorders/>
          </w:tcPr>
          <w:p/>
        </w:tc>
      </w:tr>
      <w:tr>
        <w:trPr>
          <w:trHeight w:hRule="exact" w:val="342"/>
        </w:trPr>
        <w:tc>
          <w:tcPr>
            <w:tcW w:type="dxa" w:w="1872"/>
            <w:vMerge/>
            <w:tcBorders/>
          </w:tcPr>
          <w:p/>
        </w:tc>
        <w:tc>
          <w:tcPr>
            <w:tcW w:type="dxa" w:w="1872"/>
            <w:vMerge/>
            <w:tcBorders/>
          </w:tcPr>
          <w:p/>
        </w:tc>
        <w:tc>
          <w:tcPr>
            <w:tcW w:type="dxa" w:w="1872"/>
            <w:vMerge/>
            <w:tcBorders/>
          </w:tcPr>
          <w:p/>
        </w:tc>
        <w:tc>
          <w:tcPr>
            <w:tcW w:type="dxa" w:w="1872"/>
            <w:vMerge/>
            <w:tcBorders/>
          </w:tcPr>
          <w:p/>
        </w:tc>
        <w:tc>
          <w:tcPr>
            <w:tcW w:type="dxa" w:w="38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" w:after="0"/>
              <w:ind w:left="328" w:right="0" w:firstLine="0"/>
              <w:jc w:val="left"/>
            </w:pPr>
            <w:r>
              <w:rPr>
                <w:rFonts w:ascii="Malgun Gothic" w:hAnsi="Malgun Gothic" w:eastAsia="Calibri"/>
                <w:b w:val="0"/>
                <w:i w:val="0"/>
                <w:color w:val="000000"/>
                <w:sz w:val="16"/>
              </w:rPr>
              <w:t xml:space="preserve">Page read a Page read a Page </w:t>
            </w:r>
          </w:p>
        </w:tc>
      </w:tr>
    </w:tbl>
    <w:p>
      <w:pPr>
        <w:autoSpaceDN w:val="0"/>
        <w:autoSpaceDE w:val="0"/>
        <w:widowControl/>
        <w:spacing w:line="197" w:lineRule="auto" w:before="772" w:after="270"/>
        <w:ind w:left="36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32"/>
          <w:u w:val="single"/>
        </w:rPr>
        <w:t xml:space="preserve">Table border and </w:t>
      </w:r>
      <w:r>
        <w:rPr>
          <w:rFonts w:ascii="Calibri" w:hAnsi="Calibri" w:eastAsia="Calibri"/>
          <w:b w:val="0"/>
          <w:i w:val="0"/>
          <w:color w:val="000000"/>
          <w:sz w:val="32"/>
          <w:highlight w:val="magenta"/>
          <w:u w:val="single"/>
        </w:rPr>
        <w:t>shading style</w:t>
      </w:r>
      <w:r>
        <w:rPr>
          <w:rFonts w:ascii="Calibri" w:hAnsi="Calibri" w:eastAsia="Calibri"/>
          <w:b w:val="0"/>
          <w:i w:val="0"/>
          <w:color w:val="000000"/>
          <w:sz w:val="32"/>
        </w:rPr>
        <w:t xml:space="preserve">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40.0" w:type="dxa"/>
      </w:tblPr>
      <w:tblGrid>
        <w:gridCol w:w="3120"/>
        <w:gridCol w:w="3120"/>
        <w:gridCol w:w="3120"/>
      </w:tblGrid>
      <w:tr>
        <w:trPr>
          <w:trHeight w:hRule="exact" w:val="856"/>
        </w:trPr>
        <w:tc>
          <w:tcPr>
            <w:tcW w:type="dxa" w:w="848"/>
            <w:tcBorders>
              <w:end w:sz="8.0" w:val="single" w:color="#FF0000"/>
              <w:bottom w:sz="24.0" w:val="single" w:color="#00AF50"/>
            </w:tcBorders>
            <w:shd w:fill="c2d59b"/>
            <w:tcMar>
              <w:start w:w="0" w:type="dxa"/>
              <w:end w:w="0" w:type="dxa"/>
            </w:tcMar>
          </w:tcPr>
          <w:p/>
        </w:tc>
        <w:tc>
          <w:tcPr>
            <w:tcW w:type="dxa" w:w="3652"/>
            <w:tcBorders>
              <w:start w:sz="8.0" w:val="single" w:color="#FF0000"/>
              <w:end w:sz="24.0" w:val="single" w:color="#00AF50"/>
              <w:bottom w:sz="24.0" w:val="single" w:color="#00AF50"/>
            </w:tcBorders>
            <w:shd w:fill="c2d59b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68" w:after="0"/>
              <w:ind w:left="64" w:right="0" w:firstLine="0"/>
              <w:jc w:val="left"/>
            </w:pPr>
            <w:r>
              <w:rPr>
                <w:rFonts w:ascii="Malgun Gothic" w:hAnsi="Malgun Gothic" w:eastAsia="Calibri"/>
                <w:b/>
                <w:i w:val="0"/>
                <w:color w:val="000000"/>
                <w:sz w:val="16"/>
              </w:rPr>
              <w:t xml:space="preserve">Method / Attribute </w:t>
            </w:r>
          </w:p>
        </w:tc>
        <w:tc>
          <w:tcPr>
            <w:tcW w:type="dxa" w:w="4382"/>
            <w:tcBorders>
              <w:start w:sz="24.0" w:val="single" w:color="#00AF50"/>
              <w:bottom w:sz="24.0" w:val="single" w:color="#00AF50"/>
            </w:tcBorders>
            <w:shd w:fill="c2d59b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68" w:after="0"/>
              <w:ind w:left="46" w:right="0" w:firstLine="0"/>
              <w:jc w:val="left"/>
            </w:pPr>
            <w:r>
              <w:rPr>
                <w:rFonts w:ascii="Malgun Gothic" w:hAnsi="Malgun Gothic" w:eastAsia="Calibri"/>
                <w:b/>
                <w:i w:val="0"/>
                <w:color w:val="000000"/>
                <w:sz w:val="16"/>
              </w:rPr>
              <w:t xml:space="preserve">Description </w:t>
            </w:r>
          </w:p>
        </w:tc>
      </w:tr>
      <w:tr>
        <w:trPr>
          <w:trHeight w:hRule="exact" w:val="656"/>
        </w:trPr>
        <w:tc>
          <w:tcPr>
            <w:tcW w:type="dxa" w:w="848"/>
            <w:tcBorders>
              <w:top w:sz="24.0" w:val="single" w:color="#00AF50"/>
              <w:end w:sz="8.0" w:val="single" w:color="#FF0000"/>
              <w:bottom w:sz="24.0" w:val="single" w:color="#00AF5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" w:after="0"/>
              <w:ind w:left="14" w:right="0" w:firstLine="0"/>
              <w:jc w:val="left"/>
            </w:pPr>
            <w:r>
              <w:rPr>
                <w:rFonts w:ascii="Malgun Gothic" w:hAnsi="Malgun Gothic" w:eastAsia="Calibri"/>
                <w:b w:val="0"/>
                <w:i w:val="0"/>
                <w:color w:val="000000"/>
                <w:sz w:val="16"/>
              </w:rPr>
              <w:t xml:space="preserve">1 </w:t>
            </w:r>
          </w:p>
        </w:tc>
        <w:tc>
          <w:tcPr>
            <w:tcW w:type="dxa" w:w="3652"/>
            <w:tcBorders>
              <w:start w:sz="8.0" w:val="single" w:color="#FF0000"/>
              <w:top w:sz="24.0" w:val="single" w:color="#00AF50"/>
              <w:end w:sz="24.0" w:val="single" w:color="#00AF50"/>
              <w:bottom w:sz="24.0" w:val="single" w:color="#00AF5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6" w:after="0"/>
              <w:ind w:left="64" w:right="0" w:firstLine="0"/>
              <w:jc w:val="left"/>
            </w:pPr>
            <w:r>
              <w:rPr>
                <w:rFonts w:ascii="Malgun Gothic" w:hAnsi="Malgun Gothic" w:eastAsia="Calibri"/>
                <w:b w:val="0"/>
                <w:i w:val="0"/>
                <w:color w:val="000000"/>
                <w:sz w:val="16"/>
              </w:rPr>
              <w:t xml:space="preserve">Document.pageCount </w:t>
            </w:r>
          </w:p>
        </w:tc>
        <w:tc>
          <w:tcPr>
            <w:tcW w:type="dxa" w:w="4382"/>
            <w:vMerge w:val="restart"/>
            <w:tcBorders>
              <w:start w:sz="24.0" w:val="single" w:color="#00AF50"/>
              <w:top w:sz="24.0" w:val="single" w:color="#00AF50"/>
              <w:bottom w:sz="24.0" w:val="single" w:color="#00AF5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6" w:lineRule="auto" w:before="140" w:after="0"/>
              <w:ind w:left="46" w:right="1872" w:firstLine="0"/>
              <w:jc w:val="left"/>
            </w:pPr>
            <w:r>
              <w:rPr>
                <w:rFonts w:ascii="Malgun Gothic" w:hAnsi="Malgun Gothic" w:eastAsia="Calibri"/>
                <w:b w:val="0"/>
                <w:i w:val="0"/>
                <w:color w:val="000000"/>
                <w:sz w:val="16"/>
              </w:rPr>
              <w:t xml:space="preserve">the number of pages (int) </w:t>
            </w:r>
            <w:r>
              <w:rPr>
                <w:rFonts w:ascii="Malgun Gothic" w:hAnsi="Malgun Gothic" w:eastAsia="Calibri"/>
                <w:b w:val="0"/>
                <w:i w:val="0"/>
                <w:strike/>
                <w:color w:val="000000"/>
                <w:sz w:val="16"/>
              </w:rPr>
              <w:t>the metadata (dict)</w:t>
            </w:r>
            <w:r>
              <w:rPr>
                <w:rFonts w:ascii="Malgun Gothic" w:hAnsi="Malgun Gothic" w:eastAsia="Calibri"/>
                <w:b w:val="0"/>
                <w:i w:val="0"/>
                <w:color w:val="000000"/>
                <w:sz w:val="16"/>
              </w:rPr>
              <w:t xml:space="preserve"> </w:t>
            </w:r>
          </w:p>
        </w:tc>
      </w:tr>
      <w:tr>
        <w:trPr>
          <w:trHeight w:hRule="exact" w:val="616"/>
        </w:trPr>
        <w:tc>
          <w:tcPr>
            <w:tcW w:type="dxa" w:w="848"/>
            <w:tcBorders>
              <w:top w:sz="24.0" w:val="single" w:color="#00AF50"/>
              <w:end w:sz="8.0" w:val="single" w:color="#FF0000"/>
              <w:bottom w:sz="24.0" w:val="single" w:color="#00AF5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6" w:after="0"/>
              <w:ind w:left="14" w:right="0" w:firstLine="0"/>
              <w:jc w:val="left"/>
            </w:pPr>
            <w:r>
              <w:rPr>
                <w:rFonts w:ascii="Malgun Gothic" w:hAnsi="Malgun Gothic" w:eastAsia="Calibri"/>
                <w:b w:val="0"/>
                <w:i w:val="0"/>
                <w:color w:val="000000"/>
                <w:sz w:val="16"/>
              </w:rPr>
              <w:t xml:space="preserve">2 </w:t>
            </w:r>
          </w:p>
        </w:tc>
        <w:tc>
          <w:tcPr>
            <w:tcW w:type="dxa" w:w="3652"/>
            <w:tcBorders>
              <w:start w:sz="8.0" w:val="single" w:color="#FF0000"/>
              <w:top w:sz="24.0" w:val="single" w:color="#00AF50"/>
              <w:end w:sz="24.0" w:val="single" w:color="#00AF50"/>
              <w:bottom w:sz="24.0" w:val="single" w:color="#00AF5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6" w:after="0"/>
              <w:ind w:left="64" w:right="0" w:firstLine="0"/>
              <w:jc w:val="left"/>
            </w:pPr>
            <w:r>
              <w:rPr>
                <w:rFonts w:ascii="Malgun Gothic" w:hAnsi="Malgun Gothic" w:eastAsia="Calibri"/>
                <w:b w:val="0"/>
                <w:i w:val="0"/>
                <w:color w:val="000000"/>
                <w:sz w:val="16"/>
              </w:rPr>
              <w:t xml:space="preserve">Document.metadata </w:t>
            </w:r>
          </w:p>
        </w:tc>
        <w:tc>
          <w:tcPr>
            <w:tcW w:type="dxa" w:w="3120"/>
            <w:vMerge/>
            <w:tcBorders>
              <w:start w:sz="24.0" w:val="single" w:color="#00AF50"/>
              <w:top w:sz="24.0" w:val="single" w:color="#00AF50"/>
              <w:bottom w:sz="24.0" w:val="single" w:color="#00AF50"/>
            </w:tcBorders>
          </w:tcPr>
          <w:p/>
        </w:tc>
      </w:tr>
      <w:tr>
        <w:trPr>
          <w:trHeight w:hRule="exact" w:val="914"/>
        </w:trPr>
        <w:tc>
          <w:tcPr>
            <w:tcW w:type="dxa" w:w="848"/>
            <w:tcBorders>
              <w:top w:sz="24.0" w:val="single" w:color="#00AF50"/>
              <w:end w:sz="8.0" w:val="single" w:color="#FF0000"/>
              <w:bottom w:sz="23.999999999999545" w:val="single" w:color="#00AF5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" w:after="0"/>
              <w:ind w:left="14" w:right="0" w:firstLine="0"/>
              <w:jc w:val="left"/>
            </w:pPr>
            <w:r>
              <w:rPr>
                <w:rFonts w:ascii="Malgun Gothic" w:hAnsi="Malgun Gothic" w:eastAsia="Calibri"/>
                <w:b w:val="0"/>
                <w:i w:val="0"/>
                <w:color w:val="000000"/>
                <w:sz w:val="16"/>
              </w:rPr>
              <w:t xml:space="preserve">3 </w:t>
            </w:r>
          </w:p>
        </w:tc>
        <w:tc>
          <w:tcPr>
            <w:tcW w:type="dxa" w:w="8034"/>
            <w:gridSpan w:val="2"/>
            <w:vMerge w:val="restart"/>
            <w:tcBorders>
              <w:start w:sz="8.0" w:val="single" w:color="#FF0000"/>
              <w:top w:sz="24.0" w:val="single" w:color="#00AF50"/>
            </w:tcBorders>
            <w:shd w:fill="ffffff"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672" w:after="0"/>
              <w:ind w:left="130" w:right="0" w:firstLine="0"/>
              <w:jc w:val="left"/>
            </w:pPr>
            <w:r>
              <w:rPr>
                <w:rFonts w:ascii="Malgun Gothic" w:hAnsi="Malgun Gothic" w:eastAsia="Calibri"/>
                <w:b w:val="0"/>
                <w:i w:val="0"/>
                <w:color w:val="000000"/>
                <w:sz w:val="16"/>
                <w:highlight w:val="yellow"/>
              </w:rPr>
              <w:t>Document</w:t>
            </w:r>
            <w:r>
              <w:rPr>
                <w:rFonts w:ascii="Malgun Gothic" w:hAnsi="Malgun Gothic" w:eastAsia="Calibri"/>
                <w:b w:val="0"/>
                <w:i w:val="0"/>
                <w:color w:val="000000"/>
                <w:sz w:val="16"/>
              </w:rPr>
              <w:t xml:space="preserve">.getTo </w:t>
            </w:r>
            <w:r>
              <w:rPr>
                <w:rFonts w:ascii="Malgun Gothic" w:hAnsi="Malgun Gothic"/>
                <w:sz w:val="16"/>
              </w:rPr>
              <w:br/>
            </w:r>
            <w:r>
              <w:rPr>
                <w:rFonts w:ascii="Malgun Gothic" w:hAnsi="Malgun Gothic" w:eastAsia="Calibri"/>
                <w:b w:val="0"/>
                <w:i w:val="0"/>
                <w:color w:val="000000"/>
                <w:sz w:val="16"/>
              </w:rPr>
              <w:t xml:space="preserve">C() </w:t>
            </w:r>
          </w:p>
          <w:p>
            <w:pPr>
              <w:autoSpaceDN w:val="0"/>
              <w:autoSpaceDE w:val="0"/>
              <w:widowControl/>
              <w:spacing w:line="245" w:lineRule="auto" w:before="296" w:after="0"/>
              <w:ind w:left="130" w:right="144" w:firstLine="0"/>
              <w:jc w:val="left"/>
            </w:pPr>
            <w:r>
              <w:rPr>
                <w:rFonts w:ascii="Malgun Gothic" w:hAnsi="Malgun Gothic" w:eastAsia="Calibri"/>
                <w:b w:val="0"/>
                <w:i w:val="0"/>
                <w:strike/>
                <w:color w:val="000000"/>
                <w:sz w:val="16"/>
              </w:rPr>
              <w:t>Document</w:t>
            </w:r>
            <w:r>
              <w:rPr>
                <w:rFonts w:ascii="Malgun Gothic" w:hAnsi="Malgun Gothic" w:eastAsia="Calibri"/>
                <w:b w:val="0"/>
                <w:i w:val="0"/>
                <w:color w:val="000000"/>
                <w:sz w:val="16"/>
              </w:rPr>
              <w:t xml:space="preserve">.loadP </w:t>
            </w:r>
            <w:r>
              <w:rPr>
                <w:rFonts w:ascii="Malgun Gothic" w:hAnsi="Malgun Gothic"/>
                <w:sz w:val="16"/>
              </w:rPr>
              <w:br/>
            </w:r>
            <w:r>
              <w:rPr>
                <w:rFonts w:ascii="Malgun Gothic" w:hAnsi="Malgun Gothic" w:eastAsia="Calibri"/>
                <w:b w:val="0"/>
                <w:i w:val="0"/>
                <w:color w:val="000000"/>
                <w:sz w:val="16"/>
              </w:rPr>
              <w:t xml:space="preserve">age() </w:t>
            </w:r>
          </w:p>
          <w:p>
            <w:pPr>
              <w:autoSpaceDN w:val="0"/>
              <w:autoSpaceDE w:val="0"/>
              <w:widowControl/>
              <w:spacing w:line="274" w:lineRule="auto" w:before="296" w:after="0"/>
              <w:ind w:left="130" w:right="0" w:firstLine="0"/>
              <w:jc w:val="left"/>
            </w:pPr>
            <w:r>
              <w:rPr>
                <w:rFonts w:ascii="Malgun Gothic" w:hAnsi="Malgun Gothic" w:eastAsia="Calibri"/>
                <w:b w:val="0"/>
                <w:i w:val="0"/>
                <w:color w:val="000000"/>
                <w:sz w:val="16"/>
              </w:rPr>
              <w:t xml:space="preserve">read a Page read </w:t>
            </w:r>
            <w:r>
              <w:rPr>
                <w:rFonts w:ascii="Malgun Gothic" w:hAnsi="Malgun Gothic"/>
                <w:sz w:val="16"/>
              </w:rPr>
              <w:br/>
            </w:r>
            <w:r>
              <w:rPr>
                <w:rFonts w:ascii="Malgun Gothic" w:hAnsi="Malgun Gothic" w:eastAsia="Calibri"/>
                <w:b w:val="0"/>
                <w:i w:val="0"/>
                <w:color w:val="000000"/>
                <w:sz w:val="16"/>
              </w:rPr>
              <w:t xml:space="preserve">a Page read a </w:t>
            </w:r>
            <w:r>
              <w:rPr>
                <w:rFonts w:ascii="Malgun Gothic" w:hAnsi="Malgun Gothic"/>
                <w:sz w:val="16"/>
              </w:rPr>
              <w:br/>
            </w:r>
            <w:r>
              <w:rPr>
                <w:rFonts w:ascii="Malgun Gothic" w:hAnsi="Malgun Gothic" w:eastAsia="Calibri"/>
                <w:b w:val="0"/>
                <w:i w:val="0"/>
                <w:color w:val="000000"/>
                <w:sz w:val="16"/>
              </w:rPr>
              <w:t xml:space="preserve">Page read a </w:t>
            </w:r>
            <w:r>
              <w:rPr>
                <w:rFonts w:ascii="Malgun Gothic" w:hAnsi="Malgun Gothic"/>
                <w:sz w:val="16"/>
              </w:rPr>
              <w:br/>
            </w:r>
            <w:r>
              <w:rPr>
                <w:rFonts w:ascii="Malgun Gothic" w:hAnsi="Malgun Gothic" w:eastAsia="Calibri"/>
                <w:b w:val="0"/>
                <w:i w:val="0"/>
                <w:color w:val="000000"/>
                <w:sz w:val="16"/>
              </w:rPr>
              <w:t xml:space="preserve">Page read a </w:t>
            </w:r>
            <w:r>
              <w:rPr>
                <w:rFonts w:ascii="Malgun Gothic" w:hAnsi="Malgun Gothic"/>
                <w:sz w:val="16"/>
              </w:rPr>
              <w:br/>
            </w:r>
            <w:r>
              <w:rPr>
                <w:rFonts w:ascii="Malgun Gothic" w:hAnsi="Malgun Gothic" w:eastAsia="Calibri"/>
                <w:b w:val="0"/>
                <w:i w:val="0"/>
                <w:color w:val="000000"/>
                <w:sz w:val="16"/>
              </w:rPr>
              <w:t xml:space="preserve">Page read a </w:t>
            </w:r>
            <w:r>
              <w:rPr>
                <w:rFonts w:ascii="Malgun Gothic" w:hAnsi="Malgun Gothic"/>
                <w:sz w:val="16"/>
              </w:rPr>
              <w:br/>
            </w:r>
            <w:r>
              <w:rPr>
                <w:rFonts w:ascii="Malgun Gothic" w:hAnsi="Malgun Gothic" w:eastAsia="Calibri"/>
                <w:b w:val="0"/>
                <w:i w:val="0"/>
                <w:color w:val="000000"/>
                <w:sz w:val="16"/>
              </w:rPr>
              <w:t xml:space="preserve">Page read a </w:t>
            </w:r>
            <w:r>
              <w:rPr>
                <w:rFonts w:ascii="Malgun Gothic" w:hAnsi="Malgun Gothic"/>
                <w:sz w:val="16"/>
              </w:rPr>
              <w:br/>
            </w:r>
            <w:r>
              <w:rPr>
                <w:rFonts w:ascii="Malgun Gothic" w:hAnsi="Malgun Gothic" w:eastAsia="Calibri"/>
                <w:b w:val="0"/>
                <w:i w:val="0"/>
                <w:color w:val="000000"/>
                <w:sz w:val="16"/>
              </w:rPr>
              <w:t xml:space="preserve">Page read a </w:t>
            </w:r>
            <w:r>
              <w:rPr>
                <w:rFonts w:ascii="Malgun Gothic" w:hAnsi="Malgun Gothic"/>
                <w:sz w:val="16"/>
              </w:rPr>
              <w:br/>
            </w:r>
            <w:r>
              <w:rPr>
                <w:rFonts w:ascii="Malgun Gothic" w:hAnsi="Malgun Gothic" w:eastAsia="Calibri"/>
                <w:b w:val="0"/>
                <w:i w:val="0"/>
                <w:color w:val="000000"/>
                <w:sz w:val="16"/>
              </w:rPr>
              <w:t xml:space="preserve">Page read a </w:t>
            </w:r>
            <w:r>
              <w:rPr>
                <w:rFonts w:ascii="Malgun Gothic" w:hAnsi="Malgun Gothic"/>
                <w:sz w:val="16"/>
              </w:rPr>
              <w:br/>
            </w:r>
            <w:r>
              <w:rPr>
                <w:rFonts w:ascii="Malgun Gothic" w:hAnsi="Malgun Gothic" w:eastAsia="Calibri"/>
                <w:b w:val="0"/>
                <w:i w:val="0"/>
                <w:color w:val="000000"/>
                <w:sz w:val="16"/>
              </w:rPr>
              <w:t xml:space="preserve">Page </w:t>
            </w:r>
          </w:p>
        </w:tc>
      </w:tr>
      <w:tr>
        <w:trPr>
          <w:trHeight w:hRule="exact" w:val="888"/>
        </w:trPr>
        <w:tc>
          <w:tcPr>
            <w:tcW w:type="dxa" w:w="848"/>
            <w:tcBorders>
              <w:top w:sz="23.999999999999545" w:val="single" w:color="#00AF50"/>
              <w:end w:sz="8.0" w:val="single" w:color="#FF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" w:after="0"/>
              <w:ind w:left="14" w:right="0" w:firstLine="0"/>
              <w:jc w:val="left"/>
            </w:pPr>
            <w:r>
              <w:rPr>
                <w:rFonts w:ascii="Malgun Gothic" w:hAnsi="Malgun Gothic" w:eastAsia="Calibri"/>
                <w:b w:val="0"/>
                <w:i w:val="0"/>
                <w:color w:val="000000"/>
                <w:sz w:val="16"/>
              </w:rPr>
              <w:t xml:space="preserve">4 </w:t>
            </w:r>
          </w:p>
        </w:tc>
        <w:tc>
          <w:tcPr>
            <w:tcW w:type="dxa" w:w="6240"/>
            <w:gridSpan w:val="2"/>
            <w:vMerge/>
            <w:tcBorders>
              <w:start w:sz="8.0" w:val="single" w:color="#FF0000"/>
              <w:top w:sz="24.0" w:val="single" w:color="#00AF50"/>
            </w:tcBorders>
          </w:tcPr>
          <w:p/>
        </w:tc>
      </w:tr>
    </w:tbl>
    <w:p>
      <w:pPr>
        <w:autoSpaceDN w:val="0"/>
        <w:autoSpaceDE w:val="0"/>
        <w:widowControl/>
        <w:spacing w:line="50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70.0" w:type="dxa"/>
      </w:tblPr>
      <w:tblGrid>
        <w:gridCol w:w="1560"/>
        <w:gridCol w:w="1560"/>
        <w:gridCol w:w="1560"/>
        <w:gridCol w:w="1560"/>
        <w:gridCol w:w="1560"/>
        <w:gridCol w:w="1560"/>
      </w:tblGrid>
      <w:tr>
        <w:trPr>
          <w:trHeight w:hRule="exact" w:val="344"/>
        </w:trPr>
        <w:tc>
          <w:tcPr>
            <w:tcW w:type="dxa" w:w="8704"/>
            <w:gridSpan w:val="6"/>
            <w:tcBorders>
              <w:start w:sz="8.0" w:val="single" w:color="#BDCDD6"/>
              <w:top w:sz="8.0" w:val="single" w:color="#BDCDD6"/>
              <w:end w:sz="3.199999999999818" w:val="single" w:color="#CDD9E0"/>
              <w:bottom w:sz="7.200000000000728" w:val="single" w:color="#BDCDD6"/>
            </w:tcBorders>
            <w:shd w:fill="78869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0" w:right="0" w:firstLine="0"/>
              <w:jc w:val="center"/>
            </w:pPr>
            <w:r>
              <w:rPr>
                <w:rFonts w:ascii="Malgun Gothic" w:hAnsi="Malgun Gothic" w:eastAsia="Arial"/>
                <w:b/>
                <w:i w:val="0"/>
                <w:color w:val="FFFFFF"/>
                <w:sz w:val="16"/>
              </w:rPr>
              <w:t xml:space="preserve">Input </w:t>
            </w:r>
          </w:p>
        </w:tc>
      </w:tr>
      <w:tr>
        <w:trPr>
          <w:trHeight w:hRule="exact" w:val="326"/>
        </w:trPr>
        <w:tc>
          <w:tcPr>
            <w:tcW w:type="dxa" w:w="2608"/>
            <w:tcBorders>
              <w:start w:sz="3.2000000000000455" w:val="single" w:color="#CDD9E0"/>
              <w:top w:sz="7.200000000000728" w:val="single" w:color="#BDCDD6"/>
              <w:end w:sz="4.0" w:val="single" w:color="#CDD9E0"/>
              <w:bottom w:sz="3.199999999999818" w:val="single" w:color="#CDD9E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2" w:lineRule="exact" w:before="0" w:after="0"/>
              <w:ind w:left="104" w:right="0" w:firstLine="0"/>
              <w:jc w:val="left"/>
            </w:pPr>
            <w:r>
              <w:rPr>
                <w:rFonts w:ascii="Malgun Gothic" w:hAnsi="Malgun Gothic" w:eastAsia="ArialMT"/>
                <w:b w:val="0"/>
                <w:i w:val="0"/>
                <w:color w:val="000000"/>
                <w:sz w:val="16"/>
              </w:rPr>
              <w:t xml:space="preserve">Description A </w:t>
            </w:r>
          </w:p>
        </w:tc>
        <w:tc>
          <w:tcPr>
            <w:tcW w:type="dxa" w:w="938"/>
            <w:tcBorders>
              <w:start w:sz="4.0" w:val="single" w:color="#CDD9E0"/>
              <w:top w:sz="7.200000000000728" w:val="single" w:color="#BDCDD6"/>
              <w:end w:sz="4.0" w:val="single" w:color="#CDD9E0"/>
              <w:bottom w:sz="3.199999999999818" w:val="single" w:color="#CDD9E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0" w:after="0"/>
              <w:ind w:left="104" w:right="0" w:firstLine="0"/>
              <w:jc w:val="left"/>
            </w:pPr>
            <w:r>
              <w:rPr>
                <w:rFonts w:ascii="Malgun Gothic" w:hAnsi="Malgun Gothic" w:eastAsia="Arial"/>
                <w:b w:val="0"/>
                <w:i/>
                <w:color w:val="000000"/>
                <w:sz w:val="16"/>
              </w:rPr>
              <w:t xml:space="preserve">mm </w:t>
            </w:r>
          </w:p>
        </w:tc>
        <w:tc>
          <w:tcPr>
            <w:tcW w:type="dxa" w:w="1288"/>
            <w:tcBorders>
              <w:start w:sz="4.0" w:val="single" w:color="#CDD9E0"/>
              <w:top w:sz="7.200000000000728" w:val="single" w:color="#BDCDD6"/>
              <w:end w:sz="4.0" w:val="single" w:color="#CDD9E0"/>
              <w:bottom w:sz="3.199999999999818" w:val="single" w:color="#CDD9E0"/>
            </w:tcBorders>
            <w:shd w:fill="7cd2e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2" w:right="0" w:firstLine="0"/>
              <w:jc w:val="left"/>
            </w:pPr>
            <w:r>
              <w:rPr>
                <w:rFonts w:ascii="Malgun Gothic" w:hAnsi="Malgun Gothic" w:eastAsia="TimesNewRomanPSMT"/>
                <w:b w:val="0"/>
                <w:i w:val="0"/>
                <w:color w:val="004668"/>
                <w:sz w:val="16"/>
              </w:rPr>
              <w:t xml:space="preserve">30.34 </w:t>
            </w:r>
          </w:p>
        </w:tc>
        <w:tc>
          <w:tcPr>
            <w:tcW w:type="dxa" w:w="1288"/>
            <w:tcBorders>
              <w:start w:sz="4.0" w:val="single" w:color="#CDD9E0"/>
              <w:top w:sz="7.200000000000728" w:val="single" w:color="#BDCDD6"/>
              <w:end w:sz="4.0" w:val="single" w:color="#CDD9E0"/>
              <w:bottom w:sz="3.199999999999818" w:val="single" w:color="#CDD9E0"/>
            </w:tcBorders>
            <w:shd w:fill="7cd2e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Malgun Gothic" w:hAnsi="Malgun Gothic" w:eastAsia="TimesNewRomanPSMT"/>
                <w:b w:val="0"/>
                <w:i w:val="0"/>
                <w:color w:val="004668"/>
                <w:sz w:val="16"/>
              </w:rPr>
              <w:t xml:space="preserve">35.30 </w:t>
            </w:r>
          </w:p>
        </w:tc>
        <w:tc>
          <w:tcPr>
            <w:tcW w:type="dxa" w:w="1292"/>
            <w:tcBorders>
              <w:start w:sz="4.0" w:val="single" w:color="#CDD9E0"/>
              <w:top w:sz="7.200000000000728" w:val="single" w:color="#BDCDD6"/>
              <w:end w:sz="4.0" w:val="single" w:color="#CDD9E0"/>
              <w:bottom w:sz="3.199999999999818" w:val="single" w:color="#CDD9E0"/>
            </w:tcBorders>
            <w:shd w:fill="7cd2e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Malgun Gothic" w:hAnsi="Malgun Gothic" w:eastAsia="TimesNewRomanPSMT"/>
                <w:b w:val="0"/>
                <w:i w:val="0"/>
                <w:color w:val="004668"/>
                <w:sz w:val="16"/>
              </w:rPr>
              <w:t xml:space="preserve">19.30 </w:t>
            </w:r>
          </w:p>
        </w:tc>
        <w:tc>
          <w:tcPr>
            <w:tcW w:type="dxa" w:w="1290"/>
            <w:tcBorders>
              <w:start w:sz="4.0" w:val="single" w:color="#CDD9E0"/>
              <w:top w:sz="7.200000000000728" w:val="single" w:color="#BDCDD6"/>
              <w:end w:sz="3.199999999999818" w:val="single" w:color="#CDD9E0"/>
              <w:bottom w:sz="3.199999999999818" w:val="single" w:color="#CDD9E0"/>
            </w:tcBorders>
            <w:shd w:fill="7cd2e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6" w:right="0" w:firstLine="0"/>
              <w:jc w:val="left"/>
            </w:pPr>
            <w:r>
              <w:rPr>
                <w:rFonts w:ascii="Malgun Gothic" w:hAnsi="Malgun Gothic" w:eastAsia="TimesNewRomanPSMT"/>
                <w:b w:val="0"/>
                <w:i w:val="0"/>
                <w:color w:val="004668"/>
                <w:sz w:val="16"/>
              </w:rPr>
              <w:t xml:space="preserve">80.21 </w:t>
            </w:r>
          </w:p>
        </w:tc>
      </w:tr>
      <w:tr>
        <w:trPr>
          <w:trHeight w:hRule="exact" w:val="320"/>
        </w:trPr>
        <w:tc>
          <w:tcPr>
            <w:tcW w:type="dxa" w:w="2608"/>
            <w:tcBorders>
              <w:start w:sz="3.2000000000000455" w:val="single" w:color="#CDD9E0"/>
              <w:top w:sz="3.199999999999818" w:val="single" w:color="#CDD9E0"/>
              <w:end w:sz="4.0" w:val="single" w:color="#CDD9E0"/>
              <w:bottom w:sz="4.0" w:val="single" w:color="#CDD9E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2" w:lineRule="exact" w:before="2" w:after="0"/>
              <w:ind w:left="104" w:right="0" w:firstLine="0"/>
              <w:jc w:val="left"/>
            </w:pPr>
            <w:r>
              <w:rPr>
                <w:rFonts w:ascii="Malgun Gothic" w:hAnsi="Malgun Gothic" w:eastAsia="ArialMT"/>
                <w:b w:val="0"/>
                <w:i w:val="0"/>
                <w:color w:val="000000"/>
                <w:sz w:val="16"/>
              </w:rPr>
              <w:t xml:space="preserve">Description B </w:t>
            </w:r>
          </w:p>
        </w:tc>
        <w:tc>
          <w:tcPr>
            <w:tcW w:type="dxa" w:w="938"/>
            <w:tcBorders>
              <w:start w:sz="4.0" w:val="single" w:color="#CDD9E0"/>
              <w:top w:sz="3.199999999999818" w:val="single" w:color="#CDD9E0"/>
              <w:end w:sz="4.0" w:val="single" w:color="#CDD9E0"/>
              <w:bottom w:sz="4.0" w:val="single" w:color="#CDD9E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2" w:after="0"/>
              <w:ind w:left="104" w:right="0" w:firstLine="0"/>
              <w:jc w:val="left"/>
            </w:pPr>
            <w:r>
              <w:rPr>
                <w:rFonts w:ascii="Malgun Gothic" w:hAnsi="Malgun Gothic" w:eastAsia="Arial"/>
                <w:b w:val="0"/>
                <w:i/>
                <w:color w:val="000000"/>
                <w:sz w:val="16"/>
              </w:rPr>
              <w:t xml:space="preserve">1.00 </w:t>
            </w:r>
          </w:p>
        </w:tc>
        <w:tc>
          <w:tcPr>
            <w:tcW w:type="dxa" w:w="1288"/>
            <w:tcBorders>
              <w:start w:sz="4.0" w:val="single" w:color="#CDD9E0"/>
              <w:top w:sz="3.199999999999818" w:val="single" w:color="#CDD9E0"/>
              <w:end w:sz="4.0" w:val="single" w:color="#CDD9E0"/>
              <w:bottom w:sz="4.0" w:val="single" w:color="#CDD9E0"/>
            </w:tcBorders>
            <w:shd w:fill="7cd2e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2" w:right="0" w:firstLine="0"/>
              <w:jc w:val="left"/>
            </w:pPr>
            <w:r>
              <w:rPr>
                <w:rFonts w:ascii="Malgun Gothic" w:hAnsi="Malgun Gothic" w:eastAsia="TimesNewRomanPSMT"/>
                <w:b w:val="0"/>
                <w:i w:val="0"/>
                <w:color w:val="004668"/>
                <w:sz w:val="16"/>
              </w:rPr>
              <w:t xml:space="preserve">5.95 </w:t>
            </w:r>
          </w:p>
        </w:tc>
        <w:tc>
          <w:tcPr>
            <w:tcW w:type="dxa" w:w="1288"/>
            <w:tcBorders>
              <w:start w:sz="4.0" w:val="single" w:color="#CDD9E0"/>
              <w:top w:sz="3.199999999999818" w:val="single" w:color="#CDD9E0"/>
              <w:end w:sz="4.0" w:val="single" w:color="#CDD9E0"/>
              <w:bottom w:sz="4.0" w:val="single" w:color="#CDD9E0"/>
            </w:tcBorders>
            <w:shd w:fill="7cd2e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Malgun Gothic" w:hAnsi="Malgun Gothic" w:eastAsia="TimesNewRomanPSMT"/>
                <w:b w:val="0"/>
                <w:i w:val="0"/>
                <w:color w:val="004668"/>
                <w:sz w:val="16"/>
              </w:rPr>
              <w:t xml:space="preserve">6.16 </w:t>
            </w:r>
          </w:p>
        </w:tc>
        <w:tc>
          <w:tcPr>
            <w:tcW w:type="dxa" w:w="1292"/>
            <w:tcBorders>
              <w:start w:sz="4.0" w:val="single" w:color="#CDD9E0"/>
              <w:top w:sz="3.199999999999818" w:val="single" w:color="#CDD9E0"/>
              <w:end w:sz="4.0" w:val="single" w:color="#CDD9E0"/>
              <w:bottom w:sz="4.0" w:val="single" w:color="#CDD9E0"/>
            </w:tcBorders>
            <w:shd w:fill="7cd2e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Malgun Gothic" w:hAnsi="Malgun Gothic" w:eastAsia="TimesNewRomanPSMT"/>
                <w:b w:val="0"/>
                <w:i w:val="0"/>
                <w:color w:val="004668"/>
                <w:sz w:val="16"/>
              </w:rPr>
              <w:t xml:space="preserve">16.48 </w:t>
            </w:r>
          </w:p>
        </w:tc>
        <w:tc>
          <w:tcPr>
            <w:tcW w:type="dxa" w:w="1290"/>
            <w:tcBorders>
              <w:start w:sz="4.0" w:val="single" w:color="#CDD9E0"/>
              <w:top w:sz="3.199999999999818" w:val="single" w:color="#CDD9E0"/>
              <w:end w:sz="3.199999999999818" w:val="single" w:color="#CDD9E0"/>
              <w:bottom w:sz="4.0" w:val="single" w:color="#CDD9E0"/>
            </w:tcBorders>
            <w:shd w:fill="7cd2e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6" w:right="0" w:firstLine="0"/>
              <w:jc w:val="left"/>
            </w:pPr>
            <w:r>
              <w:rPr>
                <w:rFonts w:ascii="Malgun Gothic" w:hAnsi="Malgun Gothic" w:eastAsia="TimesNewRomanPSMT"/>
                <w:b w:val="0"/>
                <w:i w:val="0"/>
                <w:color w:val="004668"/>
                <w:sz w:val="16"/>
              </w:rPr>
              <w:t xml:space="preserve">48.81 </w:t>
            </w:r>
          </w:p>
        </w:tc>
      </w:tr>
      <w:tr>
        <w:trPr>
          <w:trHeight w:hRule="exact" w:val="326"/>
        </w:trPr>
        <w:tc>
          <w:tcPr>
            <w:tcW w:type="dxa" w:w="2608"/>
            <w:tcBorders>
              <w:start w:sz="3.2000000000000455" w:val="single" w:color="#CDD9E0"/>
              <w:top w:sz="4.0" w:val="single" w:color="#CDD9E0"/>
              <w:end w:sz="4.0" w:val="single" w:color="#CDD9E0"/>
              <w:bottom w:sz="4.0" w:val="single" w:color="#CDD9E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0" w:after="0"/>
              <w:ind w:left="104" w:right="0" w:firstLine="0"/>
              <w:jc w:val="left"/>
            </w:pPr>
            <w:r>
              <w:rPr>
                <w:rFonts w:ascii="Malgun Gothic" w:hAnsi="Malgun Gothic" w:eastAsia="ArialMT"/>
                <w:b w:val="0"/>
                <w:i w:val="0"/>
                <w:color w:val="000000"/>
                <w:sz w:val="16"/>
              </w:rPr>
              <w:t xml:space="preserve">Description C </w:t>
            </w:r>
          </w:p>
        </w:tc>
        <w:tc>
          <w:tcPr>
            <w:tcW w:type="dxa" w:w="938"/>
            <w:tcBorders>
              <w:start w:sz="4.0" w:val="single" w:color="#CDD9E0"/>
              <w:top w:sz="4.0" w:val="single" w:color="#CDD9E0"/>
              <w:end w:sz="4.0" w:val="single" w:color="#CDD9E0"/>
              <w:bottom w:sz="4.0" w:val="single" w:color="#CDD9E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2" w:after="0"/>
              <w:ind w:left="104" w:right="0" w:firstLine="0"/>
              <w:jc w:val="left"/>
            </w:pPr>
            <w:r>
              <w:rPr>
                <w:rFonts w:ascii="Malgun Gothic" w:hAnsi="Malgun Gothic" w:eastAsia="Arial"/>
                <w:b w:val="0"/>
                <w:i/>
                <w:color w:val="000000"/>
                <w:sz w:val="16"/>
              </w:rPr>
              <w:t xml:space="preserve">1.00 </w:t>
            </w:r>
          </w:p>
        </w:tc>
        <w:tc>
          <w:tcPr>
            <w:tcW w:type="dxa" w:w="1288"/>
            <w:tcBorders>
              <w:start w:sz="4.0" w:val="single" w:color="#CDD9E0"/>
              <w:top w:sz="4.0" w:val="single" w:color="#CDD9E0"/>
              <w:end w:sz="4.0" w:val="single" w:color="#CDD9E0"/>
              <w:bottom w:sz="4.0" w:val="single" w:color="#CDD9E0"/>
            </w:tcBorders>
            <w:shd w:fill="7cd2e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2" w:right="0" w:firstLine="0"/>
              <w:jc w:val="left"/>
            </w:pPr>
            <w:r>
              <w:rPr>
                <w:rFonts w:ascii="Malgun Gothic" w:hAnsi="Malgun Gothic" w:eastAsia="TimesNewRomanPSMT"/>
                <w:b w:val="0"/>
                <w:i w:val="0"/>
                <w:color w:val="004668"/>
                <w:sz w:val="16"/>
              </w:rPr>
              <w:t xml:space="preserve">0.98 </w:t>
            </w:r>
          </w:p>
        </w:tc>
        <w:tc>
          <w:tcPr>
            <w:tcW w:type="dxa" w:w="1288"/>
            <w:tcBorders>
              <w:start w:sz="4.0" w:val="single" w:color="#CDD9E0"/>
              <w:top w:sz="4.0" w:val="single" w:color="#CDD9E0"/>
              <w:end w:sz="4.0" w:val="single" w:color="#CDD9E0"/>
              <w:bottom w:sz="4.0" w:val="single" w:color="#CDD9E0"/>
            </w:tcBorders>
            <w:shd w:fill="7cd2e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Malgun Gothic" w:hAnsi="Malgun Gothic" w:eastAsia="TimesNewRomanPSMT"/>
                <w:b w:val="0"/>
                <w:i w:val="0"/>
                <w:color w:val="004668"/>
                <w:sz w:val="16"/>
              </w:rPr>
              <w:t xml:space="preserve">0.94 </w:t>
            </w:r>
          </w:p>
        </w:tc>
        <w:tc>
          <w:tcPr>
            <w:tcW w:type="dxa" w:w="1292"/>
            <w:tcBorders>
              <w:start w:sz="4.0" w:val="single" w:color="#CDD9E0"/>
              <w:top w:sz="4.0" w:val="single" w:color="#CDD9E0"/>
              <w:end w:sz="4.0" w:val="single" w:color="#CDD9E0"/>
              <w:bottom w:sz="4.0" w:val="single" w:color="#CDD9E0"/>
            </w:tcBorders>
            <w:shd w:fill="7cd2e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Malgun Gothic" w:hAnsi="Malgun Gothic" w:eastAsia="TimesNewRomanPSMT"/>
                <w:b w:val="0"/>
                <w:i w:val="0"/>
                <w:color w:val="004668"/>
                <w:sz w:val="16"/>
              </w:rPr>
              <w:t xml:space="preserve">1.03 </w:t>
            </w:r>
          </w:p>
        </w:tc>
        <w:tc>
          <w:tcPr>
            <w:tcW w:type="dxa" w:w="1290"/>
            <w:tcBorders>
              <w:start w:sz="4.0" w:val="single" w:color="#CDD9E0"/>
              <w:top w:sz="4.0" w:val="single" w:color="#CDD9E0"/>
              <w:end w:sz="3.199999999999818" w:val="single" w:color="#CDD9E0"/>
              <w:bottom w:sz="4.0" w:val="single" w:color="#CDD9E0"/>
            </w:tcBorders>
            <w:shd w:fill="7cd2e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6" w:right="0" w:firstLine="0"/>
              <w:jc w:val="left"/>
            </w:pPr>
            <w:r>
              <w:rPr>
                <w:rFonts w:ascii="Malgun Gothic" w:hAnsi="Malgun Gothic" w:eastAsia="TimesNewRomanPSMT"/>
                <w:b w:val="0"/>
                <w:i w:val="0"/>
                <w:color w:val="004668"/>
                <w:sz w:val="16"/>
              </w:rPr>
              <w:t xml:space="preserve">0.32 </w:t>
            </w:r>
          </w:p>
        </w:tc>
      </w:tr>
      <w:tr>
        <w:trPr>
          <w:trHeight w:hRule="exact" w:val="322"/>
        </w:trPr>
        <w:tc>
          <w:tcPr>
            <w:tcW w:type="dxa" w:w="2608"/>
            <w:tcBorders>
              <w:start w:sz="3.2000000000000455" w:val="single" w:color="#CDD9E0"/>
              <w:top w:sz="4.0" w:val="single" w:color="#CDD9E0"/>
              <w:end w:sz="4.0" w:val="single" w:color="#CDD9E0"/>
              <w:bottom w:sz="4.0" w:val="single" w:color="#CDD9E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0" w:after="0"/>
              <w:ind w:left="104" w:right="0" w:firstLine="0"/>
              <w:jc w:val="left"/>
            </w:pPr>
            <w:r>
              <w:rPr>
                <w:rFonts w:ascii="Malgun Gothic" w:hAnsi="Malgun Gothic" w:eastAsia="ArialMT"/>
                <w:b w:val="0"/>
                <w:i w:val="0"/>
                <w:color w:val="000000"/>
                <w:sz w:val="16"/>
              </w:rPr>
              <w:t xml:space="preserve">Description D </w:t>
            </w:r>
          </w:p>
        </w:tc>
        <w:tc>
          <w:tcPr>
            <w:tcW w:type="dxa" w:w="938"/>
            <w:tcBorders>
              <w:start w:sz="4.0" w:val="single" w:color="#CDD9E0"/>
              <w:top w:sz="4.0" w:val="single" w:color="#CDD9E0"/>
              <w:end w:sz="4.0" w:val="single" w:color="#CDD9E0"/>
              <w:bottom w:sz="4.0" w:val="single" w:color="#CDD9E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4" w:right="0" w:firstLine="0"/>
              <w:jc w:val="left"/>
            </w:pPr>
            <w:r>
              <w:rPr>
                <w:rFonts w:ascii="Malgun Gothic" w:hAnsi="Malgun Gothic" w:eastAsia="Arial"/>
                <w:b w:val="0"/>
                <w:i/>
                <w:color w:val="000000"/>
                <w:sz w:val="16"/>
              </w:rPr>
              <w:t xml:space="preserve">kg </w:t>
            </w:r>
          </w:p>
        </w:tc>
        <w:tc>
          <w:tcPr>
            <w:tcW w:type="dxa" w:w="1288"/>
            <w:tcBorders>
              <w:start w:sz="4.0" w:val="single" w:color="#CDD9E0"/>
              <w:top w:sz="4.0" w:val="single" w:color="#CDD9E0"/>
              <w:end w:sz="4.0" w:val="single" w:color="#CDD9E0"/>
              <w:bottom w:sz="4.0" w:val="single" w:color="#CDD9E0"/>
            </w:tcBorders>
            <w:shd w:fill="7cd2e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2" w:right="0" w:firstLine="0"/>
              <w:jc w:val="left"/>
            </w:pPr>
            <w:r>
              <w:rPr>
                <w:rFonts w:ascii="Malgun Gothic" w:hAnsi="Malgun Gothic" w:eastAsia="TimesNewRomanPSMT"/>
                <w:b w:val="0"/>
                <w:i w:val="0"/>
                <w:color w:val="004668"/>
                <w:sz w:val="16"/>
              </w:rPr>
              <w:t xml:space="preserve">0.84 </w:t>
            </w:r>
          </w:p>
        </w:tc>
        <w:tc>
          <w:tcPr>
            <w:tcW w:type="dxa" w:w="1288"/>
            <w:tcBorders>
              <w:start w:sz="4.0" w:val="single" w:color="#CDD9E0"/>
              <w:top w:sz="4.0" w:val="single" w:color="#CDD9E0"/>
              <w:end w:sz="4.0" w:val="single" w:color="#CDD9E0"/>
              <w:bottom w:sz="4.0" w:val="single" w:color="#CDD9E0"/>
            </w:tcBorders>
            <w:shd w:fill="7cd2e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Malgun Gothic" w:hAnsi="Malgun Gothic" w:eastAsia="TimesNewRomanPSMT"/>
                <w:b w:val="0"/>
                <w:i w:val="0"/>
                <w:color w:val="004668"/>
                <w:sz w:val="16"/>
              </w:rPr>
              <w:t xml:space="preserve">0.53 </w:t>
            </w:r>
          </w:p>
        </w:tc>
        <w:tc>
          <w:tcPr>
            <w:tcW w:type="dxa" w:w="1292"/>
            <w:tcBorders>
              <w:start w:sz="4.0" w:val="single" w:color="#CDD9E0"/>
              <w:top w:sz="4.0" w:val="single" w:color="#CDD9E0"/>
              <w:end w:sz="4.0" w:val="single" w:color="#CDD9E0"/>
              <w:bottom w:sz="4.0" w:val="single" w:color="#CDD9E0"/>
            </w:tcBorders>
            <w:shd w:fill="7cd2e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Malgun Gothic" w:hAnsi="Malgun Gothic" w:eastAsia="TimesNewRomanPSMT"/>
                <w:b w:val="0"/>
                <w:i w:val="0"/>
                <w:color w:val="004668"/>
                <w:sz w:val="16"/>
              </w:rPr>
              <w:t xml:space="preserve">0.52 </w:t>
            </w:r>
          </w:p>
        </w:tc>
        <w:tc>
          <w:tcPr>
            <w:tcW w:type="dxa" w:w="1290"/>
            <w:tcBorders>
              <w:start w:sz="4.0" w:val="single" w:color="#CDD9E0"/>
              <w:top w:sz="4.0" w:val="single" w:color="#CDD9E0"/>
              <w:end w:sz="3.199999999999818" w:val="single" w:color="#CDD9E0"/>
              <w:bottom w:sz="4.0" w:val="single" w:color="#CDD9E0"/>
            </w:tcBorders>
            <w:shd w:fill="7cd2e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6" w:right="0" w:firstLine="0"/>
              <w:jc w:val="left"/>
            </w:pPr>
            <w:r>
              <w:rPr>
                <w:rFonts w:ascii="Malgun Gothic" w:hAnsi="Malgun Gothic" w:eastAsia="TimesNewRomanPSMT"/>
                <w:b w:val="0"/>
                <w:i w:val="0"/>
                <w:color w:val="004668"/>
                <w:sz w:val="16"/>
              </w:rPr>
              <w:t xml:space="preserve">0.33 </w:t>
            </w:r>
          </w:p>
        </w:tc>
      </w:tr>
      <w:tr>
        <w:trPr>
          <w:trHeight w:hRule="exact" w:val="320"/>
        </w:trPr>
        <w:tc>
          <w:tcPr>
            <w:tcW w:type="dxa" w:w="2608"/>
            <w:tcBorders>
              <w:start w:sz="3.2000000000000455" w:val="single" w:color="#CDD9E0"/>
              <w:top w:sz="4.0" w:val="single" w:color="#CDD9E0"/>
              <w:end w:sz="4.0" w:val="single" w:color="#CDD9E0"/>
              <w:bottom w:sz="4.0" w:val="single" w:color="#CDD9E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0" w:after="0"/>
              <w:ind w:left="104" w:right="0" w:firstLine="0"/>
              <w:jc w:val="left"/>
            </w:pPr>
            <w:r>
              <w:rPr>
                <w:rFonts w:ascii="Malgun Gothic" w:hAnsi="Malgun Gothic" w:eastAsia="ArialMT"/>
                <w:b w:val="0"/>
                <w:i w:val="0"/>
                <w:color w:val="000000"/>
                <w:sz w:val="16"/>
              </w:rPr>
              <w:t xml:space="preserve">Description E </w:t>
            </w:r>
          </w:p>
        </w:tc>
        <w:tc>
          <w:tcPr>
            <w:tcW w:type="dxa" w:w="938"/>
            <w:tcBorders>
              <w:start w:sz="4.0" w:val="single" w:color="#CDD9E0"/>
              <w:top w:sz="4.0" w:val="single" w:color="#CDD9E0"/>
              <w:end w:sz="4.0" w:val="single" w:color="#CDD9E0"/>
              <w:bottom w:sz="4.0" w:val="single" w:color="#CDD9E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0" w:after="0"/>
              <w:ind w:left="104" w:right="0" w:firstLine="0"/>
              <w:jc w:val="left"/>
            </w:pPr>
            <w:r>
              <w:rPr>
                <w:rFonts w:ascii="Malgun Gothic" w:hAnsi="Malgun Gothic" w:eastAsia="Arial"/>
                <w:b w:val="0"/>
                <w:i/>
                <w:color w:val="000000"/>
                <w:sz w:val="16"/>
              </w:rPr>
              <w:t xml:space="preserve">1.00 </w:t>
            </w:r>
          </w:p>
        </w:tc>
        <w:tc>
          <w:tcPr>
            <w:tcW w:type="dxa" w:w="5158"/>
            <w:gridSpan w:val="4"/>
            <w:tcBorders>
              <w:start w:sz="4.0" w:val="single" w:color="#CDD9E0"/>
              <w:top w:sz="4.0" w:val="single" w:color="#CDD9E0"/>
              <w:end w:sz="3.199999999999818" w:val="single" w:color="#CDD9E0"/>
              <w:bottom w:sz="4.0" w:val="single" w:color="#CDD9E0"/>
            </w:tcBorders>
            <w:shd w:fill="7cd2e6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2" w:right="0" w:firstLine="0"/>
              <w:jc w:val="left"/>
            </w:pPr>
            <w:r>
              <w:rPr>
                <w:rFonts w:ascii="Malgun Gothic" w:hAnsi="Malgun Gothic" w:eastAsia="TimesNewRomanPSMT"/>
                <w:b w:val="0"/>
                <w:i w:val="0"/>
                <w:color w:val="004668"/>
                <w:sz w:val="16"/>
              </w:rPr>
              <w:t xml:space="preserve">0.15 </w:t>
            </w:r>
          </w:p>
        </w:tc>
      </w:tr>
      <w:tr>
        <w:trPr>
          <w:trHeight w:hRule="exact" w:val="322"/>
        </w:trPr>
        <w:tc>
          <w:tcPr>
            <w:tcW w:type="dxa" w:w="2608"/>
            <w:tcBorders>
              <w:start w:sz="3.2000000000000455" w:val="single" w:color="#CDD9E0"/>
              <w:top w:sz="4.0" w:val="single" w:color="#CDD9E0"/>
              <w:end w:sz="4.0" w:val="single" w:color="#CDD9E0"/>
              <w:bottom w:sz="4.0" w:val="single" w:color="#CDD9E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2" w:lineRule="exact" w:before="0" w:after="0"/>
              <w:ind w:left="104" w:right="0" w:firstLine="0"/>
              <w:jc w:val="left"/>
            </w:pPr>
            <w:r>
              <w:rPr>
                <w:rFonts w:ascii="Malgun Gothic" w:hAnsi="Malgun Gothic" w:eastAsia="ArialMT"/>
                <w:b w:val="0"/>
                <w:i w:val="0"/>
                <w:color w:val="000000"/>
                <w:sz w:val="16"/>
              </w:rPr>
              <w:t xml:space="preserve">Description F </w:t>
            </w:r>
          </w:p>
        </w:tc>
        <w:tc>
          <w:tcPr>
            <w:tcW w:type="dxa" w:w="938"/>
            <w:tcBorders>
              <w:start w:sz="4.0" w:val="single" w:color="#CDD9E0"/>
              <w:top w:sz="4.0" w:val="single" w:color="#CDD9E0"/>
              <w:end w:sz="4.0" w:val="single" w:color="#CDD9E0"/>
              <w:bottom w:sz="4.0" w:val="single" w:color="#CDD9E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0" w:after="0"/>
              <w:ind w:left="104" w:right="0" w:firstLine="0"/>
              <w:jc w:val="left"/>
            </w:pPr>
            <w:r>
              <w:rPr>
                <w:rFonts w:ascii="Malgun Gothic" w:hAnsi="Malgun Gothic" w:eastAsia="Arial"/>
                <w:b w:val="0"/>
                <w:i/>
                <w:color w:val="000000"/>
                <w:sz w:val="16"/>
              </w:rPr>
              <w:t xml:space="preserve">1.00 </w:t>
            </w:r>
          </w:p>
        </w:tc>
        <w:tc>
          <w:tcPr>
            <w:tcW w:type="dxa" w:w="1288"/>
            <w:tcBorders>
              <w:start w:sz="4.0" w:val="single" w:color="#CDD9E0"/>
              <w:top w:sz="4.0" w:val="single" w:color="#CDD9E0"/>
              <w:end w:sz="4.0" w:val="single" w:color="#CDD9E0"/>
              <w:bottom w:sz="4.0" w:val="single" w:color="#CDD9E0"/>
            </w:tcBorders>
            <w:shd w:fill="7cd2e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2" w:right="0" w:firstLine="0"/>
              <w:jc w:val="left"/>
            </w:pPr>
            <w:r>
              <w:rPr>
                <w:rFonts w:ascii="Malgun Gothic" w:hAnsi="Malgun Gothic" w:eastAsia="TimesNewRomanPSMT"/>
                <w:b w:val="0"/>
                <w:i w:val="0"/>
                <w:color w:val="004668"/>
                <w:sz w:val="16"/>
              </w:rPr>
              <w:t xml:space="preserve">0.86 </w:t>
            </w:r>
          </w:p>
        </w:tc>
        <w:tc>
          <w:tcPr>
            <w:tcW w:type="dxa" w:w="1288"/>
            <w:tcBorders>
              <w:start w:sz="4.0" w:val="single" w:color="#CDD9E0"/>
              <w:top w:sz="4.0" w:val="single" w:color="#CDD9E0"/>
              <w:end w:sz="4.0" w:val="single" w:color="#CDD9E0"/>
              <w:bottom w:sz="4.0" w:val="single" w:color="#CDD9E0"/>
            </w:tcBorders>
            <w:shd w:fill="7cd2e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Malgun Gothic" w:hAnsi="Malgun Gothic" w:eastAsia="TimesNewRomanPSMT"/>
                <w:b w:val="0"/>
                <w:i w:val="0"/>
                <w:color w:val="004668"/>
                <w:sz w:val="16"/>
              </w:rPr>
              <w:t xml:space="preserve">0.37 </w:t>
            </w:r>
          </w:p>
        </w:tc>
        <w:tc>
          <w:tcPr>
            <w:tcW w:type="dxa" w:w="1292"/>
            <w:tcBorders>
              <w:start w:sz="4.0" w:val="single" w:color="#CDD9E0"/>
              <w:top w:sz="4.0" w:val="single" w:color="#CDD9E0"/>
              <w:end w:sz="4.0" w:val="single" w:color="#CDD9E0"/>
              <w:bottom w:sz="4.0" w:val="single" w:color="#CDD9E0"/>
            </w:tcBorders>
            <w:shd w:fill="7cd2e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Malgun Gothic" w:hAnsi="Malgun Gothic" w:eastAsia="TimesNewRomanPSMT"/>
                <w:b w:val="0"/>
                <w:i w:val="0"/>
                <w:color w:val="004668"/>
                <w:sz w:val="16"/>
              </w:rPr>
              <w:t xml:space="preserve">0.78 </w:t>
            </w:r>
          </w:p>
        </w:tc>
        <w:tc>
          <w:tcPr>
            <w:tcW w:type="dxa" w:w="1290"/>
            <w:tcBorders>
              <w:start w:sz="4.0" w:val="single" w:color="#CDD9E0"/>
              <w:top w:sz="4.0" w:val="single" w:color="#CDD9E0"/>
              <w:end w:sz="3.199999999999818" w:val="single" w:color="#CDD9E0"/>
              <w:bottom w:sz="4.0" w:val="single" w:color="#CDD9E0"/>
            </w:tcBorders>
            <w:shd w:fill="7cd2e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6" w:right="0" w:firstLine="0"/>
              <w:jc w:val="left"/>
            </w:pPr>
            <w:r>
              <w:rPr>
                <w:rFonts w:ascii="Malgun Gothic" w:hAnsi="Malgun Gothic" w:eastAsia="TimesNewRomanPSMT"/>
                <w:b w:val="0"/>
                <w:i w:val="0"/>
                <w:color w:val="004668"/>
                <w:sz w:val="16"/>
              </w:rPr>
              <w:t xml:space="preserve">0.01 </w:t>
            </w:r>
          </w:p>
        </w:tc>
      </w:tr>
    </w:tbl>
    <w:p>
      <w:pPr>
        <w:autoSpaceDN w:val="0"/>
        <w:autoSpaceDE w:val="0"/>
        <w:widowControl/>
        <w:spacing w:line="197" w:lineRule="auto" w:before="974" w:after="0"/>
        <w:ind w:left="36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Unrestricted </w:t>
      </w:r>
    </w:p>
    <w:sectPr w:rsidR="00FC693F" w:rsidRPr="0006063C" w:rsidSect="00034616">
      <w:pgSz w:w="12240" w:h="15840"/>
      <w:pgMar w:top="754" w:right="1440" w:bottom="360" w:left="1440" w:header="720" w:footer="720" w:gutter="0"/>
      <w:cols w:space="720" w:num="1" w:equalWidth="0">
        <w:col w:w="936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