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1D29A" w14:textId="3B5AE76D" w:rsidR="00DC6FCC" w:rsidRDefault="00FC29C9" w:rsidP="00FC29C9">
      <w:pPr>
        <w:jc w:val="center"/>
        <w:rPr>
          <w:sz w:val="44"/>
          <w:szCs w:val="44"/>
        </w:rPr>
      </w:pPr>
      <w:r w:rsidRPr="00FC29C9">
        <w:rPr>
          <w:rFonts w:hint="eastAsia"/>
          <w:sz w:val="44"/>
          <w:szCs w:val="44"/>
        </w:rPr>
        <w:t>说明文档</w:t>
      </w:r>
    </w:p>
    <w:p w14:paraId="296D1DBC" w14:textId="2B7F6541" w:rsidR="00FC29C9" w:rsidRPr="00FC29C9" w:rsidRDefault="00FC29C9" w:rsidP="00FC29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C29C9">
        <w:rPr>
          <w:rFonts w:hint="eastAsia"/>
          <w:sz w:val="28"/>
          <w:szCs w:val="28"/>
        </w:rPr>
        <w:t>创建容器</w:t>
      </w:r>
    </w:p>
    <w:p w14:paraId="7AD72A51" w14:textId="323657C9" w:rsidR="00FC29C9" w:rsidRDefault="00FC29C9" w:rsidP="00FC29C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分别创建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（8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:8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）、tomcat</w:t>
      </w:r>
      <w:r>
        <w:rPr>
          <w:sz w:val="28"/>
          <w:szCs w:val="28"/>
        </w:rPr>
        <w:t>8080</w:t>
      </w:r>
      <w:r>
        <w:rPr>
          <w:rFonts w:hint="eastAsia"/>
          <w:sz w:val="28"/>
          <w:szCs w:val="28"/>
        </w:rPr>
        <w:t>（8</w:t>
      </w:r>
      <w:r>
        <w:rPr>
          <w:sz w:val="28"/>
          <w:szCs w:val="28"/>
        </w:rPr>
        <w:t>080</w:t>
      </w:r>
      <w:r>
        <w:rPr>
          <w:rFonts w:hint="eastAsia"/>
          <w:sz w:val="28"/>
          <w:szCs w:val="28"/>
        </w:rPr>
        <w:t>:8</w:t>
      </w:r>
      <w:r>
        <w:rPr>
          <w:sz w:val="28"/>
          <w:szCs w:val="28"/>
        </w:rPr>
        <w:t>080</w:t>
      </w:r>
      <w:r>
        <w:rPr>
          <w:rFonts w:hint="eastAsia"/>
          <w:sz w:val="28"/>
          <w:szCs w:val="28"/>
        </w:rPr>
        <w:t>）、tomcat</w:t>
      </w:r>
      <w:r>
        <w:rPr>
          <w:sz w:val="28"/>
          <w:szCs w:val="28"/>
        </w:rPr>
        <w:t>8081</w:t>
      </w:r>
      <w:r>
        <w:rPr>
          <w:rFonts w:hint="eastAsia"/>
          <w:sz w:val="28"/>
          <w:szCs w:val="28"/>
        </w:rPr>
        <w:t>（8</w:t>
      </w:r>
      <w:r>
        <w:rPr>
          <w:sz w:val="28"/>
          <w:szCs w:val="28"/>
        </w:rPr>
        <w:t>081</w:t>
      </w:r>
      <w:r>
        <w:rPr>
          <w:rFonts w:hint="eastAsia"/>
          <w:sz w:val="28"/>
          <w:szCs w:val="28"/>
        </w:rPr>
        <w:t>:8</w:t>
      </w:r>
      <w:r>
        <w:rPr>
          <w:sz w:val="28"/>
          <w:szCs w:val="28"/>
        </w:rPr>
        <w:t>080</w:t>
      </w:r>
      <w:r>
        <w:rPr>
          <w:rFonts w:hint="eastAsia"/>
          <w:sz w:val="28"/>
          <w:szCs w:val="28"/>
        </w:rPr>
        <w:t>）和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（6</w:t>
      </w:r>
      <w:r>
        <w:rPr>
          <w:sz w:val="28"/>
          <w:szCs w:val="28"/>
        </w:rPr>
        <w:t>379</w:t>
      </w:r>
      <w:r>
        <w:rPr>
          <w:rFonts w:hint="eastAsia"/>
          <w:sz w:val="28"/>
          <w:szCs w:val="28"/>
        </w:rPr>
        <w:t>：6</w:t>
      </w:r>
      <w:r>
        <w:rPr>
          <w:sz w:val="28"/>
          <w:szCs w:val="28"/>
        </w:rPr>
        <w:t>379</w:t>
      </w:r>
      <w:r>
        <w:rPr>
          <w:rFonts w:hint="eastAsia"/>
          <w:sz w:val="28"/>
          <w:szCs w:val="28"/>
        </w:rPr>
        <w:t>）容器。</w:t>
      </w:r>
    </w:p>
    <w:p w14:paraId="69D276B6" w14:textId="330A77EC" w:rsidR="00FC29C9" w:rsidRDefault="00FC29C9" w:rsidP="00FC29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FFA2A7" wp14:editId="261D0879">
            <wp:extent cx="5274310" cy="491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6F47" w14:textId="6B5CF979" w:rsidR="00FC29C9" w:rsidRDefault="00FC29C9" w:rsidP="00FC29C9">
      <w:pPr>
        <w:rPr>
          <w:sz w:val="28"/>
          <w:szCs w:val="28"/>
        </w:rPr>
      </w:pPr>
    </w:p>
    <w:p w14:paraId="68DB7B49" w14:textId="06BE9529" w:rsidR="00FC29C9" w:rsidRPr="00947A0C" w:rsidRDefault="00947A0C" w:rsidP="00947A0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47A0C">
        <w:rPr>
          <w:rFonts w:hint="eastAsia"/>
          <w:sz w:val="28"/>
          <w:szCs w:val="28"/>
        </w:rPr>
        <w:t>修改工程配置并打包</w:t>
      </w:r>
    </w:p>
    <w:p w14:paraId="6BC52F90" w14:textId="1620B2D1" w:rsidR="00947A0C" w:rsidRDefault="00947A0C" w:rsidP="00947A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00B090" wp14:editId="1A825C6E">
            <wp:extent cx="3971925" cy="3619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C102" w14:textId="0CBA1065" w:rsidR="00947A0C" w:rsidRDefault="00947A0C" w:rsidP="00947A0C">
      <w:pPr>
        <w:rPr>
          <w:sz w:val="28"/>
          <w:szCs w:val="28"/>
        </w:rPr>
      </w:pPr>
    </w:p>
    <w:p w14:paraId="5913B693" w14:textId="05CFF22F" w:rsidR="00947A0C" w:rsidRPr="000A6ACB" w:rsidRDefault="000A6ACB" w:rsidP="000A6AC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A6ACB">
        <w:rPr>
          <w:rFonts w:hint="eastAsia"/>
          <w:sz w:val="28"/>
          <w:szCs w:val="28"/>
        </w:rPr>
        <w:t>将war</w:t>
      </w:r>
      <w:proofErr w:type="gramStart"/>
      <w:r w:rsidRPr="000A6ACB">
        <w:rPr>
          <w:rFonts w:hint="eastAsia"/>
          <w:sz w:val="28"/>
          <w:szCs w:val="28"/>
        </w:rPr>
        <w:t>包部署</w:t>
      </w:r>
      <w:proofErr w:type="gramEnd"/>
      <w:r w:rsidRPr="000A6ACB">
        <w:rPr>
          <w:rFonts w:hint="eastAsia"/>
          <w:sz w:val="28"/>
          <w:szCs w:val="28"/>
        </w:rPr>
        <w:t>到tomcat中</w:t>
      </w:r>
      <w:r w:rsidR="006059F1">
        <w:rPr>
          <w:rFonts w:hint="eastAsia"/>
          <w:sz w:val="28"/>
          <w:szCs w:val="28"/>
        </w:rPr>
        <w:t>并重启</w:t>
      </w:r>
    </w:p>
    <w:p w14:paraId="3019031F" w14:textId="6F140B79" w:rsidR="000A6ACB" w:rsidRDefault="00662BEB" w:rsidP="000A6AC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配置文件</w:t>
      </w:r>
      <w:r w:rsidR="006059F1">
        <w:rPr>
          <w:rFonts w:hint="eastAsia"/>
          <w:sz w:val="28"/>
          <w:szCs w:val="28"/>
        </w:rPr>
        <w:t>并重启</w:t>
      </w:r>
    </w:p>
    <w:p w14:paraId="7FF6B7FF" w14:textId="6AC1D9FB" w:rsidR="00662BEB" w:rsidRDefault="00681F96" w:rsidP="00662BE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E3E469" wp14:editId="47F70684">
            <wp:extent cx="5274310" cy="3841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7E24" w14:textId="2E26FB24" w:rsidR="00681F96" w:rsidRPr="00662BEB" w:rsidRDefault="00681F96" w:rsidP="00662BEB">
      <w:pPr>
        <w:rPr>
          <w:rFonts w:hint="eastAsia"/>
          <w:sz w:val="28"/>
          <w:szCs w:val="28"/>
        </w:rPr>
      </w:pPr>
    </w:p>
    <w:sectPr w:rsidR="00681F96" w:rsidRPr="00662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1674D"/>
    <w:multiLevelType w:val="hybridMultilevel"/>
    <w:tmpl w:val="F9862754"/>
    <w:lvl w:ilvl="0" w:tplc="A8346E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A7"/>
    <w:rsid w:val="000A6ACB"/>
    <w:rsid w:val="005948BF"/>
    <w:rsid w:val="006059F1"/>
    <w:rsid w:val="00662BEB"/>
    <w:rsid w:val="00681F96"/>
    <w:rsid w:val="00691794"/>
    <w:rsid w:val="00765F31"/>
    <w:rsid w:val="00947A0C"/>
    <w:rsid w:val="00C912A7"/>
    <w:rsid w:val="00F73186"/>
    <w:rsid w:val="00FC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ACD5"/>
  <w15:chartTrackingRefBased/>
  <w15:docId w15:val="{A29BE496-5A00-4651-AD5F-19CE09DE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9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鑫焌</dc:creator>
  <cp:keywords/>
  <dc:description/>
  <cp:lastModifiedBy>靳 鑫焌</cp:lastModifiedBy>
  <cp:revision>14</cp:revision>
  <dcterms:created xsi:type="dcterms:W3CDTF">2021-07-18T10:06:00Z</dcterms:created>
  <dcterms:modified xsi:type="dcterms:W3CDTF">2021-07-18T10:12:00Z</dcterms:modified>
</cp:coreProperties>
</file>