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Excellent point! You're absolutely right - those arbitrary thresholds (&lt; 20 is good, &gt; 60 is bad) aren't practical without empirical calibration. Let me show you how to **derive data-driven thresholds** that actually make sense for your business.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The Right Approach: Empirical Threshold Determination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Step 1: Establish Your Baseline Distribution from "Clean" Days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```q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 EMPIRICAL THRESHOLD CALIBRATION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 Calculate "normal" similarity scores from days you DEFINITELY didn't trade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 This gives you the natural variability in market microstructure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calculateNaturalVariability:{[data;symbol;nonTradeDates;lookbackDays]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 For each non-trade day, compare it to the prior 21 non-trade days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 This shows how different "normal" days are from each other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results:raze {[data;symbol;nonTradeDates;lookbackDays;testDate]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 Get prior non-trade dates (excluding test date itself)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priorDates:(nonTradeDates where nonTradeDates &lt; testDate) except testDate;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baselineDates:neg[lookbackDays]#priorDates;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if[lookbackDays&gt;count baselineDates; :()];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 Create baseline from these clean days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(baselineAgg;baselineMetrics):createBaseline[data;`symbol$();testDate;symbol;lookbackDays];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if[null baselineAgg; :()];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 Get test day data (also a clean, non-trade day)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testDayData:select from data where symbol=symbol, date=testDate;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if[0=count testDayData; :()];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 Calculate metrics for test day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testDayMetrics:calcBucketMetrics[testDayData];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 Analyze footprint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(metricResults;merged):analyzeFootprint[testDayMetrics;baselineAgg];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 Compute composite score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compositeScore:computeCompositeScore[metricResults];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 Return results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enlist `date`symbol`detectability`metricResults!(testDate;symbol;compositeScore`detectability_score;metricResults)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}[data;symbol;nonTradeDates;lookbackDays] each nonTradeDates;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results where not null first each results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 Run for multiple symbols to build distribution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buildNaturalDistribution:{[data;symbols;startDate;endDate;lookbackDays]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 Get all business days in range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allDates:startDate+til 1+endDate-startDate;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allDates:allDates where 5&gt;(`week$allDates) mod 7;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 For each symbol, calculate natural variability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results:raze {[data;allDates;lookbackDays;sym]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symData:select from data where symbol=sym;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availableDates:distinct symData`date;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nonTradeDates:availableDates inter allDates;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 Need at least lookbackDays + 10 test days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if[(lookbackDays+10)&gt;count nonTradeDates;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-1"Insufficient data for ",string sym;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:()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 Use only the test dates (not the baseline dates)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testDates:neg[10]#nonTradeDates;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calculateNaturalVariability[data;sym;nonTradeDates;lookbackDays]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}[data;allDates;lookbackDays] each symbols;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results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 ANALYZE NATURAL DISTRIBUTION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analyzeNaturalDistribution:{[naturalResults]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-1"NATURAL MARKET VARIABILITY ANALYSIS";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 Overall detectability distribution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scores:naturalResults[`detectability];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-1"COMPOSITE DETECTABILITY SCORES (Clean Days vs Clean Baseline):";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-1"  Mean:                ",string avg scores;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-1"  Median:              ",string med scores;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-1"  Std Dev:             ",string dev scores;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-1"  Min:                 ",string min scores;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-1"  Max:                 ",string max scores;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/ Calculate percentiles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percentiles:5 10 25 50 75 90 95 99;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-1"PERCENTILES:";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{[scores;p]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val:scores percentile p%100;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-1"  ",string[p],"th percentile:    ",string val;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}[scores] each percentiles;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 By symbol analysis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-1 80#"-";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-1"BY SYMBOL BREAKDOWN:";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-1 80#"-";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symbols:distinct naturalResults`symbol;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{[naturalResults;sym]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symScores:exec detectability from naturalResults where symbol=sym;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if[count symScores;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-1 string[sym],":";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-1"  Mean:     ",string avg symScores;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-1"  Median:   ",string med symScores;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-1"  Std Dev:  ",string dev symScores;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-1"  95th pct: ",string symScores percentile 0.95;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-1"  99th pct: ",string symScores percentile 0.99;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-1"";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}[naturalResults] each symbols;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/ Metric-level analysis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-1 80#"-";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-1"METRIC-LEVEL CORRELATIONS (Natural Variability):";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-1 80#"-";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metrics:`volume`trade_count`price_return`volatility`spread`depth_imbalance`trade_imbalance`price_impact;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{[naturalResults;metric]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correlations:raze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results:x`metricResults;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if[metric in key results;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:enlist results[metric][`pearson]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 each naturalResults;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if[count correlations;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-1 string[metric],":";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-1"  Mean correlation:  ",string avg correlations;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-1"  Median:            ",string med correlations;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-1"  5th percentile:    ",string correlations percentile 0.05;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-1"  95th percentile:   ",string correlations percentile 0.95;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-1"";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}[naturalResults] each metrics;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/ Return summary statistics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`overall`bySymbol`byMetric!(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`mean`median`stdDev`p95`p99!(avg scores;med scores;dev scores;scores percentile 0.95;scores percentile 0.99);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{`mean`median`stdDev`p95`p99!(avg x;med x;dev x;x percentile 0.95;x percentile 0.99)} each exec detectability by symbol from naturalResults;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{[naturalResults;metric]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correlations:raze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results:x`metricResults;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$[metric in key results; enlist results[metric][`pearson]; ()]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} each naturalResults;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`mean`median`p05`p95!(avg correlations;med correlations;correlations percentile 0.05;correlations percentile 0.95)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}[naturalResults] each metrics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Step 2: Calibrate Against Actual Trading Costs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```q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 COST CALIBRATION - Link Detectability to Real P&amp;L Impact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 Calculate actual implementation shortfall on your trade days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calculateActualCosts:{[trades;marketData;benchmarkPrices]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/ Join trades with benchmark (e.g., arrival price, VWAP)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tradesWithBenchmark:trades lj benchmarkPrices;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/ Calculate slippage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tradesWithBenchmark:update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slippage:(price-benchmark)*signum side,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slippageBps:10000*(price-benchmark)%benchmark*signum side,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notional:price*volume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from tradesWithBenchmark;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/ Aggregate by symbol and date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costs:select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totalNotional:sum notional,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avgSlippageBps:volume wavg slippageBps,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totalCostDollars:sum slippage*volume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by symbol, date from tradesWithBenchmark;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costs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 Link detectability to costs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linkDetectabilityToCost:{[detectabilityResults;actualCosts]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 Merge detectability scores with actual costs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merged:detectabilityResults lj actualCosts;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/ Filter for valid data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merged:select from merged where not null detectability, not null avgSlippageBps;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-1"DETECTABILITY vs ACTUAL COST ANALYSIS";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-1"Sample Size: ",string count merged;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/ Bin by detectability ranges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merged:update detectBucket:10*floor detectability%10 from merged;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costByBucket:select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count:count i,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avgDetectability:avg detectability,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avgSlippageBps:avg avgSlippageBps,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medianSlippageBps:med avgSlippageBps,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stdSlippageBps:dev avgSlippageBps,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totalCost:sum totalCostDollars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by detectBucket from merged;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-1"COST BY DETECTABILITY BUCKET:";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-1"Detect | Count | Avg Slippage | Median Slippage | Total Cost";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-1 75#"-";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{[row]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-1 string[row`detectBucket],"-",string[row[`detectBucket]+10],"  |  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string[row`count],"  |  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string[row`avgSlippageBps]," bps  |  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string[row`medianSlippageBps]," bps  |  $",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string[row`totalCost];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 each costByBucket;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/ Calculate correlation between detectability and costs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corr:pearsonCorr[merged`detectability;merged`avgSlippageBps];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-1"Correlation (Detectability vs Slippage): ",string corr;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/ Regression: Cost = a + b * Detectability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y:merged`avgSlippageBps;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x:merged`detectability;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n:count 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xBar:avg 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yBar:avg y;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beta:sum[(x-xBar)*y-yBar]%sum (x-xBar)*x-xBar;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alpha:yBar-beta*xBar;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-1"LINEAR REGRESSION: Slippage(bps) = ",string[alpha]," + ",string[beta]," × Detectability";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/ Predict costs at different detectability levels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-1"COST PREDICTIONS:";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testScores:10 20 30 40 50 60 70 80;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{[alpha;beta;score]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predicted:alpha+beta*score;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-1"  Detectability ",string[score],": ",string[predicted]," bps";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}[alpha;beta] each testScores;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`merged`costByBucket`alpha`beta`correlation!(merged;costByBucket;alpha;beta;corr)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### Step 3: Set Symbol-Specific Thresholds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```q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 SYMBOL-SPECIFIC THRESHOLD DETERMINATION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determineSymbolThresholds:{[naturalDist;costAnalysis;riskTolerance]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/ naturalDist: distribution of scores on clean days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/ costAnalysis: relationship between detectability and cost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/ riskTolerance: your acceptable cost in bps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-1"RECOMMENDED THRESHOLDS BY SYMBOL";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symbols:key naturalDist`bySymbol;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thresholds:();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{[naturalDist;costAnalysis;riskTolerance;sym]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stats:naturalDist[`bySymbol][sym];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/ Conservative approach: Use 95th percentile of natural variability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/ This means 95% of normal days are below this threshold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naturalThreshold:stats`p95;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/ Cost-based approach: What detectability gives acceptable cost?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/ Solve: riskTolerance = alpha + beta * threshold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alpha:costAnalysis`alpha;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beta:costAnalysis`beta;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costThreshold:$[beta&gt;0; (riskTolerance-alpha)%beta; 100];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/ Take the more conservative (lower) of the two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recommendedThreshold:min naturalThreshold,costThreshold;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/ Define action levels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green:recommendedThreshold;  / Below this = good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yellow:recommendedThreshold*1.3;  / Warning zone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red:recommendedThreshold*1.6;  / Critical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-1 string[sym],":";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-1"  Natural 95th percentile:     ",string naturalThreshold;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-1"  Cost-based threshold:        ",string costThreshold;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-1"  RECOMMENDED THRESHOLD:       ",string recommendedThreshold;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-1"";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-1"  Action Levels:";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-1"    ✅ Good:     &lt; ",string green;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-1"    ⚠️  Warning: ",string green," - ",string yellow;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-1"    🚨 Critical: &gt; ",string yellow;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-1"";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thresholds,:enlist (sym;`natural`cost`recommended`green`yellow`red!(naturalThreshold;costThreshold;recommendedThreshold;green;yellow;red));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}[naturalDist;costAnalysis;riskTolerance] each symbols;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thresholds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### Step 4: Confidence Intervals &amp; Statistical Significance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```q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 STATISTICAL CONFIDENCE FRAMEWORK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calculateConfidenceIntervals:{[naturalResults;confidenceLevel]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/ Calculate confidence intervals for each metric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metrics:`volume`trade_count`price_return`volatility`spread`depth_imbalance`trade_imbalance`price_impact;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intervals:();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{[naturalResults;confidenceLevel;metric]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/ Get all correlations for this metric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correlations:raze {[metric;x]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results:x`metricResults;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$[metric in key results; enlist results[metric][`pearson]; ()]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}[metric] each naturalResults;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if[0&lt;count correlations;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/ Calculate confidence interval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n:count correlations;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mean:avg correlations;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stdErr:dev[correlations]%sqrt n;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/ Z-score for confidence level (e.g., 1.96 for 95%)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z:$[confidenceLevel=0.95; 1.96; confidenceLevel=0.99; 2.576; 1.645];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lower:mean-z*stdErr;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upper:mean+z*stdErr;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intervals,:enlist (metric;`mean`lower`upper`stdErr!(mean;lower;upper;stdErr));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}[naturalResults;confidenceLevel] each metrics;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intervals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 Test if trade day is statistically different from natural variability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testStatisticalSignificance:{[tradeDayScore;naturalResults;metric]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/ Get distribution of natural scores for this metric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naturalScores:raze {[metric;x]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results:x`metricResults;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$[metric in key results; enlist results[metric][`pearson]; ()]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}[metric] each naturalResults;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if[0=count naturalScores; :`insufficient_data];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/ One-sample t-test: Is trade day score significantly different?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n:count naturalScores;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mean:avg naturalScores;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stdDev:dev naturalScores;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/ t-statistic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t:(tradeDayScore-mean)%(stdDev%sqrt n);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/ Degrees of freedom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df:n-1;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 p-value (two-tailed)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/ For simplicity, use normal approximation if n &gt; 30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pValue:$[n&gt;30; 2*1-(.p.import[`scipy.stats]`:norm.cdf)[abs t]; 0n];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`t_statistic`p_value`is_significant!(t;pValue;pValue&lt;0.05)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Step 5: Complete Practical Implementation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```q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 COMPLETE THRESHOLD CALIBRATION WORKFLOW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calibrateThresholds:{[data;trades;symbols;startDate;endDate;riskToleranceBps]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-1"STARTING THRESHOLD CALIBRATION";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/ Step 1: Build natural variability distribution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-1"Step 1: Analyzing natural market variability...";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naturalResults:buildNaturalDistribution[data;symbols;startDate;endDate;21];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if[0=count naturalResults;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-1"ERROR: Insufficient data for calibration";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:(::)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naturalStats:analyzeNaturalDistribution[naturalResults];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/ Step 2: Calculate actual costs on trade days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-1"Step 2: Calculating actual trading costs...";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/ Get VWAP benchmarks (or arrival price, or whatever you use)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benchmarks:select benchmark:volume wavg price by symbol, date from data;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actualCosts:calculateActualCosts[trades;data;benchmarks];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/ Step 3: Get detectability scores for trade days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-1"Step 3: Computing detectability for historical trades...";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tradeDates:distinct trades[`symbol`date];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detectabilityResults:raze {[data;trades;row]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sym:row`symbol;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dt:row`date;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/ Get all trade dates for this symbol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symTradeDates:exec distinct date from trades where symbol=sym;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/ Run analysis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result:runAnalysis[data;sym;dt;symTradeDates;21];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if[not null result;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:enlist `symbol`date`detectability!(sym;dt;result[1][`detectability_score])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}[data;trades] each tradeDates;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/ Step 4: Link detectability to costs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-1"Step 4: Linking detectability to costs...";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costAnalysis:linkDetectabilityToCost[detectabilityResults;actualCosts];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/ Step 5: Determine symbol-specific thresholds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-1"Step 5: Determining recommended thresholds...";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thresholds:determineSymbolThresholds[naturalStats;costAnalysis;riskToleranceBps];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/ Step 6: Calculate confidence intervals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-1"Step 6: Computing confidence intervals...";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intervals:calculateConfidenceIntervals[naturalResults;0.95];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-1"CALIBRATION COMPLETE";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-1 80#"=";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`naturalStats`costAnalysis`thresholds`intervals!(naturalStats;costAnalysis;thresholds;intervals)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 USAGE EXAMPLE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/ ============================================================================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/ Run calibration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calibration:calibrateThresholds[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data:marketData;           / Your tick data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trades:myTrades;           / Your execution data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symbols:`AAPL`MSFT`GOOGL`TSLA;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startDate:2024.09.01;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endDate:2024.10.31;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riskToleranceBps:3.0       / You're willing to accept 3 bps of slippage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/ Extract thresholds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thresholds:calibration`thresholds;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 Use threshold for monitoring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monitorWithThreshold:{[score;symbol;thresholds]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threshold:first exec from thresholds where symbol=symbol;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status:$[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score &lt; threshold`green; `GOOD;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score &lt; threshold`yellow; `WARNING;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`CRITICAL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`score`status`threshold!(score;status;threshold)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 Practical Example Output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```q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/ What you'd actually see after calibration: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NATURAL MARKET VARIABILITY ANALYSIS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COMPOSITE DETECTABILITY SCORES (Clean Days vs Clean Baseline):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Mean:                32.5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Median:              31.2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Std Dev:             8.4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Min:                 15.3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Max:                 52.7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PERCENTILES: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5th percentile:      19.8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95th percentile:     47.6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99th percentile:     51.2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BY SYMBOL BREAKDOWN: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AAPL: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Mean:     28.3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Median:   27.1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Std Dev:  6.2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95th pct: 39.5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99th pct: 43.8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TSLA: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Mean:     41.2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Median:   39.8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Std Dev:  11.3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95th pct: 58.9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99th pct: 65.2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COST BY DETECTABILITY BUCKET: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Detect | Count | Avg Slippage | Median Slippage | Total Cost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0-10   |   2   |   1.2 bps    |   1.1 bps       |  $2,450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10-20  |   5   |   1.8 bps    |   1.6 bps       |  $8,920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20-30  |  12   |   2.4 bps    |   2.3 bps       | $28,400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30-40  |  18   |   3.1 bps    |   2.9 bps       | $55,800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40-50  |  15   |   4.5 bps    |   4.2 bps       | $67,500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50-60  |   9   |   6.8 bps    |   6.3 bps       | $61,200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60-70  |   6   |   9.5 bps    |   8.9 bps       | $57,000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70-80  |   3   |  14.2 bps    |  13.5 bps       | $42,600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Correlation (Detectability vs Slippage): 0.87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LINEAR REGRESSION: Slippage(bps) = 0.45 + 0.12 × Detectability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COST PREDICTIONS: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Detectability 10:  1.65 bps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Detectability 20:  2.85 bps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Detectability 30:  4.05 bps  ← Your 3 bps tolerance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Detectability 40:  5.25 bps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Detectability 50:  6.45 bps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Detectability 60:  7.65 bps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RECOMMENDED THRESHOLDS BY SYMBOL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AAPL: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Natural 95th percentile:     39.5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Cost-based threshold:        21.3  (to stay under 3 bps)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RECOMMENDED THRESHOLD:       21.3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Action Levels: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✅ Good:     &lt; 21.3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⚠️  Warning: 21.3 - 27.7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🚨 Critical: &gt; 27.7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MSFT: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Natural 95th percentile:     42.1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Cost-based threshold:        21.3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RECOMMENDED THRESHOLD:       21.3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Action Levels: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✅ Good:     &lt; 21.3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⚠️  Warning: 21.3 - 27.7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🚨 Critical: &gt; 27.7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TSLA: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Natural 95th percentile:     58.9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Cost-based threshold:        21.3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RECOMMENDED THRESHOLD:       21.3  (More permissive than natural!)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Action Levels: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✅ Good:     &lt; 21.3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⚠️  Warning: 21.3 - 27.7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🚨 Critical: &gt; 27.7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## Key Insights from This Approach: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### 1. **Natural Variability Baseline**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If clean days show mean = 32.5, std = 8.4: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 trade day scoring 35 is NOT unusual (within 0.3 std devs)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 trade day scoring 50 IS unusual (2.1 std devs)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This tells you: "Don't worry unless you're 2+ std devs above clean day average"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### 2. **Cost Calibration Trumps Arbitrary Thresholds**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Your regression shows: Each 10 points of detectability costs you 1.2 bps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If you can tolerate 3 bps: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Acceptable detectability = 25 (not 20, not 40 - exactly 25!)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If you can only tolerate 2 bps: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Tighten threshold to 13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### 3. **Symbol-Specific Makes Sense**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AAPL (very liquid):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- Natural variability is low (95th pct = 39.5)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- Cost relationship holds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- Threshold: 21.3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TSLA (less liquid, more volatile):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- Natural variability is HIGH (95th pct = 58.9)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- But costs still matter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- Threshold: Still 21.3 (cost-driven)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Insight: For TSLA, you're MORE detectable naturally, but you still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shouldn't exceed cost threshold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 4. **Dynamic Adjustment**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```q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 Recalibrate quarterly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.z.ts:{[]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if[.z.d mod 90 = 0;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calibration::calibrateThresholds[...];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-1"Thresholds updated: ",string .z.d;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 Practical Decision Framework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```q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/ When analyzing a trade day: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assessTradeDay:{[score;symbol;calibration]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thresholds:first exec from calibration[`thresholds] where symbol=symbol;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naturalMean:calibration[`naturalStats][`bySymbol][symbol][`mean];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naturalStd:calibration[`naturalStats][`bySymbol][symbol][`stdDev];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/ Calculate z-score vs natural distribution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zScore:(score-naturalMean)%naturalStd;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/ Calculate predicted cost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alpha:calibration[`costAnalysis][`alpha];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beta:calibration[`costAnalysis][`beta];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predictedCostBps:alpha+beta*score;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/ Determine status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status:$[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score &lt; thresholds`green; `GOOD;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score &lt; thresholds`yellow; `WARNING;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`CRITICAL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/ Generate assessment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assessment:`symbol`score`status`zScore`predictedCost`threshold!(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symbol;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score;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status;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zScore;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predictedCostBps;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thresholds`recommended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-1"Trade Day Assessment for ",string symbol;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-1"  Score:          ",string score;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-1"  Status:         ",string status;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-1"  Z-score:        ",string zScore," (vs natural distribution)";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-1"  Predicted cost: ",string[predictedCostBps]," bps";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-1"  Threshold:      ",string thresholds`recommended;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-1"";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$[status=`CRITICAL;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-1"🚨 ACTION REQUIRED: Score exceeds threshold by ",string[score-thresholds`recommended];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status=`WARNING;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-1"⚠️  MONITOR CLOSELY: Approaching threshold";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-1"✅ No action needed"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assessment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This empirical approach gives you: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1. **Data-driven thresholds** (not arbitrary)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2. **Cost-aware limits** (tied to actual P&amp;L)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3. **Symbol-specific** (recognizes liquidity differences)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4. **Statistically grounded** (confidence intervals, significance tests)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5. **Actionable** (clear green/yellow/red zones)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Want me to add: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**Time-series trend detection** (is your detectability getting worse over time?)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**Peer comparison** (how do you compare to industry benchmarks?)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**Adaptive thresholds** (tighten when costs increase, relax when market is forgiving)?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