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C669" w14:textId="51DF3D1C" w:rsidR="00245447" w:rsidRPr="00A63A28" w:rsidRDefault="009D2704" w:rsidP="00245447">
      <w:pPr>
        <w:jc w:val="center"/>
        <w:rPr>
          <w:rFonts w:asciiTheme="majorHAnsi" w:hAnsiTheme="majorHAnsi"/>
          <w:color w:val="17365D" w:themeColor="text2" w:themeShade="BF"/>
          <w:sz w:val="72"/>
          <w:szCs w:val="72"/>
        </w:rPr>
      </w:pPr>
      <w:r w:rsidRPr="009D2704">
        <w:rPr>
          <w:rFonts w:asciiTheme="majorHAnsi" w:hAnsiTheme="majorHAnsi"/>
          <w:color w:val="17365D" w:themeColor="text2" w:themeShade="BF"/>
          <w:sz w:val="72"/>
          <w:szCs w:val="72"/>
        </w:rPr>
        <w:t>Extraction, Transformatio</w:t>
      </w:r>
      <w:r>
        <w:rPr>
          <w:rFonts w:asciiTheme="majorHAnsi" w:hAnsiTheme="majorHAnsi"/>
          <w:color w:val="17365D" w:themeColor="text2" w:themeShade="BF"/>
          <w:sz w:val="72"/>
          <w:szCs w:val="72"/>
        </w:rPr>
        <w:t xml:space="preserve">n, and Load (ETL) </w:t>
      </w:r>
      <w:r w:rsidR="00CB53A6">
        <w:rPr>
          <w:rFonts w:asciiTheme="majorHAnsi" w:hAnsiTheme="majorHAnsi"/>
          <w:color w:val="17365D" w:themeColor="text2" w:themeShade="BF"/>
          <w:sz w:val="72"/>
          <w:szCs w:val="72"/>
        </w:rPr>
        <w:t>Report</w:t>
      </w:r>
    </w:p>
    <w:p w14:paraId="5E8494B1" w14:textId="72D70845" w:rsidR="00245447" w:rsidRDefault="00245447" w:rsidP="00CB53A6">
      <w:pPr>
        <w:spacing w:before="120"/>
        <w:rPr>
          <w:b/>
          <w:bCs/>
          <w:i/>
          <w:iCs/>
          <w:sz w:val="36"/>
        </w:rPr>
      </w:pPr>
    </w:p>
    <w:p w14:paraId="48CF5EB7" w14:textId="56715BC2" w:rsidR="00CB53A6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</w:p>
    <w:p w14:paraId="55DA140A" w14:textId="12E350A3" w:rsidR="00CB53A6" w:rsidRDefault="004622D3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Authors</w:t>
      </w:r>
      <w:r w:rsidR="00CB53A6"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:</w:t>
      </w:r>
    </w:p>
    <w:p w14:paraId="4B6D8886" w14:textId="0DF86501" w:rsidR="00CB53A6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Bryan Barrows</w:t>
      </w:r>
    </w:p>
    <w:p w14:paraId="22995A32" w14:textId="0D479063" w:rsidR="00CB53A6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Harinee Madhusudhan</w:t>
      </w:r>
    </w:p>
    <w:p w14:paraId="0D7AE236" w14:textId="7CA57559" w:rsidR="00CB53A6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Sandino Tirso</w:t>
      </w:r>
    </w:p>
    <w:p w14:paraId="7293D8BB" w14:textId="5689CFC8" w:rsidR="00CB53A6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Vivek Mohan</w:t>
      </w:r>
    </w:p>
    <w:p w14:paraId="0BC450A1" w14:textId="77777777" w:rsidR="00CB53A6" w:rsidRPr="00A63A28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</w:p>
    <w:p w14:paraId="2E0E8CBE" w14:textId="77777777" w:rsidR="008C566F" w:rsidRDefault="008C566F"/>
    <w:p w14:paraId="7F3A0EB7" w14:textId="77777777" w:rsidR="003F4902" w:rsidRDefault="003F4902"/>
    <w:p w14:paraId="71537D6F" w14:textId="77777777" w:rsidR="003F4902" w:rsidRDefault="003F4902">
      <w:pPr>
        <w:sectPr w:rsidR="003F4902" w:rsidSect="001D20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14:paraId="2B000E60" w14:textId="77777777" w:rsidR="008C566F" w:rsidRDefault="008C566F" w:rsidP="00AD3B01">
      <w:pPr>
        <w:pStyle w:val="TOCHeading"/>
        <w:numPr>
          <w:ilvl w:val="0"/>
          <w:numId w:val="0"/>
        </w:numPr>
      </w:pPr>
      <w:bookmarkStart w:id="1" w:name="_Toc284510672"/>
      <w:bookmarkStart w:id="2" w:name="_Toc284510805"/>
      <w:r>
        <w:lastRenderedPageBreak/>
        <w:t>Table of Contents</w:t>
      </w:r>
      <w:bookmarkEnd w:id="1"/>
      <w:bookmarkEnd w:id="2"/>
    </w:p>
    <w:p w14:paraId="3C3446E0" w14:textId="77777777" w:rsidR="008C566F" w:rsidRDefault="008C566F">
      <w:pPr>
        <w:pStyle w:val="Title"/>
        <w:rPr>
          <w:rFonts w:ascii="Times New Roman" w:hAnsi="Times New Roman"/>
          <w:b/>
          <w:sz w:val="20"/>
        </w:rPr>
        <w:sectPr w:rsidR="008C566F" w:rsidSect="001D20CC">
          <w:pgSz w:w="12240" w:h="15840" w:code="1"/>
          <w:pgMar w:top="1440" w:right="1440" w:bottom="1440" w:left="1440" w:header="720" w:footer="720" w:gutter="0"/>
          <w:cols w:space="720"/>
        </w:sectPr>
      </w:pPr>
    </w:p>
    <w:bookmarkStart w:id="3" w:name="_Toc81198904"/>
    <w:bookmarkStart w:id="4" w:name="_Toc81214723"/>
    <w:p w14:paraId="10894766" w14:textId="724C38E7" w:rsidR="002D122E" w:rsidRDefault="00577424">
      <w:pPr>
        <w:pStyle w:val="TOC1"/>
        <w:rPr>
          <w:noProof/>
        </w:rPr>
      </w:pPr>
      <w:r w:rsidRPr="00EA0895">
        <w:rPr>
          <w:rFonts w:ascii="Times New Roman" w:hAnsi="Times New Roman"/>
          <w:caps/>
          <w:smallCaps/>
          <w:sz w:val="24"/>
          <w:szCs w:val="24"/>
        </w:rPr>
        <w:fldChar w:fldCharType="begin"/>
      </w:r>
      <w:r w:rsidR="0066523C" w:rsidRPr="00EA0895">
        <w:rPr>
          <w:caps/>
          <w:smallCaps/>
          <w:sz w:val="24"/>
          <w:szCs w:val="24"/>
        </w:rPr>
        <w:instrText xml:space="preserve"> TOC \o "2-3" \h \z \t "Heading 1,1" </w:instrText>
      </w:r>
      <w:r w:rsidRPr="00EA0895">
        <w:rPr>
          <w:rFonts w:ascii="Times New Roman" w:hAnsi="Times New Roman"/>
          <w:caps/>
          <w:smallCaps/>
          <w:sz w:val="24"/>
          <w:szCs w:val="24"/>
        </w:rPr>
        <w:fldChar w:fldCharType="separate"/>
      </w:r>
      <w:hyperlink w:anchor="_Toc528972462" w:history="1">
        <w:r w:rsidR="002D122E" w:rsidRPr="001C7405">
          <w:rPr>
            <w:rStyle w:val="Hyperlink"/>
            <w:noProof/>
          </w:rPr>
          <w:t>Revision History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_Toc528972462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7D84D5FD" w14:textId="54AEC61A" w:rsidR="002D122E" w:rsidRDefault="00230403">
      <w:pPr>
        <w:pStyle w:val="TOC1"/>
        <w:tabs>
          <w:tab w:val="left" w:pos="432"/>
        </w:tabs>
        <w:rPr>
          <w:noProof/>
        </w:rPr>
      </w:pPr>
      <w:hyperlink w:anchor="_Toc528972463" w:history="1">
        <w:r w:rsidR="002D122E" w:rsidRPr="001C7405">
          <w:rPr>
            <w:rStyle w:val="Hyperlink"/>
            <w:noProof/>
          </w:rPr>
          <w:t>1.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Introduction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_Toc528972463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6C12451E" w14:textId="1D8E649A" w:rsidR="002D122E" w:rsidRDefault="00230403">
      <w:pPr>
        <w:pStyle w:val="TOC2"/>
        <w:tabs>
          <w:tab w:val="left" w:pos="1000"/>
        </w:tabs>
        <w:rPr>
          <w:noProof/>
        </w:rPr>
      </w:pPr>
      <w:hyperlink w:anchor="_Toc528972464" w:history="1">
        <w:r w:rsidR="002D122E" w:rsidRPr="001C7405">
          <w:rPr>
            <w:rStyle w:val="Hyperlink"/>
            <w:noProof/>
          </w:rPr>
          <w:t>1.1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Purpose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_Toc528972464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13F273A2" w14:textId="2826AD1F" w:rsidR="002D122E" w:rsidRDefault="00230403">
      <w:pPr>
        <w:pStyle w:val="TOC2"/>
        <w:tabs>
          <w:tab w:val="left" w:pos="1000"/>
        </w:tabs>
        <w:rPr>
          <w:noProof/>
        </w:rPr>
      </w:pPr>
      <w:hyperlink w:anchor="_Toc528972465" w:history="1">
        <w:r w:rsidR="002D122E" w:rsidRPr="001C7405">
          <w:rPr>
            <w:rStyle w:val="Hyperlink"/>
            <w:noProof/>
          </w:rPr>
          <w:t>1.2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Scope of Initiative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_Toc528972465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574AB856" w14:textId="2008FDEC" w:rsidR="002D122E" w:rsidRDefault="00230403">
      <w:pPr>
        <w:pStyle w:val="TOC1"/>
        <w:tabs>
          <w:tab w:val="left" w:pos="432"/>
        </w:tabs>
        <w:rPr>
          <w:noProof/>
        </w:rPr>
      </w:pPr>
      <w:hyperlink w:anchor="_Toc528972466" w:history="1">
        <w:r w:rsidR="002D122E" w:rsidRPr="001C7405">
          <w:rPr>
            <w:rStyle w:val="Hyperlink"/>
            <w:noProof/>
          </w:rPr>
          <w:t>2.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Data Extraction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_Toc528972466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688E94B4" w14:textId="165921EB" w:rsidR="002D122E" w:rsidRDefault="00230403">
      <w:pPr>
        <w:pStyle w:val="TOC2"/>
        <w:tabs>
          <w:tab w:val="left" w:pos="1000"/>
        </w:tabs>
        <w:rPr>
          <w:noProof/>
        </w:rPr>
      </w:pPr>
      <w:hyperlink w:anchor="_Toc528972467" w:history="1">
        <w:r w:rsidR="002D122E" w:rsidRPr="001C7405">
          <w:rPr>
            <w:rStyle w:val="Hyperlink"/>
            <w:noProof/>
          </w:rPr>
          <w:t>2.1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Data Sources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_Toc528972467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40EBB8F3" w14:textId="65190C61" w:rsidR="002D122E" w:rsidRDefault="00230403">
      <w:pPr>
        <w:pStyle w:val="TOC2"/>
        <w:tabs>
          <w:tab w:val="left" w:pos="1000"/>
        </w:tabs>
        <w:rPr>
          <w:noProof/>
        </w:rPr>
      </w:pPr>
      <w:hyperlink w:anchor="_Toc528972468" w:history="1">
        <w:r w:rsidR="002D122E" w:rsidRPr="001C7405">
          <w:rPr>
            <w:rStyle w:val="Hyperlink"/>
            <w:noProof/>
          </w:rPr>
          <w:t>2.2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Source Data files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_Toc528972468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2E2309E9" w14:textId="10DD0E3D" w:rsidR="002D122E" w:rsidRDefault="00230403">
      <w:pPr>
        <w:pStyle w:val="TOC1"/>
        <w:tabs>
          <w:tab w:val="left" w:pos="432"/>
        </w:tabs>
        <w:rPr>
          <w:noProof/>
        </w:rPr>
      </w:pPr>
      <w:hyperlink w:anchor="_Toc528972469" w:history="1">
        <w:r w:rsidR="002D122E" w:rsidRPr="001C7405">
          <w:rPr>
            <w:rStyle w:val="Hyperlink"/>
            <w:noProof/>
          </w:rPr>
          <w:t>3.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Data TransFormation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_Toc528972469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113FFC00" w14:textId="20CAD911" w:rsidR="002D122E" w:rsidRDefault="00230403">
      <w:pPr>
        <w:pStyle w:val="TOC2"/>
        <w:tabs>
          <w:tab w:val="left" w:pos="1000"/>
        </w:tabs>
        <w:rPr>
          <w:noProof/>
        </w:rPr>
      </w:pPr>
      <w:hyperlink w:anchor="_Toc528972470" w:history="1">
        <w:r w:rsidR="002D122E" w:rsidRPr="001C7405">
          <w:rPr>
            <w:rStyle w:val="Hyperlink"/>
            <w:noProof/>
          </w:rPr>
          <w:t>3.1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Import Data files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_Toc528972470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5EB342FF" w14:textId="3422D9A7" w:rsidR="002D122E" w:rsidRDefault="00230403">
      <w:pPr>
        <w:pStyle w:val="TOC2"/>
        <w:tabs>
          <w:tab w:val="left" w:pos="1000"/>
        </w:tabs>
        <w:rPr>
          <w:noProof/>
        </w:rPr>
      </w:pPr>
      <w:hyperlink w:anchor="_Toc528972471" w:history="1">
        <w:r w:rsidR="002D122E" w:rsidRPr="001C7405">
          <w:rPr>
            <w:rStyle w:val="Hyperlink"/>
            <w:noProof/>
          </w:rPr>
          <w:t>3.2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Data Cleaning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_Toc528972471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1E1E16EB" w14:textId="340DE840" w:rsidR="002D122E" w:rsidRDefault="00230403">
      <w:pPr>
        <w:pStyle w:val="TOC2"/>
        <w:tabs>
          <w:tab w:val="left" w:pos="1000"/>
        </w:tabs>
        <w:rPr>
          <w:noProof/>
        </w:rPr>
      </w:pPr>
      <w:hyperlink w:anchor="_Toc528972472" w:history="1">
        <w:r w:rsidR="002D122E" w:rsidRPr="001C7405">
          <w:rPr>
            <w:rStyle w:val="Hyperlink"/>
            <w:noProof/>
          </w:rPr>
          <w:t>3.3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Type conversion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_Toc528972472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0361E687" w14:textId="39466DC5" w:rsidR="002D122E" w:rsidRDefault="00230403">
      <w:pPr>
        <w:pStyle w:val="TOC1"/>
        <w:tabs>
          <w:tab w:val="left" w:pos="432"/>
        </w:tabs>
        <w:rPr>
          <w:noProof/>
        </w:rPr>
      </w:pPr>
      <w:hyperlink w:anchor="_Toc528972473" w:history="1">
        <w:r w:rsidR="002D122E" w:rsidRPr="001C7405">
          <w:rPr>
            <w:rStyle w:val="Hyperlink"/>
            <w:noProof/>
          </w:rPr>
          <w:t>4.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Loading into database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_Toc528972473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5DD58283" w14:textId="736B5D8A" w:rsidR="002D122E" w:rsidRDefault="00230403">
      <w:pPr>
        <w:pStyle w:val="TOC2"/>
        <w:tabs>
          <w:tab w:val="left" w:pos="1000"/>
        </w:tabs>
        <w:rPr>
          <w:noProof/>
        </w:rPr>
      </w:pPr>
      <w:hyperlink w:anchor="_Toc528972474" w:history="1">
        <w:r w:rsidR="002D122E" w:rsidRPr="001C7405">
          <w:rPr>
            <w:rStyle w:val="Hyperlink"/>
            <w:noProof/>
          </w:rPr>
          <w:t>4.1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Type of Database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_Toc528972474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62FCC1A4" w14:textId="24866842" w:rsidR="002D122E" w:rsidRDefault="00230403">
      <w:pPr>
        <w:pStyle w:val="TOC2"/>
        <w:tabs>
          <w:tab w:val="left" w:pos="1000"/>
        </w:tabs>
        <w:rPr>
          <w:noProof/>
        </w:rPr>
      </w:pPr>
      <w:hyperlink w:anchor="_Toc528972475" w:history="1">
        <w:r w:rsidR="002D122E" w:rsidRPr="001C7405">
          <w:rPr>
            <w:rStyle w:val="Hyperlink"/>
            <w:noProof/>
          </w:rPr>
          <w:t>4.2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ORM (SQLAlchemy)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_Toc528972475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159D998E" w14:textId="464D0192" w:rsidR="002D122E" w:rsidRDefault="00230403">
      <w:pPr>
        <w:pStyle w:val="TOC2"/>
        <w:tabs>
          <w:tab w:val="left" w:pos="1000"/>
        </w:tabs>
        <w:rPr>
          <w:noProof/>
        </w:rPr>
      </w:pPr>
      <w:hyperlink w:anchor="_Toc528972476" w:history="1">
        <w:r w:rsidR="002D122E" w:rsidRPr="001C7405">
          <w:rPr>
            <w:rStyle w:val="Hyperlink"/>
            <w:noProof/>
          </w:rPr>
          <w:t>4.3</w:t>
        </w:r>
        <w:r w:rsidR="002D122E">
          <w:rPr>
            <w:noProof/>
          </w:rPr>
          <w:tab/>
        </w:r>
        <w:r w:rsidR="002D122E" w:rsidRPr="001C7405">
          <w:rPr>
            <w:rStyle w:val="Hyperlink"/>
            <w:noProof/>
          </w:rPr>
          <w:t>Final DB schema including EER Diagram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_Toc528972476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7F16BCBC" w14:textId="29F0A8D2" w:rsidR="00614FFB" w:rsidRPr="00DD3F87" w:rsidRDefault="00577424" w:rsidP="00614FFB">
      <w:pPr>
        <w:pStyle w:val="Heading1"/>
        <w:numPr>
          <w:ilvl w:val="0"/>
          <w:numId w:val="0"/>
        </w:numPr>
      </w:pPr>
      <w:r w:rsidRPr="00EA0895">
        <w:rPr>
          <w:noProof/>
        </w:rPr>
        <w:lastRenderedPageBreak/>
        <w:fldChar w:fldCharType="end"/>
      </w:r>
      <w:bookmarkStart w:id="5" w:name="_Toc528972462"/>
      <w:bookmarkStart w:id="6" w:name="_Toc119917654"/>
      <w:bookmarkStart w:id="7" w:name="_Toc284510808"/>
      <w:r w:rsidR="00614FFB">
        <w:rPr>
          <w:noProof/>
        </w:rPr>
        <w:t>Revision History</w:t>
      </w:r>
      <w:bookmarkEnd w:id="5"/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2175"/>
        <w:gridCol w:w="1170"/>
        <w:gridCol w:w="3780"/>
        <w:gridCol w:w="2340"/>
      </w:tblGrid>
      <w:tr w:rsidR="00614FFB" w:rsidRPr="004908D3" w14:paraId="1114EB72" w14:textId="77777777" w:rsidTr="008F0250">
        <w:trPr>
          <w:trHeight w:val="255"/>
        </w:trPr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2653835E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CE3656B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Version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6AB6A385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BAC03A6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Author</w:t>
            </w:r>
          </w:p>
        </w:tc>
      </w:tr>
      <w:tr w:rsidR="00614FFB" w:rsidRPr="00EA0895" w14:paraId="54D62B28" w14:textId="77777777" w:rsidTr="008F0250">
        <w:trPr>
          <w:trHeight w:val="70"/>
        </w:trPr>
        <w:tc>
          <w:tcPr>
            <w:tcW w:w="2175" w:type="dxa"/>
            <w:shd w:val="clear" w:color="auto" w:fill="FFFFFF" w:themeFill="background1"/>
          </w:tcPr>
          <w:p w14:paraId="6A993CDE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&lt;dd/mm/</w:t>
            </w:r>
            <w:proofErr w:type="spellStart"/>
            <w:r w:rsidRPr="00D1445C">
              <w:rPr>
                <w:color w:val="1F497D" w:themeColor="text2"/>
              </w:rPr>
              <w:t>yy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1170" w:type="dxa"/>
            <w:shd w:val="clear" w:color="auto" w:fill="FFFFFF" w:themeFill="background1"/>
          </w:tcPr>
          <w:p w14:paraId="13C1034B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</w:t>
            </w:r>
            <w:proofErr w:type="spellStart"/>
            <w:r w:rsidRPr="00D1445C">
              <w:rPr>
                <w:color w:val="1F497D" w:themeColor="text2"/>
              </w:rPr>
              <w:t>x.x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3780" w:type="dxa"/>
            <w:shd w:val="clear" w:color="auto" w:fill="FFFFFF" w:themeFill="background1"/>
          </w:tcPr>
          <w:p w14:paraId="6EA80446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&lt;details&gt;</w:t>
            </w:r>
          </w:p>
        </w:tc>
        <w:tc>
          <w:tcPr>
            <w:tcW w:w="2340" w:type="dxa"/>
            <w:shd w:val="clear" w:color="auto" w:fill="FFFFFF" w:themeFill="background1"/>
          </w:tcPr>
          <w:p w14:paraId="3EB8DBD4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&lt;name&gt;</w:t>
            </w:r>
          </w:p>
        </w:tc>
      </w:tr>
      <w:tr w:rsidR="003B316C" w:rsidRPr="00EA0895" w14:paraId="48C9D432" w14:textId="77777777" w:rsidTr="00850856">
        <w:trPr>
          <w:trHeight w:val="70"/>
        </w:trPr>
        <w:tc>
          <w:tcPr>
            <w:tcW w:w="2175" w:type="dxa"/>
            <w:shd w:val="clear" w:color="auto" w:fill="FFFFFF" w:themeFill="background1"/>
            <w:vAlign w:val="center"/>
          </w:tcPr>
          <w:p w14:paraId="374280E3" w14:textId="669F4431" w:rsidR="003B316C" w:rsidRPr="00C578CC" w:rsidRDefault="00CB53A6" w:rsidP="00793E9C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11</w:t>
            </w:r>
            <w:r w:rsidR="003B316C">
              <w:rPr>
                <w:color w:val="0000FF"/>
              </w:rPr>
              <w:t>/</w:t>
            </w:r>
            <w:r>
              <w:rPr>
                <w:color w:val="0000FF"/>
              </w:rPr>
              <w:t>03</w:t>
            </w:r>
            <w:r w:rsidR="003B316C">
              <w:rPr>
                <w:color w:val="0000FF"/>
              </w:rPr>
              <w:t>/201</w:t>
            </w:r>
            <w:r>
              <w:rPr>
                <w:color w:val="0000FF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D5758C3" w14:textId="560CEA39" w:rsidR="003B316C" w:rsidRPr="00C578CC" w:rsidRDefault="003B316C" w:rsidP="0085085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</w:t>
            </w:r>
            <w:r w:rsidR="00CB53A6">
              <w:rPr>
                <w:color w:val="0000FF"/>
              </w:rPr>
              <w:t>0</w:t>
            </w:r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14:paraId="6AF4F193" w14:textId="4A8AB59E" w:rsidR="003B316C" w:rsidRPr="00C578CC" w:rsidRDefault="00CB53A6" w:rsidP="0085085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Initial Draft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51E49235" w14:textId="622FD424" w:rsidR="003B316C" w:rsidRPr="00C578CC" w:rsidRDefault="00CB53A6" w:rsidP="0085085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Team</w:t>
            </w:r>
          </w:p>
        </w:tc>
      </w:tr>
    </w:tbl>
    <w:p w14:paraId="01DE4CF2" w14:textId="77777777" w:rsidR="008C566F" w:rsidRPr="005D331C" w:rsidRDefault="00614FFB" w:rsidP="00DD3F87">
      <w:pPr>
        <w:pStyle w:val="Heading1"/>
      </w:pPr>
      <w:bookmarkStart w:id="8" w:name="_Toc528972463"/>
      <w:r>
        <w:lastRenderedPageBreak/>
        <w:t>In</w:t>
      </w:r>
      <w:r w:rsidR="008C566F" w:rsidRPr="00DD3F87">
        <w:t>troduction</w:t>
      </w:r>
      <w:bookmarkEnd w:id="3"/>
      <w:bookmarkEnd w:id="4"/>
      <w:bookmarkEnd w:id="6"/>
      <w:bookmarkEnd w:id="7"/>
      <w:bookmarkEnd w:id="8"/>
    </w:p>
    <w:p w14:paraId="1F20792C" w14:textId="7B51C5FD" w:rsidR="00CC5230" w:rsidRDefault="00CC5230" w:rsidP="00CC5230">
      <w:pPr>
        <w:pStyle w:val="Heading2"/>
        <w:numPr>
          <w:ilvl w:val="1"/>
          <w:numId w:val="1"/>
        </w:numPr>
      </w:pPr>
      <w:bookmarkStart w:id="9" w:name="_Toc528972464"/>
      <w:bookmarkStart w:id="10" w:name="_Toc119917656"/>
      <w:bookmarkStart w:id="11" w:name="_Toc81198908"/>
      <w:bookmarkStart w:id="12" w:name="_Toc81214727"/>
      <w:r>
        <w:t>Purpose</w:t>
      </w:r>
      <w:bookmarkEnd w:id="9"/>
    </w:p>
    <w:p w14:paraId="0BCD62A4" w14:textId="77777777" w:rsidR="00522FC2" w:rsidRPr="00CC5230" w:rsidRDefault="00484C79" w:rsidP="000B075D">
      <w:pPr>
        <w:pStyle w:val="InfoBlue"/>
        <w:rPr>
          <w:i w:val="0"/>
          <w:color w:val="auto"/>
        </w:rPr>
      </w:pPr>
      <w:r w:rsidRPr="00CC5230">
        <w:rPr>
          <w:i w:val="0"/>
          <w:color w:val="auto"/>
        </w:rPr>
        <w:t xml:space="preserve">The </w:t>
      </w:r>
      <w:bookmarkStart w:id="13" w:name="_Toc31531906"/>
      <w:bookmarkStart w:id="14" w:name="_Toc119917657"/>
      <w:bookmarkEnd w:id="10"/>
      <w:r w:rsidR="00361F20" w:rsidRPr="00CC5230">
        <w:rPr>
          <w:i w:val="0"/>
          <w:color w:val="auto"/>
        </w:rPr>
        <w:t xml:space="preserve">purpose of the </w:t>
      </w:r>
      <w:r w:rsidR="008F0250" w:rsidRPr="00CC5230">
        <w:rPr>
          <w:i w:val="0"/>
          <w:color w:val="auto"/>
        </w:rPr>
        <w:t xml:space="preserve">Extraction, Transformation, and Load (ETL) Specification </w:t>
      </w:r>
      <w:r w:rsidR="000B075D" w:rsidRPr="00CC5230">
        <w:rPr>
          <w:i w:val="0"/>
          <w:color w:val="auto"/>
        </w:rPr>
        <w:t xml:space="preserve">Document </w:t>
      </w:r>
      <w:r w:rsidR="00361F20" w:rsidRPr="00CC5230">
        <w:rPr>
          <w:i w:val="0"/>
          <w:color w:val="auto"/>
        </w:rPr>
        <w:t xml:space="preserve">is to </w:t>
      </w:r>
      <w:r w:rsidR="008F0250" w:rsidRPr="00CC5230">
        <w:rPr>
          <w:i w:val="0"/>
          <w:color w:val="auto"/>
        </w:rPr>
        <w:t>capture details that pertain specifically to ETL development</w:t>
      </w:r>
      <w:r w:rsidR="00D1445C" w:rsidRPr="00CC5230">
        <w:rPr>
          <w:i w:val="0"/>
          <w:color w:val="auto"/>
        </w:rPr>
        <w:t xml:space="preserve"> to be </w:t>
      </w:r>
      <w:r w:rsidR="008F0250" w:rsidRPr="00CC5230">
        <w:rPr>
          <w:i w:val="0"/>
          <w:color w:val="auto"/>
        </w:rPr>
        <w:t>used by the developer</w:t>
      </w:r>
      <w:r w:rsidR="00D1445C" w:rsidRPr="00CC5230">
        <w:rPr>
          <w:i w:val="0"/>
          <w:color w:val="auto"/>
        </w:rPr>
        <w:t xml:space="preserve"> as an </w:t>
      </w:r>
      <w:r w:rsidR="008F0250" w:rsidRPr="00CC5230">
        <w:rPr>
          <w:i w:val="0"/>
          <w:color w:val="auto"/>
        </w:rPr>
        <w:t>aid in ETL development.</w:t>
      </w:r>
      <w:bookmarkStart w:id="15" w:name="_Toc284510810"/>
      <w:r w:rsidR="000B075D" w:rsidRPr="00CC5230">
        <w:rPr>
          <w:i w:val="0"/>
          <w:color w:val="auto"/>
        </w:rPr>
        <w:t xml:space="preserve"> </w:t>
      </w:r>
      <w:bookmarkStart w:id="16" w:name="_Toc119917659"/>
      <w:bookmarkEnd w:id="13"/>
      <w:bookmarkEnd w:id="14"/>
      <w:bookmarkEnd w:id="15"/>
    </w:p>
    <w:p w14:paraId="126D3E11" w14:textId="77777777" w:rsidR="000F4D5A" w:rsidRDefault="0072492F" w:rsidP="00837EC3">
      <w:pPr>
        <w:pStyle w:val="Heading2"/>
        <w:numPr>
          <w:ilvl w:val="1"/>
          <w:numId w:val="1"/>
        </w:numPr>
      </w:pPr>
      <w:bookmarkStart w:id="17" w:name="_Toc528972465"/>
      <w:bookmarkStart w:id="18" w:name="_Toc81198909"/>
      <w:bookmarkEnd w:id="11"/>
      <w:bookmarkEnd w:id="12"/>
      <w:bookmarkEnd w:id="16"/>
      <w:r>
        <w:t>Scope of Initiative</w:t>
      </w:r>
      <w:bookmarkEnd w:id="17"/>
    </w:p>
    <w:p w14:paraId="00676285" w14:textId="234FF0A3" w:rsidR="004E1A26" w:rsidRDefault="00C33CDA" w:rsidP="00CC5230">
      <w:r>
        <w:t xml:space="preserve">The scope of this project was to create </w:t>
      </w:r>
      <w:proofErr w:type="gramStart"/>
      <w:r>
        <w:t>an</w:t>
      </w:r>
      <w:proofErr w:type="gramEnd"/>
      <w:r>
        <w:t xml:space="preserve"> MySQL database of American universities</w:t>
      </w:r>
      <w:r w:rsidR="00622D4D">
        <w:t xml:space="preserve"> ranking and salary data based on</w:t>
      </w:r>
      <w:r>
        <w:t xml:space="preserve"> multiple </w:t>
      </w:r>
      <w:r w:rsidR="006D695F">
        <w:t xml:space="preserve">heterogenous </w:t>
      </w:r>
      <w:r>
        <w:t>data sources that were available online.</w:t>
      </w:r>
      <w:r w:rsidR="00220889">
        <w:t xml:space="preserve"> This database </w:t>
      </w:r>
      <w:r w:rsidR="00A23831">
        <w:t>has been prepared to be used</w:t>
      </w:r>
      <w:r w:rsidR="00220889">
        <w:t xml:space="preserve"> by student counsellors that are looking to</w:t>
      </w:r>
      <w:r w:rsidR="00613AC0">
        <w:t xml:space="preserve"> build</w:t>
      </w:r>
      <w:r w:rsidR="00220889">
        <w:t xml:space="preserve"> university recommendation systems </w:t>
      </w:r>
      <w:r w:rsidR="00613AC0">
        <w:t>or researchers looking in relationship between university rankings and salaries.</w:t>
      </w:r>
    </w:p>
    <w:p w14:paraId="5D0C4409" w14:textId="77777777" w:rsidR="008F0239" w:rsidRDefault="008F0239" w:rsidP="000F4D5A"/>
    <w:p w14:paraId="3A9AF725" w14:textId="77777777" w:rsidR="00275444" w:rsidRDefault="00275444" w:rsidP="00275444">
      <w:pPr>
        <w:ind w:left="1800"/>
        <w:sectPr w:rsidR="00275444" w:rsidSect="001D20CC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608132A" w14:textId="2A64FF00" w:rsidR="007C207E" w:rsidRPr="005D331C" w:rsidRDefault="006D695F" w:rsidP="00C573A3">
      <w:pPr>
        <w:pStyle w:val="Heading1"/>
      </w:pPr>
      <w:bookmarkStart w:id="19" w:name="_Project_Plan"/>
      <w:bookmarkStart w:id="20" w:name="_Toc528972466"/>
      <w:bookmarkEnd w:id="18"/>
      <w:bookmarkEnd w:id="19"/>
      <w:r>
        <w:lastRenderedPageBreak/>
        <w:t>Data Extraction</w:t>
      </w:r>
      <w:bookmarkEnd w:id="20"/>
    </w:p>
    <w:p w14:paraId="1A85AAB4" w14:textId="77777777" w:rsidR="006D695F" w:rsidRDefault="006D695F" w:rsidP="006D695F">
      <w:pPr>
        <w:pStyle w:val="Heading2"/>
        <w:numPr>
          <w:ilvl w:val="1"/>
          <w:numId w:val="1"/>
        </w:numPr>
      </w:pPr>
      <w:bookmarkStart w:id="21" w:name="_Toc528972467"/>
      <w:r>
        <w:t>Data Sources</w:t>
      </w:r>
      <w:bookmarkEnd w:id="21"/>
    </w:p>
    <w:p w14:paraId="14F27071" w14:textId="77777777" w:rsidR="006D695F" w:rsidRDefault="006D695F" w:rsidP="00912344">
      <w:r>
        <w:t>The project relied on two primary sources of data:</w:t>
      </w:r>
    </w:p>
    <w:p w14:paraId="33D0699B" w14:textId="77777777" w:rsidR="006D695F" w:rsidRDefault="006D695F" w:rsidP="006D695F">
      <w:pPr>
        <w:pStyle w:val="ListParagraph"/>
        <w:numPr>
          <w:ilvl w:val="0"/>
          <w:numId w:val="15"/>
        </w:numPr>
      </w:pPr>
      <w:r>
        <w:t>The Wall Street Journal (</w:t>
      </w:r>
      <w:hyperlink r:id="rId14" w:history="1">
        <w:r w:rsidRPr="00AB582E">
          <w:rPr>
            <w:rStyle w:val="Hyperlink"/>
          </w:rPr>
          <w:t>www.wsj.com</w:t>
        </w:r>
      </w:hyperlink>
      <w:r>
        <w:t xml:space="preserve">) college salaries by region which was available as a </w:t>
      </w:r>
      <w:r w:rsidRPr="00220889">
        <w:rPr>
          <w:b/>
        </w:rPr>
        <w:t xml:space="preserve">.CSV </w:t>
      </w:r>
      <w:r>
        <w:t>file on the Kaggle (</w:t>
      </w:r>
      <w:hyperlink r:id="rId15" w:history="1">
        <w:r w:rsidRPr="00AB582E">
          <w:rPr>
            <w:rStyle w:val="Hyperlink"/>
          </w:rPr>
          <w:t>www.kaggle.com</w:t>
        </w:r>
      </w:hyperlink>
      <w:r>
        <w:t>) website.</w:t>
      </w:r>
    </w:p>
    <w:p w14:paraId="5D702EE2" w14:textId="77777777" w:rsidR="006D695F" w:rsidRDefault="00230403" w:rsidP="006D695F">
      <w:pPr>
        <w:pStyle w:val="ListParagraph"/>
        <w:ind w:left="1440"/>
      </w:pPr>
      <w:hyperlink r:id="rId16" w:anchor="salaries-by-college-type.csv" w:history="1">
        <w:r w:rsidR="006D695F" w:rsidRPr="00AB582E">
          <w:rPr>
            <w:rStyle w:val="Hyperlink"/>
          </w:rPr>
          <w:t>https://www.kaggle.com/wsj/college-salaries#salaries-by-college-type.csv</w:t>
        </w:r>
      </w:hyperlink>
    </w:p>
    <w:p w14:paraId="33C36A32" w14:textId="77777777" w:rsidR="006D695F" w:rsidRDefault="006D695F" w:rsidP="006D695F">
      <w:pPr>
        <w:pStyle w:val="ListParagraph"/>
        <w:ind w:left="1440"/>
      </w:pPr>
    </w:p>
    <w:p w14:paraId="6ACDCEB0" w14:textId="77777777" w:rsidR="006D695F" w:rsidRDefault="006D695F" w:rsidP="006D695F">
      <w:pPr>
        <w:pStyle w:val="ListParagraph"/>
        <w:numPr>
          <w:ilvl w:val="0"/>
          <w:numId w:val="15"/>
        </w:numPr>
      </w:pPr>
      <w:r>
        <w:t>The US News (</w:t>
      </w:r>
      <w:hyperlink r:id="rId17" w:history="1">
        <w:r w:rsidRPr="00AB582E">
          <w:rPr>
            <w:rStyle w:val="Hyperlink"/>
          </w:rPr>
          <w:t>www.usnews.com</w:t>
        </w:r>
      </w:hyperlink>
      <w:r>
        <w:t xml:space="preserve">) university statistics data that was available for download as a </w:t>
      </w:r>
      <w:r w:rsidRPr="00220889">
        <w:rPr>
          <w:b/>
        </w:rPr>
        <w:t>JSON</w:t>
      </w:r>
      <w:r>
        <w:t xml:space="preserve"> file on the Kaggle (</w:t>
      </w:r>
      <w:hyperlink r:id="rId18" w:history="1">
        <w:r w:rsidRPr="00AB582E">
          <w:rPr>
            <w:rStyle w:val="Hyperlink"/>
          </w:rPr>
          <w:t>www.kaggle.com</w:t>
        </w:r>
      </w:hyperlink>
      <w:r>
        <w:t>) website</w:t>
      </w:r>
    </w:p>
    <w:p w14:paraId="747F1D8F" w14:textId="77777777" w:rsidR="006D695F" w:rsidRDefault="00230403" w:rsidP="006D695F">
      <w:pPr>
        <w:pStyle w:val="ListParagraph"/>
        <w:ind w:left="1440"/>
      </w:pPr>
      <w:hyperlink r:id="rId19" w:history="1">
        <w:r w:rsidR="006D695F" w:rsidRPr="00AB582E">
          <w:rPr>
            <w:rStyle w:val="Hyperlink"/>
          </w:rPr>
          <w:t>https://www.kaggle.com/theriley106/university-statistics</w:t>
        </w:r>
      </w:hyperlink>
    </w:p>
    <w:p w14:paraId="4B9DFF3E" w14:textId="77777777" w:rsidR="006D695F" w:rsidRDefault="006D695F" w:rsidP="006D695F">
      <w:pPr>
        <w:pStyle w:val="ListParagraph"/>
        <w:ind w:left="1440"/>
      </w:pPr>
    </w:p>
    <w:p w14:paraId="6822CFAA" w14:textId="03CD2CE4" w:rsidR="006D695F" w:rsidRDefault="006D695F" w:rsidP="006D695F">
      <w:pPr>
        <w:pStyle w:val="ListParagraph"/>
        <w:numPr>
          <w:ilvl w:val="0"/>
          <w:numId w:val="15"/>
        </w:numPr>
      </w:pPr>
      <w:r>
        <w:t>A secondary .csv file which contained the State names and State abbreviations was also used to obtain the abbreviation for each state</w:t>
      </w:r>
    </w:p>
    <w:p w14:paraId="0DA0AA8B" w14:textId="010CEE68" w:rsidR="00361F20" w:rsidRDefault="002662B7" w:rsidP="00837EC3">
      <w:pPr>
        <w:pStyle w:val="Heading2"/>
        <w:numPr>
          <w:ilvl w:val="1"/>
          <w:numId w:val="1"/>
        </w:numPr>
      </w:pPr>
      <w:bookmarkStart w:id="22" w:name="_Toc528972468"/>
      <w:r>
        <w:t>Source Data files</w:t>
      </w:r>
      <w:bookmarkEnd w:id="22"/>
    </w:p>
    <w:p w14:paraId="67BB4985" w14:textId="2BE1358B" w:rsidR="004E1A26" w:rsidRDefault="00041A3F" w:rsidP="004E1A26">
      <w:r>
        <w:t>Below are the fields that were available in the three raw data files that were used</w:t>
      </w:r>
    </w:p>
    <w:tbl>
      <w:tblPr>
        <w:tblW w:w="10680" w:type="dxa"/>
        <w:tblLook w:val="04A0" w:firstRow="1" w:lastRow="0" w:firstColumn="1" w:lastColumn="0" w:noHBand="0" w:noVBand="1"/>
      </w:tblPr>
      <w:tblGrid>
        <w:gridCol w:w="2740"/>
        <w:gridCol w:w="1460"/>
        <w:gridCol w:w="3660"/>
        <w:gridCol w:w="1080"/>
        <w:gridCol w:w="1740"/>
      </w:tblGrid>
      <w:tr w:rsidR="00A23831" w:rsidRPr="00A23831" w14:paraId="469EAFAD" w14:textId="77777777" w:rsidTr="00A23831">
        <w:trPr>
          <w:trHeight w:val="310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034D179B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3831">
              <w:rPr>
                <w:rFonts w:ascii="Calibri" w:eastAsia="Times New Roman" w:hAnsi="Calibri" w:cs="Calibri"/>
                <w:b/>
                <w:bCs/>
                <w:color w:val="000000"/>
              </w:rPr>
              <w:t>schoolInfo.json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F55E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83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78DF220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831">
              <w:rPr>
                <w:rFonts w:ascii="Calibri" w:eastAsia="Times New Roman" w:hAnsi="Calibri" w:cs="Calibri"/>
                <w:b/>
                <w:bCs/>
                <w:color w:val="000000"/>
              </w:rPr>
              <w:t>salaries-by-region.csv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A9190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83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331EFB6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831">
              <w:rPr>
                <w:rFonts w:ascii="Calibri" w:eastAsia="Times New Roman" w:hAnsi="Calibri" w:cs="Calibri"/>
                <w:b/>
                <w:bCs/>
                <w:color w:val="000000"/>
              </w:rPr>
              <w:t>states.csv</w:t>
            </w:r>
          </w:p>
        </w:tc>
      </w:tr>
      <w:tr w:rsidR="00A23831" w:rsidRPr="00A23831" w14:paraId="25680949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647D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Ranking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F656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1761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School 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BEBC7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11D90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A23831" w:rsidRPr="00A23831" w14:paraId="20AD604E" w14:textId="77777777" w:rsidTr="00A23831">
        <w:trPr>
          <w:trHeight w:val="31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9058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Acceptance-Rate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67F0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4586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15DD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9A78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</w:tc>
      </w:tr>
      <w:tr w:rsidR="00A23831" w:rsidRPr="00A23831" w14:paraId="5D8E7002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45DE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Act-Avg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2A73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64D2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Starting Median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A153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D1FE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1A459AD3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BDD4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Sat-Avg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5FEB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94BE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Mid-Career Median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0E6A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E894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102AAA29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15A4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Photo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25160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8D79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Mid-Career 10th Percentile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2D41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EED84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0B3C93C9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EAC2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Cost after Financial Aid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E418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4EC8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Mid-Career 25th Percentile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3B784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3F1B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65BA0B2E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E303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C1ED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82A2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Mid-Career 75th Percentile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5B9F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B06A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38E6FC1B" w14:textId="77777777" w:rsidTr="00A23831">
        <w:trPr>
          <w:trHeight w:val="31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BC27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3831">
              <w:rPr>
                <w:rFonts w:ascii="Calibri" w:eastAsia="Times New Roman" w:hAnsi="Calibri" w:cs="Calibri"/>
                <w:color w:val="000000"/>
              </w:rPr>
              <w:t>Sortname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1535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7C65D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Mid-Career 90th Percentile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1C4BD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55050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00BB3655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2792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E320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2B34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4781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1021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666E01E1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010E7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Percent Receiving Aid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5465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81D1B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17E7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BD2CD7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46942C03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B036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E917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020A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29CD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8821B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779ED904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93FA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Average High School GPA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B342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D3B4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8BF1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8493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320D334D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8543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Tied Ranking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3428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B331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4E117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BE50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3D62FA85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5E5F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Public/Private University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327A4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4974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FCF47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039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831" w:rsidRPr="00A23831" w14:paraId="79808086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19690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Business Reputation Score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9C86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A4387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74A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0DFA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619BB130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F8EBD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Tuition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3D56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DD99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0FFD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2FB34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22BDE496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95A3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Engineering Reputation Score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7411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9811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698EB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3FF8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55AFE9BF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71778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Enrollment Size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C53A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1E73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FEFA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9251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4875F0E6" w14:textId="77777777" w:rsidTr="00A23831">
        <w:trPr>
          <w:trHeight w:val="31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725D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49B8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04B4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4176B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321D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FF78AFE" w14:textId="256D8F38" w:rsidR="006D695F" w:rsidRPr="005D331C" w:rsidRDefault="006D695F" w:rsidP="006D695F">
      <w:pPr>
        <w:pStyle w:val="Heading1"/>
      </w:pPr>
      <w:bookmarkStart w:id="23" w:name="_Toc528972469"/>
      <w:r>
        <w:lastRenderedPageBreak/>
        <w:t>Data Trans</w:t>
      </w:r>
      <w:r w:rsidR="00CC5230">
        <w:t>Fo</w:t>
      </w:r>
      <w:r>
        <w:t>rmation</w:t>
      </w:r>
      <w:bookmarkEnd w:id="23"/>
    </w:p>
    <w:p w14:paraId="0A6757E6" w14:textId="77777777" w:rsidR="00912344" w:rsidRDefault="00912344" w:rsidP="00912344">
      <w:pPr>
        <w:pStyle w:val="Heading2"/>
        <w:numPr>
          <w:ilvl w:val="1"/>
          <w:numId w:val="1"/>
        </w:numPr>
      </w:pPr>
      <w:bookmarkStart w:id="24" w:name="_Toc528972470"/>
      <w:r>
        <w:t>Import Data files</w:t>
      </w:r>
      <w:bookmarkEnd w:id="24"/>
    </w:p>
    <w:p w14:paraId="035FB9CB" w14:textId="289631D5" w:rsidR="00912344" w:rsidRDefault="00912344" w:rsidP="00912344">
      <w:proofErr w:type="spellStart"/>
      <w:r>
        <w:t>Jupyter</w:t>
      </w:r>
      <w:proofErr w:type="spellEnd"/>
      <w:r>
        <w:t xml:space="preserve"> notebook and Pandas were used to import the two csv files and one json file. The Pandas </w:t>
      </w:r>
      <w:proofErr w:type="gramStart"/>
      <w:r w:rsidRPr="00912344">
        <w:rPr>
          <w:b/>
        </w:rPr>
        <w:t>pd.read</w:t>
      </w:r>
      <w:proofErr w:type="gramEnd"/>
      <w:r w:rsidRPr="00912344">
        <w:rPr>
          <w:b/>
        </w:rPr>
        <w:t>_csv</w:t>
      </w:r>
      <w:r>
        <w:t xml:space="preserve"> and </w:t>
      </w:r>
      <w:r w:rsidRPr="00912344">
        <w:rPr>
          <w:b/>
        </w:rPr>
        <w:t>pd.read_json</w:t>
      </w:r>
      <w:r>
        <w:t xml:space="preserve"> methods were used to import the source data files and convert them into pandas </w:t>
      </w:r>
      <w:proofErr w:type="spellStart"/>
      <w:r>
        <w:t>dataframes</w:t>
      </w:r>
      <w:proofErr w:type="spellEnd"/>
      <w:r>
        <w:t xml:space="preserve"> for further processing.</w:t>
      </w:r>
    </w:p>
    <w:p w14:paraId="46B29DF2" w14:textId="341ACE0E" w:rsidR="006D695F" w:rsidRDefault="00883B19" w:rsidP="006D695F">
      <w:pPr>
        <w:pStyle w:val="Heading2"/>
        <w:numPr>
          <w:ilvl w:val="1"/>
          <w:numId w:val="1"/>
        </w:numPr>
      </w:pPr>
      <w:bookmarkStart w:id="25" w:name="_Toc528972471"/>
      <w:r>
        <w:t>Data Cleaning</w:t>
      </w:r>
      <w:bookmarkEnd w:id="25"/>
    </w:p>
    <w:p w14:paraId="5CC07D8A" w14:textId="705DEFB9" w:rsidR="00800238" w:rsidRPr="00800238" w:rsidRDefault="00912344" w:rsidP="00912344">
      <w:r>
        <w:t xml:space="preserve">The data cleaning activities </w:t>
      </w:r>
      <w:r w:rsidR="00C734CF">
        <w:t xml:space="preserve">were all done using pandas and </w:t>
      </w:r>
      <w:r>
        <w:t>includes some of the more challenging and tedious aspects of this ETL project. The steps and some of the challenges are mentioned below</w:t>
      </w:r>
    </w:p>
    <w:p w14:paraId="28B7BD8D" w14:textId="65DC4EB9" w:rsidR="000C1A1C" w:rsidRPr="004F32E0" w:rsidRDefault="00C734CF" w:rsidP="00C734C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F32E0">
        <w:rPr>
          <w:b/>
        </w:rPr>
        <w:t>S</w:t>
      </w:r>
      <w:r w:rsidR="000C1A1C" w:rsidRPr="004F32E0">
        <w:rPr>
          <w:b/>
        </w:rPr>
        <w:t>tandardiz</w:t>
      </w:r>
      <w:r w:rsidR="003B23F4">
        <w:rPr>
          <w:b/>
        </w:rPr>
        <w:t>e</w:t>
      </w:r>
      <w:r w:rsidR="000C1A1C" w:rsidRPr="004F32E0">
        <w:rPr>
          <w:b/>
        </w:rPr>
        <w:t xml:space="preserve"> college names</w:t>
      </w:r>
    </w:p>
    <w:p w14:paraId="090E4966" w14:textId="5385A37F" w:rsidR="000C1A1C" w:rsidRDefault="000C1A1C" w:rsidP="00C734C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The biggest challenge with </w:t>
      </w:r>
      <w:r w:rsidR="00C734CF">
        <w:t>the source data</w:t>
      </w:r>
      <w:r>
        <w:t xml:space="preserve"> </w:t>
      </w:r>
      <w:r w:rsidR="005E70B4">
        <w:t>is</w:t>
      </w:r>
      <w:r>
        <w:t xml:space="preserve"> that the</w:t>
      </w:r>
      <w:r w:rsidR="00C734CF">
        <w:t xml:space="preserve"> files</w:t>
      </w:r>
      <w:r>
        <w:t xml:space="preserve"> </w:t>
      </w:r>
      <w:r w:rsidR="005E70B4">
        <w:t>are</w:t>
      </w:r>
      <w:r>
        <w:t xml:space="preserve"> from two different sources</w:t>
      </w:r>
      <w:r w:rsidR="00C734CF">
        <w:t xml:space="preserve"> (WSJ and </w:t>
      </w:r>
      <w:proofErr w:type="spellStart"/>
      <w:r w:rsidR="00C734CF">
        <w:t>USNews</w:t>
      </w:r>
      <w:proofErr w:type="spellEnd"/>
      <w:r w:rsidR="00C734CF">
        <w:t>)</w:t>
      </w:r>
      <w:r>
        <w:t xml:space="preserve"> and </w:t>
      </w:r>
      <w:r w:rsidR="00C734CF">
        <w:t xml:space="preserve">the </w:t>
      </w:r>
      <w:r>
        <w:t xml:space="preserve">names of the </w:t>
      </w:r>
      <w:r w:rsidR="00C734CF">
        <w:t>universities were not standardized.</w:t>
      </w:r>
    </w:p>
    <w:p w14:paraId="3E85480E" w14:textId="2B51F1A9" w:rsidR="00C734CF" w:rsidRDefault="00C734CF" w:rsidP="00C734C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As an example, Indiana university is called </w:t>
      </w:r>
      <w:r w:rsidRPr="00C734CF">
        <w:rPr>
          <w:b/>
          <w:i/>
        </w:rPr>
        <w:t>Indiana University (IU), Bloomington</w:t>
      </w:r>
      <w:r>
        <w:t xml:space="preserve"> in one file and </w:t>
      </w:r>
      <w:r w:rsidRPr="00C734CF">
        <w:rPr>
          <w:b/>
          <w:i/>
        </w:rPr>
        <w:t>Indiana University</w:t>
      </w:r>
      <w:r>
        <w:rPr>
          <w:b/>
          <w:i/>
        </w:rPr>
        <w:t>--</w:t>
      </w:r>
      <w:r w:rsidRPr="00C734CF">
        <w:rPr>
          <w:b/>
          <w:i/>
        </w:rPr>
        <w:t>Bloomington</w:t>
      </w:r>
      <w:r w:rsidRPr="00C734CF">
        <w:rPr>
          <w:b/>
        </w:rPr>
        <w:t xml:space="preserve"> </w:t>
      </w:r>
      <w:r w:rsidRPr="00C734CF">
        <w:t>in another</w:t>
      </w:r>
      <w:r>
        <w:t xml:space="preserve">. </w:t>
      </w:r>
      <w:r w:rsidR="005E70B4">
        <w:t>To standardize the university names the following operations needs to be done</w:t>
      </w:r>
      <w:r w:rsidR="003B23F4">
        <w:t>:</w:t>
      </w:r>
    </w:p>
    <w:p w14:paraId="0205C6E8" w14:textId="712BEDDD" w:rsidR="00C734CF" w:rsidRDefault="003B23F4" w:rsidP="00C734CF">
      <w:pPr>
        <w:numPr>
          <w:ilvl w:val="2"/>
          <w:numId w:val="16"/>
        </w:numPr>
        <w:spacing w:after="0"/>
        <w:contextualSpacing/>
      </w:pPr>
      <w:r>
        <w:t>R</w:t>
      </w:r>
      <w:r w:rsidR="00C734CF">
        <w:t xml:space="preserve">emove the parentheses and any text included within </w:t>
      </w:r>
    </w:p>
    <w:p w14:paraId="32AC6B01" w14:textId="77777777" w:rsidR="00C734CF" w:rsidRDefault="00C734CF" w:rsidP="00C734CF">
      <w:pPr>
        <w:numPr>
          <w:ilvl w:val="2"/>
          <w:numId w:val="16"/>
        </w:numPr>
        <w:spacing w:after="0"/>
        <w:contextualSpacing/>
      </w:pPr>
      <w:r>
        <w:t>Change ‘-’ to ‘--’</w:t>
      </w:r>
    </w:p>
    <w:p w14:paraId="1B91CC1A" w14:textId="77777777" w:rsidR="00C734CF" w:rsidRDefault="00C734CF" w:rsidP="00C734CF">
      <w:pPr>
        <w:numPr>
          <w:ilvl w:val="2"/>
          <w:numId w:val="16"/>
        </w:numPr>
        <w:spacing w:after="0"/>
        <w:contextualSpacing/>
      </w:pPr>
      <w:r>
        <w:t>Change ‘,’ to ‘--’</w:t>
      </w:r>
    </w:p>
    <w:p w14:paraId="0B0754D7" w14:textId="7C3E522D" w:rsidR="00912344" w:rsidRDefault="00CC5230" w:rsidP="005E70B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E70B4">
        <w:rPr>
          <w:b/>
        </w:rPr>
        <w:t>Drop columns</w:t>
      </w:r>
      <w:r>
        <w:t xml:space="preserve"> </w:t>
      </w:r>
      <w:r w:rsidR="00800238">
        <w:t xml:space="preserve">that </w:t>
      </w:r>
      <w:r w:rsidR="003B23F4">
        <w:t xml:space="preserve">are </w:t>
      </w:r>
      <w:r w:rsidR="004F32E0">
        <w:t>not required for</w:t>
      </w:r>
      <w:r w:rsidR="00800238">
        <w:t xml:space="preserve"> the final database</w:t>
      </w:r>
    </w:p>
    <w:p w14:paraId="1DEF86DD" w14:textId="77777777" w:rsidR="003B23F4" w:rsidRDefault="00CC5230" w:rsidP="005E70B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E70B4">
        <w:rPr>
          <w:b/>
        </w:rPr>
        <w:t>Add columns</w:t>
      </w:r>
    </w:p>
    <w:p w14:paraId="4AE4635F" w14:textId="2667C778" w:rsidR="005E70B4" w:rsidRDefault="003B23F4" w:rsidP="003B23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following id variables are created </w:t>
      </w:r>
      <w:r w:rsidR="005E70B4">
        <w:t>for use as primary keys in SQL tables</w:t>
      </w:r>
      <w:r>
        <w:t>:</w:t>
      </w:r>
      <w:r w:rsidRPr="003B23F4">
        <w:t xml:space="preserve"> </w:t>
      </w:r>
      <w:proofErr w:type="spellStart"/>
      <w:r>
        <w:t>state_id</w:t>
      </w:r>
      <w:proofErr w:type="spellEnd"/>
      <w:r>
        <w:t xml:space="preserve">, </w:t>
      </w:r>
      <w:proofErr w:type="spellStart"/>
      <w:r>
        <w:t>college_id</w:t>
      </w:r>
      <w:proofErr w:type="spellEnd"/>
      <w:r>
        <w:t xml:space="preserve"> and </w:t>
      </w:r>
      <w:proofErr w:type="spellStart"/>
      <w:r>
        <w:t>rankings_id</w:t>
      </w:r>
      <w:proofErr w:type="spellEnd"/>
    </w:p>
    <w:p w14:paraId="5A40D657" w14:textId="77777777" w:rsidR="003B23F4" w:rsidRPr="003B23F4" w:rsidRDefault="004F32E0" w:rsidP="004F32E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F32E0">
        <w:rPr>
          <w:b/>
        </w:rPr>
        <w:t>Renam</w:t>
      </w:r>
      <w:r w:rsidR="003B23F4">
        <w:rPr>
          <w:b/>
        </w:rPr>
        <w:t>e</w:t>
      </w:r>
      <w:r w:rsidRPr="004F32E0">
        <w:rPr>
          <w:b/>
        </w:rPr>
        <w:t xml:space="preserve"> </w:t>
      </w:r>
      <w:r w:rsidR="00CC5230" w:rsidRPr="004F32E0">
        <w:rPr>
          <w:b/>
        </w:rPr>
        <w:t>existing columns</w:t>
      </w:r>
      <w:r w:rsidR="003B23F4">
        <w:rPr>
          <w:b/>
        </w:rPr>
        <w:t>:</w:t>
      </w:r>
    </w:p>
    <w:p w14:paraId="4B94DD02" w14:textId="5A2EC578" w:rsidR="004F32E0" w:rsidRDefault="003B23F4" w:rsidP="003B23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>R</w:t>
      </w:r>
      <w:r w:rsidR="004F32E0">
        <w:t>emov</w:t>
      </w:r>
      <w:r>
        <w:t>e</w:t>
      </w:r>
      <w:r w:rsidR="004F32E0">
        <w:t xml:space="preserve"> spaces</w:t>
      </w:r>
      <w:r>
        <w:t xml:space="preserve"> in column names</w:t>
      </w:r>
      <w:r w:rsidR="004F32E0">
        <w:t xml:space="preserve"> to prepare to be used in the SQL database</w:t>
      </w:r>
    </w:p>
    <w:p w14:paraId="61BC34D1" w14:textId="20472531" w:rsidR="004F32E0" w:rsidRDefault="004F32E0" w:rsidP="004F32E0">
      <w:pPr>
        <w:pStyle w:val="Heading2"/>
        <w:numPr>
          <w:ilvl w:val="1"/>
          <w:numId w:val="1"/>
        </w:numPr>
      </w:pPr>
      <w:bookmarkStart w:id="26" w:name="_Toc528972472"/>
      <w:r>
        <w:t>Type conversion</w:t>
      </w:r>
      <w:bookmarkEnd w:id="26"/>
    </w:p>
    <w:p w14:paraId="4A6D2117" w14:textId="73F4EC10" w:rsidR="00912344" w:rsidRDefault="004F32E0" w:rsidP="004F32E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Another ch</w:t>
      </w:r>
      <w:r w:rsidR="003B23F4">
        <w:t>allenge is that th</w:t>
      </w:r>
      <w:r>
        <w:t>e various</w:t>
      </w:r>
      <w:r w:rsidR="00912344">
        <w:t xml:space="preserve"> salary </w:t>
      </w:r>
      <w:r>
        <w:t xml:space="preserve">fields in the salary </w:t>
      </w:r>
      <w:r w:rsidR="003B23F4">
        <w:t>file were in</w:t>
      </w:r>
      <w:r w:rsidR="00912344">
        <w:t xml:space="preserve"> string</w:t>
      </w:r>
      <w:r w:rsidR="003B23F4">
        <w:t xml:space="preserve"> format and has to be converted into float</w:t>
      </w:r>
      <w:r w:rsidR="00912344">
        <w:t>. This wa</w:t>
      </w:r>
      <w:r w:rsidR="003B23F4">
        <w:t xml:space="preserve">y, the user </w:t>
      </w:r>
      <w:r w:rsidR="00912344">
        <w:t>would be able to query the information more easily or perform functions on it</w:t>
      </w:r>
      <w:r w:rsidR="003B23F4">
        <w:t xml:space="preserve">. The following steps helped accomplish this. </w:t>
      </w:r>
    </w:p>
    <w:p w14:paraId="0AA1D9FC" w14:textId="2D7964DF" w:rsidR="003F6C73" w:rsidRDefault="003F6C73" w:rsidP="003F6C73">
      <w:pPr>
        <w:numPr>
          <w:ilvl w:val="2"/>
          <w:numId w:val="19"/>
        </w:numPr>
        <w:spacing w:after="0"/>
        <w:contextualSpacing/>
      </w:pPr>
      <w:r>
        <w:t>Splice the data in the salary fields</w:t>
      </w:r>
    </w:p>
    <w:p w14:paraId="1D4E2EA9" w14:textId="52C20A30" w:rsidR="003B23F4" w:rsidRDefault="003B23F4" w:rsidP="003B23F4">
      <w:pPr>
        <w:numPr>
          <w:ilvl w:val="2"/>
          <w:numId w:val="19"/>
        </w:numPr>
        <w:spacing w:after="0"/>
        <w:contextualSpacing/>
      </w:pPr>
      <w:r>
        <w:t>D</w:t>
      </w:r>
      <w:r w:rsidR="00912344">
        <w:t>rop the ‘$’ and ‘,’ from the amounts</w:t>
      </w:r>
    </w:p>
    <w:p w14:paraId="79542BDA" w14:textId="6F9CD54A" w:rsidR="00912344" w:rsidRDefault="003F6C73" w:rsidP="003B23F4">
      <w:pPr>
        <w:numPr>
          <w:ilvl w:val="2"/>
          <w:numId w:val="19"/>
        </w:numPr>
        <w:spacing w:after="0"/>
        <w:contextualSpacing/>
      </w:pPr>
      <w:r>
        <w:t>Create a float from the resulting text</w:t>
      </w:r>
    </w:p>
    <w:p w14:paraId="59987FD6" w14:textId="77777777" w:rsidR="00912344" w:rsidRDefault="00912344" w:rsidP="009123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0FEF4557" w14:textId="388C7FA5" w:rsidR="006D695F" w:rsidRPr="005D331C" w:rsidRDefault="006D695F" w:rsidP="006D695F">
      <w:pPr>
        <w:pStyle w:val="Heading1"/>
      </w:pPr>
      <w:bookmarkStart w:id="27" w:name="_Toc528972473"/>
      <w:r>
        <w:lastRenderedPageBreak/>
        <w:t>Loading into database</w:t>
      </w:r>
      <w:bookmarkEnd w:id="27"/>
    </w:p>
    <w:p w14:paraId="229F0101" w14:textId="0E84A21C" w:rsidR="003F6C73" w:rsidRDefault="003F6C73" w:rsidP="003F6C73">
      <w:pPr>
        <w:pStyle w:val="Heading2"/>
        <w:numPr>
          <w:ilvl w:val="1"/>
          <w:numId w:val="1"/>
        </w:numPr>
      </w:pPr>
      <w:bookmarkStart w:id="28" w:name="_Toc528972474"/>
      <w:r>
        <w:t>Type of Database</w:t>
      </w:r>
      <w:bookmarkEnd w:id="28"/>
    </w:p>
    <w:p w14:paraId="114BBF6D" w14:textId="1DCB9503" w:rsidR="003F6C73" w:rsidRPr="003F6C73" w:rsidRDefault="003F6C73" w:rsidP="003F6C73">
      <w:r>
        <w:t xml:space="preserve">MYSQL database is selected </w:t>
      </w:r>
      <w:r w:rsidR="00850856">
        <w:t>since</w:t>
      </w:r>
      <w:r>
        <w:t xml:space="preserve"> an open-source relational database was preferred.</w:t>
      </w:r>
    </w:p>
    <w:p w14:paraId="5BBDED81" w14:textId="5FD9BDB1" w:rsidR="00850856" w:rsidRDefault="00850856" w:rsidP="00850856">
      <w:pPr>
        <w:pStyle w:val="Heading2"/>
        <w:numPr>
          <w:ilvl w:val="1"/>
          <w:numId w:val="1"/>
        </w:numPr>
      </w:pPr>
      <w:bookmarkStart w:id="29" w:name="_Toc528972475"/>
      <w:r>
        <w:t>ORM</w:t>
      </w:r>
      <w:r w:rsidR="002D122E">
        <w:t xml:space="preserve"> (SQLAlchemy)</w:t>
      </w:r>
      <w:bookmarkEnd w:id="29"/>
    </w:p>
    <w:p w14:paraId="204D5CAF" w14:textId="63D870FF" w:rsidR="00850856" w:rsidRDefault="00850856" w:rsidP="00850856">
      <w:r>
        <w:t xml:space="preserve">SQLAlchemy is used as the ORM for Python to communicate with MYSQL database. Once the SQLAlchemy connection is established, the </w:t>
      </w:r>
      <w:r w:rsidR="004A1EB6">
        <w:t>MYSQL tables can be populated using the ‘</w:t>
      </w:r>
      <w:proofErr w:type="spellStart"/>
      <w:r w:rsidR="004A1EB6">
        <w:t>to_sql</w:t>
      </w:r>
      <w:proofErr w:type="spellEnd"/>
      <w:r w:rsidR="004A1EB6">
        <w:t>’ method and read using the ‘</w:t>
      </w:r>
      <w:proofErr w:type="spellStart"/>
      <w:r w:rsidR="004A1EB6">
        <w:t>read_sql_query</w:t>
      </w:r>
      <w:proofErr w:type="spellEnd"/>
      <w:r w:rsidR="004A1EB6">
        <w:t>’ method. Examples are provided below.</w:t>
      </w:r>
    </w:p>
    <w:p w14:paraId="0173C56D" w14:textId="512F0245" w:rsidR="004A1EB6" w:rsidRPr="004A1EB6" w:rsidRDefault="004A1EB6" w:rsidP="004A1EB6">
      <w:pPr>
        <w:ind w:firstLine="720"/>
        <w:rPr>
          <w:u w:val="single"/>
        </w:rPr>
      </w:pPr>
      <w:r w:rsidRPr="004A1EB6">
        <w:rPr>
          <w:u w:val="single"/>
        </w:rPr>
        <w:t xml:space="preserve">Read from </w:t>
      </w:r>
      <w:r>
        <w:rPr>
          <w:u w:val="single"/>
        </w:rPr>
        <w:t xml:space="preserve">MySQL </w:t>
      </w:r>
      <w:r w:rsidRPr="004A1EB6">
        <w:rPr>
          <w:u w:val="single"/>
        </w:rPr>
        <w:t>d</w:t>
      </w:r>
      <w:r>
        <w:rPr>
          <w:u w:val="single"/>
        </w:rPr>
        <w:t>b table in Python</w:t>
      </w:r>
      <w:r w:rsidRPr="004A1EB6">
        <w:rPr>
          <w:u w:val="single"/>
        </w:rPr>
        <w:t>:</w:t>
      </w:r>
    </w:p>
    <w:p w14:paraId="17BA1DA6" w14:textId="21E55F06" w:rsidR="004A1EB6" w:rsidRPr="004A1EB6" w:rsidRDefault="004A1EB6" w:rsidP="004A1EB6">
      <w:pPr>
        <w:ind w:left="720" w:firstLine="720"/>
        <w:rPr>
          <w:i/>
        </w:rPr>
      </w:pPr>
      <w:r w:rsidRPr="004A1EB6">
        <w:rPr>
          <w:i/>
        </w:rPr>
        <w:t>state_list = pd.read_sql_query("Select * from state", con=engine)</w:t>
      </w:r>
    </w:p>
    <w:p w14:paraId="777B2BF0" w14:textId="5DE08CA4" w:rsidR="004A1EB6" w:rsidRPr="004A1EB6" w:rsidRDefault="004A1EB6" w:rsidP="004A1EB6">
      <w:pPr>
        <w:ind w:firstLine="720"/>
        <w:rPr>
          <w:u w:val="single"/>
        </w:rPr>
      </w:pPr>
      <w:r w:rsidRPr="004A1EB6">
        <w:rPr>
          <w:u w:val="single"/>
        </w:rPr>
        <w:t>Write to MySQL d</w:t>
      </w:r>
      <w:r>
        <w:rPr>
          <w:u w:val="single"/>
        </w:rPr>
        <w:t>b</w:t>
      </w:r>
      <w:r w:rsidRPr="004A1EB6">
        <w:rPr>
          <w:u w:val="single"/>
        </w:rPr>
        <w:t xml:space="preserve"> </w:t>
      </w:r>
      <w:r>
        <w:rPr>
          <w:u w:val="single"/>
        </w:rPr>
        <w:t xml:space="preserve">table </w:t>
      </w:r>
      <w:r w:rsidRPr="004A1EB6">
        <w:rPr>
          <w:u w:val="single"/>
        </w:rPr>
        <w:t>from Python:</w:t>
      </w:r>
    </w:p>
    <w:p w14:paraId="7D37D53F" w14:textId="396BBE21" w:rsidR="004A1EB6" w:rsidRDefault="004A1EB6" w:rsidP="004A1EB6">
      <w:pPr>
        <w:ind w:left="720" w:firstLine="720"/>
        <w:rPr>
          <w:i/>
        </w:rPr>
      </w:pPr>
      <w:r w:rsidRPr="004A1EB6">
        <w:rPr>
          <w:i/>
        </w:rPr>
        <w:t>merged.to_</w:t>
      </w:r>
      <w:proofErr w:type="gramStart"/>
      <w:r w:rsidRPr="004A1EB6">
        <w:rPr>
          <w:i/>
        </w:rPr>
        <w:t>sql(</w:t>
      </w:r>
      <w:proofErr w:type="gramEnd"/>
      <w:r w:rsidRPr="004A1EB6">
        <w:rPr>
          <w:i/>
        </w:rPr>
        <w:t>name="college_list",</w:t>
      </w:r>
      <w:r>
        <w:rPr>
          <w:i/>
        </w:rPr>
        <w:t xml:space="preserve"> </w:t>
      </w:r>
      <w:r w:rsidRPr="004A1EB6">
        <w:rPr>
          <w:i/>
        </w:rPr>
        <w:t>con=engine,</w:t>
      </w:r>
      <w:r>
        <w:rPr>
          <w:i/>
        </w:rPr>
        <w:t xml:space="preserve"> </w:t>
      </w:r>
      <w:r w:rsidRPr="004A1EB6">
        <w:rPr>
          <w:i/>
        </w:rPr>
        <w:t>if_exists='append', index=False)</w:t>
      </w:r>
    </w:p>
    <w:p w14:paraId="7569D5CC" w14:textId="77777777" w:rsidR="007130CB" w:rsidRPr="004A1EB6" w:rsidRDefault="007130CB" w:rsidP="004A1EB6">
      <w:pPr>
        <w:ind w:left="720" w:firstLine="720"/>
        <w:rPr>
          <w:i/>
        </w:rPr>
      </w:pPr>
    </w:p>
    <w:p w14:paraId="6A094481" w14:textId="783BDCD5" w:rsidR="006D695F" w:rsidRDefault="002D122E" w:rsidP="006D695F">
      <w:pPr>
        <w:pStyle w:val="Heading2"/>
        <w:numPr>
          <w:ilvl w:val="1"/>
          <w:numId w:val="1"/>
        </w:numPr>
      </w:pPr>
      <w:bookmarkStart w:id="30" w:name="_Toc528972476"/>
      <w:r>
        <w:t xml:space="preserve">Final DB schema including </w:t>
      </w:r>
      <w:r w:rsidR="00CC5230">
        <w:t>EER Diagram</w:t>
      </w:r>
      <w:bookmarkEnd w:id="30"/>
    </w:p>
    <w:p w14:paraId="2B93BC9C" w14:textId="77777777" w:rsidR="007130CB" w:rsidRPr="007130CB" w:rsidRDefault="007130CB" w:rsidP="007130CB"/>
    <w:p w14:paraId="7EE9FDE2" w14:textId="133F9E57" w:rsidR="00CC5230" w:rsidRPr="00CC5230" w:rsidRDefault="004A1EB6" w:rsidP="00CC5230">
      <w:r>
        <w:t>Four tables (</w:t>
      </w:r>
      <w:r w:rsidRPr="004A1EB6">
        <w:rPr>
          <w:b/>
        </w:rPr>
        <w:t xml:space="preserve">rankings </w:t>
      </w:r>
      <w:proofErr w:type="spellStart"/>
      <w:r w:rsidRPr="004A1EB6">
        <w:rPr>
          <w:b/>
        </w:rPr>
        <w:t>college_list</w:t>
      </w:r>
      <w:proofErr w:type="spellEnd"/>
      <w:r w:rsidRPr="004A1EB6">
        <w:rPr>
          <w:b/>
        </w:rPr>
        <w:t xml:space="preserve">, </w:t>
      </w:r>
      <w:proofErr w:type="spellStart"/>
      <w:r w:rsidRPr="004A1EB6">
        <w:rPr>
          <w:b/>
        </w:rPr>
        <w:t>salary_region</w:t>
      </w:r>
      <w:proofErr w:type="spellEnd"/>
      <w:r w:rsidRPr="004A1EB6">
        <w:rPr>
          <w:b/>
        </w:rPr>
        <w:t xml:space="preserve"> and state</w:t>
      </w:r>
      <w:r>
        <w:t xml:space="preserve">) were created in the final database called </w:t>
      </w:r>
      <w:proofErr w:type="spellStart"/>
      <w:r w:rsidRPr="004A1EB6">
        <w:rPr>
          <w:b/>
        </w:rPr>
        <w:t>etl_project</w:t>
      </w:r>
      <w:proofErr w:type="spellEnd"/>
      <w:r w:rsidRPr="004A1EB6">
        <w:rPr>
          <w:b/>
        </w:rPr>
        <w:t>.</w:t>
      </w:r>
      <w:r>
        <w:t xml:space="preserve"> The </w:t>
      </w:r>
      <w:r w:rsidR="002D122E">
        <w:t xml:space="preserve">fields in each of the final tables and the relationship between the tables are best shown by the EER diagram below. </w:t>
      </w:r>
      <w:r w:rsidR="00CC5230">
        <w:t xml:space="preserve">The EER diagram was created in MySQL WorkBench </w:t>
      </w:r>
      <w:r w:rsidR="0053643B">
        <w:t xml:space="preserve">and </w:t>
      </w:r>
      <w:r w:rsidR="002D122E">
        <w:t>provides</w:t>
      </w:r>
      <w:r w:rsidR="00CC5230">
        <w:t xml:space="preserve"> a visual representation of the schema of the database</w:t>
      </w:r>
      <w:r w:rsidR="0053643B">
        <w:t>.</w:t>
      </w:r>
    </w:p>
    <w:p w14:paraId="4B1C18C6" w14:textId="53ED7D36" w:rsidR="006D695F" w:rsidRPr="00FD1747" w:rsidRDefault="006D695F" w:rsidP="006D695F">
      <w:pPr>
        <w:rPr>
          <w:i/>
          <w:color w:val="17365D" w:themeColor="text2" w:themeShade="BF"/>
        </w:rPr>
      </w:pPr>
    </w:p>
    <w:p w14:paraId="2F100C91" w14:textId="6BB28836" w:rsidR="000B075D" w:rsidRPr="00614FFB" w:rsidRDefault="007130CB" w:rsidP="00614FF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46439E" wp14:editId="5F78D40C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6242019" cy="6132317"/>
            <wp:effectExtent l="0" t="0" r="698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19" cy="613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075D" w:rsidRPr="00614FFB" w:rsidSect="001D20CC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80BD8" w14:textId="77777777" w:rsidR="00230403" w:rsidRDefault="00230403">
      <w:r>
        <w:separator/>
      </w:r>
    </w:p>
  </w:endnote>
  <w:endnote w:type="continuationSeparator" w:id="0">
    <w:p w14:paraId="60790611" w14:textId="77777777" w:rsidR="00230403" w:rsidRDefault="0023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114"/>
      <w:gridCol w:w="4462"/>
    </w:tblGrid>
    <w:tr w:rsidR="00850856" w:rsidRPr="00694E42" w14:paraId="657DEBC2" w14:textId="77777777">
      <w:tc>
        <w:tcPr>
          <w:tcW w:w="5114" w:type="dxa"/>
        </w:tcPr>
        <w:p w14:paraId="596A74E8" w14:textId="77777777" w:rsidR="00850856" w:rsidRPr="00694E42" w:rsidRDefault="00850856" w:rsidP="00524BEB">
          <w:pPr>
            <w:pStyle w:val="Footer"/>
            <w:framePr w:wrap="around" w:vAnchor="text" w:hAnchor="margin" w:xAlign="right" w:y="1"/>
            <w:jc w:val="both"/>
          </w:pPr>
          <w:r>
            <w:rPr>
              <w:rStyle w:val="PageNumber"/>
            </w:rPr>
            <w:t>OA/OIT</w:t>
          </w:r>
        </w:p>
      </w:tc>
      <w:tc>
        <w:tcPr>
          <w:tcW w:w="4462" w:type="dxa"/>
        </w:tcPr>
        <w:p w14:paraId="6413C51E" w14:textId="77777777" w:rsidR="00850856" w:rsidRPr="00694E42" w:rsidRDefault="00850856" w:rsidP="00524BEB">
          <w:pPr>
            <w:pStyle w:val="Footer"/>
            <w:framePr w:wrap="around" w:vAnchor="text" w:hAnchor="margin" w:xAlign="right" w:y="1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Page </w:t>
          </w:r>
          <w:r w:rsidRPr="00694E42">
            <w:rPr>
              <w:rStyle w:val="PageNumber"/>
            </w:rPr>
            <w:fldChar w:fldCharType="begin"/>
          </w:r>
          <w:r w:rsidRPr="00694E42">
            <w:rPr>
              <w:rStyle w:val="PageNumber"/>
            </w:rPr>
            <w:instrText xml:space="preserve"> PAGE </w:instrText>
          </w:r>
          <w:r w:rsidRPr="00694E42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12</w:t>
          </w:r>
          <w:r w:rsidRPr="00694E42">
            <w:rPr>
              <w:rStyle w:val="PageNumber"/>
            </w:rPr>
            <w:fldChar w:fldCharType="end"/>
          </w:r>
        </w:p>
      </w:tc>
    </w:tr>
  </w:tbl>
  <w:p w14:paraId="2ACA65D8" w14:textId="77777777" w:rsidR="00850856" w:rsidRPr="00694E42" w:rsidRDefault="00850856" w:rsidP="00524BEB">
    <w:pPr>
      <w:pStyle w:val="Footer"/>
      <w:framePr w:wrap="around" w:vAnchor="text" w:hAnchor="margin" w:xAlign="right" w:y="1"/>
      <w:jc w:val="both"/>
    </w:pPr>
    <w:r>
      <w:rPr>
        <w:rStyle w:val="PageNumber"/>
      </w:rPr>
      <w:tab/>
    </w:r>
  </w:p>
  <w:p w14:paraId="31B1C651" w14:textId="77777777" w:rsidR="00850856" w:rsidRDefault="008508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41940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14:paraId="2641E3F7" w14:textId="748B5531" w:rsidR="00850856" w:rsidRDefault="00850856" w:rsidP="004B1329">
        <w:pPr>
          <w:pStyle w:val="Footer"/>
        </w:pPr>
        <w:r>
          <w:tab/>
        </w:r>
        <w:r>
          <w:tab/>
        </w:r>
        <w:bookmarkStart w:id="0" w:name="_GoBack"/>
        <w:bookmarkEnd w:id="0"/>
        <w:r>
          <w:tab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8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8</w:t>
        </w:r>
        <w:r>
          <w:rPr>
            <w:b/>
            <w:sz w:val="24"/>
            <w:szCs w:val="24"/>
          </w:rPr>
          <w:fldChar w:fldCharType="end"/>
        </w:r>
      </w:p>
    </w:sdtContent>
  </w:sdt>
  <w:p w14:paraId="48D33373" w14:textId="77777777" w:rsidR="00850856" w:rsidRDefault="008508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08F04" w14:textId="77777777" w:rsidR="007130CB" w:rsidRDefault="00713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C2051" w14:textId="77777777" w:rsidR="00230403" w:rsidRDefault="00230403">
      <w:r>
        <w:separator/>
      </w:r>
    </w:p>
  </w:footnote>
  <w:footnote w:type="continuationSeparator" w:id="0">
    <w:p w14:paraId="39580B52" w14:textId="77777777" w:rsidR="00230403" w:rsidRDefault="00230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23"/>
      <w:gridCol w:w="5053"/>
    </w:tblGrid>
    <w:tr w:rsidR="00850856" w:rsidRPr="00F04B91" w14:paraId="2AB2B1DE" w14:textId="77777777">
      <w:tc>
        <w:tcPr>
          <w:tcW w:w="4523" w:type="dxa"/>
        </w:tcPr>
        <w:p w14:paraId="38AD0369" w14:textId="77777777" w:rsidR="00850856" w:rsidRPr="00F04B91" w:rsidRDefault="00850856" w:rsidP="00BB1611">
          <w:pPr>
            <w:pStyle w:val="Header"/>
            <w:rPr>
              <w:noProof/>
            </w:rPr>
          </w:pPr>
          <w:r>
            <w:rPr>
              <w:noProof/>
            </w:rPr>
            <w:t>BAD001</w:t>
          </w:r>
        </w:p>
      </w:tc>
      <w:tc>
        <w:tcPr>
          <w:tcW w:w="5053" w:type="dxa"/>
        </w:tcPr>
        <w:p w14:paraId="6068AC9B" w14:textId="77777777" w:rsidR="00850856" w:rsidRPr="00F04B91" w:rsidRDefault="00850856" w:rsidP="00BB1611">
          <w:pPr>
            <w:pStyle w:val="Header"/>
            <w:jc w:val="right"/>
          </w:pPr>
          <w:r w:rsidRPr="00F04B91">
            <w:rPr>
              <w:noProof/>
            </w:rPr>
            <w:t>BSCoE Architecture Design</w:t>
          </w:r>
        </w:p>
      </w:tc>
    </w:tr>
  </w:tbl>
  <w:p w14:paraId="245E5948" w14:textId="77777777" w:rsidR="00850856" w:rsidRDefault="008508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B1EC" w14:textId="2AE79302" w:rsidR="00850856" w:rsidRDefault="00850856" w:rsidP="00172C62">
    <w:pPr>
      <w:pStyle w:val="Header"/>
      <w:tabs>
        <w:tab w:val="left" w:pos="10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0B596" w14:textId="77777777" w:rsidR="007130CB" w:rsidRDefault="00713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F2EC7A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642E9A"/>
    <w:multiLevelType w:val="hybridMultilevel"/>
    <w:tmpl w:val="1FB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04DA"/>
    <w:multiLevelType w:val="hybridMultilevel"/>
    <w:tmpl w:val="F614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D19"/>
    <w:multiLevelType w:val="hybridMultilevel"/>
    <w:tmpl w:val="E71C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95B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426BBE"/>
    <w:multiLevelType w:val="hybridMultilevel"/>
    <w:tmpl w:val="4132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81B85"/>
    <w:multiLevelType w:val="hybridMultilevel"/>
    <w:tmpl w:val="CCE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F6B59"/>
    <w:multiLevelType w:val="hybridMultilevel"/>
    <w:tmpl w:val="2822F8A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2873512"/>
    <w:multiLevelType w:val="hybridMultilevel"/>
    <w:tmpl w:val="60227DB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3876EA"/>
    <w:multiLevelType w:val="hybridMultilevel"/>
    <w:tmpl w:val="73D0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028A5"/>
    <w:multiLevelType w:val="hybridMultilevel"/>
    <w:tmpl w:val="F604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E2C1F"/>
    <w:multiLevelType w:val="multilevel"/>
    <w:tmpl w:val="96B893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8E51B3C"/>
    <w:multiLevelType w:val="hybridMultilevel"/>
    <w:tmpl w:val="1B48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15991"/>
    <w:multiLevelType w:val="multilevel"/>
    <w:tmpl w:val="B7723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8275C2E"/>
    <w:multiLevelType w:val="hybridMultilevel"/>
    <w:tmpl w:val="347E5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C369B3"/>
    <w:multiLevelType w:val="hybridMultilevel"/>
    <w:tmpl w:val="13F4D168"/>
    <w:lvl w:ilvl="0" w:tplc="2F808C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53788"/>
    <w:multiLevelType w:val="hybridMultilevel"/>
    <w:tmpl w:val="2A5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759D3"/>
    <w:multiLevelType w:val="hybridMultilevel"/>
    <w:tmpl w:val="8D0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6225B"/>
    <w:multiLevelType w:val="singleLevel"/>
    <w:tmpl w:val="487ABC64"/>
    <w:lvl w:ilvl="0">
      <w:start w:val="1"/>
      <w:numFmt w:val="bullet"/>
      <w:pStyle w:val="Lis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10"/>
  </w:num>
  <w:num w:numId="5">
    <w:abstractNumId w:val="7"/>
  </w:num>
  <w:num w:numId="6">
    <w:abstractNumId w:val="6"/>
  </w:num>
  <w:num w:numId="7">
    <w:abstractNumId w:val="17"/>
  </w:num>
  <w:num w:numId="8">
    <w:abstractNumId w:val="9"/>
  </w:num>
  <w:num w:numId="9">
    <w:abstractNumId w:val="16"/>
  </w:num>
  <w:num w:numId="10">
    <w:abstractNumId w:val="12"/>
  </w:num>
  <w:num w:numId="11">
    <w:abstractNumId w:val="2"/>
  </w:num>
  <w:num w:numId="12">
    <w:abstractNumId w:val="3"/>
  </w:num>
  <w:num w:numId="13">
    <w:abstractNumId w:val="5"/>
  </w:num>
  <w:num w:numId="14">
    <w:abstractNumId w:val="1"/>
  </w:num>
  <w:num w:numId="15">
    <w:abstractNumId w:val="14"/>
  </w:num>
  <w:num w:numId="16">
    <w:abstractNumId w:val="13"/>
  </w:num>
  <w:num w:numId="17">
    <w:abstractNumId w:val="8"/>
  </w:num>
  <w:num w:numId="18">
    <w:abstractNumId w:val="4"/>
  </w:num>
  <w:num w:numId="19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64"/>
    <w:rsid w:val="000047ED"/>
    <w:rsid w:val="0000732F"/>
    <w:rsid w:val="0001188C"/>
    <w:rsid w:val="00011FC5"/>
    <w:rsid w:val="000120C4"/>
    <w:rsid w:val="00014176"/>
    <w:rsid w:val="00015EC1"/>
    <w:rsid w:val="00016035"/>
    <w:rsid w:val="00016D73"/>
    <w:rsid w:val="000237D6"/>
    <w:rsid w:val="00023881"/>
    <w:rsid w:val="00025A93"/>
    <w:rsid w:val="00030C03"/>
    <w:rsid w:val="00033D6D"/>
    <w:rsid w:val="00034EE4"/>
    <w:rsid w:val="000357B1"/>
    <w:rsid w:val="0003791E"/>
    <w:rsid w:val="00040220"/>
    <w:rsid w:val="00041A3F"/>
    <w:rsid w:val="00050825"/>
    <w:rsid w:val="00053E3B"/>
    <w:rsid w:val="0005431C"/>
    <w:rsid w:val="00055CBD"/>
    <w:rsid w:val="00057393"/>
    <w:rsid w:val="00061922"/>
    <w:rsid w:val="000626E0"/>
    <w:rsid w:val="00065125"/>
    <w:rsid w:val="00072C98"/>
    <w:rsid w:val="000730DE"/>
    <w:rsid w:val="00073B76"/>
    <w:rsid w:val="000748CD"/>
    <w:rsid w:val="00076155"/>
    <w:rsid w:val="000778F3"/>
    <w:rsid w:val="000811C8"/>
    <w:rsid w:val="00085629"/>
    <w:rsid w:val="00091265"/>
    <w:rsid w:val="0009290E"/>
    <w:rsid w:val="00095D65"/>
    <w:rsid w:val="00097E26"/>
    <w:rsid w:val="000A196C"/>
    <w:rsid w:val="000A31A5"/>
    <w:rsid w:val="000A6688"/>
    <w:rsid w:val="000A705F"/>
    <w:rsid w:val="000B000C"/>
    <w:rsid w:val="000B041C"/>
    <w:rsid w:val="000B075D"/>
    <w:rsid w:val="000B3604"/>
    <w:rsid w:val="000B3D46"/>
    <w:rsid w:val="000B6BE7"/>
    <w:rsid w:val="000B77AF"/>
    <w:rsid w:val="000C01DA"/>
    <w:rsid w:val="000C078C"/>
    <w:rsid w:val="000C0A3B"/>
    <w:rsid w:val="000C1A1C"/>
    <w:rsid w:val="000C2249"/>
    <w:rsid w:val="000C28F1"/>
    <w:rsid w:val="000C2AD1"/>
    <w:rsid w:val="000C6F2E"/>
    <w:rsid w:val="000D5635"/>
    <w:rsid w:val="000D648C"/>
    <w:rsid w:val="000D6816"/>
    <w:rsid w:val="000D6969"/>
    <w:rsid w:val="000D736F"/>
    <w:rsid w:val="000D768B"/>
    <w:rsid w:val="000D7A5C"/>
    <w:rsid w:val="000E0178"/>
    <w:rsid w:val="000E0A9F"/>
    <w:rsid w:val="000E1495"/>
    <w:rsid w:val="000E18A3"/>
    <w:rsid w:val="000E234D"/>
    <w:rsid w:val="000E2DD9"/>
    <w:rsid w:val="000E302B"/>
    <w:rsid w:val="000E7B3A"/>
    <w:rsid w:val="000E7C40"/>
    <w:rsid w:val="000F0226"/>
    <w:rsid w:val="000F3F9E"/>
    <w:rsid w:val="000F4D5A"/>
    <w:rsid w:val="000F68AD"/>
    <w:rsid w:val="000F6A22"/>
    <w:rsid w:val="00101BFB"/>
    <w:rsid w:val="00106AEF"/>
    <w:rsid w:val="001073A6"/>
    <w:rsid w:val="00107BD0"/>
    <w:rsid w:val="001117D4"/>
    <w:rsid w:val="00111D43"/>
    <w:rsid w:val="0011333D"/>
    <w:rsid w:val="00113A3D"/>
    <w:rsid w:val="00113FD1"/>
    <w:rsid w:val="00116C09"/>
    <w:rsid w:val="00117580"/>
    <w:rsid w:val="001175FA"/>
    <w:rsid w:val="001178E9"/>
    <w:rsid w:val="001249FF"/>
    <w:rsid w:val="00125035"/>
    <w:rsid w:val="00126933"/>
    <w:rsid w:val="00127AD5"/>
    <w:rsid w:val="00130C90"/>
    <w:rsid w:val="0013249F"/>
    <w:rsid w:val="001325B4"/>
    <w:rsid w:val="00132D9F"/>
    <w:rsid w:val="00134796"/>
    <w:rsid w:val="00134992"/>
    <w:rsid w:val="00135FBE"/>
    <w:rsid w:val="00140823"/>
    <w:rsid w:val="00141152"/>
    <w:rsid w:val="00142674"/>
    <w:rsid w:val="00144093"/>
    <w:rsid w:val="00152970"/>
    <w:rsid w:val="00155087"/>
    <w:rsid w:val="0015557F"/>
    <w:rsid w:val="00156B21"/>
    <w:rsid w:val="0015744F"/>
    <w:rsid w:val="00160634"/>
    <w:rsid w:val="0016200C"/>
    <w:rsid w:val="00163397"/>
    <w:rsid w:val="00164FF6"/>
    <w:rsid w:val="00170F26"/>
    <w:rsid w:val="00172C62"/>
    <w:rsid w:val="00173ECA"/>
    <w:rsid w:val="00175222"/>
    <w:rsid w:val="00175A1A"/>
    <w:rsid w:val="00175EC4"/>
    <w:rsid w:val="00182BAB"/>
    <w:rsid w:val="001845FD"/>
    <w:rsid w:val="00187E44"/>
    <w:rsid w:val="00191098"/>
    <w:rsid w:val="00192036"/>
    <w:rsid w:val="00197C4E"/>
    <w:rsid w:val="001A223B"/>
    <w:rsid w:val="001B25AA"/>
    <w:rsid w:val="001B2BA3"/>
    <w:rsid w:val="001B4939"/>
    <w:rsid w:val="001B4E59"/>
    <w:rsid w:val="001B52B0"/>
    <w:rsid w:val="001B645E"/>
    <w:rsid w:val="001C145D"/>
    <w:rsid w:val="001C19F7"/>
    <w:rsid w:val="001C3F0E"/>
    <w:rsid w:val="001C4886"/>
    <w:rsid w:val="001C4DCA"/>
    <w:rsid w:val="001C582B"/>
    <w:rsid w:val="001C726D"/>
    <w:rsid w:val="001D07F2"/>
    <w:rsid w:val="001D20CC"/>
    <w:rsid w:val="001D4860"/>
    <w:rsid w:val="001D5939"/>
    <w:rsid w:val="001D5C85"/>
    <w:rsid w:val="001D7F9C"/>
    <w:rsid w:val="001E0268"/>
    <w:rsid w:val="001E20F5"/>
    <w:rsid w:val="001E3248"/>
    <w:rsid w:val="001E481F"/>
    <w:rsid w:val="001E53EF"/>
    <w:rsid w:val="001E582D"/>
    <w:rsid w:val="001F14E1"/>
    <w:rsid w:val="001F2C11"/>
    <w:rsid w:val="001F57F3"/>
    <w:rsid w:val="001F6468"/>
    <w:rsid w:val="00206D86"/>
    <w:rsid w:val="00207A19"/>
    <w:rsid w:val="0021045C"/>
    <w:rsid w:val="00211106"/>
    <w:rsid w:val="00211D8D"/>
    <w:rsid w:val="00212C48"/>
    <w:rsid w:val="00213276"/>
    <w:rsid w:val="00216FC1"/>
    <w:rsid w:val="002176EB"/>
    <w:rsid w:val="00217CD5"/>
    <w:rsid w:val="00220889"/>
    <w:rsid w:val="00220973"/>
    <w:rsid w:val="00224836"/>
    <w:rsid w:val="002260D8"/>
    <w:rsid w:val="00230403"/>
    <w:rsid w:val="00235F5E"/>
    <w:rsid w:val="00237535"/>
    <w:rsid w:val="00237E9F"/>
    <w:rsid w:val="00245447"/>
    <w:rsid w:val="00245D08"/>
    <w:rsid w:val="002467D8"/>
    <w:rsid w:val="00247B57"/>
    <w:rsid w:val="002500D4"/>
    <w:rsid w:val="0025105A"/>
    <w:rsid w:val="002556C3"/>
    <w:rsid w:val="002575F5"/>
    <w:rsid w:val="00261788"/>
    <w:rsid w:val="00262C18"/>
    <w:rsid w:val="00263F00"/>
    <w:rsid w:val="002640F0"/>
    <w:rsid w:val="00265A7B"/>
    <w:rsid w:val="002662B7"/>
    <w:rsid w:val="00275444"/>
    <w:rsid w:val="002804B2"/>
    <w:rsid w:val="0028193F"/>
    <w:rsid w:val="0028421F"/>
    <w:rsid w:val="002855F1"/>
    <w:rsid w:val="00286ACB"/>
    <w:rsid w:val="0029022B"/>
    <w:rsid w:val="0029200F"/>
    <w:rsid w:val="00292873"/>
    <w:rsid w:val="00297DA5"/>
    <w:rsid w:val="00297DF0"/>
    <w:rsid w:val="002A3A21"/>
    <w:rsid w:val="002A4ED2"/>
    <w:rsid w:val="002A6AC6"/>
    <w:rsid w:val="002A7510"/>
    <w:rsid w:val="002A7A2F"/>
    <w:rsid w:val="002B3CD3"/>
    <w:rsid w:val="002B5B4A"/>
    <w:rsid w:val="002B62E6"/>
    <w:rsid w:val="002B77D9"/>
    <w:rsid w:val="002C3CED"/>
    <w:rsid w:val="002C49D9"/>
    <w:rsid w:val="002C4D95"/>
    <w:rsid w:val="002C6DA4"/>
    <w:rsid w:val="002C7596"/>
    <w:rsid w:val="002D122E"/>
    <w:rsid w:val="002D22E8"/>
    <w:rsid w:val="002D4DCB"/>
    <w:rsid w:val="002D5510"/>
    <w:rsid w:val="002E0DF7"/>
    <w:rsid w:val="002E13DE"/>
    <w:rsid w:val="002E327A"/>
    <w:rsid w:val="002F3685"/>
    <w:rsid w:val="002F5071"/>
    <w:rsid w:val="002F69E4"/>
    <w:rsid w:val="003006BB"/>
    <w:rsid w:val="003007A2"/>
    <w:rsid w:val="0030385F"/>
    <w:rsid w:val="00310EEA"/>
    <w:rsid w:val="00310F34"/>
    <w:rsid w:val="0031597C"/>
    <w:rsid w:val="003165F9"/>
    <w:rsid w:val="00325E33"/>
    <w:rsid w:val="00326F39"/>
    <w:rsid w:val="0033093E"/>
    <w:rsid w:val="00331110"/>
    <w:rsid w:val="003377C8"/>
    <w:rsid w:val="00345622"/>
    <w:rsid w:val="0034735A"/>
    <w:rsid w:val="00347622"/>
    <w:rsid w:val="00351712"/>
    <w:rsid w:val="0035315F"/>
    <w:rsid w:val="00353683"/>
    <w:rsid w:val="00355548"/>
    <w:rsid w:val="00357A77"/>
    <w:rsid w:val="00361F20"/>
    <w:rsid w:val="00365820"/>
    <w:rsid w:val="00365AAC"/>
    <w:rsid w:val="003672D0"/>
    <w:rsid w:val="00370C51"/>
    <w:rsid w:val="00370FF0"/>
    <w:rsid w:val="00371875"/>
    <w:rsid w:val="00372317"/>
    <w:rsid w:val="00380057"/>
    <w:rsid w:val="0038249C"/>
    <w:rsid w:val="00382549"/>
    <w:rsid w:val="00383EBE"/>
    <w:rsid w:val="0038686D"/>
    <w:rsid w:val="00394209"/>
    <w:rsid w:val="00394FF7"/>
    <w:rsid w:val="00396835"/>
    <w:rsid w:val="003A02C6"/>
    <w:rsid w:val="003A246E"/>
    <w:rsid w:val="003A2849"/>
    <w:rsid w:val="003A646D"/>
    <w:rsid w:val="003B1EF0"/>
    <w:rsid w:val="003B23F4"/>
    <w:rsid w:val="003B316C"/>
    <w:rsid w:val="003B3A49"/>
    <w:rsid w:val="003B56A3"/>
    <w:rsid w:val="003B5A6A"/>
    <w:rsid w:val="003B61F6"/>
    <w:rsid w:val="003B62F3"/>
    <w:rsid w:val="003B6C57"/>
    <w:rsid w:val="003B6E10"/>
    <w:rsid w:val="003B743E"/>
    <w:rsid w:val="003B7BB7"/>
    <w:rsid w:val="003B7C7E"/>
    <w:rsid w:val="003C0CF7"/>
    <w:rsid w:val="003C0D31"/>
    <w:rsid w:val="003C3436"/>
    <w:rsid w:val="003C3F55"/>
    <w:rsid w:val="003D0117"/>
    <w:rsid w:val="003D12C4"/>
    <w:rsid w:val="003D2D41"/>
    <w:rsid w:val="003D2E70"/>
    <w:rsid w:val="003D2F98"/>
    <w:rsid w:val="003D3D1E"/>
    <w:rsid w:val="003D41E8"/>
    <w:rsid w:val="003E1BA2"/>
    <w:rsid w:val="003E1D64"/>
    <w:rsid w:val="003E35A2"/>
    <w:rsid w:val="003E6746"/>
    <w:rsid w:val="003E7790"/>
    <w:rsid w:val="003F2441"/>
    <w:rsid w:val="003F252D"/>
    <w:rsid w:val="003F4902"/>
    <w:rsid w:val="003F56AA"/>
    <w:rsid w:val="003F6468"/>
    <w:rsid w:val="003F6C73"/>
    <w:rsid w:val="00400D5C"/>
    <w:rsid w:val="00402C62"/>
    <w:rsid w:val="0040628A"/>
    <w:rsid w:val="00406D08"/>
    <w:rsid w:val="00412B37"/>
    <w:rsid w:val="00414010"/>
    <w:rsid w:val="004146A6"/>
    <w:rsid w:val="00420535"/>
    <w:rsid w:val="0042096F"/>
    <w:rsid w:val="0042101A"/>
    <w:rsid w:val="00422D3E"/>
    <w:rsid w:val="0042427E"/>
    <w:rsid w:val="00425D93"/>
    <w:rsid w:val="0042733E"/>
    <w:rsid w:val="004302B4"/>
    <w:rsid w:val="004303FF"/>
    <w:rsid w:val="00431771"/>
    <w:rsid w:val="004328D2"/>
    <w:rsid w:val="0043297F"/>
    <w:rsid w:val="00435B60"/>
    <w:rsid w:val="004364CF"/>
    <w:rsid w:val="00436DAA"/>
    <w:rsid w:val="004405C3"/>
    <w:rsid w:val="004447B6"/>
    <w:rsid w:val="004453AB"/>
    <w:rsid w:val="0044688A"/>
    <w:rsid w:val="00447917"/>
    <w:rsid w:val="00451D60"/>
    <w:rsid w:val="0045626A"/>
    <w:rsid w:val="004562F9"/>
    <w:rsid w:val="00456FBE"/>
    <w:rsid w:val="00460106"/>
    <w:rsid w:val="004622D3"/>
    <w:rsid w:val="004632CC"/>
    <w:rsid w:val="00471E8A"/>
    <w:rsid w:val="00472709"/>
    <w:rsid w:val="00477D1B"/>
    <w:rsid w:val="004805D4"/>
    <w:rsid w:val="004822FE"/>
    <w:rsid w:val="00482E2E"/>
    <w:rsid w:val="00484C79"/>
    <w:rsid w:val="00487538"/>
    <w:rsid w:val="00492419"/>
    <w:rsid w:val="004A1EB6"/>
    <w:rsid w:val="004A3512"/>
    <w:rsid w:val="004A4594"/>
    <w:rsid w:val="004A67A3"/>
    <w:rsid w:val="004B06EF"/>
    <w:rsid w:val="004B1329"/>
    <w:rsid w:val="004B2112"/>
    <w:rsid w:val="004B33D9"/>
    <w:rsid w:val="004B39F4"/>
    <w:rsid w:val="004B5BEC"/>
    <w:rsid w:val="004C0A63"/>
    <w:rsid w:val="004C2235"/>
    <w:rsid w:val="004C2C76"/>
    <w:rsid w:val="004C4CB9"/>
    <w:rsid w:val="004C4F79"/>
    <w:rsid w:val="004D1620"/>
    <w:rsid w:val="004D5A46"/>
    <w:rsid w:val="004D77EC"/>
    <w:rsid w:val="004E0EAB"/>
    <w:rsid w:val="004E1A26"/>
    <w:rsid w:val="004E1D2B"/>
    <w:rsid w:val="004E2C26"/>
    <w:rsid w:val="004E2CF5"/>
    <w:rsid w:val="004E4626"/>
    <w:rsid w:val="004F083F"/>
    <w:rsid w:val="004F32E0"/>
    <w:rsid w:val="004F4A33"/>
    <w:rsid w:val="004F4E61"/>
    <w:rsid w:val="004F4E78"/>
    <w:rsid w:val="004F615A"/>
    <w:rsid w:val="004F6354"/>
    <w:rsid w:val="004F6C4F"/>
    <w:rsid w:val="005006F0"/>
    <w:rsid w:val="005007A7"/>
    <w:rsid w:val="00500A4F"/>
    <w:rsid w:val="00501EA9"/>
    <w:rsid w:val="0050379F"/>
    <w:rsid w:val="00503BDA"/>
    <w:rsid w:val="00505696"/>
    <w:rsid w:val="00505E04"/>
    <w:rsid w:val="0050631B"/>
    <w:rsid w:val="0051019A"/>
    <w:rsid w:val="00510729"/>
    <w:rsid w:val="00510AEF"/>
    <w:rsid w:val="00513F96"/>
    <w:rsid w:val="00514273"/>
    <w:rsid w:val="0051675B"/>
    <w:rsid w:val="005201EC"/>
    <w:rsid w:val="00521F9A"/>
    <w:rsid w:val="0052285B"/>
    <w:rsid w:val="00522FC2"/>
    <w:rsid w:val="00524BEB"/>
    <w:rsid w:val="00524D71"/>
    <w:rsid w:val="00527D52"/>
    <w:rsid w:val="00530787"/>
    <w:rsid w:val="0053643B"/>
    <w:rsid w:val="00537CE1"/>
    <w:rsid w:val="005428E4"/>
    <w:rsid w:val="00551A04"/>
    <w:rsid w:val="00554FFF"/>
    <w:rsid w:val="005579A8"/>
    <w:rsid w:val="00561C09"/>
    <w:rsid w:val="00561EA8"/>
    <w:rsid w:val="005624E0"/>
    <w:rsid w:val="00564B6E"/>
    <w:rsid w:val="0056562F"/>
    <w:rsid w:val="00570DD4"/>
    <w:rsid w:val="0057223D"/>
    <w:rsid w:val="00572D10"/>
    <w:rsid w:val="00574D47"/>
    <w:rsid w:val="00575233"/>
    <w:rsid w:val="00575258"/>
    <w:rsid w:val="00577424"/>
    <w:rsid w:val="00586B7A"/>
    <w:rsid w:val="00587230"/>
    <w:rsid w:val="00590C0D"/>
    <w:rsid w:val="00591987"/>
    <w:rsid w:val="005A3C5E"/>
    <w:rsid w:val="005A7347"/>
    <w:rsid w:val="005B3511"/>
    <w:rsid w:val="005B5AF8"/>
    <w:rsid w:val="005C527D"/>
    <w:rsid w:val="005C5E0A"/>
    <w:rsid w:val="005C667C"/>
    <w:rsid w:val="005D331C"/>
    <w:rsid w:val="005D4697"/>
    <w:rsid w:val="005E38E4"/>
    <w:rsid w:val="005E39CA"/>
    <w:rsid w:val="005E3BE1"/>
    <w:rsid w:val="005E4D5F"/>
    <w:rsid w:val="005E70B4"/>
    <w:rsid w:val="005F08F2"/>
    <w:rsid w:val="005F1B3F"/>
    <w:rsid w:val="005F2881"/>
    <w:rsid w:val="005F31F6"/>
    <w:rsid w:val="005F50B6"/>
    <w:rsid w:val="005F52D3"/>
    <w:rsid w:val="005F6CCD"/>
    <w:rsid w:val="00601EF0"/>
    <w:rsid w:val="006044E9"/>
    <w:rsid w:val="00605DEB"/>
    <w:rsid w:val="00613AC0"/>
    <w:rsid w:val="00613F14"/>
    <w:rsid w:val="006144CB"/>
    <w:rsid w:val="00614FFB"/>
    <w:rsid w:val="006206BE"/>
    <w:rsid w:val="006224DA"/>
    <w:rsid w:val="00622D4D"/>
    <w:rsid w:val="00624089"/>
    <w:rsid w:val="0062589A"/>
    <w:rsid w:val="0063098F"/>
    <w:rsid w:val="00632CDB"/>
    <w:rsid w:val="006400C6"/>
    <w:rsid w:val="006420EC"/>
    <w:rsid w:val="00642E5D"/>
    <w:rsid w:val="0064327B"/>
    <w:rsid w:val="00643857"/>
    <w:rsid w:val="00644B90"/>
    <w:rsid w:val="0064510A"/>
    <w:rsid w:val="006463BE"/>
    <w:rsid w:val="006503AE"/>
    <w:rsid w:val="00650FAF"/>
    <w:rsid w:val="00651865"/>
    <w:rsid w:val="006549F9"/>
    <w:rsid w:val="00654EB7"/>
    <w:rsid w:val="00655540"/>
    <w:rsid w:val="00660E45"/>
    <w:rsid w:val="006617CC"/>
    <w:rsid w:val="00661B02"/>
    <w:rsid w:val="006631F1"/>
    <w:rsid w:val="0066452D"/>
    <w:rsid w:val="0066523C"/>
    <w:rsid w:val="00667AAA"/>
    <w:rsid w:val="006728FF"/>
    <w:rsid w:val="0068289B"/>
    <w:rsid w:val="00691343"/>
    <w:rsid w:val="00693B70"/>
    <w:rsid w:val="00694428"/>
    <w:rsid w:val="0069640D"/>
    <w:rsid w:val="006A1314"/>
    <w:rsid w:val="006A1675"/>
    <w:rsid w:val="006A3013"/>
    <w:rsid w:val="006A5484"/>
    <w:rsid w:val="006A5B4B"/>
    <w:rsid w:val="006A70D8"/>
    <w:rsid w:val="006B4B44"/>
    <w:rsid w:val="006B76D3"/>
    <w:rsid w:val="006C1E85"/>
    <w:rsid w:val="006C2791"/>
    <w:rsid w:val="006C5F38"/>
    <w:rsid w:val="006C6FC1"/>
    <w:rsid w:val="006D04F3"/>
    <w:rsid w:val="006D1962"/>
    <w:rsid w:val="006D1C80"/>
    <w:rsid w:val="006D222C"/>
    <w:rsid w:val="006D463A"/>
    <w:rsid w:val="006D5046"/>
    <w:rsid w:val="006D695F"/>
    <w:rsid w:val="006D789A"/>
    <w:rsid w:val="006E2304"/>
    <w:rsid w:val="006E2A39"/>
    <w:rsid w:val="006E33A7"/>
    <w:rsid w:val="006E590A"/>
    <w:rsid w:val="006E5D8C"/>
    <w:rsid w:val="006F05ED"/>
    <w:rsid w:val="006F2649"/>
    <w:rsid w:val="006F3661"/>
    <w:rsid w:val="006F4CE7"/>
    <w:rsid w:val="006F4F75"/>
    <w:rsid w:val="006F6455"/>
    <w:rsid w:val="006F71B5"/>
    <w:rsid w:val="006F7375"/>
    <w:rsid w:val="006F76CF"/>
    <w:rsid w:val="00702629"/>
    <w:rsid w:val="00703A86"/>
    <w:rsid w:val="00703EFB"/>
    <w:rsid w:val="0070441D"/>
    <w:rsid w:val="007077C1"/>
    <w:rsid w:val="007130CB"/>
    <w:rsid w:val="007145FD"/>
    <w:rsid w:val="00717E49"/>
    <w:rsid w:val="00722EDB"/>
    <w:rsid w:val="00723D37"/>
    <w:rsid w:val="007246A0"/>
    <w:rsid w:val="0072492F"/>
    <w:rsid w:val="00727C8A"/>
    <w:rsid w:val="00730A0F"/>
    <w:rsid w:val="00735177"/>
    <w:rsid w:val="00735DEA"/>
    <w:rsid w:val="007365D8"/>
    <w:rsid w:val="00737B88"/>
    <w:rsid w:val="00740B7E"/>
    <w:rsid w:val="0074234F"/>
    <w:rsid w:val="007465A5"/>
    <w:rsid w:val="00750D36"/>
    <w:rsid w:val="0075128F"/>
    <w:rsid w:val="00752AB1"/>
    <w:rsid w:val="00753178"/>
    <w:rsid w:val="00753895"/>
    <w:rsid w:val="007648E6"/>
    <w:rsid w:val="007658B3"/>
    <w:rsid w:val="00771B29"/>
    <w:rsid w:val="00772826"/>
    <w:rsid w:val="00774E52"/>
    <w:rsid w:val="00774EC7"/>
    <w:rsid w:val="007766B7"/>
    <w:rsid w:val="00776997"/>
    <w:rsid w:val="007813EE"/>
    <w:rsid w:val="0078193E"/>
    <w:rsid w:val="0078201F"/>
    <w:rsid w:val="007822BE"/>
    <w:rsid w:val="00786391"/>
    <w:rsid w:val="0079188B"/>
    <w:rsid w:val="00792C4B"/>
    <w:rsid w:val="00793E9C"/>
    <w:rsid w:val="00793FE6"/>
    <w:rsid w:val="007A0388"/>
    <w:rsid w:val="007A064F"/>
    <w:rsid w:val="007A09CD"/>
    <w:rsid w:val="007A3123"/>
    <w:rsid w:val="007A3886"/>
    <w:rsid w:val="007A4361"/>
    <w:rsid w:val="007A55CA"/>
    <w:rsid w:val="007A5959"/>
    <w:rsid w:val="007B179C"/>
    <w:rsid w:val="007B1F2A"/>
    <w:rsid w:val="007B52AF"/>
    <w:rsid w:val="007B65A3"/>
    <w:rsid w:val="007C207E"/>
    <w:rsid w:val="007C2185"/>
    <w:rsid w:val="007C3FEA"/>
    <w:rsid w:val="007C6F73"/>
    <w:rsid w:val="007D0875"/>
    <w:rsid w:val="007D15F5"/>
    <w:rsid w:val="007D7F49"/>
    <w:rsid w:val="007E0184"/>
    <w:rsid w:val="007E25EC"/>
    <w:rsid w:val="007E3B4F"/>
    <w:rsid w:val="007E3F7B"/>
    <w:rsid w:val="007E599B"/>
    <w:rsid w:val="007E5D30"/>
    <w:rsid w:val="007E747C"/>
    <w:rsid w:val="007F0887"/>
    <w:rsid w:val="007F0906"/>
    <w:rsid w:val="007F276C"/>
    <w:rsid w:val="007F2893"/>
    <w:rsid w:val="007F7232"/>
    <w:rsid w:val="007F7C4A"/>
    <w:rsid w:val="00800238"/>
    <w:rsid w:val="00800E0F"/>
    <w:rsid w:val="008015CE"/>
    <w:rsid w:val="00802586"/>
    <w:rsid w:val="00802A36"/>
    <w:rsid w:val="00803731"/>
    <w:rsid w:val="00803873"/>
    <w:rsid w:val="008052D4"/>
    <w:rsid w:val="008052F6"/>
    <w:rsid w:val="0080610A"/>
    <w:rsid w:val="00812760"/>
    <w:rsid w:val="00817803"/>
    <w:rsid w:val="008211E0"/>
    <w:rsid w:val="0082165E"/>
    <w:rsid w:val="0082255D"/>
    <w:rsid w:val="008228FD"/>
    <w:rsid w:val="00822B89"/>
    <w:rsid w:val="00823CA1"/>
    <w:rsid w:val="00823D63"/>
    <w:rsid w:val="008272B9"/>
    <w:rsid w:val="00827FE7"/>
    <w:rsid w:val="008333D2"/>
    <w:rsid w:val="00836623"/>
    <w:rsid w:val="008370B2"/>
    <w:rsid w:val="00837EC3"/>
    <w:rsid w:val="0084004A"/>
    <w:rsid w:val="00844FC3"/>
    <w:rsid w:val="008451A5"/>
    <w:rsid w:val="00850856"/>
    <w:rsid w:val="008509D7"/>
    <w:rsid w:val="00850B84"/>
    <w:rsid w:val="00851E96"/>
    <w:rsid w:val="008526B2"/>
    <w:rsid w:val="00852FE7"/>
    <w:rsid w:val="00856CEE"/>
    <w:rsid w:val="00860402"/>
    <w:rsid w:val="00860ABB"/>
    <w:rsid w:val="00862CE5"/>
    <w:rsid w:val="00865B80"/>
    <w:rsid w:val="00871CE8"/>
    <w:rsid w:val="00875309"/>
    <w:rsid w:val="008763F6"/>
    <w:rsid w:val="00877AD8"/>
    <w:rsid w:val="008812E2"/>
    <w:rsid w:val="00883B19"/>
    <w:rsid w:val="008868F2"/>
    <w:rsid w:val="00892A0A"/>
    <w:rsid w:val="008965D3"/>
    <w:rsid w:val="008A026F"/>
    <w:rsid w:val="008A0D3A"/>
    <w:rsid w:val="008A0E52"/>
    <w:rsid w:val="008A0F6F"/>
    <w:rsid w:val="008A31F1"/>
    <w:rsid w:val="008A7F72"/>
    <w:rsid w:val="008B0616"/>
    <w:rsid w:val="008B0A9B"/>
    <w:rsid w:val="008B0F3C"/>
    <w:rsid w:val="008B12E8"/>
    <w:rsid w:val="008B1386"/>
    <w:rsid w:val="008B2165"/>
    <w:rsid w:val="008B2BBB"/>
    <w:rsid w:val="008B5CFF"/>
    <w:rsid w:val="008B6BBA"/>
    <w:rsid w:val="008C566F"/>
    <w:rsid w:val="008C66E6"/>
    <w:rsid w:val="008D1E04"/>
    <w:rsid w:val="008D4BDC"/>
    <w:rsid w:val="008D57B9"/>
    <w:rsid w:val="008D5CDF"/>
    <w:rsid w:val="008E5480"/>
    <w:rsid w:val="008E647F"/>
    <w:rsid w:val="008E6B4B"/>
    <w:rsid w:val="008F0239"/>
    <w:rsid w:val="008F0250"/>
    <w:rsid w:val="008F1708"/>
    <w:rsid w:val="008F394A"/>
    <w:rsid w:val="00907993"/>
    <w:rsid w:val="00912344"/>
    <w:rsid w:val="00914999"/>
    <w:rsid w:val="009152D9"/>
    <w:rsid w:val="00915A5D"/>
    <w:rsid w:val="00920358"/>
    <w:rsid w:val="00923B70"/>
    <w:rsid w:val="00925B5B"/>
    <w:rsid w:val="00926365"/>
    <w:rsid w:val="00926F23"/>
    <w:rsid w:val="009331CE"/>
    <w:rsid w:val="009346A6"/>
    <w:rsid w:val="0093545C"/>
    <w:rsid w:val="009426D4"/>
    <w:rsid w:val="009438F4"/>
    <w:rsid w:val="00943C9A"/>
    <w:rsid w:val="00944CF9"/>
    <w:rsid w:val="00946AB8"/>
    <w:rsid w:val="00952F18"/>
    <w:rsid w:val="00953A12"/>
    <w:rsid w:val="00954668"/>
    <w:rsid w:val="0095555C"/>
    <w:rsid w:val="00960255"/>
    <w:rsid w:val="00964C9A"/>
    <w:rsid w:val="009653F9"/>
    <w:rsid w:val="00965B6E"/>
    <w:rsid w:val="00967CAF"/>
    <w:rsid w:val="00970C9E"/>
    <w:rsid w:val="0097482E"/>
    <w:rsid w:val="009772D1"/>
    <w:rsid w:val="009804EA"/>
    <w:rsid w:val="0098191B"/>
    <w:rsid w:val="00983158"/>
    <w:rsid w:val="00985705"/>
    <w:rsid w:val="0098633A"/>
    <w:rsid w:val="00986883"/>
    <w:rsid w:val="009878EE"/>
    <w:rsid w:val="00991036"/>
    <w:rsid w:val="00991CF4"/>
    <w:rsid w:val="00993CA5"/>
    <w:rsid w:val="009A077A"/>
    <w:rsid w:val="009A1457"/>
    <w:rsid w:val="009A1D5D"/>
    <w:rsid w:val="009A5D71"/>
    <w:rsid w:val="009A5DBE"/>
    <w:rsid w:val="009B1242"/>
    <w:rsid w:val="009B193B"/>
    <w:rsid w:val="009B210E"/>
    <w:rsid w:val="009B2456"/>
    <w:rsid w:val="009B2E3D"/>
    <w:rsid w:val="009B58B5"/>
    <w:rsid w:val="009B6FD7"/>
    <w:rsid w:val="009C0968"/>
    <w:rsid w:val="009C24F4"/>
    <w:rsid w:val="009C2BEC"/>
    <w:rsid w:val="009C2CAE"/>
    <w:rsid w:val="009C2EFE"/>
    <w:rsid w:val="009C583C"/>
    <w:rsid w:val="009D0C7D"/>
    <w:rsid w:val="009D1448"/>
    <w:rsid w:val="009D25F0"/>
    <w:rsid w:val="009D2704"/>
    <w:rsid w:val="009D33B7"/>
    <w:rsid w:val="009D4F62"/>
    <w:rsid w:val="009D74DA"/>
    <w:rsid w:val="009D7C4D"/>
    <w:rsid w:val="009E1E23"/>
    <w:rsid w:val="009E5593"/>
    <w:rsid w:val="009F0344"/>
    <w:rsid w:val="009F0DDB"/>
    <w:rsid w:val="009F66E0"/>
    <w:rsid w:val="009F6A26"/>
    <w:rsid w:val="00A009E2"/>
    <w:rsid w:val="00A05E71"/>
    <w:rsid w:val="00A1213C"/>
    <w:rsid w:val="00A14756"/>
    <w:rsid w:val="00A14C56"/>
    <w:rsid w:val="00A2103B"/>
    <w:rsid w:val="00A23772"/>
    <w:rsid w:val="00A23831"/>
    <w:rsid w:val="00A257DF"/>
    <w:rsid w:val="00A25C2F"/>
    <w:rsid w:val="00A270DC"/>
    <w:rsid w:val="00A2755A"/>
    <w:rsid w:val="00A3160D"/>
    <w:rsid w:val="00A31D7B"/>
    <w:rsid w:val="00A32C50"/>
    <w:rsid w:val="00A35E6B"/>
    <w:rsid w:val="00A36AB9"/>
    <w:rsid w:val="00A37EA9"/>
    <w:rsid w:val="00A40568"/>
    <w:rsid w:val="00A4096F"/>
    <w:rsid w:val="00A43C4A"/>
    <w:rsid w:val="00A4439F"/>
    <w:rsid w:val="00A44EFE"/>
    <w:rsid w:val="00A45652"/>
    <w:rsid w:val="00A504B6"/>
    <w:rsid w:val="00A50708"/>
    <w:rsid w:val="00A5348D"/>
    <w:rsid w:val="00A62F2D"/>
    <w:rsid w:val="00A71A94"/>
    <w:rsid w:val="00A76DB9"/>
    <w:rsid w:val="00A77416"/>
    <w:rsid w:val="00A80FF9"/>
    <w:rsid w:val="00A82070"/>
    <w:rsid w:val="00A82EBC"/>
    <w:rsid w:val="00A832F7"/>
    <w:rsid w:val="00AA04B0"/>
    <w:rsid w:val="00AA30B7"/>
    <w:rsid w:val="00AA3501"/>
    <w:rsid w:val="00AA4C92"/>
    <w:rsid w:val="00AA5FC4"/>
    <w:rsid w:val="00AB006B"/>
    <w:rsid w:val="00AB36B6"/>
    <w:rsid w:val="00AB376B"/>
    <w:rsid w:val="00AC27C9"/>
    <w:rsid w:val="00AC2AF0"/>
    <w:rsid w:val="00AC3251"/>
    <w:rsid w:val="00AC53F5"/>
    <w:rsid w:val="00AD001D"/>
    <w:rsid w:val="00AD09E7"/>
    <w:rsid w:val="00AD253C"/>
    <w:rsid w:val="00AD3B01"/>
    <w:rsid w:val="00AD4512"/>
    <w:rsid w:val="00AD6849"/>
    <w:rsid w:val="00AE2B34"/>
    <w:rsid w:val="00AF0B28"/>
    <w:rsid w:val="00AF1214"/>
    <w:rsid w:val="00AF16BD"/>
    <w:rsid w:val="00AF4E80"/>
    <w:rsid w:val="00AF506B"/>
    <w:rsid w:val="00AF5F61"/>
    <w:rsid w:val="00AF77B4"/>
    <w:rsid w:val="00B0040F"/>
    <w:rsid w:val="00B030C0"/>
    <w:rsid w:val="00B128D3"/>
    <w:rsid w:val="00B131CC"/>
    <w:rsid w:val="00B143D5"/>
    <w:rsid w:val="00B159D7"/>
    <w:rsid w:val="00B16A87"/>
    <w:rsid w:val="00B2014E"/>
    <w:rsid w:val="00B23857"/>
    <w:rsid w:val="00B27660"/>
    <w:rsid w:val="00B27E41"/>
    <w:rsid w:val="00B3511E"/>
    <w:rsid w:val="00B3613B"/>
    <w:rsid w:val="00B372E2"/>
    <w:rsid w:val="00B400F6"/>
    <w:rsid w:val="00B401AD"/>
    <w:rsid w:val="00B41E4E"/>
    <w:rsid w:val="00B42584"/>
    <w:rsid w:val="00B42D01"/>
    <w:rsid w:val="00B43EB3"/>
    <w:rsid w:val="00B44875"/>
    <w:rsid w:val="00B45773"/>
    <w:rsid w:val="00B460EF"/>
    <w:rsid w:val="00B52C2A"/>
    <w:rsid w:val="00B53D94"/>
    <w:rsid w:val="00B57C6E"/>
    <w:rsid w:val="00B61229"/>
    <w:rsid w:val="00B65BC5"/>
    <w:rsid w:val="00B73302"/>
    <w:rsid w:val="00B74CC9"/>
    <w:rsid w:val="00B7528E"/>
    <w:rsid w:val="00B76754"/>
    <w:rsid w:val="00B842F8"/>
    <w:rsid w:val="00B860A1"/>
    <w:rsid w:val="00B93323"/>
    <w:rsid w:val="00B939A4"/>
    <w:rsid w:val="00B9671B"/>
    <w:rsid w:val="00B97ACF"/>
    <w:rsid w:val="00BA04CA"/>
    <w:rsid w:val="00BA4C74"/>
    <w:rsid w:val="00BB1611"/>
    <w:rsid w:val="00BB6B79"/>
    <w:rsid w:val="00BB7C95"/>
    <w:rsid w:val="00BC0880"/>
    <w:rsid w:val="00BC0F04"/>
    <w:rsid w:val="00BC10B3"/>
    <w:rsid w:val="00BC3FF8"/>
    <w:rsid w:val="00BC5523"/>
    <w:rsid w:val="00BD24A5"/>
    <w:rsid w:val="00BD3A0C"/>
    <w:rsid w:val="00BD4E9A"/>
    <w:rsid w:val="00BD6049"/>
    <w:rsid w:val="00BD6192"/>
    <w:rsid w:val="00BD6972"/>
    <w:rsid w:val="00BD6F7B"/>
    <w:rsid w:val="00BE0599"/>
    <w:rsid w:val="00BE78F7"/>
    <w:rsid w:val="00BF7BAC"/>
    <w:rsid w:val="00C01D50"/>
    <w:rsid w:val="00C02170"/>
    <w:rsid w:val="00C0595C"/>
    <w:rsid w:val="00C06431"/>
    <w:rsid w:val="00C16551"/>
    <w:rsid w:val="00C16F2B"/>
    <w:rsid w:val="00C17F7C"/>
    <w:rsid w:val="00C201D9"/>
    <w:rsid w:val="00C22BB0"/>
    <w:rsid w:val="00C24377"/>
    <w:rsid w:val="00C26774"/>
    <w:rsid w:val="00C305ED"/>
    <w:rsid w:val="00C33CDA"/>
    <w:rsid w:val="00C37D02"/>
    <w:rsid w:val="00C42E5D"/>
    <w:rsid w:val="00C45320"/>
    <w:rsid w:val="00C538A2"/>
    <w:rsid w:val="00C54C57"/>
    <w:rsid w:val="00C556D3"/>
    <w:rsid w:val="00C573A3"/>
    <w:rsid w:val="00C578CC"/>
    <w:rsid w:val="00C609DE"/>
    <w:rsid w:val="00C63677"/>
    <w:rsid w:val="00C65A89"/>
    <w:rsid w:val="00C66B16"/>
    <w:rsid w:val="00C722E0"/>
    <w:rsid w:val="00C734CF"/>
    <w:rsid w:val="00C74834"/>
    <w:rsid w:val="00C769A9"/>
    <w:rsid w:val="00C77480"/>
    <w:rsid w:val="00C775A0"/>
    <w:rsid w:val="00C81BF2"/>
    <w:rsid w:val="00C8370D"/>
    <w:rsid w:val="00C83DF4"/>
    <w:rsid w:val="00C8458A"/>
    <w:rsid w:val="00C84D64"/>
    <w:rsid w:val="00C85068"/>
    <w:rsid w:val="00C9183E"/>
    <w:rsid w:val="00C95D9F"/>
    <w:rsid w:val="00CA179E"/>
    <w:rsid w:val="00CA4E2C"/>
    <w:rsid w:val="00CA6378"/>
    <w:rsid w:val="00CB27AA"/>
    <w:rsid w:val="00CB4EC8"/>
    <w:rsid w:val="00CB53A6"/>
    <w:rsid w:val="00CC0D9C"/>
    <w:rsid w:val="00CC1E45"/>
    <w:rsid w:val="00CC24EF"/>
    <w:rsid w:val="00CC2F5D"/>
    <w:rsid w:val="00CC5230"/>
    <w:rsid w:val="00CD137C"/>
    <w:rsid w:val="00CD168B"/>
    <w:rsid w:val="00CD1E66"/>
    <w:rsid w:val="00CD588E"/>
    <w:rsid w:val="00CD752B"/>
    <w:rsid w:val="00CE1079"/>
    <w:rsid w:val="00CE1E60"/>
    <w:rsid w:val="00CE5FA6"/>
    <w:rsid w:val="00CE7F04"/>
    <w:rsid w:val="00CF023C"/>
    <w:rsid w:val="00CF118A"/>
    <w:rsid w:val="00CF6CEC"/>
    <w:rsid w:val="00D01D9B"/>
    <w:rsid w:val="00D022C5"/>
    <w:rsid w:val="00D0394F"/>
    <w:rsid w:val="00D0410E"/>
    <w:rsid w:val="00D04338"/>
    <w:rsid w:val="00D0636C"/>
    <w:rsid w:val="00D070C1"/>
    <w:rsid w:val="00D07BA1"/>
    <w:rsid w:val="00D10F99"/>
    <w:rsid w:val="00D1102E"/>
    <w:rsid w:val="00D14240"/>
    <w:rsid w:val="00D1445C"/>
    <w:rsid w:val="00D17321"/>
    <w:rsid w:val="00D2167C"/>
    <w:rsid w:val="00D269A5"/>
    <w:rsid w:val="00D303F2"/>
    <w:rsid w:val="00D30C09"/>
    <w:rsid w:val="00D373CC"/>
    <w:rsid w:val="00D4168F"/>
    <w:rsid w:val="00D42C60"/>
    <w:rsid w:val="00D42DDD"/>
    <w:rsid w:val="00D43B2C"/>
    <w:rsid w:val="00D43E0E"/>
    <w:rsid w:val="00D4510D"/>
    <w:rsid w:val="00D50151"/>
    <w:rsid w:val="00D5065A"/>
    <w:rsid w:val="00D50E02"/>
    <w:rsid w:val="00D527C7"/>
    <w:rsid w:val="00D53C75"/>
    <w:rsid w:val="00D577F6"/>
    <w:rsid w:val="00D57EB5"/>
    <w:rsid w:val="00D624B0"/>
    <w:rsid w:val="00D66C7A"/>
    <w:rsid w:val="00D67BDE"/>
    <w:rsid w:val="00D75A1A"/>
    <w:rsid w:val="00D81157"/>
    <w:rsid w:val="00D815B6"/>
    <w:rsid w:val="00D82A6A"/>
    <w:rsid w:val="00D853B5"/>
    <w:rsid w:val="00D87A2F"/>
    <w:rsid w:val="00D90D99"/>
    <w:rsid w:val="00D91A2E"/>
    <w:rsid w:val="00D92720"/>
    <w:rsid w:val="00DA1790"/>
    <w:rsid w:val="00DA39B8"/>
    <w:rsid w:val="00DB0634"/>
    <w:rsid w:val="00DB14E4"/>
    <w:rsid w:val="00DB360B"/>
    <w:rsid w:val="00DB4FB3"/>
    <w:rsid w:val="00DB5A6A"/>
    <w:rsid w:val="00DC0E92"/>
    <w:rsid w:val="00DC3989"/>
    <w:rsid w:val="00DC7068"/>
    <w:rsid w:val="00DD2093"/>
    <w:rsid w:val="00DD3F87"/>
    <w:rsid w:val="00DD4BD2"/>
    <w:rsid w:val="00DD5E8C"/>
    <w:rsid w:val="00DD78B4"/>
    <w:rsid w:val="00DE33D3"/>
    <w:rsid w:val="00DE38C5"/>
    <w:rsid w:val="00DE4B5C"/>
    <w:rsid w:val="00DE4B99"/>
    <w:rsid w:val="00DE4F1D"/>
    <w:rsid w:val="00DE5713"/>
    <w:rsid w:val="00DE6433"/>
    <w:rsid w:val="00DF2B26"/>
    <w:rsid w:val="00DF3D5B"/>
    <w:rsid w:val="00DF3FF7"/>
    <w:rsid w:val="00DF53D1"/>
    <w:rsid w:val="00DF783E"/>
    <w:rsid w:val="00E03B9C"/>
    <w:rsid w:val="00E07318"/>
    <w:rsid w:val="00E0767D"/>
    <w:rsid w:val="00E10A92"/>
    <w:rsid w:val="00E1396A"/>
    <w:rsid w:val="00E15CC4"/>
    <w:rsid w:val="00E20F9A"/>
    <w:rsid w:val="00E250C8"/>
    <w:rsid w:val="00E25672"/>
    <w:rsid w:val="00E25E9C"/>
    <w:rsid w:val="00E3613B"/>
    <w:rsid w:val="00E40A9B"/>
    <w:rsid w:val="00E43A70"/>
    <w:rsid w:val="00E47774"/>
    <w:rsid w:val="00E51E70"/>
    <w:rsid w:val="00E555D0"/>
    <w:rsid w:val="00E55B4A"/>
    <w:rsid w:val="00E5650C"/>
    <w:rsid w:val="00E620FC"/>
    <w:rsid w:val="00E63352"/>
    <w:rsid w:val="00E652E6"/>
    <w:rsid w:val="00E673AD"/>
    <w:rsid w:val="00E7197D"/>
    <w:rsid w:val="00E73DDC"/>
    <w:rsid w:val="00E75535"/>
    <w:rsid w:val="00E81191"/>
    <w:rsid w:val="00E8151C"/>
    <w:rsid w:val="00E81585"/>
    <w:rsid w:val="00E8466E"/>
    <w:rsid w:val="00E84B2B"/>
    <w:rsid w:val="00E853A1"/>
    <w:rsid w:val="00E855F9"/>
    <w:rsid w:val="00E85ABA"/>
    <w:rsid w:val="00E85EF4"/>
    <w:rsid w:val="00E873F5"/>
    <w:rsid w:val="00E9017E"/>
    <w:rsid w:val="00E90AAD"/>
    <w:rsid w:val="00E92348"/>
    <w:rsid w:val="00EA023B"/>
    <w:rsid w:val="00EA1A32"/>
    <w:rsid w:val="00EA1B62"/>
    <w:rsid w:val="00EA2876"/>
    <w:rsid w:val="00EA43D7"/>
    <w:rsid w:val="00EA62CC"/>
    <w:rsid w:val="00EA6A6E"/>
    <w:rsid w:val="00EB08DB"/>
    <w:rsid w:val="00EB0D0B"/>
    <w:rsid w:val="00EB11F1"/>
    <w:rsid w:val="00EB18EA"/>
    <w:rsid w:val="00EB2941"/>
    <w:rsid w:val="00EB2BDD"/>
    <w:rsid w:val="00EB4FF3"/>
    <w:rsid w:val="00EB6A46"/>
    <w:rsid w:val="00EB6AFD"/>
    <w:rsid w:val="00EC0C37"/>
    <w:rsid w:val="00EC14B9"/>
    <w:rsid w:val="00EC40E7"/>
    <w:rsid w:val="00EC782E"/>
    <w:rsid w:val="00ED1486"/>
    <w:rsid w:val="00ED559E"/>
    <w:rsid w:val="00ED66BA"/>
    <w:rsid w:val="00ED68E3"/>
    <w:rsid w:val="00ED7017"/>
    <w:rsid w:val="00ED75E0"/>
    <w:rsid w:val="00EE77DA"/>
    <w:rsid w:val="00EF2E3C"/>
    <w:rsid w:val="00EF4126"/>
    <w:rsid w:val="00EF4BDE"/>
    <w:rsid w:val="00EF62D7"/>
    <w:rsid w:val="00EF72C3"/>
    <w:rsid w:val="00F00B39"/>
    <w:rsid w:val="00F04B91"/>
    <w:rsid w:val="00F06394"/>
    <w:rsid w:val="00F0783C"/>
    <w:rsid w:val="00F078F2"/>
    <w:rsid w:val="00F07987"/>
    <w:rsid w:val="00F1180E"/>
    <w:rsid w:val="00F16E9A"/>
    <w:rsid w:val="00F218AB"/>
    <w:rsid w:val="00F2261F"/>
    <w:rsid w:val="00F22A4E"/>
    <w:rsid w:val="00F31405"/>
    <w:rsid w:val="00F36CCE"/>
    <w:rsid w:val="00F429CC"/>
    <w:rsid w:val="00F43703"/>
    <w:rsid w:val="00F445C7"/>
    <w:rsid w:val="00F447CA"/>
    <w:rsid w:val="00F4606F"/>
    <w:rsid w:val="00F46559"/>
    <w:rsid w:val="00F5235E"/>
    <w:rsid w:val="00F536A4"/>
    <w:rsid w:val="00F53F86"/>
    <w:rsid w:val="00F61191"/>
    <w:rsid w:val="00F64DFB"/>
    <w:rsid w:val="00F65FFD"/>
    <w:rsid w:val="00F660B2"/>
    <w:rsid w:val="00F66323"/>
    <w:rsid w:val="00F670E3"/>
    <w:rsid w:val="00F674AB"/>
    <w:rsid w:val="00F70FF4"/>
    <w:rsid w:val="00F741BD"/>
    <w:rsid w:val="00F767DA"/>
    <w:rsid w:val="00F80043"/>
    <w:rsid w:val="00F804C7"/>
    <w:rsid w:val="00F845AC"/>
    <w:rsid w:val="00F84673"/>
    <w:rsid w:val="00F87031"/>
    <w:rsid w:val="00F87A0E"/>
    <w:rsid w:val="00F90AE9"/>
    <w:rsid w:val="00F924C5"/>
    <w:rsid w:val="00F93CDE"/>
    <w:rsid w:val="00F945C0"/>
    <w:rsid w:val="00F95AFA"/>
    <w:rsid w:val="00F967E3"/>
    <w:rsid w:val="00FA1478"/>
    <w:rsid w:val="00FA25F2"/>
    <w:rsid w:val="00FA2F0F"/>
    <w:rsid w:val="00FA78DF"/>
    <w:rsid w:val="00FB1EBA"/>
    <w:rsid w:val="00FB52C5"/>
    <w:rsid w:val="00FB711B"/>
    <w:rsid w:val="00FB7ADE"/>
    <w:rsid w:val="00FC0765"/>
    <w:rsid w:val="00FC0DBF"/>
    <w:rsid w:val="00FC241D"/>
    <w:rsid w:val="00FD13F0"/>
    <w:rsid w:val="00FD1747"/>
    <w:rsid w:val="00FD2A52"/>
    <w:rsid w:val="00FD2DAE"/>
    <w:rsid w:val="00FD2FA5"/>
    <w:rsid w:val="00FD45CD"/>
    <w:rsid w:val="00FD5C64"/>
    <w:rsid w:val="00FD6911"/>
    <w:rsid w:val="00FE004B"/>
    <w:rsid w:val="00FE1799"/>
    <w:rsid w:val="00FE3D9C"/>
    <w:rsid w:val="00FF090A"/>
    <w:rsid w:val="00FF18F1"/>
    <w:rsid w:val="00FF33D1"/>
    <w:rsid w:val="00FF4AF4"/>
    <w:rsid w:val="00FF4DAE"/>
    <w:rsid w:val="00FF55CD"/>
    <w:rsid w:val="00FF629C"/>
    <w:rsid w:val="00FF660A"/>
    <w:rsid w:val="00FF6CC5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33263C"/>
  <w15:docId w15:val="{D64032E5-98F4-4841-A281-7E0FA29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uiPriority w:val="9"/>
    <w:qFormat/>
    <w:rsid w:val="00C573A3"/>
    <w:pPr>
      <w:keepNext/>
      <w:keepLines/>
      <w:pageBreakBefore/>
      <w:numPr>
        <w:numId w:val="1"/>
      </w:numPr>
      <w:shd w:val="clear" w:color="auto" w:fill="D9D9D9" w:themeFill="background1" w:themeFillShade="D9"/>
      <w:tabs>
        <w:tab w:val="left" w:pos="850"/>
      </w:tabs>
      <w:spacing w:after="24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3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3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73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73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73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73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65BC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07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3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Indent">
    <w:name w:val="Normal Indent"/>
    <w:basedOn w:val="Normal"/>
    <w:rsid w:val="00B65BC5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B65BC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rsid w:val="00B65BC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qFormat/>
    <w:rsid w:val="00B65BC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B65B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5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5BC5"/>
  </w:style>
  <w:style w:type="paragraph" w:customStyle="1" w:styleId="MainTitle">
    <w:name w:val="Main Title"/>
    <w:basedOn w:val="Normal"/>
    <w:rsid w:val="00B65B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B65BC5"/>
    <w:pPr>
      <w:ind w:left="720" w:hanging="432"/>
    </w:pPr>
  </w:style>
  <w:style w:type="paragraph" w:customStyle="1" w:styleId="Tabletext">
    <w:name w:val="Tabletext"/>
    <w:basedOn w:val="Normal"/>
    <w:rsid w:val="00B65BC5"/>
    <w:pPr>
      <w:keepLines/>
      <w:spacing w:after="120"/>
    </w:pPr>
  </w:style>
  <w:style w:type="paragraph" w:styleId="BodyText">
    <w:name w:val="Body Text"/>
    <w:basedOn w:val="Normal"/>
    <w:rsid w:val="00B65BC5"/>
    <w:pPr>
      <w:keepLines/>
      <w:spacing w:after="120"/>
      <w:ind w:left="720"/>
    </w:pPr>
  </w:style>
  <w:style w:type="paragraph" w:customStyle="1" w:styleId="Bullet2">
    <w:name w:val="Bullet2"/>
    <w:basedOn w:val="Normal"/>
    <w:rsid w:val="00B65BC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B65BC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65BC5"/>
    <w:rPr>
      <w:sz w:val="20"/>
      <w:vertAlign w:val="superscript"/>
    </w:rPr>
  </w:style>
  <w:style w:type="paragraph" w:styleId="FootnoteText">
    <w:name w:val="footnote text"/>
    <w:basedOn w:val="Normal"/>
    <w:semiHidden/>
    <w:rsid w:val="00B65B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B65BC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65BC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65BC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B65BC5"/>
    <w:pPr>
      <w:ind w:left="600"/>
    </w:pPr>
  </w:style>
  <w:style w:type="paragraph" w:styleId="TOC5">
    <w:name w:val="toc 5"/>
    <w:basedOn w:val="Normal"/>
    <w:next w:val="Normal"/>
    <w:semiHidden/>
    <w:rsid w:val="00B65BC5"/>
    <w:pPr>
      <w:ind w:left="800"/>
    </w:pPr>
  </w:style>
  <w:style w:type="paragraph" w:styleId="TOC6">
    <w:name w:val="toc 6"/>
    <w:basedOn w:val="Normal"/>
    <w:next w:val="Normal"/>
    <w:semiHidden/>
    <w:rsid w:val="00B65BC5"/>
    <w:pPr>
      <w:ind w:left="1000"/>
    </w:pPr>
  </w:style>
  <w:style w:type="paragraph" w:styleId="TOC7">
    <w:name w:val="toc 7"/>
    <w:basedOn w:val="Normal"/>
    <w:next w:val="Normal"/>
    <w:semiHidden/>
    <w:rsid w:val="00B65BC5"/>
    <w:pPr>
      <w:ind w:left="1200"/>
    </w:pPr>
  </w:style>
  <w:style w:type="paragraph" w:styleId="TOC8">
    <w:name w:val="toc 8"/>
    <w:basedOn w:val="Normal"/>
    <w:next w:val="Normal"/>
    <w:semiHidden/>
    <w:rsid w:val="00B65BC5"/>
    <w:pPr>
      <w:ind w:left="1400"/>
    </w:pPr>
  </w:style>
  <w:style w:type="paragraph" w:styleId="TOC9">
    <w:name w:val="toc 9"/>
    <w:basedOn w:val="Normal"/>
    <w:next w:val="Normal"/>
    <w:semiHidden/>
    <w:rsid w:val="00B65BC5"/>
    <w:pPr>
      <w:ind w:left="1600"/>
    </w:pPr>
  </w:style>
  <w:style w:type="paragraph" w:styleId="BodyText2">
    <w:name w:val="Body Text 2"/>
    <w:basedOn w:val="Normal"/>
    <w:rsid w:val="00B65BC5"/>
    <w:rPr>
      <w:i/>
      <w:color w:val="0000FF"/>
    </w:rPr>
  </w:style>
  <w:style w:type="paragraph" w:styleId="BodyTextIndent">
    <w:name w:val="Body Text Indent"/>
    <w:basedOn w:val="Normal"/>
    <w:rsid w:val="00B65B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65BC5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65BC5"/>
    <w:pPr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B075D"/>
    <w:pPr>
      <w:spacing w:after="120"/>
    </w:pPr>
    <w:rPr>
      <w:i/>
      <w:color w:val="17365D" w:themeColor="text2" w:themeShade="BF"/>
    </w:rPr>
  </w:style>
  <w:style w:type="character" w:styleId="Hyperlink">
    <w:name w:val="Hyperlink"/>
    <w:basedOn w:val="DefaultParagraphFont"/>
    <w:uiPriority w:val="99"/>
    <w:rsid w:val="00B65BC5"/>
    <w:rPr>
      <w:color w:val="0000FF"/>
      <w:u w:val="single"/>
    </w:rPr>
  </w:style>
  <w:style w:type="paragraph" w:styleId="BodyTextIndent2">
    <w:name w:val="Body Text Indent 2"/>
    <w:basedOn w:val="Normal"/>
    <w:rsid w:val="00B65BC5"/>
    <w:pPr>
      <w:ind w:left="720"/>
    </w:pPr>
  </w:style>
  <w:style w:type="paragraph" w:styleId="BodyTextIndent3">
    <w:name w:val="Body Text Indent 3"/>
    <w:basedOn w:val="Normal"/>
    <w:rsid w:val="00B65BC5"/>
    <w:pPr>
      <w:ind w:left="720"/>
    </w:pPr>
    <w:rPr>
      <w:color w:val="0000FF"/>
    </w:rPr>
  </w:style>
  <w:style w:type="paragraph" w:styleId="BodyText3">
    <w:name w:val="Body Text 3"/>
    <w:basedOn w:val="Normal"/>
    <w:rsid w:val="00B65BC5"/>
    <w:rPr>
      <w:b/>
      <w:bCs/>
    </w:rPr>
  </w:style>
  <w:style w:type="character" w:styleId="FollowedHyperlink">
    <w:name w:val="FollowedHyperlink"/>
    <w:basedOn w:val="DefaultParagraphFont"/>
    <w:rsid w:val="00B65BC5"/>
    <w:rPr>
      <w:color w:val="800080"/>
      <w:u w:val="single"/>
    </w:rPr>
  </w:style>
  <w:style w:type="paragraph" w:styleId="NormalWeb">
    <w:name w:val="Normal (Web)"/>
    <w:basedOn w:val="Normal"/>
    <w:rsid w:val="00B65BC5"/>
    <w:pPr>
      <w:spacing w:before="120" w:after="240" w:line="360" w:lineRule="atLeast"/>
    </w:pPr>
    <w:rPr>
      <w:sz w:val="24"/>
      <w:szCs w:val="24"/>
    </w:rPr>
  </w:style>
  <w:style w:type="paragraph" w:styleId="List2">
    <w:name w:val="List 2"/>
    <w:basedOn w:val="Normal"/>
    <w:rsid w:val="00B65BC5"/>
    <w:pPr>
      <w:ind w:left="720" w:hanging="360"/>
    </w:pPr>
  </w:style>
  <w:style w:type="paragraph" w:styleId="ListBullet2">
    <w:name w:val="List Bullet 2"/>
    <w:basedOn w:val="Normal"/>
    <w:autoRedefine/>
    <w:rsid w:val="00B65BC5"/>
    <w:pPr>
      <w:tabs>
        <w:tab w:val="num" w:pos="720"/>
      </w:tabs>
      <w:ind w:left="720" w:hanging="360"/>
    </w:pPr>
  </w:style>
  <w:style w:type="table" w:styleId="TableGrid">
    <w:name w:val="Table Grid"/>
    <w:basedOn w:val="TableNormal"/>
    <w:rsid w:val="00C84D6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EC14B9"/>
    <w:pPr>
      <w:spacing w:before="100" w:beforeAutospacing="1" w:after="100" w:afterAutospacing="1"/>
    </w:pPr>
    <w:rPr>
      <w:i/>
      <w:iCs/>
      <w:color w:val="0000FF"/>
    </w:rPr>
  </w:style>
  <w:style w:type="paragraph" w:customStyle="1" w:styleId="TitleTimesNewRoman">
    <w:name w:val="Title + Times New Roman"/>
    <w:aliases w:val="10 pt,Not Bold,Black,Left,Left:  0.5&quot;"/>
    <w:basedOn w:val="Heading1"/>
    <w:rsid w:val="009B6FD7"/>
    <w:pPr>
      <w:numPr>
        <w:numId w:val="0"/>
      </w:numPr>
      <w:ind w:left="720"/>
    </w:pPr>
    <w:rPr>
      <w:rFonts w:ascii="Times New Roman" w:hAnsi="Times New Roman"/>
      <w:b w:val="0"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1073A6"/>
    <w:rPr>
      <w:b/>
      <w:bCs/>
    </w:rPr>
  </w:style>
  <w:style w:type="paragraph" w:customStyle="1" w:styleId="BodyText1">
    <w:name w:val="Body Text1"/>
    <w:rsid w:val="00365820"/>
    <w:pPr>
      <w:keepLines/>
      <w:spacing w:after="120" w:line="220" w:lineRule="atLeast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E5FA6"/>
  </w:style>
  <w:style w:type="paragraph" w:customStyle="1" w:styleId="CoverOISH-net">
    <w:name w:val="Cover OIS H-net"/>
    <w:basedOn w:val="Normal"/>
    <w:rsid w:val="004B33D9"/>
    <w:pPr>
      <w:spacing w:before="120" w:line="240" w:lineRule="auto"/>
      <w:jc w:val="center"/>
    </w:pPr>
    <w:rPr>
      <w:rFonts w:ascii="Arial" w:hAnsi="Arial"/>
      <w:b/>
      <w:bCs/>
      <w:i/>
      <w:i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3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D9"/>
    <w:rPr>
      <w:rFonts w:ascii="Tahoma" w:hAnsi="Tahoma" w:cs="Tahoma"/>
      <w:sz w:val="16"/>
      <w:szCs w:val="16"/>
    </w:rPr>
  </w:style>
  <w:style w:type="character" w:customStyle="1" w:styleId="Document2">
    <w:name w:val="Document 2"/>
    <w:basedOn w:val="DefaultParagraphFont"/>
    <w:rsid w:val="00522FC2"/>
    <w:rPr>
      <w:noProof w:val="0"/>
      <w:lang w:val="en-US"/>
    </w:rPr>
  </w:style>
  <w:style w:type="paragraph" w:styleId="List">
    <w:name w:val="List"/>
    <w:basedOn w:val="Normal"/>
    <w:rsid w:val="00522FC2"/>
    <w:pPr>
      <w:numPr>
        <w:numId w:val="3"/>
      </w:numPr>
      <w:tabs>
        <w:tab w:val="clear" w:pos="360"/>
        <w:tab w:val="left" w:pos="851"/>
        <w:tab w:val="left" w:pos="1701"/>
        <w:tab w:val="left" w:pos="2552"/>
      </w:tabs>
      <w:spacing w:after="120" w:line="240" w:lineRule="auto"/>
      <w:ind w:left="851" w:hanging="851"/>
    </w:pPr>
  </w:style>
  <w:style w:type="paragraph" w:styleId="ListParagraph">
    <w:name w:val="List Paragraph"/>
    <w:basedOn w:val="Normal"/>
    <w:uiPriority w:val="34"/>
    <w:qFormat/>
    <w:rsid w:val="001073A6"/>
    <w:pPr>
      <w:ind w:left="720"/>
      <w:contextualSpacing/>
    </w:pPr>
  </w:style>
  <w:style w:type="paragraph" w:customStyle="1" w:styleId="BodyTextGen">
    <w:name w:val="Body Text Gen"/>
    <w:basedOn w:val="Normal"/>
    <w:rsid w:val="008B0A9B"/>
    <w:pPr>
      <w:spacing w:before="120" w:after="120" w:line="240" w:lineRule="auto"/>
    </w:pPr>
  </w:style>
  <w:style w:type="paragraph" w:styleId="ListBullet">
    <w:name w:val="List Bullet"/>
    <w:basedOn w:val="Normal"/>
    <w:autoRedefine/>
    <w:rsid w:val="00237E9F"/>
    <w:pPr>
      <w:tabs>
        <w:tab w:val="num" w:pos="851"/>
        <w:tab w:val="left" w:pos="1224"/>
      </w:tabs>
      <w:spacing w:before="240" w:after="60" w:line="240" w:lineRule="auto"/>
      <w:ind w:left="851" w:hanging="851"/>
    </w:pPr>
  </w:style>
  <w:style w:type="paragraph" w:customStyle="1" w:styleId="FakeHeader1">
    <w:name w:val="Fake Header1"/>
    <w:basedOn w:val="Heading1"/>
    <w:next w:val="Normal"/>
    <w:rsid w:val="00361F20"/>
    <w:pPr>
      <w:numPr>
        <w:numId w:val="0"/>
      </w:numPr>
      <w:shd w:val="clear" w:color="auto" w:fill="000000"/>
    </w:pPr>
    <w:rPr>
      <w:shd w:val="clear" w:color="auto" w:fil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AD3B01"/>
    <w:pPr>
      <w:outlineLvl w:val="9"/>
    </w:pPr>
  </w:style>
  <w:style w:type="character" w:customStyle="1" w:styleId="TitleChar">
    <w:name w:val="Title Char"/>
    <w:basedOn w:val="DefaultParagraphFont"/>
    <w:link w:val="Title"/>
    <w:uiPriority w:val="10"/>
    <w:rsid w:val="00107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SAHeading 1 Char"/>
    <w:basedOn w:val="DefaultParagraphFont"/>
    <w:link w:val="Heading1"/>
    <w:uiPriority w:val="9"/>
    <w:rsid w:val="00C573A3"/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73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073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073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073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3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73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73A6"/>
    <w:rPr>
      <w:i/>
      <w:iCs/>
    </w:rPr>
  </w:style>
  <w:style w:type="paragraph" w:styleId="NoSpacing">
    <w:name w:val="No Spacing"/>
    <w:uiPriority w:val="1"/>
    <w:qFormat/>
    <w:rsid w:val="00107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73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73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3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3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073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73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073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3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73A6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952F18"/>
  </w:style>
  <w:style w:type="character" w:styleId="CommentReference">
    <w:name w:val="annotation reference"/>
    <w:basedOn w:val="DefaultParagraphFont"/>
    <w:uiPriority w:val="99"/>
    <w:semiHidden/>
    <w:unhideWhenUsed/>
    <w:rsid w:val="00D66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C7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2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9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8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kaggle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usnew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wsj/college-salaries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kaggle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kaggle.com/theriley106/university-statistic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wsj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166B7-4181-4744-86C7-940100C5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</Template>
  <TotalTime>314</TotalTime>
  <Pages>8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SDLC Deliverable Templates</vt:lpstr>
    </vt:vector>
  </TitlesOfParts>
  <Company>OA/OIT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SDLC Deliverable Templates</dc:title>
  <dc:subject>EIM Extraction, Transformation, and Load (ETL) Specification</dc:subject>
  <dc:creator>BIS - EKMS</dc:creator>
  <cp:keywords>Informatica</cp:keywords>
  <cp:lastModifiedBy>Vivek Mohan</cp:lastModifiedBy>
  <cp:revision>9</cp:revision>
  <cp:lastPrinted>2011-02-18T18:00:00Z</cp:lastPrinted>
  <dcterms:created xsi:type="dcterms:W3CDTF">2018-11-03T02:09:00Z</dcterms:created>
  <dcterms:modified xsi:type="dcterms:W3CDTF">2018-11-03T16:10:00Z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Document Number</vt:lpwstr>
  </property>
  <property fmtid="{D5CDD505-2E9C-101B-9397-08002B2CF9AE}" pid="3" name="Version">
    <vt:lpwstr>1.0</vt:lpwstr>
  </property>
</Properties>
</file>