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2"/>
          <w:color w:val="1155cc"/>
          <w:sz w:val="20"/>
          <w:szCs w:val="20"/>
          <w:u w:val="single" w:color="1155cc"/>
          <w:lang w:val="en-US"/>
        </w:rPr>
        <w:fldChar w:fldCharType="begin" w:fldLock="0"/>
      </w:r>
      <w:r>
        <w:rPr>
          <w:rStyle w:val="Hyperlink.2"/>
          <w:color w:val="1155cc"/>
          <w:sz w:val="20"/>
          <w:szCs w:val="20"/>
          <w:u w:val="single" w:color="1155cc"/>
          <w:lang w:val="en-US"/>
        </w:rPr>
        <w:instrText xml:space="preserve"> HYPERLINK "http://www.goldhawk-college.com/istudio/tech-delivery.html"</w:instrText>
      </w:r>
      <w:r>
        <w:rPr>
          <w:rStyle w:val="Hyperlink.2"/>
          <w:color w:val="1155cc"/>
          <w:sz w:val="20"/>
          <w:szCs w:val="20"/>
          <w:u w:val="single" w:color="1155cc"/>
          <w:lang w:val="en-US"/>
        </w:rPr>
        <w:fldChar w:fldCharType="separate" w:fldLock="0"/>
      </w:r>
      <w:r>
        <w:rPr>
          <w:rStyle w:val="Hyperlink.2"/>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rojects</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"http://www.jaguarlandrover.com/"</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"https://www.specsavers.com/"</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My Software Library</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"https://github.com/kukuu/AGILITY"</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"https://github.com/kukuu/digitalTransformationStrategies"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https://github.com/kukuu/digitalTransformationStrategies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"https://github.com/kukuu/redux-react"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https://github.com/kukuu/redux-react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"https://github.com/kukuu/NodeServer-RESTful-apps"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https://github.com/kukuu/NodeServer-RESTful-apps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"https://github.com/kukuu/http-restful-clients"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https://github.com/kukuu/http-restful-clients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"https://github.com/kukuu/worldlabs/tree/master/REDUX-GraphQL-REACT"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https://github.com/kukuu/worldlabs/tree/master/REDUX-GraphQL-REACT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7"/>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4"/>
          <w:rFonts w:ascii="Arial" w:cs="Arial" w:hAnsi="Arial" w:eastAsia="Arial"/>
          <w:color w:val="0000ff"/>
          <w:sz w:val="20"/>
          <w:szCs w:val="20"/>
          <w:u w:val="single" w:color="0000ff"/>
          <w:rtl w:val="0"/>
          <w:lang w:val="en-US"/>
        </w:rPr>
        <w:fldChar w:fldCharType="begin" w:fldLock="0"/>
      </w:r>
      <w:r>
        <w:rPr>
          <w:rStyle w:val="Hyperlink.4"/>
          <w:rFonts w:ascii="Arial" w:cs="Arial" w:hAnsi="Arial" w:eastAsia="Arial"/>
          <w:color w:val="0000ff"/>
          <w:sz w:val="20"/>
          <w:szCs w:val="20"/>
          <w:u w:val="single" w:color="0000ff"/>
          <w:rtl w:val="0"/>
          <w:lang w:val="en-US"/>
        </w:rPr>
        <w:instrText xml:space="preserve"> HYPERLINK "https://github.com/kukuu/worldlabs"</w:instrText>
      </w:r>
      <w:r>
        <w:rPr>
          <w:rStyle w:val="Hyperlink.4"/>
          <w:rFonts w:ascii="Arial" w:cs="Arial" w:hAnsi="Arial" w:eastAsia="Arial"/>
          <w:color w:val="0000ff"/>
          <w:sz w:val="20"/>
          <w:szCs w:val="20"/>
          <w:u w:val="single" w:color="0000ff"/>
          <w:rtl w:val="0"/>
          <w:lang w:val="en-US"/>
        </w:rPr>
        <w:fldChar w:fldCharType="separate" w:fldLock="0"/>
      </w:r>
      <w:r>
        <w:rPr>
          <w:rStyle w:val="Hyperlink.4"/>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r>
        <w:rPr>
          <w:rFonts w:ascii="Arial" w:hAnsi="Arial"/>
          <w:sz w:val="20"/>
          <w:szCs w:val="20"/>
          <w:u w:color="000000"/>
          <w:rtl w:val="0"/>
          <w:lang w:val="en-US"/>
        </w:rPr>
        <w:t xml:space="preserve"> </w:t>
      </w: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 Developer and engineer at heart he loves turning difficult problems into elegant and simple solutions and to this end likes to stay close to, </w:t>
      </w:r>
      <w:r>
        <w:rPr>
          <w:rStyle w:val="None"/>
          <w:color w:val="000000"/>
          <w:sz w:val="20"/>
          <w:szCs w:val="20"/>
          <w:u w:color="000000"/>
          <w:rtl w:val="0"/>
          <w:lang w:val="en-US"/>
        </w:rPr>
        <w:t xml:space="preserve">add value </w:t>
      </w:r>
      <w:r>
        <w:rPr>
          <w:rStyle w:val="None"/>
          <w:color w:val="000000"/>
          <w:sz w:val="20"/>
          <w:szCs w:val="20"/>
          <w:u w:color="000000"/>
          <w:rtl w:val="0"/>
          <w:lang w:val="en-US"/>
        </w:rPr>
        <w:t>and  input into,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 xml:space="preserve">responsible for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 xml:space="preserve">s programming experience are in both UI and Server Side API Technologies including Isomorphic JavaScript, </w:t>
      </w:r>
      <w:r>
        <w:rPr>
          <w:rStyle w:val="None"/>
          <w:rFonts w:ascii="Arial" w:hAnsi="Arial"/>
          <w:sz w:val="20"/>
          <w:szCs w:val="20"/>
          <w:u w:color="000000"/>
          <w:rtl w:val="0"/>
          <w:lang w:val="en-US"/>
        </w:rPr>
        <w:t xml:space="preserve">PHP, </w:t>
      </w:r>
      <w:r>
        <w:rPr>
          <w:rStyle w:val="None"/>
          <w:rFonts w:ascii="Arial" w:hAnsi="Arial"/>
          <w:sz w:val="20"/>
          <w:szCs w:val="20"/>
          <w:u w:color="000000"/>
          <w:rtl w:val="0"/>
          <w:lang w:val="en-US"/>
        </w:rPr>
        <w:t>Object Oriented Programming, Databases, the nodeJS,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p>
    <w:p>
      <w:pPr>
        <w:pStyle w:val="gmail-p1"/>
        <w:rPr>
          <w:rFonts w:ascii="Arial" w:cs="Arial" w:hAnsi="Arial" w:eastAsia="Arial"/>
          <w:b w:val="1"/>
          <w:bCs w:val="1"/>
          <w:sz w:val="24"/>
          <w:szCs w:val="24"/>
        </w:rPr>
      </w:pPr>
      <w:r>
        <w:rPr>
          <w:rFonts w:ascii="Arial" w:hAnsi="Arial"/>
          <w:b w:val="1"/>
          <w:bCs w:val="1"/>
          <w:sz w:val="24"/>
          <w:szCs w:val="24"/>
          <w:rtl w:val="0"/>
          <w:lang w:val="en-US"/>
        </w:rPr>
        <w:t>Recent Projects</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5"/>
          <w:rFonts w:ascii="Arial" w:cs="Arial" w:hAnsi="Arial" w:eastAsia="Arial"/>
          <w:sz w:val="20"/>
          <w:szCs w:val="20"/>
        </w:rPr>
        <w:fldChar w:fldCharType="begin" w:fldLock="0"/>
      </w:r>
      <w:r>
        <w:rPr>
          <w:rStyle w:val="Hyperlink.5"/>
          <w:rFonts w:ascii="Arial" w:cs="Arial" w:hAnsi="Arial" w:eastAsia="Arial"/>
          <w:sz w:val="20"/>
          <w:szCs w:val="20"/>
        </w:rPr>
        <w:instrText xml:space="preserve"> HYPERLINK "http://marksandspspencer.com"</w:instrText>
      </w:r>
      <w:r>
        <w:rPr>
          <w:rStyle w:val="Hyperlink.5"/>
          <w:rFonts w:ascii="Arial" w:cs="Arial" w:hAnsi="Arial" w:eastAsia="Arial"/>
          <w:sz w:val="20"/>
          <w:szCs w:val="20"/>
        </w:rPr>
        <w:fldChar w:fldCharType="separate" w:fldLock="0"/>
      </w:r>
      <w:r>
        <w:rPr>
          <w:rStyle w:val="Hyperlink.5"/>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for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third parties to supply development and content resources for JLR Platform</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"http://wowcher.co.uk/"</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7"/>
          <w:b w:val="1"/>
          <w:bCs w:val="1"/>
          <w:i w:val="1"/>
          <w:iCs w:val="1"/>
          <w:color w:val="1155cc"/>
          <w:sz w:val="20"/>
          <w:szCs w:val="20"/>
          <w:u w:val="single" w:color="1155cc"/>
          <w:lang w:val="en-US"/>
        </w:rPr>
        <w:fldChar w:fldCharType="begin" w:fldLock="0"/>
      </w:r>
      <w:r>
        <w:rPr>
          <w:rStyle w:val="Hyperlink.7"/>
          <w:b w:val="1"/>
          <w:bCs w:val="1"/>
          <w:i w:val="1"/>
          <w:iCs w:val="1"/>
          <w:color w:val="1155cc"/>
          <w:sz w:val="20"/>
          <w:szCs w:val="20"/>
          <w:u w:val="single" w:color="1155cc"/>
          <w:lang w:val="en-US"/>
        </w:rPr>
        <w:instrText xml:space="preserve"> HYPERLINK "http://www.citylit.ac.uk/"</w:instrText>
      </w:r>
      <w:r>
        <w:rPr>
          <w:rStyle w:val="Hyperlink.7"/>
          <w:b w:val="1"/>
          <w:bCs w:val="1"/>
          <w:i w:val="1"/>
          <w:iCs w:val="1"/>
          <w:color w:val="1155cc"/>
          <w:sz w:val="20"/>
          <w:szCs w:val="20"/>
          <w:u w:val="single" w:color="1155cc"/>
          <w:lang w:val="en-US"/>
        </w:rPr>
        <w:fldChar w:fldCharType="separate" w:fldLock="0"/>
      </w:r>
      <w:r>
        <w:rPr>
          <w:rStyle w:val="Hyperlink.7"/>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character" w:styleId="Hyperlink.2">
    <w:name w:val="Hyperlink.2"/>
    <w:basedOn w:val="None"/>
    <w:next w:val="Hyperlink.2"/>
    <w:rPr>
      <w:color w:val="1155cc"/>
      <w:u w:val="single" w:color="1155cc"/>
      <w:lang w:val="en-US"/>
    </w:rPr>
  </w:style>
  <w:style w:type="numbering" w:styleId="Bullets.0.0">
    <w:name w:val="Bullets.0.0"/>
    <w:pPr>
      <w:numPr>
        <w:numId w:val="5"/>
      </w:numPr>
    </w:pPr>
  </w:style>
  <w:style w:type="character" w:styleId="Hyperlink.3">
    <w:name w:val="Hyperlink.3"/>
    <w:basedOn w:val="Hyperlink.1"/>
    <w:next w:val="Hyperlink.3"/>
    <w:rPr>
      <w:rFonts w:ascii="Arial" w:cs="Arial" w:hAnsi="Arial" w:eastAsia="Arial"/>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4">
    <w:name w:val="Hyperlink.4"/>
    <w:basedOn w:val="Hyperlink.1"/>
    <w:next w:val="Hyperlink.4"/>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5">
    <w:name w:val="Hyperlink.5"/>
    <w:basedOn w:val="None"/>
    <w:next w:val="Hyperlink.5"/>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6">
    <w:name w:val="Hyperlink.6"/>
    <w:basedOn w:val="None"/>
    <w:next w:val="Hyperlink.6"/>
    <w:rPr>
      <w:color w:val="0000ff"/>
      <w:u w:val="single" w:color="0000ff"/>
    </w:rPr>
  </w:style>
  <w:style w:type="character" w:styleId="Hyperlink.7">
    <w:name w:val="Hyperlink.7"/>
    <w:basedOn w:val="None"/>
    <w:next w:val="Hyperlink.7"/>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