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18CC" w:rsidRPr="00995787" w:rsidRDefault="00ED18CC" w:rsidP="00C37384">
      <w:pPr>
        <w:pStyle w:val="BBCText"/>
        <w:rPr>
          <w:rFonts w:ascii="Arial" w:hAnsi="Arial" w:cs="Arial"/>
          <w:sz w:val="20"/>
        </w:rPr>
      </w:pPr>
    </w:p>
    <w:p w:rsidR="00C37384" w:rsidRPr="00995787" w:rsidRDefault="00C37384" w:rsidP="00C37384">
      <w:pPr>
        <w:rPr>
          <w:rFonts w:ascii="Arial" w:hAnsi="Arial" w:cs="Arial"/>
        </w:rPr>
      </w:pPr>
    </w:p>
    <w:p w:rsidR="00C37384" w:rsidRPr="00995787" w:rsidRDefault="00C37384" w:rsidP="00C37384">
      <w:pPr>
        <w:pStyle w:val="Heading1"/>
        <w:rPr>
          <w:rFonts w:ascii="Arial" w:hAnsi="Arial" w:cs="Arial"/>
          <w:sz w:val="36"/>
          <w:szCs w:val="36"/>
        </w:rPr>
      </w:pPr>
      <w:r w:rsidRPr="00995787">
        <w:rPr>
          <w:rFonts w:ascii="Arial" w:hAnsi="Arial" w:cs="Arial"/>
          <w:sz w:val="36"/>
          <w:szCs w:val="36"/>
        </w:rPr>
        <w:t>The City Lit Institute</w:t>
      </w:r>
    </w:p>
    <w:p w:rsidR="00C37384" w:rsidRPr="00D726DC" w:rsidRDefault="00C37384" w:rsidP="00C37384">
      <w:pPr>
        <w:rPr>
          <w:rFonts w:ascii="Arial" w:hAnsi="Arial" w:cs="Arial"/>
          <w:b/>
        </w:rPr>
      </w:pPr>
    </w:p>
    <w:p w:rsidR="00C37384" w:rsidRPr="00995787" w:rsidRDefault="00C37384" w:rsidP="00C37384">
      <w:pPr>
        <w:pStyle w:val="Heading5"/>
        <w:rPr>
          <w:rFonts w:ascii="Arial" w:hAnsi="Arial" w:cs="Arial"/>
          <w:sz w:val="28"/>
          <w:szCs w:val="28"/>
        </w:rPr>
      </w:pPr>
      <w:r w:rsidRPr="00995787">
        <w:rPr>
          <w:rFonts w:ascii="Arial" w:hAnsi="Arial" w:cs="Arial"/>
          <w:b w:val="0"/>
          <w:sz w:val="28"/>
          <w:szCs w:val="28"/>
        </w:rPr>
        <w:t>Department of Computing</w:t>
      </w:r>
    </w:p>
    <w:p w:rsidR="00C37384" w:rsidRPr="00995787" w:rsidRDefault="00C37384" w:rsidP="00C37384">
      <w:pPr>
        <w:pStyle w:val="Heading2"/>
        <w:rPr>
          <w:rFonts w:ascii="Arial" w:hAnsi="Arial" w:cs="Arial"/>
          <w:sz w:val="20"/>
        </w:rPr>
      </w:pPr>
      <w:r w:rsidRPr="00995787">
        <w:rPr>
          <w:rFonts w:ascii="Arial" w:hAnsi="Arial" w:cs="Arial"/>
          <w:sz w:val="20"/>
        </w:rPr>
        <w:t xml:space="preserve">Keeley Street, </w:t>
      </w:r>
      <w:r w:rsidR="00F2641B" w:rsidRPr="00995787">
        <w:rPr>
          <w:rFonts w:ascii="Arial" w:hAnsi="Arial" w:cs="Arial"/>
          <w:sz w:val="20"/>
        </w:rPr>
        <w:t>Holborn</w:t>
      </w:r>
      <w:r w:rsidRPr="00995787">
        <w:rPr>
          <w:rFonts w:ascii="Arial" w:hAnsi="Arial" w:cs="Arial"/>
          <w:sz w:val="20"/>
        </w:rPr>
        <w:t>, London WC2B 4BA</w:t>
      </w:r>
    </w:p>
    <w:p w:rsidR="00C37384" w:rsidRPr="00995787" w:rsidRDefault="00C37384" w:rsidP="00C37384">
      <w:pPr>
        <w:rPr>
          <w:rFonts w:ascii="Arial" w:hAnsi="Arial" w:cs="Arial"/>
        </w:rPr>
      </w:pPr>
    </w:p>
    <w:p w:rsidR="00C37384" w:rsidRPr="00995787" w:rsidRDefault="00C37384" w:rsidP="00C37384">
      <w:pPr>
        <w:rPr>
          <w:rFonts w:ascii="Arial" w:hAnsi="Arial" w:cs="Arial"/>
        </w:rPr>
      </w:pPr>
    </w:p>
    <w:p w:rsidR="00C37384" w:rsidRPr="00995787" w:rsidRDefault="00C37384" w:rsidP="00C37384">
      <w:pPr>
        <w:jc w:val="center"/>
        <w:rPr>
          <w:rFonts w:ascii="Arial" w:hAnsi="Arial" w:cs="Arial"/>
        </w:rPr>
      </w:pPr>
    </w:p>
    <w:p w:rsidR="00C37384" w:rsidRPr="00995787" w:rsidRDefault="00C37384" w:rsidP="00C37384">
      <w:pPr>
        <w:jc w:val="center"/>
        <w:rPr>
          <w:rFonts w:ascii="Arial" w:hAnsi="Arial" w:cs="Arial"/>
        </w:rPr>
      </w:pPr>
    </w:p>
    <w:p w:rsidR="00C37384" w:rsidRPr="00995787" w:rsidRDefault="00242E18" w:rsidP="00C37384">
      <w:pPr>
        <w:rPr>
          <w:rFonts w:ascii="Arial" w:hAnsi="Arial" w:cs="Arial"/>
          <w:b/>
          <w:sz w:val="72"/>
          <w:szCs w:val="72"/>
        </w:rPr>
      </w:pPr>
      <w:r>
        <w:rPr>
          <w:rFonts w:ascii="Arial" w:hAnsi="Arial" w:cs="Arial"/>
          <w:b/>
          <w:sz w:val="72"/>
          <w:szCs w:val="72"/>
        </w:rPr>
        <w:t>OO</w:t>
      </w:r>
      <w:r w:rsidR="00C37384" w:rsidRPr="00995787">
        <w:rPr>
          <w:rFonts w:ascii="Arial" w:hAnsi="Arial" w:cs="Arial"/>
          <w:b/>
          <w:sz w:val="72"/>
          <w:szCs w:val="72"/>
        </w:rPr>
        <w:t xml:space="preserve"> PHP</w:t>
      </w:r>
    </w:p>
    <w:p w:rsidR="00C37384" w:rsidRPr="00995787" w:rsidRDefault="00C37384" w:rsidP="00C37384">
      <w:pPr>
        <w:rPr>
          <w:rFonts w:ascii="Arial" w:hAnsi="Arial" w:cs="Arial"/>
          <w:b/>
        </w:rPr>
      </w:pPr>
      <w:r w:rsidRPr="00995787">
        <w:rPr>
          <w:rFonts w:ascii="Arial" w:hAnsi="Arial" w:cs="Arial"/>
          <w:b/>
        </w:rPr>
        <w:t>(</w:t>
      </w:r>
      <w:proofErr w:type="gramStart"/>
      <w:r w:rsidRPr="00995787">
        <w:rPr>
          <w:rFonts w:ascii="Arial" w:hAnsi="Arial" w:cs="Arial"/>
          <w:b/>
        </w:rPr>
        <w:t>with</w:t>
      </w:r>
      <w:proofErr w:type="gramEnd"/>
      <w:r w:rsidRPr="00995787">
        <w:rPr>
          <w:rFonts w:ascii="Arial" w:hAnsi="Arial" w:cs="Arial"/>
          <w:b/>
        </w:rPr>
        <w:t xml:space="preserve"> Apache server)</w:t>
      </w:r>
    </w:p>
    <w:p w:rsidR="00C37384" w:rsidRPr="00995787" w:rsidRDefault="00C37384" w:rsidP="00C37384">
      <w:pPr>
        <w:pStyle w:val="Heading3"/>
        <w:rPr>
          <w:rFonts w:ascii="Arial" w:hAnsi="Arial" w:cs="Arial"/>
          <w:b w:val="0"/>
          <w:sz w:val="20"/>
        </w:rPr>
      </w:pPr>
    </w:p>
    <w:p w:rsidR="00C37384" w:rsidRPr="00995787" w:rsidRDefault="00C37384" w:rsidP="00C37384">
      <w:pPr>
        <w:rPr>
          <w:rFonts w:ascii="Arial" w:hAnsi="Arial" w:cs="Arial"/>
        </w:rPr>
      </w:pPr>
    </w:p>
    <w:p w:rsidR="00C37384" w:rsidRPr="00995787" w:rsidRDefault="00C37384" w:rsidP="00C37384">
      <w:pPr>
        <w:rPr>
          <w:rFonts w:ascii="Arial" w:hAnsi="Arial" w:cs="Arial"/>
        </w:rPr>
      </w:pPr>
    </w:p>
    <w:p w:rsidR="00C37384" w:rsidRPr="00995787" w:rsidRDefault="00C37384" w:rsidP="00C37384">
      <w:pPr>
        <w:rPr>
          <w:rFonts w:ascii="Arial" w:hAnsi="Arial" w:cs="Arial"/>
          <w:sz w:val="20"/>
        </w:rPr>
      </w:pPr>
      <w:r w:rsidRPr="00995787">
        <w:rPr>
          <w:rFonts w:ascii="Arial" w:hAnsi="Arial" w:cs="Arial"/>
          <w:b/>
          <w:sz w:val="20"/>
        </w:rPr>
        <w:t>LECTURER</w:t>
      </w:r>
      <w:r w:rsidRPr="00995787">
        <w:rPr>
          <w:rFonts w:ascii="Arial" w:hAnsi="Arial" w:cs="Arial"/>
          <w:sz w:val="20"/>
        </w:rPr>
        <w:t xml:space="preserve">:  </w:t>
      </w:r>
      <w:r w:rsidRPr="00995787">
        <w:rPr>
          <w:rFonts w:ascii="Arial" w:hAnsi="Arial" w:cs="Arial"/>
          <w:b/>
          <w:sz w:val="20"/>
        </w:rPr>
        <w:t>ALEXANDER ADU- SARKODIE</w:t>
      </w:r>
    </w:p>
    <w:p w:rsidR="00C37384" w:rsidRPr="00995787" w:rsidRDefault="00C37384" w:rsidP="00C37384">
      <w:pPr>
        <w:rPr>
          <w:rFonts w:ascii="Arial" w:hAnsi="Arial" w:cs="Arial"/>
          <w:b/>
          <w:sz w:val="18"/>
        </w:rPr>
      </w:pPr>
      <w:r w:rsidRPr="00995787">
        <w:rPr>
          <w:rFonts w:ascii="Arial" w:hAnsi="Arial" w:cs="Arial"/>
          <w:sz w:val="18"/>
        </w:rPr>
        <w:t>MSc. Telematics (IT &amp; Telecom)</w:t>
      </w:r>
      <w:proofErr w:type="gramStart"/>
      <w:r w:rsidRPr="00995787">
        <w:rPr>
          <w:rFonts w:ascii="Arial" w:hAnsi="Arial" w:cs="Arial"/>
          <w:sz w:val="18"/>
        </w:rPr>
        <w:t>,  MSc</w:t>
      </w:r>
      <w:proofErr w:type="gramEnd"/>
      <w:r w:rsidRPr="00995787">
        <w:rPr>
          <w:rFonts w:ascii="Arial" w:hAnsi="Arial" w:cs="Arial"/>
          <w:sz w:val="18"/>
        </w:rPr>
        <w:t xml:space="preserve">. Eng., Dip.  Russ.  Lang., Teach. Cert, </w:t>
      </w:r>
      <w:proofErr w:type="spellStart"/>
      <w:r w:rsidRPr="00995787">
        <w:rPr>
          <w:rFonts w:ascii="Arial" w:hAnsi="Arial" w:cs="Arial"/>
          <w:sz w:val="18"/>
        </w:rPr>
        <w:t>AMIAEng</w:t>
      </w:r>
      <w:proofErr w:type="spellEnd"/>
      <w:r w:rsidRPr="00995787">
        <w:rPr>
          <w:rFonts w:ascii="Arial" w:hAnsi="Arial" w:cs="Arial"/>
          <w:sz w:val="18"/>
        </w:rPr>
        <w:t xml:space="preserve"> (UK), MBCS (UK), </w:t>
      </w:r>
      <w:proofErr w:type="spellStart"/>
      <w:proofErr w:type="gramStart"/>
      <w:r w:rsidRPr="00995787">
        <w:rPr>
          <w:rFonts w:ascii="Arial" w:hAnsi="Arial" w:cs="Arial"/>
          <w:sz w:val="18"/>
        </w:rPr>
        <w:t>MIfL</w:t>
      </w:r>
      <w:proofErr w:type="spellEnd"/>
      <w:r w:rsidRPr="00995787">
        <w:rPr>
          <w:rFonts w:ascii="Arial" w:hAnsi="Arial" w:cs="Arial"/>
          <w:sz w:val="18"/>
        </w:rPr>
        <w:t>(</w:t>
      </w:r>
      <w:proofErr w:type="gramEnd"/>
      <w:r w:rsidRPr="00995787">
        <w:rPr>
          <w:rFonts w:ascii="Arial" w:hAnsi="Arial" w:cs="Arial"/>
          <w:sz w:val="18"/>
        </w:rPr>
        <w:t>UK)</w:t>
      </w:r>
    </w:p>
    <w:p w:rsidR="00C37384" w:rsidRPr="00995787" w:rsidRDefault="00C37384" w:rsidP="00C37384">
      <w:pPr>
        <w:pStyle w:val="BBCText"/>
        <w:rPr>
          <w:rFonts w:ascii="Arial" w:hAnsi="Arial" w:cs="Arial"/>
        </w:rPr>
      </w:pPr>
    </w:p>
    <w:p w:rsidR="00C37384" w:rsidRPr="00995787" w:rsidRDefault="00C37384" w:rsidP="00C37384">
      <w:pPr>
        <w:pStyle w:val="BBCText"/>
        <w:rPr>
          <w:rFonts w:ascii="Arial" w:hAnsi="Arial" w:cs="Arial"/>
        </w:rPr>
      </w:pPr>
    </w:p>
    <w:p w:rsidR="00C37384" w:rsidRPr="00995787" w:rsidRDefault="00C37384" w:rsidP="00C37384">
      <w:pPr>
        <w:pStyle w:val="BBCText"/>
        <w:rPr>
          <w:rFonts w:ascii="Arial" w:hAnsi="Arial" w:cs="Arial"/>
        </w:rPr>
      </w:pPr>
    </w:p>
    <w:p w:rsidR="00C37384" w:rsidRPr="00995787" w:rsidRDefault="00C37384" w:rsidP="00C37384">
      <w:pPr>
        <w:pStyle w:val="BBCText"/>
        <w:rPr>
          <w:rFonts w:ascii="Arial" w:hAnsi="Arial" w:cs="Arial"/>
        </w:rPr>
      </w:pPr>
    </w:p>
    <w:p w:rsidR="00C37384" w:rsidRPr="00995787" w:rsidRDefault="00C37384" w:rsidP="00C37384">
      <w:pPr>
        <w:pStyle w:val="BBCText"/>
        <w:rPr>
          <w:rFonts w:ascii="Arial" w:hAnsi="Arial" w:cs="Arial"/>
        </w:rPr>
      </w:pPr>
    </w:p>
    <w:p w:rsidR="00C37384" w:rsidRPr="00995787" w:rsidRDefault="00C37384" w:rsidP="00C37384">
      <w:pPr>
        <w:pStyle w:val="BBCText"/>
        <w:rPr>
          <w:rFonts w:ascii="Arial" w:hAnsi="Arial" w:cs="Arial"/>
        </w:rPr>
      </w:pPr>
    </w:p>
    <w:p w:rsidR="00C37384" w:rsidRPr="00995787" w:rsidRDefault="00C37384" w:rsidP="00C37384">
      <w:pPr>
        <w:pStyle w:val="BBCText"/>
        <w:rPr>
          <w:rFonts w:ascii="Arial" w:hAnsi="Arial" w:cs="Arial"/>
        </w:rPr>
      </w:pPr>
    </w:p>
    <w:p w:rsidR="001718E3" w:rsidRDefault="0039425B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Blog: </w:t>
      </w:r>
      <w:hyperlink r:id="rId5" w:history="1">
        <w:r w:rsidR="00C37384" w:rsidRPr="00995787">
          <w:rPr>
            <w:rStyle w:val="Hyperlink"/>
            <w:rFonts w:ascii="Arial" w:hAnsi="Arial" w:cs="Arial"/>
            <w:b/>
            <w:sz w:val="20"/>
          </w:rPr>
          <w:t>http://www.blogger.com/profile/14800490193632788559</w:t>
        </w:r>
      </w:hyperlink>
    </w:p>
    <w:p w:rsidR="0039425B" w:rsidRDefault="0039425B">
      <w:pPr>
        <w:rPr>
          <w:rFonts w:ascii="Arial" w:hAnsi="Arial" w:cs="Arial"/>
          <w:b/>
          <w:sz w:val="20"/>
        </w:rPr>
      </w:pPr>
      <w:proofErr w:type="spellStart"/>
      <w:proofErr w:type="gramStart"/>
      <w:r>
        <w:rPr>
          <w:rFonts w:ascii="Arial" w:hAnsi="Arial" w:cs="Arial"/>
          <w:b/>
          <w:sz w:val="20"/>
        </w:rPr>
        <w:t>iStudio</w:t>
      </w:r>
      <w:proofErr w:type="spellEnd"/>
      <w:proofErr w:type="gramEnd"/>
      <w:r>
        <w:rPr>
          <w:rFonts w:ascii="Arial" w:hAnsi="Arial" w:cs="Arial"/>
          <w:b/>
          <w:sz w:val="20"/>
        </w:rPr>
        <w:t xml:space="preserve">: </w:t>
      </w:r>
      <w:hyperlink r:id="rId6" w:history="1">
        <w:r w:rsidR="00797D2C" w:rsidRPr="00D051FA">
          <w:rPr>
            <w:rStyle w:val="Hyperlink"/>
            <w:rFonts w:ascii="Arial" w:hAnsi="Arial" w:cs="Arial"/>
            <w:b/>
            <w:sz w:val="20"/>
          </w:rPr>
          <w:t>http://www.goldhawk-college.com/istudio/</w:t>
        </w:r>
      </w:hyperlink>
    </w:p>
    <w:p w:rsidR="00797D2C" w:rsidRDefault="00797D2C">
      <w:pPr>
        <w:rPr>
          <w:rFonts w:ascii="Arial" w:hAnsi="Arial" w:cs="Arial"/>
          <w:b/>
          <w:sz w:val="20"/>
        </w:rPr>
      </w:pPr>
    </w:p>
    <w:p w:rsidR="0039425B" w:rsidRPr="00995787" w:rsidRDefault="0039425B">
      <w:pPr>
        <w:rPr>
          <w:rFonts w:ascii="Arial" w:hAnsi="Arial" w:cs="Arial"/>
          <w:b/>
          <w:sz w:val="20"/>
        </w:rPr>
      </w:pPr>
    </w:p>
    <w:p w:rsidR="0077318A" w:rsidRPr="00995787" w:rsidRDefault="0077318A" w:rsidP="003F300D">
      <w:pPr>
        <w:rPr>
          <w:rFonts w:ascii="Arial" w:hAnsi="Arial" w:cs="Arial"/>
          <w:b/>
          <w:sz w:val="40"/>
          <w:szCs w:val="40"/>
          <w:lang w:val="en-GB"/>
        </w:rPr>
      </w:pPr>
    </w:p>
    <w:p w:rsidR="00316408" w:rsidRDefault="00316408" w:rsidP="00995787">
      <w:pPr>
        <w:rPr>
          <w:rFonts w:ascii="Arial" w:hAnsi="Arial" w:cs="Arial"/>
        </w:rPr>
      </w:pPr>
    </w:p>
    <w:p w:rsidR="00F7136D" w:rsidRDefault="00F7136D" w:rsidP="003C62DE">
      <w:pPr>
        <w:shd w:val="clear" w:color="auto" w:fill="FFFFFF"/>
        <w:spacing w:before="100" w:beforeAutospacing="1" w:after="150" w:line="348" w:lineRule="auto"/>
        <w:rPr>
          <w:rFonts w:ascii="Arial" w:hAnsi="Arial" w:cs="Arial"/>
          <w:sz w:val="28"/>
          <w:szCs w:val="28"/>
        </w:rPr>
      </w:pPr>
    </w:p>
    <w:p w:rsidR="003C62DE" w:rsidRDefault="003C62DE" w:rsidP="003C62DE">
      <w:pPr>
        <w:shd w:val="clear" w:color="auto" w:fill="FFFFFF"/>
        <w:spacing w:before="100" w:beforeAutospacing="1" w:after="150" w:line="348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Inheritance</w:t>
      </w:r>
    </w:p>
    <w:p w:rsidR="003C62DE" w:rsidRDefault="003C62DE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 xml:space="preserve">As applied to PHP, class inheritance is accomplished by using </w:t>
      </w:r>
      <w:proofErr w:type="gramStart"/>
      <w:r>
        <w:rPr>
          <w:rStyle w:val="Strong"/>
          <w:rFonts w:ascii="Arial" w:hAnsi="Arial" w:cs="Arial"/>
          <w:b w:val="0"/>
          <w:color w:val="555555"/>
        </w:rPr>
        <w:t xml:space="preserve">the </w:t>
      </w:r>
      <w:r>
        <w:rPr>
          <w:rStyle w:val="Strong"/>
          <w:rFonts w:ascii="Arial" w:hAnsi="Arial" w:cs="Arial"/>
          <w:color w:val="555555"/>
        </w:rPr>
        <w:t>extends</w:t>
      </w:r>
      <w:proofErr w:type="gramEnd"/>
      <w:r>
        <w:rPr>
          <w:rStyle w:val="Strong"/>
          <w:rFonts w:ascii="Arial" w:hAnsi="Arial" w:cs="Arial"/>
          <w:color w:val="555555"/>
        </w:rPr>
        <w:t xml:space="preserve"> </w:t>
      </w:r>
      <w:r>
        <w:rPr>
          <w:rStyle w:val="Strong"/>
          <w:rFonts w:ascii="Arial" w:hAnsi="Arial" w:cs="Arial"/>
          <w:b w:val="0"/>
          <w:color w:val="555555"/>
        </w:rPr>
        <w:t>keyword.</w:t>
      </w:r>
    </w:p>
    <w:p w:rsidR="003C62DE" w:rsidRDefault="003C62DE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 xml:space="preserve">A class that inherits from another class is known as </w:t>
      </w:r>
      <w:r w:rsidRPr="00A76BEB">
        <w:rPr>
          <w:rStyle w:val="Strong"/>
          <w:rFonts w:ascii="Arial" w:hAnsi="Arial" w:cs="Arial"/>
          <w:color w:val="555555"/>
        </w:rPr>
        <w:t>child</w:t>
      </w:r>
      <w:r>
        <w:rPr>
          <w:rStyle w:val="Strong"/>
          <w:rFonts w:ascii="Arial" w:hAnsi="Arial" w:cs="Arial"/>
          <w:b w:val="0"/>
          <w:color w:val="555555"/>
        </w:rPr>
        <w:t xml:space="preserve"> class, or a </w:t>
      </w:r>
      <w:r w:rsidRPr="00A76BEB">
        <w:rPr>
          <w:rStyle w:val="Strong"/>
          <w:rFonts w:ascii="Arial" w:hAnsi="Arial" w:cs="Arial"/>
          <w:color w:val="555555"/>
        </w:rPr>
        <w:t>sub-class</w:t>
      </w:r>
      <w:r>
        <w:rPr>
          <w:rStyle w:val="Strong"/>
          <w:rFonts w:ascii="Arial" w:hAnsi="Arial" w:cs="Arial"/>
          <w:b w:val="0"/>
          <w:color w:val="555555"/>
        </w:rPr>
        <w:t xml:space="preserve">. The class from which the child class inherits is known as the </w:t>
      </w:r>
      <w:r w:rsidRPr="00A76BEB">
        <w:rPr>
          <w:rStyle w:val="Strong"/>
          <w:rFonts w:ascii="Arial" w:hAnsi="Arial" w:cs="Arial"/>
          <w:color w:val="555555"/>
        </w:rPr>
        <w:t>parent</w:t>
      </w:r>
      <w:r>
        <w:rPr>
          <w:rStyle w:val="Strong"/>
          <w:rFonts w:ascii="Arial" w:hAnsi="Arial" w:cs="Arial"/>
          <w:b w:val="0"/>
          <w:color w:val="555555"/>
        </w:rPr>
        <w:t xml:space="preserve">, or </w:t>
      </w:r>
      <w:r w:rsidRPr="00A76BEB">
        <w:rPr>
          <w:rStyle w:val="Strong"/>
          <w:rFonts w:ascii="Arial" w:hAnsi="Arial" w:cs="Arial"/>
          <w:color w:val="555555"/>
        </w:rPr>
        <w:t>base</w:t>
      </w:r>
      <w:r>
        <w:rPr>
          <w:rStyle w:val="Strong"/>
          <w:rFonts w:ascii="Arial" w:hAnsi="Arial" w:cs="Arial"/>
          <w:b w:val="0"/>
          <w:color w:val="555555"/>
        </w:rPr>
        <w:t xml:space="preserve"> class.</w:t>
      </w:r>
    </w:p>
    <w:p w:rsidR="003C62DE" w:rsidRPr="009005DC" w:rsidRDefault="00366825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Example 1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&lt;?</w:t>
      </w:r>
      <w:proofErr w:type="spellStart"/>
      <w:r w:rsidRPr="009005DC">
        <w:rPr>
          <w:rStyle w:val="Strong"/>
          <w:rFonts w:ascii="Arial" w:hAnsi="Arial" w:cs="Arial"/>
          <w:b w:val="0"/>
          <w:color w:val="555555"/>
        </w:rPr>
        <w:t>php</w:t>
      </w:r>
      <w:proofErr w:type="spellEnd"/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</w:t>
      </w:r>
    </w:p>
    <w:p w:rsidR="003C62DE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 xml:space="preserve">//Define a </w:t>
      </w:r>
      <w:r w:rsidRPr="00D514B3">
        <w:rPr>
          <w:rStyle w:val="Strong"/>
          <w:rFonts w:ascii="Arial" w:hAnsi="Arial" w:cs="Arial"/>
          <w:color w:val="555555"/>
        </w:rPr>
        <w:t>base</w:t>
      </w:r>
      <w:r>
        <w:rPr>
          <w:rStyle w:val="Strong"/>
          <w:rFonts w:ascii="Arial" w:hAnsi="Arial" w:cs="Arial"/>
          <w:b w:val="0"/>
          <w:color w:val="555555"/>
        </w:rPr>
        <w:t xml:space="preserve"> Employee class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class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Employee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="00BF0300">
        <w:rPr>
          <w:rStyle w:val="Strong"/>
          <w:rFonts w:ascii="Arial" w:hAnsi="Arial" w:cs="Arial"/>
          <w:b w:val="0"/>
          <w:color w:val="555555"/>
        </w:rPr>
        <w:t>private</w:t>
      </w:r>
      <w:proofErr w:type="gramEnd"/>
      <w:r>
        <w:rPr>
          <w:rStyle w:val="Strong"/>
          <w:rFonts w:ascii="Arial" w:hAnsi="Arial" w:cs="Arial"/>
          <w:b w:val="0"/>
          <w:color w:val="555555"/>
        </w:rPr>
        <w:t xml:space="preserve"> $name;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 xml:space="preserve">//Define a </w:t>
      </w:r>
      <w:r w:rsidRPr="00D514B3">
        <w:rPr>
          <w:rStyle w:val="Strong"/>
          <w:rFonts w:ascii="Arial" w:hAnsi="Arial" w:cs="Arial"/>
          <w:color w:val="555555"/>
        </w:rPr>
        <w:t>setter</w:t>
      </w:r>
      <w:r w:rsidRPr="009005DC">
        <w:rPr>
          <w:rStyle w:val="Strong"/>
          <w:rFonts w:ascii="Arial" w:hAnsi="Arial" w:cs="Arial"/>
          <w:b w:val="0"/>
          <w:color w:val="555555"/>
        </w:rPr>
        <w:t xml:space="preserve"> for the private $name member.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function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setName($name){</w:t>
      </w:r>
    </w:p>
    <w:p w:rsidR="00080117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if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($name == "") </w:t>
      </w:r>
      <w:r w:rsidR="00080117">
        <w:rPr>
          <w:rStyle w:val="Strong"/>
          <w:rFonts w:ascii="Arial" w:hAnsi="Arial" w:cs="Arial"/>
          <w:b w:val="0"/>
          <w:color w:val="555555"/>
        </w:rPr>
        <w:t>{</w:t>
      </w:r>
    </w:p>
    <w:p w:rsidR="003C62DE" w:rsidRDefault="003C62DE" w:rsidP="00080117">
      <w:pPr>
        <w:shd w:val="clear" w:color="auto" w:fill="FFFFFF"/>
        <w:spacing w:before="100" w:beforeAutospacing="1" w:after="0" w:line="240" w:lineRule="auto"/>
        <w:ind w:left="2160"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echo "Name cannot be blank!";</w:t>
      </w:r>
    </w:p>
    <w:p w:rsidR="00080117" w:rsidRPr="009005DC" w:rsidRDefault="00080117" w:rsidP="00080117">
      <w:pPr>
        <w:shd w:val="clear" w:color="auto" w:fill="FFFFFF"/>
        <w:spacing w:before="100" w:beforeAutospacing="1" w:after="0" w:line="240" w:lineRule="auto"/>
        <w:ind w:left="1440" w:firstLine="720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>}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else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$this -&gt; name =  $name;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>}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  <w:t xml:space="preserve">//Define a </w:t>
      </w:r>
      <w:r w:rsidRPr="00D514B3">
        <w:rPr>
          <w:rStyle w:val="Strong"/>
          <w:rFonts w:ascii="Arial" w:hAnsi="Arial" w:cs="Arial"/>
          <w:color w:val="555555"/>
        </w:rPr>
        <w:t>getter</w:t>
      </w:r>
      <w:r>
        <w:rPr>
          <w:rStyle w:val="Strong"/>
          <w:rFonts w:ascii="Arial" w:hAnsi="Arial" w:cs="Arial"/>
          <w:b w:val="0"/>
          <w:color w:val="555555"/>
        </w:rPr>
        <w:t xml:space="preserve"> for the</w:t>
      </w:r>
      <w:r w:rsidRPr="009005DC">
        <w:rPr>
          <w:rStyle w:val="Strong"/>
          <w:rFonts w:ascii="Arial" w:hAnsi="Arial" w:cs="Arial"/>
          <w:b w:val="0"/>
          <w:color w:val="555555"/>
        </w:rPr>
        <w:t xml:space="preserve"> private $name member to return the value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function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getName()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return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"My name is ".$this -&gt; name." &lt;</w:t>
      </w:r>
      <w:proofErr w:type="spellStart"/>
      <w:r w:rsidRPr="009005DC">
        <w:rPr>
          <w:rStyle w:val="Strong"/>
          <w:rFonts w:ascii="Arial" w:hAnsi="Arial" w:cs="Arial"/>
          <w:b w:val="0"/>
          <w:color w:val="555555"/>
        </w:rPr>
        <w:t>br</w:t>
      </w:r>
      <w:proofErr w:type="spellEnd"/>
      <w:r w:rsidRPr="009005DC">
        <w:rPr>
          <w:rStyle w:val="Strong"/>
          <w:rFonts w:ascii="Arial" w:hAnsi="Arial" w:cs="Arial"/>
          <w:b w:val="0"/>
          <w:color w:val="555555"/>
        </w:rPr>
        <w:t xml:space="preserve"> /&gt;";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>}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>}//End of Employee class</w:t>
      </w:r>
    </w:p>
    <w:p w:rsidR="000420F5" w:rsidRDefault="000420F5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</w:p>
    <w:p w:rsidR="000420F5" w:rsidRDefault="000420F5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</w:p>
    <w:p w:rsidR="000420F5" w:rsidRDefault="000420F5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</w:p>
    <w:p w:rsidR="000420F5" w:rsidRDefault="000420F5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//Now define an Executive clas</w:t>
      </w:r>
      <w:r>
        <w:rPr>
          <w:rStyle w:val="Strong"/>
          <w:rFonts w:ascii="Arial" w:hAnsi="Arial" w:cs="Arial"/>
          <w:b w:val="0"/>
          <w:color w:val="555555"/>
        </w:rPr>
        <w:t>s that inherits   from Employee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class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Executive extends Employee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  <w:t xml:space="preserve">//Define a method </w:t>
      </w:r>
      <w:r w:rsidRPr="001571A9">
        <w:rPr>
          <w:rStyle w:val="Strong"/>
          <w:rFonts w:ascii="Arial" w:hAnsi="Arial" w:cs="Arial"/>
          <w:color w:val="555555"/>
        </w:rPr>
        <w:t>unique</w:t>
      </w:r>
      <w:r w:rsidRPr="009005DC">
        <w:rPr>
          <w:rStyle w:val="Strong"/>
          <w:rFonts w:ascii="Arial" w:hAnsi="Arial" w:cs="Arial"/>
          <w:b w:val="0"/>
          <w:color w:val="555555"/>
        </w:rPr>
        <w:t xml:space="preserve"> to Executive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function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pillageCompany()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>
        <w:rPr>
          <w:rStyle w:val="Strong"/>
          <w:rFonts w:ascii="Arial" w:hAnsi="Arial" w:cs="Arial"/>
          <w:b w:val="0"/>
          <w:color w:val="555555"/>
        </w:rPr>
        <w:t>echo</w:t>
      </w:r>
      <w:proofErr w:type="gramEnd"/>
      <w:r>
        <w:rPr>
          <w:rStyle w:val="Strong"/>
          <w:rFonts w:ascii="Arial" w:hAnsi="Arial" w:cs="Arial"/>
          <w:b w:val="0"/>
          <w:color w:val="555555"/>
        </w:rPr>
        <w:t xml:space="preserve"> "I am selling the </w:t>
      </w:r>
      <w:r w:rsidRPr="009005DC">
        <w:rPr>
          <w:rStyle w:val="Strong"/>
          <w:rFonts w:ascii="Arial" w:hAnsi="Arial" w:cs="Arial"/>
          <w:b w:val="0"/>
          <w:color w:val="555555"/>
        </w:rPr>
        <w:t>company assets to fina</w:t>
      </w:r>
      <w:r>
        <w:rPr>
          <w:rStyle w:val="Strong"/>
          <w:rFonts w:ascii="Arial" w:hAnsi="Arial" w:cs="Arial"/>
          <w:b w:val="0"/>
          <w:color w:val="555555"/>
        </w:rPr>
        <w:t>n</w:t>
      </w:r>
      <w:r w:rsidRPr="009005DC">
        <w:rPr>
          <w:rStyle w:val="Strong"/>
          <w:rFonts w:ascii="Arial" w:hAnsi="Arial" w:cs="Arial"/>
          <w:b w:val="0"/>
          <w:color w:val="555555"/>
        </w:rPr>
        <w:t>ce my yatch";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  <w:t>}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>}//End Executive class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 xml:space="preserve">//Create a </w:t>
      </w:r>
      <w:r w:rsidRPr="00787A3C">
        <w:rPr>
          <w:rStyle w:val="Strong"/>
          <w:rFonts w:ascii="Arial" w:hAnsi="Arial" w:cs="Arial"/>
          <w:color w:val="555555"/>
        </w:rPr>
        <w:t>new executive object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 xml:space="preserve">$exec = new </w:t>
      </w:r>
      <w:proofErr w:type="gramStart"/>
      <w:r>
        <w:rPr>
          <w:rStyle w:val="Strong"/>
          <w:rFonts w:ascii="Arial" w:hAnsi="Arial" w:cs="Arial"/>
          <w:b w:val="0"/>
          <w:color w:val="555555"/>
        </w:rPr>
        <w:t>Executive(</w:t>
      </w:r>
      <w:proofErr w:type="gramEnd"/>
      <w:r>
        <w:rPr>
          <w:rStyle w:val="Strong"/>
          <w:rFonts w:ascii="Arial" w:hAnsi="Arial" w:cs="Arial"/>
          <w:b w:val="0"/>
          <w:color w:val="555555"/>
        </w:rPr>
        <w:t>);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 xml:space="preserve">//Call the </w:t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setName(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) method </w:t>
      </w:r>
      <w:r w:rsidRPr="00787A3C">
        <w:rPr>
          <w:rStyle w:val="Strong"/>
          <w:rFonts w:ascii="Arial" w:hAnsi="Arial" w:cs="Arial"/>
          <w:color w:val="555555"/>
        </w:rPr>
        <w:t>defined in the Employee class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>$exec -&gt; setName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>
        <w:rPr>
          <w:rStyle w:val="Strong"/>
          <w:rFonts w:ascii="Arial" w:hAnsi="Arial" w:cs="Arial"/>
          <w:b w:val="0"/>
          <w:color w:val="555555"/>
        </w:rPr>
        <w:t>("Alexander");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 xml:space="preserve">//Call the </w:t>
      </w:r>
      <w:r w:rsidRPr="00787A3C">
        <w:rPr>
          <w:rStyle w:val="Strong"/>
          <w:rFonts w:ascii="Arial" w:hAnsi="Arial" w:cs="Arial"/>
          <w:color w:val="555555"/>
        </w:rPr>
        <w:t xml:space="preserve">Employee </w:t>
      </w:r>
      <w:proofErr w:type="spellStart"/>
      <w:r w:rsidRPr="00787A3C">
        <w:rPr>
          <w:rStyle w:val="Strong"/>
          <w:rFonts w:ascii="Arial" w:hAnsi="Arial" w:cs="Arial"/>
          <w:color w:val="555555"/>
        </w:rPr>
        <w:t>getName</w:t>
      </w:r>
      <w:proofErr w:type="spellEnd"/>
      <w:r w:rsidR="008A536A" w:rsidRPr="00787A3C">
        <w:rPr>
          <w:rStyle w:val="Strong"/>
          <w:rFonts w:ascii="Arial" w:hAnsi="Arial" w:cs="Arial"/>
          <w:color w:val="555555"/>
        </w:rPr>
        <w:t xml:space="preserve"> </w:t>
      </w:r>
      <w:r w:rsidRPr="00787A3C">
        <w:rPr>
          <w:rStyle w:val="Strong"/>
          <w:rFonts w:ascii="Arial" w:hAnsi="Arial" w:cs="Arial"/>
          <w:color w:val="555555"/>
        </w:rPr>
        <w:t xml:space="preserve">() </w:t>
      </w:r>
      <w:r w:rsidRPr="00433F15">
        <w:rPr>
          <w:rStyle w:val="Strong"/>
          <w:rFonts w:ascii="Arial" w:hAnsi="Arial" w:cs="Arial"/>
          <w:b w:val="0"/>
          <w:color w:val="555555"/>
        </w:rPr>
        <w:t>method</w:t>
      </w:r>
      <w:r w:rsidR="00433F15">
        <w:rPr>
          <w:rStyle w:val="Strong"/>
          <w:rFonts w:ascii="Arial" w:hAnsi="Arial" w:cs="Arial"/>
          <w:b w:val="0"/>
          <w:color w:val="555555"/>
        </w:rPr>
        <w:t xml:space="preserve"> on the instantiated object.</w:t>
      </w:r>
      <w:proofErr w:type="gramEnd"/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proofErr w:type="gramStart"/>
      <w:r>
        <w:rPr>
          <w:rStyle w:val="Strong"/>
          <w:rFonts w:ascii="Arial" w:hAnsi="Arial" w:cs="Arial"/>
          <w:b w:val="0"/>
          <w:color w:val="555555"/>
        </w:rPr>
        <w:t>echo</w:t>
      </w:r>
      <w:proofErr w:type="gramEnd"/>
      <w:r>
        <w:rPr>
          <w:rStyle w:val="Strong"/>
          <w:rFonts w:ascii="Arial" w:hAnsi="Arial" w:cs="Arial"/>
          <w:b w:val="0"/>
          <w:color w:val="555555"/>
        </w:rPr>
        <w:t xml:space="preserve"> $exec -&gt; getName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>
        <w:rPr>
          <w:rStyle w:val="Strong"/>
          <w:rFonts w:ascii="Arial" w:hAnsi="Arial" w:cs="Arial"/>
          <w:b w:val="0"/>
          <w:color w:val="555555"/>
        </w:rPr>
        <w:t>();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//N</w:t>
      </w:r>
      <w:r>
        <w:rPr>
          <w:rStyle w:val="Strong"/>
          <w:rFonts w:ascii="Arial" w:hAnsi="Arial" w:cs="Arial"/>
          <w:b w:val="0"/>
          <w:color w:val="555555"/>
        </w:rPr>
        <w:t>ow call the</w:t>
      </w:r>
      <w:r w:rsidR="00433F15">
        <w:rPr>
          <w:rStyle w:val="Strong"/>
          <w:rFonts w:ascii="Arial" w:hAnsi="Arial" w:cs="Arial"/>
          <w:b w:val="0"/>
          <w:color w:val="555555"/>
        </w:rPr>
        <w:t xml:space="preserve"> local method defined with the extended class,</w:t>
      </w:r>
      <w:r>
        <w:rPr>
          <w:rStyle w:val="Strong"/>
          <w:rFonts w:ascii="Arial" w:hAnsi="Arial" w:cs="Arial"/>
          <w:b w:val="0"/>
          <w:color w:val="555555"/>
        </w:rPr>
        <w:t xml:space="preserve"> </w:t>
      </w:r>
      <w:proofErr w:type="spellStart"/>
      <w:r>
        <w:rPr>
          <w:rStyle w:val="Strong"/>
          <w:rFonts w:ascii="Arial" w:hAnsi="Arial" w:cs="Arial"/>
          <w:b w:val="0"/>
          <w:color w:val="555555"/>
        </w:rPr>
        <w:t>pillageCompany</w:t>
      </w:r>
      <w:proofErr w:type="spellEnd"/>
      <w:r>
        <w:rPr>
          <w:rStyle w:val="Strong"/>
          <w:rFonts w:ascii="Arial" w:hAnsi="Arial" w:cs="Arial"/>
          <w:b w:val="0"/>
          <w:color w:val="555555"/>
        </w:rPr>
        <w:t xml:space="preserve"> </w:t>
      </w:r>
      <w:r w:rsidRPr="00787A3C">
        <w:rPr>
          <w:rStyle w:val="Strong"/>
          <w:rFonts w:ascii="Arial" w:hAnsi="Arial" w:cs="Arial"/>
          <w:color w:val="555555"/>
        </w:rPr>
        <w:t>method for association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>$exec -&gt; pillageCompany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>
        <w:rPr>
          <w:rStyle w:val="Strong"/>
          <w:rFonts w:ascii="Arial" w:hAnsi="Arial" w:cs="Arial"/>
          <w:b w:val="0"/>
          <w:color w:val="555555"/>
        </w:rPr>
        <w:t>();</w:t>
      </w:r>
    </w:p>
    <w:p w:rsidR="003C62DE" w:rsidRPr="00F7136D" w:rsidRDefault="003C62DE" w:rsidP="00F7136D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?&gt;</w:t>
      </w:r>
      <w:r w:rsidR="00F7136D">
        <w:rPr>
          <w:rStyle w:val="Strong"/>
          <w:rFonts w:ascii="Arial" w:hAnsi="Arial" w:cs="Arial"/>
          <w:b w:val="0"/>
          <w:color w:val="555555"/>
        </w:rPr>
        <w:t>.</w:t>
      </w:r>
    </w:p>
    <w:p w:rsidR="000420F5" w:rsidRDefault="000420F5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</w:p>
    <w:p w:rsidR="000420F5" w:rsidRDefault="000420F5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</w:p>
    <w:p w:rsidR="000420F5" w:rsidRDefault="000420F5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</w:p>
    <w:p w:rsidR="000420F5" w:rsidRDefault="000420F5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</w:p>
    <w:p w:rsidR="000420F5" w:rsidRDefault="000420F5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</w:p>
    <w:p w:rsidR="000420F5" w:rsidRDefault="000420F5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</w:p>
    <w:p w:rsidR="000420F5" w:rsidRDefault="000420F5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</w:p>
    <w:p w:rsidR="003C62DE" w:rsidRPr="003C15EA" w:rsidRDefault="00366825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  <w:r>
        <w:rPr>
          <w:rStyle w:val="Strong"/>
          <w:rFonts w:ascii="Arial" w:hAnsi="Arial" w:cs="Arial"/>
          <w:color w:val="555555"/>
        </w:rPr>
        <w:t>Example 2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&lt;?</w:t>
      </w:r>
      <w:proofErr w:type="spellStart"/>
      <w:r w:rsidRPr="009005DC">
        <w:rPr>
          <w:rStyle w:val="Strong"/>
          <w:rFonts w:ascii="Arial" w:hAnsi="Arial" w:cs="Arial"/>
          <w:b w:val="0"/>
          <w:color w:val="555555"/>
        </w:rPr>
        <w:t>php</w:t>
      </w:r>
      <w:proofErr w:type="spellEnd"/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//Define a base Employee class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class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Employee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>
        <w:rPr>
          <w:rStyle w:val="Strong"/>
          <w:rFonts w:ascii="Arial" w:hAnsi="Arial" w:cs="Arial"/>
          <w:b w:val="0"/>
          <w:color w:val="555555"/>
        </w:rPr>
        <w:t>private</w:t>
      </w:r>
      <w:proofErr w:type="gramEnd"/>
      <w:r>
        <w:rPr>
          <w:rStyle w:val="Strong"/>
          <w:rFonts w:ascii="Arial" w:hAnsi="Arial" w:cs="Arial"/>
          <w:b w:val="0"/>
          <w:color w:val="555555"/>
        </w:rPr>
        <w:t xml:space="preserve"> $name;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>//Define a setter for the private $name member.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function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setName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 w:rsidRPr="009005DC">
        <w:rPr>
          <w:rStyle w:val="Strong"/>
          <w:rFonts w:ascii="Arial" w:hAnsi="Arial" w:cs="Arial"/>
          <w:b w:val="0"/>
          <w:color w:val="555555"/>
        </w:rPr>
        <w:t>($name){</w:t>
      </w:r>
    </w:p>
    <w:p w:rsidR="00680E84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if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($name == "") </w:t>
      </w:r>
      <w:r w:rsidR="00680E84">
        <w:rPr>
          <w:rStyle w:val="Strong"/>
          <w:rFonts w:ascii="Arial" w:hAnsi="Arial" w:cs="Arial"/>
          <w:b w:val="0"/>
          <w:color w:val="555555"/>
        </w:rPr>
        <w:t>{</w:t>
      </w:r>
    </w:p>
    <w:p w:rsidR="00680E84" w:rsidRDefault="003C62DE" w:rsidP="00680E84">
      <w:pPr>
        <w:shd w:val="clear" w:color="auto" w:fill="FFFFFF"/>
        <w:spacing w:before="100" w:beforeAutospacing="1" w:after="0" w:line="240" w:lineRule="auto"/>
        <w:ind w:left="2160" w:firstLine="720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echo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"Name cannot be blank!";</w:t>
      </w:r>
    </w:p>
    <w:p w:rsidR="00680E84" w:rsidRPr="009005DC" w:rsidRDefault="00680E84" w:rsidP="00680E84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  <w:t>}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else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$this -&gt; name =  $name;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>}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  <w:t>//Define a getter for the</w:t>
      </w:r>
      <w:r w:rsidRPr="009005DC">
        <w:rPr>
          <w:rStyle w:val="Strong"/>
          <w:rFonts w:ascii="Arial" w:hAnsi="Arial" w:cs="Arial"/>
          <w:b w:val="0"/>
          <w:color w:val="555555"/>
        </w:rPr>
        <w:t xml:space="preserve"> private $name member to return the value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function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getName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 w:rsidRPr="009005DC">
        <w:rPr>
          <w:rStyle w:val="Strong"/>
          <w:rFonts w:ascii="Arial" w:hAnsi="Arial" w:cs="Arial"/>
          <w:b w:val="0"/>
          <w:color w:val="555555"/>
        </w:rPr>
        <w:t>()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="008A536A">
        <w:rPr>
          <w:rStyle w:val="Strong"/>
          <w:rFonts w:ascii="Arial" w:hAnsi="Arial" w:cs="Arial"/>
          <w:b w:val="0"/>
          <w:color w:val="555555"/>
        </w:rPr>
        <w:t>r</w:t>
      </w:r>
      <w:r w:rsidR="008A536A" w:rsidRPr="009005DC">
        <w:rPr>
          <w:rStyle w:val="Strong"/>
          <w:rFonts w:ascii="Arial" w:hAnsi="Arial" w:cs="Arial"/>
          <w:b w:val="0"/>
          <w:color w:val="555555"/>
        </w:rPr>
        <w:t>eturn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"My name is ".$this -&gt; name." &lt;</w:t>
      </w:r>
      <w:proofErr w:type="spellStart"/>
      <w:r w:rsidRPr="009005DC">
        <w:rPr>
          <w:rStyle w:val="Strong"/>
          <w:rFonts w:ascii="Arial" w:hAnsi="Arial" w:cs="Arial"/>
          <w:b w:val="0"/>
          <w:color w:val="555555"/>
        </w:rPr>
        <w:t>br</w:t>
      </w:r>
      <w:proofErr w:type="spellEnd"/>
      <w:r w:rsidRPr="009005DC">
        <w:rPr>
          <w:rStyle w:val="Strong"/>
          <w:rFonts w:ascii="Arial" w:hAnsi="Arial" w:cs="Arial"/>
          <w:b w:val="0"/>
          <w:color w:val="555555"/>
        </w:rPr>
        <w:t xml:space="preserve"> /&gt;";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>}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}//End of Employee class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 xml:space="preserve">//1 </w:t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Now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define an</w:t>
      </w:r>
      <w:r>
        <w:rPr>
          <w:rStyle w:val="Strong"/>
          <w:rFonts w:ascii="Arial" w:hAnsi="Arial" w:cs="Arial"/>
          <w:b w:val="0"/>
          <w:color w:val="555555"/>
        </w:rPr>
        <w:t xml:space="preserve"> Executive class that inherits </w:t>
      </w:r>
      <w:r w:rsidRPr="009005DC">
        <w:rPr>
          <w:rStyle w:val="Strong"/>
          <w:rFonts w:ascii="Arial" w:hAnsi="Arial" w:cs="Arial"/>
          <w:b w:val="0"/>
          <w:color w:val="555555"/>
        </w:rPr>
        <w:t>from Employee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class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Executive extends Employee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lastRenderedPageBreak/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>//Define a method unique to Employee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function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pillageCompany ()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echo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"I am selling  company assets to fina</w:t>
      </w:r>
      <w:r w:rsidR="008A536A">
        <w:rPr>
          <w:rStyle w:val="Strong"/>
          <w:rFonts w:ascii="Arial" w:hAnsi="Arial" w:cs="Arial"/>
          <w:b w:val="0"/>
          <w:color w:val="555555"/>
        </w:rPr>
        <w:t>n</w:t>
      </w:r>
      <w:r w:rsidRPr="009005DC">
        <w:rPr>
          <w:rStyle w:val="Strong"/>
          <w:rFonts w:ascii="Arial" w:hAnsi="Arial" w:cs="Arial"/>
          <w:b w:val="0"/>
          <w:color w:val="555555"/>
        </w:rPr>
        <w:t>ce my yatch.";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  <w:t>}</w:t>
      </w:r>
    </w:p>
    <w:p w:rsidR="003C62DE" w:rsidRDefault="00F7136D" w:rsidP="00F7136D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>}//End Executive class</w:t>
      </w:r>
    </w:p>
    <w:p w:rsidR="00F7136D" w:rsidRDefault="00F7136D" w:rsidP="00F7136D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//Create a new executive object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 xml:space="preserve">$exec = new </w:t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Executive(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>);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//Call the setName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 w:rsidRPr="009005DC">
        <w:rPr>
          <w:rStyle w:val="Strong"/>
          <w:rFonts w:ascii="Arial" w:hAnsi="Arial" w:cs="Arial"/>
          <w:b w:val="0"/>
          <w:color w:val="555555"/>
        </w:rPr>
        <w:t>() method defined in the Employee class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$exec -&gt; setName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 w:rsidRPr="009005DC">
        <w:rPr>
          <w:rStyle w:val="Strong"/>
          <w:rFonts w:ascii="Arial" w:hAnsi="Arial" w:cs="Arial"/>
          <w:b w:val="0"/>
          <w:color w:val="555555"/>
        </w:rPr>
        <w:t>("Alexander");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//Call the Employee getName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 w:rsidRPr="009005DC">
        <w:rPr>
          <w:rStyle w:val="Strong"/>
          <w:rFonts w:ascii="Arial" w:hAnsi="Arial" w:cs="Arial"/>
          <w:b w:val="0"/>
          <w:color w:val="555555"/>
        </w:rPr>
        <w:t>() method</w:t>
      </w:r>
      <w:r w:rsidR="007B4FC3">
        <w:rPr>
          <w:rStyle w:val="Strong"/>
          <w:rFonts w:ascii="Arial" w:hAnsi="Arial" w:cs="Arial"/>
          <w:b w:val="0"/>
          <w:color w:val="555555"/>
        </w:rPr>
        <w:t xml:space="preserve"> on the $exec object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echo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$exec -&gt; getName();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//2. Extending Executive: class CEO extends Executive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class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CEO extends Executive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function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getFaceLift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 w:rsidRPr="009005DC">
        <w:rPr>
          <w:rStyle w:val="Strong"/>
          <w:rFonts w:ascii="Arial" w:hAnsi="Arial" w:cs="Arial"/>
          <w:b w:val="0"/>
          <w:color w:val="555555"/>
        </w:rPr>
        <w:t>() {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echo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 xml:space="preserve"> " I need some square jaws";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ab/>
      </w:r>
      <w:r>
        <w:rPr>
          <w:rStyle w:val="Strong"/>
          <w:rFonts w:ascii="Arial" w:hAnsi="Arial" w:cs="Arial"/>
          <w:b w:val="0"/>
          <w:color w:val="555555"/>
        </w:rPr>
        <w:tab/>
      </w:r>
      <w:r w:rsidRPr="009005DC">
        <w:rPr>
          <w:rStyle w:val="Strong"/>
          <w:rFonts w:ascii="Arial" w:hAnsi="Arial" w:cs="Arial"/>
          <w:b w:val="0"/>
          <w:color w:val="555555"/>
        </w:rPr>
        <w:t>}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}</w:t>
      </w:r>
    </w:p>
    <w:p w:rsidR="00F7136D" w:rsidRDefault="00F7136D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</w:p>
    <w:p w:rsidR="00F7136D" w:rsidRDefault="00F7136D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 xml:space="preserve">$ceo = new </w:t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CEO(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>);</w:t>
      </w:r>
    </w:p>
    <w:p w:rsidR="003C62DE" w:rsidRDefault="00433F15" w:rsidP="00433F15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 xml:space="preserve">         </w:t>
      </w:r>
      <w:r w:rsidR="003C62DE" w:rsidRPr="009005DC">
        <w:rPr>
          <w:rStyle w:val="Strong"/>
          <w:rFonts w:ascii="Arial" w:hAnsi="Arial" w:cs="Arial"/>
          <w:b w:val="0"/>
          <w:color w:val="555555"/>
        </w:rPr>
        <w:t>$</w:t>
      </w:r>
      <w:proofErr w:type="spellStart"/>
      <w:proofErr w:type="gramStart"/>
      <w:r w:rsidR="003C62DE" w:rsidRPr="009005DC">
        <w:rPr>
          <w:rStyle w:val="Strong"/>
          <w:rFonts w:ascii="Arial" w:hAnsi="Arial" w:cs="Arial"/>
          <w:b w:val="0"/>
          <w:color w:val="555555"/>
        </w:rPr>
        <w:t>ceo</w:t>
      </w:r>
      <w:proofErr w:type="spellEnd"/>
      <w:r w:rsidR="003C62DE" w:rsidRPr="009005DC">
        <w:rPr>
          <w:rStyle w:val="Strong"/>
          <w:rFonts w:ascii="Arial" w:hAnsi="Arial" w:cs="Arial"/>
          <w:b w:val="0"/>
          <w:color w:val="555555"/>
        </w:rPr>
        <w:t xml:space="preserve">  -</w:t>
      </w:r>
      <w:proofErr w:type="gramEnd"/>
      <w:r w:rsidR="003C62DE" w:rsidRPr="009005DC">
        <w:rPr>
          <w:rStyle w:val="Strong"/>
          <w:rFonts w:ascii="Arial" w:hAnsi="Arial" w:cs="Arial"/>
          <w:b w:val="0"/>
          <w:color w:val="555555"/>
        </w:rPr>
        <w:t xml:space="preserve">&gt; </w:t>
      </w:r>
      <w:proofErr w:type="spellStart"/>
      <w:r w:rsidR="003C62DE" w:rsidRPr="009005DC">
        <w:rPr>
          <w:rStyle w:val="Strong"/>
          <w:rFonts w:ascii="Arial" w:hAnsi="Arial" w:cs="Arial"/>
          <w:b w:val="0"/>
          <w:color w:val="555555"/>
        </w:rPr>
        <w:t>setName</w:t>
      </w:r>
      <w:proofErr w:type="spellEnd"/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 w:rsidR="003C62DE" w:rsidRPr="009005DC">
        <w:rPr>
          <w:rStyle w:val="Strong"/>
          <w:rFonts w:ascii="Arial" w:hAnsi="Arial" w:cs="Arial"/>
          <w:b w:val="0"/>
          <w:color w:val="555555"/>
        </w:rPr>
        <w:t>("Marvin");</w:t>
      </w:r>
    </w:p>
    <w:p w:rsidR="00433F15" w:rsidRPr="009005DC" w:rsidRDefault="00433F15" w:rsidP="00433F15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>
        <w:rPr>
          <w:rStyle w:val="Strong"/>
          <w:rFonts w:ascii="Arial" w:hAnsi="Arial" w:cs="Arial"/>
          <w:b w:val="0"/>
          <w:color w:val="555555"/>
        </w:rPr>
        <w:t xml:space="preserve">      $</w:t>
      </w:r>
      <w:proofErr w:type="spellStart"/>
      <w:proofErr w:type="gramStart"/>
      <w:r>
        <w:rPr>
          <w:rStyle w:val="Strong"/>
          <w:rFonts w:ascii="Arial" w:hAnsi="Arial" w:cs="Arial"/>
          <w:b w:val="0"/>
          <w:color w:val="555555"/>
        </w:rPr>
        <w:t>ceo</w:t>
      </w:r>
      <w:proofErr w:type="spellEnd"/>
      <w:r>
        <w:rPr>
          <w:rStyle w:val="Strong"/>
          <w:rFonts w:ascii="Arial" w:hAnsi="Arial" w:cs="Arial"/>
          <w:b w:val="0"/>
          <w:color w:val="555555"/>
        </w:rPr>
        <w:t xml:space="preserve">  -</w:t>
      </w:r>
      <w:proofErr w:type="gramEnd"/>
      <w:r>
        <w:rPr>
          <w:rStyle w:val="Strong"/>
          <w:rFonts w:ascii="Arial" w:hAnsi="Arial" w:cs="Arial"/>
          <w:b w:val="0"/>
          <w:color w:val="555555"/>
        </w:rPr>
        <w:t xml:space="preserve">&gt; </w:t>
      </w:r>
      <w:proofErr w:type="spellStart"/>
      <w:r>
        <w:rPr>
          <w:rStyle w:val="Strong"/>
          <w:rFonts w:ascii="Arial" w:hAnsi="Arial" w:cs="Arial"/>
          <w:b w:val="0"/>
          <w:color w:val="555555"/>
        </w:rPr>
        <w:t>get</w:t>
      </w:r>
      <w:r w:rsidRPr="009005DC">
        <w:rPr>
          <w:rStyle w:val="Strong"/>
          <w:rFonts w:ascii="Arial" w:hAnsi="Arial" w:cs="Arial"/>
          <w:b w:val="0"/>
          <w:color w:val="555555"/>
        </w:rPr>
        <w:t>Name</w:t>
      </w:r>
      <w:proofErr w:type="spellEnd"/>
      <w:r>
        <w:rPr>
          <w:rStyle w:val="Strong"/>
          <w:rFonts w:ascii="Arial" w:hAnsi="Arial" w:cs="Arial"/>
          <w:b w:val="0"/>
          <w:color w:val="555555"/>
        </w:rPr>
        <w:t xml:space="preserve"> (</w:t>
      </w:r>
      <w:r w:rsidRPr="009005DC">
        <w:rPr>
          <w:rStyle w:val="Strong"/>
          <w:rFonts w:ascii="Arial" w:hAnsi="Arial" w:cs="Arial"/>
          <w:b w:val="0"/>
          <w:color w:val="555555"/>
        </w:rPr>
        <w:t>);</w:t>
      </w:r>
    </w:p>
    <w:p w:rsidR="00433F15" w:rsidRPr="009005DC" w:rsidRDefault="00433F15" w:rsidP="00433F15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left="720"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lastRenderedPageBreak/>
        <w:t>//Now call the pillag</w:t>
      </w:r>
      <w:r>
        <w:rPr>
          <w:rStyle w:val="Strong"/>
          <w:rFonts w:ascii="Arial" w:hAnsi="Arial" w:cs="Arial"/>
          <w:b w:val="0"/>
          <w:color w:val="555555"/>
        </w:rPr>
        <w:t>eCompany method for associ</w:t>
      </w:r>
      <w:r w:rsidRPr="009005DC">
        <w:rPr>
          <w:rStyle w:val="Strong"/>
          <w:rFonts w:ascii="Arial" w:hAnsi="Arial" w:cs="Arial"/>
          <w:b w:val="0"/>
          <w:color w:val="555555"/>
        </w:rPr>
        <w:t>ation</w:t>
      </w:r>
    </w:p>
    <w:p w:rsidR="003C62DE" w:rsidRDefault="003C62DE" w:rsidP="003C62DE">
      <w:pPr>
        <w:shd w:val="clear" w:color="auto" w:fill="FFFFFF"/>
        <w:spacing w:before="100" w:beforeAutospacing="1" w:after="0" w:line="240" w:lineRule="auto"/>
        <w:ind w:left="720"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$</w:t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ceo  -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>&gt; pillageCompany();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left="720"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 xml:space="preserve">//Now call the </w:t>
      </w:r>
      <w:r>
        <w:rPr>
          <w:rStyle w:val="Strong"/>
          <w:rFonts w:ascii="Arial" w:hAnsi="Arial" w:cs="Arial"/>
          <w:b w:val="0"/>
          <w:color w:val="555555"/>
        </w:rPr>
        <w:t>getFaceLift in-built method for ceo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ind w:left="720" w:firstLine="720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$</w:t>
      </w:r>
      <w:proofErr w:type="gramStart"/>
      <w:r w:rsidRPr="009005DC">
        <w:rPr>
          <w:rStyle w:val="Strong"/>
          <w:rFonts w:ascii="Arial" w:hAnsi="Arial" w:cs="Arial"/>
          <w:b w:val="0"/>
          <w:color w:val="555555"/>
        </w:rPr>
        <w:t>ceo  -</w:t>
      </w:r>
      <w:proofErr w:type="gramEnd"/>
      <w:r w:rsidRPr="009005DC">
        <w:rPr>
          <w:rStyle w:val="Strong"/>
          <w:rFonts w:ascii="Arial" w:hAnsi="Arial" w:cs="Arial"/>
          <w:b w:val="0"/>
          <w:color w:val="555555"/>
        </w:rPr>
        <w:t>&gt;getFaceLift</w:t>
      </w:r>
      <w:r w:rsidR="008A536A">
        <w:rPr>
          <w:rStyle w:val="Strong"/>
          <w:rFonts w:ascii="Arial" w:hAnsi="Arial" w:cs="Arial"/>
          <w:b w:val="0"/>
          <w:color w:val="555555"/>
        </w:rPr>
        <w:t xml:space="preserve"> </w:t>
      </w:r>
      <w:r w:rsidRPr="009005DC">
        <w:rPr>
          <w:rStyle w:val="Strong"/>
          <w:rFonts w:ascii="Arial" w:hAnsi="Arial" w:cs="Arial"/>
          <w:b w:val="0"/>
          <w:color w:val="555555"/>
        </w:rPr>
        <w:t>();</w:t>
      </w:r>
    </w:p>
    <w:p w:rsidR="003C62DE" w:rsidRPr="009005DC" w:rsidRDefault="003C62DE" w:rsidP="003C62DE">
      <w:pPr>
        <w:shd w:val="clear" w:color="auto" w:fill="FFFFFF"/>
        <w:spacing w:before="100" w:beforeAutospacing="1" w:after="0" w:line="240" w:lineRule="auto"/>
        <w:rPr>
          <w:rStyle w:val="Strong"/>
          <w:rFonts w:ascii="Arial" w:hAnsi="Arial" w:cs="Arial"/>
          <w:b w:val="0"/>
          <w:color w:val="555555"/>
        </w:rPr>
      </w:pPr>
      <w:r w:rsidRPr="009005DC">
        <w:rPr>
          <w:rStyle w:val="Strong"/>
          <w:rFonts w:ascii="Arial" w:hAnsi="Arial" w:cs="Arial"/>
          <w:b w:val="0"/>
          <w:color w:val="555555"/>
        </w:rPr>
        <w:t>?&gt;</w:t>
      </w:r>
    </w:p>
    <w:p w:rsidR="003C62DE" w:rsidRDefault="003C62DE" w:rsidP="003C62DE">
      <w:pPr>
        <w:shd w:val="clear" w:color="auto" w:fill="FFFFFF"/>
        <w:spacing w:before="100" w:beforeAutospacing="1" w:after="150" w:line="348" w:lineRule="auto"/>
        <w:rPr>
          <w:rStyle w:val="Strong"/>
          <w:rFonts w:ascii="Arial" w:hAnsi="Arial" w:cs="Arial"/>
          <w:color w:val="555555"/>
        </w:rPr>
      </w:pPr>
    </w:p>
    <w:sectPr w:rsidR="003C62DE" w:rsidSect="00B61F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A87603"/>
    <w:multiLevelType w:val="hybridMultilevel"/>
    <w:tmpl w:val="5556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E03B55"/>
    <w:multiLevelType w:val="hybridMultilevel"/>
    <w:tmpl w:val="C736091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912FA3"/>
    <w:multiLevelType w:val="hybridMultilevel"/>
    <w:tmpl w:val="6400D4DE"/>
    <w:lvl w:ilvl="0" w:tplc="DC149F8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937AF"/>
    <w:multiLevelType w:val="hybridMultilevel"/>
    <w:tmpl w:val="DA8A6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A5872"/>
    <w:multiLevelType w:val="hybridMultilevel"/>
    <w:tmpl w:val="BE90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4713B"/>
    <w:multiLevelType w:val="hybridMultilevel"/>
    <w:tmpl w:val="640A288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08F6F18"/>
    <w:multiLevelType w:val="hybridMultilevel"/>
    <w:tmpl w:val="6FCAF27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2D71066"/>
    <w:multiLevelType w:val="hybridMultilevel"/>
    <w:tmpl w:val="724653BE"/>
    <w:lvl w:ilvl="0" w:tplc="DC149F8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F46E0D"/>
    <w:multiLevelType w:val="hybridMultilevel"/>
    <w:tmpl w:val="881E565A"/>
    <w:lvl w:ilvl="0" w:tplc="DC149F80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Arial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2"/>
  </w:num>
  <w:num w:numId="6">
    <w:abstractNumId w:val="0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E2C5B"/>
    <w:rsid w:val="0000758F"/>
    <w:rsid w:val="0001097B"/>
    <w:rsid w:val="00011CF1"/>
    <w:rsid w:val="00013C9B"/>
    <w:rsid w:val="00027189"/>
    <w:rsid w:val="0004004A"/>
    <w:rsid w:val="000420F5"/>
    <w:rsid w:val="000459DC"/>
    <w:rsid w:val="000607E1"/>
    <w:rsid w:val="00066624"/>
    <w:rsid w:val="00080117"/>
    <w:rsid w:val="00082A19"/>
    <w:rsid w:val="00092207"/>
    <w:rsid w:val="000A6DE3"/>
    <w:rsid w:val="000A786C"/>
    <w:rsid w:val="000B1745"/>
    <w:rsid w:val="000D4E67"/>
    <w:rsid w:val="000D71D8"/>
    <w:rsid w:val="000E124C"/>
    <w:rsid w:val="000E6519"/>
    <w:rsid w:val="000F5C08"/>
    <w:rsid w:val="000F6383"/>
    <w:rsid w:val="00120FB7"/>
    <w:rsid w:val="00121DB9"/>
    <w:rsid w:val="00122CA3"/>
    <w:rsid w:val="0013061C"/>
    <w:rsid w:val="0013134A"/>
    <w:rsid w:val="0013454E"/>
    <w:rsid w:val="00134669"/>
    <w:rsid w:val="00141EB3"/>
    <w:rsid w:val="001571A9"/>
    <w:rsid w:val="00161957"/>
    <w:rsid w:val="00165254"/>
    <w:rsid w:val="001718E3"/>
    <w:rsid w:val="00174231"/>
    <w:rsid w:val="001942F2"/>
    <w:rsid w:val="001A7680"/>
    <w:rsid w:val="001A7958"/>
    <w:rsid w:val="001B15C2"/>
    <w:rsid w:val="001B2943"/>
    <w:rsid w:val="001C7AD4"/>
    <w:rsid w:val="001F71A0"/>
    <w:rsid w:val="00200E18"/>
    <w:rsid w:val="00201F3F"/>
    <w:rsid w:val="002039AE"/>
    <w:rsid w:val="002053FE"/>
    <w:rsid w:val="00214E8F"/>
    <w:rsid w:val="00215614"/>
    <w:rsid w:val="0022603F"/>
    <w:rsid w:val="00237CFD"/>
    <w:rsid w:val="00242E18"/>
    <w:rsid w:val="00254805"/>
    <w:rsid w:val="00254AF2"/>
    <w:rsid w:val="00266753"/>
    <w:rsid w:val="00275088"/>
    <w:rsid w:val="00282F89"/>
    <w:rsid w:val="00283CEF"/>
    <w:rsid w:val="002851FA"/>
    <w:rsid w:val="002A16DB"/>
    <w:rsid w:val="002A29CE"/>
    <w:rsid w:val="002C2644"/>
    <w:rsid w:val="002F0BA1"/>
    <w:rsid w:val="002F2850"/>
    <w:rsid w:val="00301198"/>
    <w:rsid w:val="00306442"/>
    <w:rsid w:val="00306CBC"/>
    <w:rsid w:val="00307E86"/>
    <w:rsid w:val="003107B9"/>
    <w:rsid w:val="00312395"/>
    <w:rsid w:val="00316408"/>
    <w:rsid w:val="00330221"/>
    <w:rsid w:val="00337E97"/>
    <w:rsid w:val="003401C2"/>
    <w:rsid w:val="00340ADB"/>
    <w:rsid w:val="00341A82"/>
    <w:rsid w:val="003538F9"/>
    <w:rsid w:val="00361C51"/>
    <w:rsid w:val="00366825"/>
    <w:rsid w:val="003727AC"/>
    <w:rsid w:val="003731C3"/>
    <w:rsid w:val="00380595"/>
    <w:rsid w:val="0039425B"/>
    <w:rsid w:val="003A1499"/>
    <w:rsid w:val="003B7CF5"/>
    <w:rsid w:val="003C15EA"/>
    <w:rsid w:val="003C62DE"/>
    <w:rsid w:val="003E3936"/>
    <w:rsid w:val="003F0A52"/>
    <w:rsid w:val="003F300D"/>
    <w:rsid w:val="003F4524"/>
    <w:rsid w:val="004062C0"/>
    <w:rsid w:val="00410291"/>
    <w:rsid w:val="00415216"/>
    <w:rsid w:val="00417BCB"/>
    <w:rsid w:val="00420607"/>
    <w:rsid w:val="00421D68"/>
    <w:rsid w:val="00425AE0"/>
    <w:rsid w:val="00427C8A"/>
    <w:rsid w:val="004320E9"/>
    <w:rsid w:val="00433F15"/>
    <w:rsid w:val="00436D14"/>
    <w:rsid w:val="00454B83"/>
    <w:rsid w:val="00457F22"/>
    <w:rsid w:val="00463925"/>
    <w:rsid w:val="00463A7D"/>
    <w:rsid w:val="00463BDB"/>
    <w:rsid w:val="00463E4E"/>
    <w:rsid w:val="00476C03"/>
    <w:rsid w:val="0047744D"/>
    <w:rsid w:val="00484086"/>
    <w:rsid w:val="004916DA"/>
    <w:rsid w:val="004A1AC9"/>
    <w:rsid w:val="004A2CF8"/>
    <w:rsid w:val="004A7040"/>
    <w:rsid w:val="004B0C16"/>
    <w:rsid w:val="004C6DA9"/>
    <w:rsid w:val="004E0649"/>
    <w:rsid w:val="004E2C5B"/>
    <w:rsid w:val="004E74CB"/>
    <w:rsid w:val="004F25D2"/>
    <w:rsid w:val="004F5F44"/>
    <w:rsid w:val="00513048"/>
    <w:rsid w:val="00523B0B"/>
    <w:rsid w:val="00526D5A"/>
    <w:rsid w:val="00537F69"/>
    <w:rsid w:val="0054796B"/>
    <w:rsid w:val="00553071"/>
    <w:rsid w:val="00556818"/>
    <w:rsid w:val="00571EE5"/>
    <w:rsid w:val="00577A04"/>
    <w:rsid w:val="00580FF8"/>
    <w:rsid w:val="005A77EF"/>
    <w:rsid w:val="005B214C"/>
    <w:rsid w:val="005B43F0"/>
    <w:rsid w:val="005C21BC"/>
    <w:rsid w:val="005D6B6E"/>
    <w:rsid w:val="005E21F8"/>
    <w:rsid w:val="005E3F0A"/>
    <w:rsid w:val="005E6C42"/>
    <w:rsid w:val="00607EE8"/>
    <w:rsid w:val="006241EC"/>
    <w:rsid w:val="0064677C"/>
    <w:rsid w:val="00667892"/>
    <w:rsid w:val="00671476"/>
    <w:rsid w:val="00680E84"/>
    <w:rsid w:val="00681AEC"/>
    <w:rsid w:val="0068219C"/>
    <w:rsid w:val="00690085"/>
    <w:rsid w:val="006943EF"/>
    <w:rsid w:val="00694498"/>
    <w:rsid w:val="00695EEE"/>
    <w:rsid w:val="006B0F65"/>
    <w:rsid w:val="006B2405"/>
    <w:rsid w:val="006C2465"/>
    <w:rsid w:val="006C327A"/>
    <w:rsid w:val="006C64EE"/>
    <w:rsid w:val="006E3154"/>
    <w:rsid w:val="006E655B"/>
    <w:rsid w:val="0070092C"/>
    <w:rsid w:val="00711A88"/>
    <w:rsid w:val="00714CA8"/>
    <w:rsid w:val="007158FF"/>
    <w:rsid w:val="00732272"/>
    <w:rsid w:val="00736911"/>
    <w:rsid w:val="007414EA"/>
    <w:rsid w:val="007548B7"/>
    <w:rsid w:val="00764632"/>
    <w:rsid w:val="00765B33"/>
    <w:rsid w:val="0077152F"/>
    <w:rsid w:val="0077318A"/>
    <w:rsid w:val="00774922"/>
    <w:rsid w:val="007752A8"/>
    <w:rsid w:val="00785AC6"/>
    <w:rsid w:val="00787A3C"/>
    <w:rsid w:val="00797D2C"/>
    <w:rsid w:val="007A2784"/>
    <w:rsid w:val="007B1C91"/>
    <w:rsid w:val="007B4FC3"/>
    <w:rsid w:val="007B7CFC"/>
    <w:rsid w:val="007C6581"/>
    <w:rsid w:val="007D607A"/>
    <w:rsid w:val="007F0C9A"/>
    <w:rsid w:val="007F46FE"/>
    <w:rsid w:val="007F4B9E"/>
    <w:rsid w:val="007F76DF"/>
    <w:rsid w:val="00813D94"/>
    <w:rsid w:val="00817028"/>
    <w:rsid w:val="00820620"/>
    <w:rsid w:val="00827940"/>
    <w:rsid w:val="00834EE8"/>
    <w:rsid w:val="00840952"/>
    <w:rsid w:val="008575C9"/>
    <w:rsid w:val="00861EDE"/>
    <w:rsid w:val="00863B27"/>
    <w:rsid w:val="00865C8A"/>
    <w:rsid w:val="00867AC6"/>
    <w:rsid w:val="00875401"/>
    <w:rsid w:val="008755D6"/>
    <w:rsid w:val="008755D9"/>
    <w:rsid w:val="008A1467"/>
    <w:rsid w:val="008A536A"/>
    <w:rsid w:val="008B2634"/>
    <w:rsid w:val="008B2DF4"/>
    <w:rsid w:val="008B5F0F"/>
    <w:rsid w:val="008C40D4"/>
    <w:rsid w:val="008C5460"/>
    <w:rsid w:val="008C7F60"/>
    <w:rsid w:val="008E4F2D"/>
    <w:rsid w:val="008E55FD"/>
    <w:rsid w:val="008E76BA"/>
    <w:rsid w:val="008F183D"/>
    <w:rsid w:val="009005DC"/>
    <w:rsid w:val="00911310"/>
    <w:rsid w:val="00920903"/>
    <w:rsid w:val="00927AE2"/>
    <w:rsid w:val="00930032"/>
    <w:rsid w:val="00931D0B"/>
    <w:rsid w:val="0093370D"/>
    <w:rsid w:val="0094187C"/>
    <w:rsid w:val="00951B7B"/>
    <w:rsid w:val="00951D30"/>
    <w:rsid w:val="00952AA0"/>
    <w:rsid w:val="009540AF"/>
    <w:rsid w:val="00961344"/>
    <w:rsid w:val="0096273F"/>
    <w:rsid w:val="0096449C"/>
    <w:rsid w:val="00971458"/>
    <w:rsid w:val="009773D2"/>
    <w:rsid w:val="00995787"/>
    <w:rsid w:val="009B1D7C"/>
    <w:rsid w:val="009C642A"/>
    <w:rsid w:val="009E0940"/>
    <w:rsid w:val="009E0AE2"/>
    <w:rsid w:val="009E7171"/>
    <w:rsid w:val="00A051E4"/>
    <w:rsid w:val="00A1737C"/>
    <w:rsid w:val="00A46D60"/>
    <w:rsid w:val="00A54896"/>
    <w:rsid w:val="00A55807"/>
    <w:rsid w:val="00A619B2"/>
    <w:rsid w:val="00A72BCB"/>
    <w:rsid w:val="00A7376D"/>
    <w:rsid w:val="00A76BEB"/>
    <w:rsid w:val="00A85330"/>
    <w:rsid w:val="00A865FC"/>
    <w:rsid w:val="00AA1B13"/>
    <w:rsid w:val="00AA3EF6"/>
    <w:rsid w:val="00AA4544"/>
    <w:rsid w:val="00AB4D9C"/>
    <w:rsid w:val="00AB67D3"/>
    <w:rsid w:val="00AB6E1F"/>
    <w:rsid w:val="00AD0668"/>
    <w:rsid w:val="00AE22E1"/>
    <w:rsid w:val="00AE2A97"/>
    <w:rsid w:val="00AF7B55"/>
    <w:rsid w:val="00B05ED8"/>
    <w:rsid w:val="00B117EF"/>
    <w:rsid w:val="00B137EE"/>
    <w:rsid w:val="00B13CF7"/>
    <w:rsid w:val="00B20E47"/>
    <w:rsid w:val="00B21E1D"/>
    <w:rsid w:val="00B34EFB"/>
    <w:rsid w:val="00B4002F"/>
    <w:rsid w:val="00B4077B"/>
    <w:rsid w:val="00B521A5"/>
    <w:rsid w:val="00B61F10"/>
    <w:rsid w:val="00B67FB9"/>
    <w:rsid w:val="00B70BF4"/>
    <w:rsid w:val="00B86184"/>
    <w:rsid w:val="00B9597A"/>
    <w:rsid w:val="00B97E70"/>
    <w:rsid w:val="00B97FA0"/>
    <w:rsid w:val="00BB122E"/>
    <w:rsid w:val="00BB4756"/>
    <w:rsid w:val="00BC0485"/>
    <w:rsid w:val="00BC196C"/>
    <w:rsid w:val="00BC4803"/>
    <w:rsid w:val="00BD2380"/>
    <w:rsid w:val="00BD394B"/>
    <w:rsid w:val="00BE6065"/>
    <w:rsid w:val="00BF0300"/>
    <w:rsid w:val="00BF208B"/>
    <w:rsid w:val="00C14135"/>
    <w:rsid w:val="00C203E9"/>
    <w:rsid w:val="00C27A49"/>
    <w:rsid w:val="00C36B2B"/>
    <w:rsid w:val="00C37384"/>
    <w:rsid w:val="00C5579D"/>
    <w:rsid w:val="00C60FAE"/>
    <w:rsid w:val="00C81E49"/>
    <w:rsid w:val="00C8554E"/>
    <w:rsid w:val="00C97929"/>
    <w:rsid w:val="00CA6A70"/>
    <w:rsid w:val="00CB01D6"/>
    <w:rsid w:val="00CB250E"/>
    <w:rsid w:val="00CC00E6"/>
    <w:rsid w:val="00CD53CF"/>
    <w:rsid w:val="00CD62C9"/>
    <w:rsid w:val="00CE147A"/>
    <w:rsid w:val="00CE38E0"/>
    <w:rsid w:val="00CF5713"/>
    <w:rsid w:val="00D10A67"/>
    <w:rsid w:val="00D179B4"/>
    <w:rsid w:val="00D31476"/>
    <w:rsid w:val="00D33DEC"/>
    <w:rsid w:val="00D514B3"/>
    <w:rsid w:val="00D53A8F"/>
    <w:rsid w:val="00D546B3"/>
    <w:rsid w:val="00D5523B"/>
    <w:rsid w:val="00D644A3"/>
    <w:rsid w:val="00D64E6D"/>
    <w:rsid w:val="00D726DC"/>
    <w:rsid w:val="00D74191"/>
    <w:rsid w:val="00D829AE"/>
    <w:rsid w:val="00D85907"/>
    <w:rsid w:val="00D914C4"/>
    <w:rsid w:val="00D9265B"/>
    <w:rsid w:val="00D94D7D"/>
    <w:rsid w:val="00DA0C09"/>
    <w:rsid w:val="00DB4CFB"/>
    <w:rsid w:val="00DC3AC0"/>
    <w:rsid w:val="00DC6D92"/>
    <w:rsid w:val="00DD2224"/>
    <w:rsid w:val="00DD35F3"/>
    <w:rsid w:val="00DD3A58"/>
    <w:rsid w:val="00DE3F98"/>
    <w:rsid w:val="00DF6EBE"/>
    <w:rsid w:val="00E05A5A"/>
    <w:rsid w:val="00E20069"/>
    <w:rsid w:val="00E2382D"/>
    <w:rsid w:val="00E30195"/>
    <w:rsid w:val="00E32183"/>
    <w:rsid w:val="00E42DBF"/>
    <w:rsid w:val="00E61466"/>
    <w:rsid w:val="00E64AF9"/>
    <w:rsid w:val="00E66618"/>
    <w:rsid w:val="00E70557"/>
    <w:rsid w:val="00E76290"/>
    <w:rsid w:val="00E771E2"/>
    <w:rsid w:val="00E9053E"/>
    <w:rsid w:val="00E96867"/>
    <w:rsid w:val="00EA18F0"/>
    <w:rsid w:val="00EA23C6"/>
    <w:rsid w:val="00EB0B6E"/>
    <w:rsid w:val="00EB1DD4"/>
    <w:rsid w:val="00EB25B2"/>
    <w:rsid w:val="00EB69FD"/>
    <w:rsid w:val="00EB6CB3"/>
    <w:rsid w:val="00EC4604"/>
    <w:rsid w:val="00EC5F5A"/>
    <w:rsid w:val="00EC6722"/>
    <w:rsid w:val="00ED18CC"/>
    <w:rsid w:val="00ED297E"/>
    <w:rsid w:val="00ED2E13"/>
    <w:rsid w:val="00ED5A23"/>
    <w:rsid w:val="00ED7D76"/>
    <w:rsid w:val="00EE7883"/>
    <w:rsid w:val="00F02C0E"/>
    <w:rsid w:val="00F2641B"/>
    <w:rsid w:val="00F34300"/>
    <w:rsid w:val="00F3543E"/>
    <w:rsid w:val="00F60D67"/>
    <w:rsid w:val="00F66118"/>
    <w:rsid w:val="00F7136D"/>
    <w:rsid w:val="00F7359E"/>
    <w:rsid w:val="00F814F1"/>
    <w:rsid w:val="00F85042"/>
    <w:rsid w:val="00F85B34"/>
    <w:rsid w:val="00F91C87"/>
    <w:rsid w:val="00FB5038"/>
    <w:rsid w:val="00FB79FD"/>
    <w:rsid w:val="00FC7A40"/>
    <w:rsid w:val="00FE3192"/>
    <w:rsid w:val="00FE7B55"/>
    <w:rsid w:val="00FF38A4"/>
    <w:rsid w:val="00FF50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F10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738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7384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718E3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4E2C5B"/>
    <w:pPr>
      <w:spacing w:before="100" w:beforeAutospacing="1" w:after="300" w:line="240" w:lineRule="auto"/>
      <w:outlineLvl w:val="3"/>
    </w:pPr>
    <w:rPr>
      <w:rFonts w:ascii="Times New Roman" w:eastAsia="Times New Roman" w:hAnsi="Times New Roman"/>
      <w:color w:val="111111"/>
      <w:sz w:val="29"/>
      <w:szCs w:val="29"/>
    </w:rPr>
  </w:style>
  <w:style w:type="paragraph" w:styleId="Heading5">
    <w:name w:val="heading 5"/>
    <w:basedOn w:val="Normal"/>
    <w:next w:val="Normal"/>
    <w:link w:val="Heading5Char"/>
    <w:uiPriority w:val="9"/>
    <w:qFormat/>
    <w:rsid w:val="00C37384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uiPriority w:val="9"/>
    <w:rsid w:val="004E2C5B"/>
    <w:rPr>
      <w:rFonts w:ascii="Times New Roman" w:eastAsia="Times New Roman" w:hAnsi="Times New Roman" w:cs="Times New Roman"/>
      <w:color w:val="111111"/>
      <w:sz w:val="29"/>
      <w:szCs w:val="29"/>
    </w:rPr>
  </w:style>
  <w:style w:type="paragraph" w:styleId="NormalWeb">
    <w:name w:val="Normal (Web)"/>
    <w:basedOn w:val="Normal"/>
    <w:uiPriority w:val="99"/>
    <w:unhideWhenUsed/>
    <w:rsid w:val="004E2C5B"/>
    <w:pPr>
      <w:spacing w:after="36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3Char">
    <w:name w:val="Heading 3 Char"/>
    <w:link w:val="Heading3"/>
    <w:uiPriority w:val="9"/>
    <w:semiHidden/>
    <w:rsid w:val="001718E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link w:val="Heading1"/>
    <w:uiPriority w:val="9"/>
    <w:rsid w:val="00C3738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C3738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rsid w:val="00C37384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BBCText">
    <w:name w:val="BBCText"/>
    <w:rsid w:val="00C37384"/>
    <w:pPr>
      <w:overflowPunct w:val="0"/>
      <w:autoSpaceDE w:val="0"/>
      <w:autoSpaceDN w:val="0"/>
      <w:adjustRightInd w:val="0"/>
      <w:textAlignment w:val="baseline"/>
    </w:pPr>
    <w:rPr>
      <w:rFonts w:ascii="Times New Roman" w:eastAsia="Times New Roman" w:hAnsi="Times New Roman"/>
      <w:sz w:val="24"/>
      <w:lang w:eastAsia="en-US"/>
    </w:rPr>
  </w:style>
  <w:style w:type="character" w:styleId="Hyperlink">
    <w:name w:val="Hyperlink"/>
    <w:rsid w:val="00C37384"/>
    <w:rPr>
      <w:color w:val="0000FF"/>
      <w:u w:val="single"/>
    </w:rPr>
  </w:style>
  <w:style w:type="paragraph" w:customStyle="1" w:styleId="para">
    <w:name w:val="para"/>
    <w:basedOn w:val="Normal"/>
    <w:rsid w:val="0099578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simpara">
    <w:name w:val="simpara"/>
    <w:rsid w:val="00995787"/>
  </w:style>
  <w:style w:type="character" w:customStyle="1" w:styleId="function">
    <w:name w:val="function"/>
    <w:rsid w:val="00995787"/>
  </w:style>
  <w:style w:type="character" w:styleId="HTMLCode">
    <w:name w:val="HTML Code"/>
    <w:uiPriority w:val="99"/>
    <w:rsid w:val="00995787"/>
    <w:rPr>
      <w:rFonts w:ascii="Consolas" w:eastAsia="Times New Roman" w:hAnsi="Consolas" w:cs="Courier New" w:hint="default"/>
      <w:sz w:val="20"/>
      <w:szCs w:val="20"/>
    </w:rPr>
  </w:style>
  <w:style w:type="character" w:customStyle="1" w:styleId="methodname">
    <w:name w:val="methodname"/>
    <w:rsid w:val="00995787"/>
  </w:style>
  <w:style w:type="character" w:customStyle="1" w:styleId="typevoid">
    <w:name w:val="type void"/>
    <w:rsid w:val="00995787"/>
  </w:style>
  <w:style w:type="character" w:customStyle="1" w:styleId="methodparam">
    <w:name w:val="methodparam"/>
    <w:rsid w:val="00995787"/>
  </w:style>
  <w:style w:type="character" w:styleId="Strong">
    <w:name w:val="Strong"/>
    <w:uiPriority w:val="22"/>
    <w:qFormat/>
    <w:rsid w:val="009957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rsid w:val="00995787"/>
    <w:pPr>
      <w:pBdr>
        <w:top w:val="dashed" w:sz="6" w:space="6" w:color="CCCCCC"/>
        <w:left w:val="dashed" w:sz="6" w:space="27" w:color="CCCCCC"/>
        <w:bottom w:val="dashed" w:sz="6" w:space="6" w:color="CCCCCC"/>
        <w:right w:val="dashed" w:sz="6" w:space="9" w:color="CCCCCC"/>
      </w:pBdr>
      <w:shd w:val="clear" w:color="auto" w:fill="F4F5F7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75" w:after="75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995787"/>
    <w:rPr>
      <w:rFonts w:ascii="Courier New" w:eastAsia="Times New Roman" w:hAnsi="Courier New" w:cs="Courier New"/>
      <w:shd w:val="clear" w:color="auto" w:fill="F4F5F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1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2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6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004779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45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727953077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ldhawk-college.com/istudio/" TargetMode="External"/><Relationship Id="rId5" Type="http://schemas.openxmlformats.org/officeDocument/2006/relationships/hyperlink" Target="http://www.blogger.com/profile/148004901936327885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DELLNBX</Company>
  <LinksUpToDate>false</LinksUpToDate>
  <CharactersWithSpaces>3137</CharactersWithSpaces>
  <SharedDoc>false</SharedDoc>
  <HLinks>
    <vt:vector size="12" baseType="variant">
      <vt:variant>
        <vt:i4>5767238</vt:i4>
      </vt:variant>
      <vt:variant>
        <vt:i4>3</vt:i4>
      </vt:variant>
      <vt:variant>
        <vt:i4>0</vt:i4>
      </vt:variant>
      <vt:variant>
        <vt:i4>5</vt:i4>
      </vt:variant>
      <vt:variant>
        <vt:lpwstr>http://www.goldhawk-college.com/istudio/</vt:lpwstr>
      </vt:variant>
      <vt:variant>
        <vt:lpwstr/>
      </vt:variant>
      <vt:variant>
        <vt:i4>2424887</vt:i4>
      </vt:variant>
      <vt:variant>
        <vt:i4>0</vt:i4>
      </vt:variant>
      <vt:variant>
        <vt:i4>0</vt:i4>
      </vt:variant>
      <vt:variant>
        <vt:i4>5</vt:i4>
      </vt:variant>
      <vt:variant>
        <vt:lpwstr>http://www.blogger.com/profile/14800490193632788559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alexs</dc:creator>
  <cp:lastModifiedBy>alexs</cp:lastModifiedBy>
  <cp:revision>5</cp:revision>
  <cp:lastPrinted>2013-09-10T05:42:00Z</cp:lastPrinted>
  <dcterms:created xsi:type="dcterms:W3CDTF">2014-04-09T21:57:00Z</dcterms:created>
  <dcterms:modified xsi:type="dcterms:W3CDTF">2015-03-01T16:30:00Z</dcterms:modified>
</cp:coreProperties>
</file>