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D471D" w14:textId="78C2D318" w:rsidR="00BF39ED" w:rsidRDefault="004B2C1B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Факторы</w:t>
      </w:r>
      <w:proofErr w:type="gramEnd"/>
      <w:r>
        <w:rPr>
          <w:b/>
          <w:bCs/>
          <w:sz w:val="28"/>
          <w:szCs w:val="28"/>
        </w:rPr>
        <w:t xml:space="preserve"> которые положительно влияют на информатизацию </w:t>
      </w:r>
    </w:p>
    <w:p w14:paraId="5B9A3122" w14:textId="1D7A9289" w:rsidR="004B2C1B" w:rsidRPr="004B2C1B" w:rsidRDefault="004B2C1B">
      <w:pPr>
        <w:rPr>
          <w:sz w:val="28"/>
          <w:szCs w:val="28"/>
        </w:rPr>
      </w:pPr>
      <w:r w:rsidRPr="004B2C1B">
        <w:rPr>
          <w:sz w:val="28"/>
          <w:szCs w:val="28"/>
        </w:rPr>
        <w:t>Высокий процент городских жителей</w:t>
      </w:r>
    </w:p>
    <w:p w14:paraId="34FE5E76" w14:textId="1F43EEE4" w:rsidR="004B2C1B" w:rsidRDefault="004B2C1B">
      <w:pPr>
        <w:rPr>
          <w:sz w:val="28"/>
          <w:szCs w:val="28"/>
        </w:rPr>
      </w:pPr>
      <w:r>
        <w:rPr>
          <w:sz w:val="28"/>
          <w:szCs w:val="28"/>
        </w:rPr>
        <w:t xml:space="preserve">Высокий процент молодых </w:t>
      </w:r>
    </w:p>
    <w:p w14:paraId="0C306A7C" w14:textId="6C80CA0D" w:rsidR="004B2C1B" w:rsidRDefault="004B2C1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Тормозящие</w:t>
      </w:r>
    </w:p>
    <w:p w14:paraId="23D45228" w14:textId="27BDB7E2" w:rsidR="004B2C1B" w:rsidRDefault="004B2C1B">
      <w:pPr>
        <w:rPr>
          <w:sz w:val="28"/>
          <w:szCs w:val="28"/>
        </w:rPr>
      </w:pPr>
      <w:r>
        <w:rPr>
          <w:sz w:val="28"/>
          <w:szCs w:val="28"/>
        </w:rPr>
        <w:t xml:space="preserve">Неразвитые информационные потребности населения </w:t>
      </w:r>
    </w:p>
    <w:p w14:paraId="344414F8" w14:textId="551CC604" w:rsidR="004B2C1B" w:rsidRDefault="004B2C1B">
      <w:pPr>
        <w:rPr>
          <w:sz w:val="28"/>
          <w:szCs w:val="28"/>
        </w:rPr>
      </w:pPr>
      <w:r>
        <w:rPr>
          <w:sz w:val="28"/>
          <w:szCs w:val="28"/>
        </w:rPr>
        <w:t>Не готовность людей жить в условиях открытого общества</w:t>
      </w:r>
    </w:p>
    <w:p w14:paraId="4BE56B7B" w14:textId="682E4465" w:rsidR="004B2C1B" w:rsidRDefault="004B2C1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Главная задача информационной политики</w:t>
      </w:r>
    </w:p>
    <w:p w14:paraId="5202D864" w14:textId="7BB242ED" w:rsidR="004B2C1B" w:rsidRDefault="004B2C1B">
      <w:pPr>
        <w:rPr>
          <w:sz w:val="28"/>
          <w:szCs w:val="28"/>
        </w:rPr>
      </w:pPr>
      <w:r>
        <w:rPr>
          <w:sz w:val="28"/>
          <w:szCs w:val="28"/>
        </w:rPr>
        <w:t>Обеспечение свободного доступа к информации</w:t>
      </w:r>
    </w:p>
    <w:p w14:paraId="00BE740A" w14:textId="6B9CAA79" w:rsidR="004B2C1B" w:rsidRDefault="004B2C1B">
      <w:pPr>
        <w:rPr>
          <w:sz w:val="28"/>
          <w:szCs w:val="28"/>
        </w:rPr>
      </w:pPr>
      <w:r>
        <w:rPr>
          <w:sz w:val="28"/>
          <w:szCs w:val="28"/>
        </w:rPr>
        <w:t xml:space="preserve">Обеспечение общественно важной информацией </w:t>
      </w:r>
    </w:p>
    <w:p w14:paraId="6B9A4CC0" w14:textId="7444C908" w:rsidR="004B2C1B" w:rsidRDefault="004B2C1B">
      <w:pPr>
        <w:rPr>
          <w:sz w:val="28"/>
          <w:szCs w:val="28"/>
        </w:rPr>
      </w:pPr>
      <w:r>
        <w:rPr>
          <w:sz w:val="28"/>
          <w:szCs w:val="28"/>
        </w:rPr>
        <w:t xml:space="preserve">Подготовка человека к жизни в информационной среде </w:t>
      </w:r>
    </w:p>
    <w:p w14:paraId="0DE13976" w14:textId="6EEF243F" w:rsidR="004B2C1B" w:rsidRDefault="004B2C1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1.инф безопасность</w:t>
      </w:r>
    </w:p>
    <w:p w14:paraId="384E1AC4" w14:textId="3BA7E2FF" w:rsidR="004B2C1B" w:rsidRDefault="004B2C1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2.услуги</w:t>
      </w:r>
    </w:p>
    <w:p w14:paraId="32BC2502" w14:textId="04783ECD" w:rsidR="004B2C1B" w:rsidRDefault="004B2C1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3.апппаратное обеспечение</w:t>
      </w:r>
    </w:p>
    <w:p w14:paraId="140DEF41" w14:textId="16681C22" w:rsidR="004B2C1B" w:rsidRDefault="004B2C1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4.программное обеспечение </w:t>
      </w:r>
    </w:p>
    <w:p w14:paraId="330C011F" w14:textId="48C4024C" w:rsidR="0059759B" w:rsidRDefault="0059759B">
      <w:pPr>
        <w:rPr>
          <w:b/>
          <w:bCs/>
          <w:sz w:val="28"/>
          <w:szCs w:val="28"/>
        </w:rPr>
      </w:pPr>
    </w:p>
    <w:p w14:paraId="60A8CE43" w14:textId="7F4AAFDF" w:rsidR="0059759B" w:rsidRDefault="0059759B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Стандартизация – </w:t>
      </w:r>
      <w:r>
        <w:rPr>
          <w:sz w:val="28"/>
          <w:szCs w:val="28"/>
        </w:rPr>
        <w:t xml:space="preserve">деятельность заключается в решении повторяющихся задач в сфере науки и техники направленная на достижении оптимальной степени </w:t>
      </w:r>
      <w:proofErr w:type="spellStart"/>
      <w:r>
        <w:rPr>
          <w:sz w:val="28"/>
          <w:szCs w:val="28"/>
        </w:rPr>
        <w:t>упорядочености</w:t>
      </w:r>
      <w:proofErr w:type="spellEnd"/>
      <w:r>
        <w:rPr>
          <w:sz w:val="28"/>
          <w:szCs w:val="28"/>
        </w:rPr>
        <w:t xml:space="preserve"> в определённой области </w:t>
      </w:r>
    </w:p>
    <w:p w14:paraId="6F49F0CD" w14:textId="6F217E8D" w:rsidR="0059759B" w:rsidRDefault="0059759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Качество средств и систем </w:t>
      </w:r>
    </w:p>
    <w:p w14:paraId="7300CF4C" w14:textId="3D747897" w:rsidR="0059759B" w:rsidRDefault="0059759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Безопасность, совместимость, уровень помех, экологичность, устойчивость к внешним воздействиям, надёжностью, </w:t>
      </w:r>
      <w:r w:rsidR="00EA20C4">
        <w:rPr>
          <w:b/>
          <w:bCs/>
          <w:sz w:val="28"/>
          <w:szCs w:val="28"/>
        </w:rPr>
        <w:t>соответствием</w:t>
      </w:r>
      <w:r>
        <w:rPr>
          <w:b/>
          <w:bCs/>
          <w:sz w:val="28"/>
          <w:szCs w:val="28"/>
        </w:rPr>
        <w:t xml:space="preserve"> принципам открытых систем </w:t>
      </w:r>
    </w:p>
    <w:p w14:paraId="6A988ED1" w14:textId="77777777" w:rsidR="0059759B" w:rsidRPr="0059759B" w:rsidRDefault="0059759B">
      <w:pPr>
        <w:rPr>
          <w:b/>
          <w:bCs/>
          <w:sz w:val="28"/>
          <w:szCs w:val="28"/>
        </w:rPr>
      </w:pPr>
    </w:p>
    <w:sectPr w:rsidR="0059759B" w:rsidRPr="005975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F64"/>
    <w:rsid w:val="0039244E"/>
    <w:rsid w:val="003D1F64"/>
    <w:rsid w:val="004B2C1B"/>
    <w:rsid w:val="0059759B"/>
    <w:rsid w:val="00742B12"/>
    <w:rsid w:val="00BF39ED"/>
    <w:rsid w:val="00EA2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AD0C0"/>
  <w15:chartTrackingRefBased/>
  <w15:docId w15:val="{29ED7695-FC21-40F6-B9DF-EB2E8EAAA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Бахметьев Данил</dc:creator>
  <cp:keywords/>
  <dc:description/>
  <cp:lastModifiedBy>Бахметьев Данил</cp:lastModifiedBy>
  <cp:revision>3</cp:revision>
  <dcterms:created xsi:type="dcterms:W3CDTF">2023-11-22T07:56:00Z</dcterms:created>
  <dcterms:modified xsi:type="dcterms:W3CDTF">2023-11-22T08:50:00Z</dcterms:modified>
</cp:coreProperties>
</file>