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F15272" w14:textId="77777777" w:rsidR="006F2A93" w:rsidRDefault="006F2A93">
      <w:pPr>
        <w:pStyle w:val="BodyText"/>
        <w:spacing w:before="1"/>
        <w:ind w:left="0"/>
        <w:rPr>
          <w:sz w:val="25"/>
        </w:rPr>
      </w:pPr>
    </w:p>
    <w:p w14:paraId="65F49729" w14:textId="77777777" w:rsidR="006F2A93" w:rsidRDefault="00000000">
      <w:pPr>
        <w:pStyle w:val="Heading2"/>
      </w:pPr>
      <w:r>
        <w:t>IBM-322</w:t>
      </w:r>
    </w:p>
    <w:p w14:paraId="7357DF20" w14:textId="77777777" w:rsidR="006F2A93" w:rsidRDefault="00000000">
      <w:pPr>
        <w:spacing w:before="50" w:line="228" w:lineRule="auto"/>
        <w:ind w:left="677" w:right="566"/>
        <w:jc w:val="center"/>
        <w:rPr>
          <w:rFonts w:ascii="Cambria"/>
          <w:b/>
          <w:sz w:val="59"/>
        </w:rPr>
      </w:pPr>
      <w:r>
        <w:rPr>
          <w:rFonts w:ascii="Cambria"/>
          <w:b/>
          <w:sz w:val="59"/>
        </w:rPr>
        <w:t>Analytics</w:t>
      </w:r>
      <w:r>
        <w:rPr>
          <w:rFonts w:ascii="Cambria"/>
          <w:b/>
          <w:spacing w:val="43"/>
          <w:sz w:val="59"/>
        </w:rPr>
        <w:t xml:space="preserve"> </w:t>
      </w:r>
      <w:r>
        <w:rPr>
          <w:rFonts w:ascii="Cambria"/>
          <w:b/>
          <w:sz w:val="59"/>
        </w:rPr>
        <w:t>for</w:t>
      </w:r>
      <w:r>
        <w:rPr>
          <w:rFonts w:ascii="Cambria"/>
          <w:b/>
          <w:spacing w:val="43"/>
          <w:sz w:val="59"/>
        </w:rPr>
        <w:t xml:space="preserve"> </w:t>
      </w:r>
      <w:r>
        <w:rPr>
          <w:rFonts w:ascii="Cambria"/>
          <w:b/>
          <w:sz w:val="59"/>
        </w:rPr>
        <w:t>Managerial</w:t>
      </w:r>
      <w:r>
        <w:rPr>
          <w:rFonts w:ascii="Cambria"/>
          <w:b/>
          <w:spacing w:val="-127"/>
          <w:sz w:val="59"/>
        </w:rPr>
        <w:t xml:space="preserve"> </w:t>
      </w:r>
      <w:r>
        <w:rPr>
          <w:rFonts w:ascii="Cambria"/>
          <w:b/>
          <w:sz w:val="59"/>
        </w:rPr>
        <w:t>Decision</w:t>
      </w:r>
      <w:r>
        <w:rPr>
          <w:rFonts w:ascii="Cambria"/>
          <w:b/>
          <w:spacing w:val="69"/>
          <w:sz w:val="59"/>
        </w:rPr>
        <w:t xml:space="preserve"> </w:t>
      </w:r>
      <w:r>
        <w:rPr>
          <w:rFonts w:ascii="Cambria"/>
          <w:b/>
          <w:sz w:val="59"/>
        </w:rPr>
        <w:t>Making</w:t>
      </w:r>
    </w:p>
    <w:p w14:paraId="0D17C9A9" w14:textId="77777777" w:rsidR="006F2A93" w:rsidRDefault="006F2A93">
      <w:pPr>
        <w:pStyle w:val="BodyText"/>
        <w:ind w:left="0"/>
        <w:rPr>
          <w:rFonts w:ascii="Cambria"/>
          <w:b/>
          <w:sz w:val="74"/>
        </w:rPr>
      </w:pPr>
    </w:p>
    <w:p w14:paraId="64A015C2" w14:textId="273A52FD" w:rsidR="006F2A93" w:rsidRPr="001705D5" w:rsidRDefault="00D24649" w:rsidP="00D24649">
      <w:pPr>
        <w:pStyle w:val="BodyText"/>
        <w:ind w:left="0"/>
        <w:jc w:val="center"/>
        <w:rPr>
          <w:rFonts w:ascii="Cambria"/>
          <w:b/>
          <w:color w:val="943634" w:themeColor="accent2" w:themeShade="BF"/>
          <w:sz w:val="54"/>
          <w:szCs w:val="8"/>
        </w:rPr>
      </w:pPr>
      <w:r w:rsidRPr="001705D5">
        <w:rPr>
          <w:rFonts w:ascii="Cambria"/>
          <w:b/>
          <w:color w:val="943634" w:themeColor="accent2" w:themeShade="BF"/>
          <w:sz w:val="54"/>
          <w:szCs w:val="8"/>
        </w:rPr>
        <w:t>TOPIC</w:t>
      </w:r>
    </w:p>
    <w:p w14:paraId="0CE3DDBE" w14:textId="77777777" w:rsidR="00D24649" w:rsidRPr="00D24649" w:rsidRDefault="00D24649" w:rsidP="00D24649">
      <w:pPr>
        <w:widowControl/>
        <w:autoSpaceDE/>
        <w:autoSpaceDN/>
        <w:rPr>
          <w:sz w:val="44"/>
          <w:szCs w:val="44"/>
          <w:lang w:val="en-IN" w:eastAsia="en-IN"/>
        </w:rPr>
      </w:pPr>
      <w:r w:rsidRPr="00D24649">
        <w:rPr>
          <w:sz w:val="44"/>
          <w:szCs w:val="44"/>
          <w:lang w:val="en-IN" w:eastAsia="en-IN"/>
        </w:rPr>
        <w:t>Examining the Potential for Heart Attacks Using Patients' Physical and Cardiovascular Information</w:t>
      </w:r>
    </w:p>
    <w:p w14:paraId="12F11B89" w14:textId="77777777" w:rsidR="006F2A93" w:rsidRDefault="006F2A93">
      <w:pPr>
        <w:pStyle w:val="BodyText"/>
        <w:ind w:left="0"/>
        <w:rPr>
          <w:sz w:val="62"/>
        </w:rPr>
      </w:pPr>
    </w:p>
    <w:p w14:paraId="46BA09CC" w14:textId="77777777" w:rsidR="006F2A93" w:rsidRDefault="006F2A93">
      <w:pPr>
        <w:pStyle w:val="BodyText"/>
        <w:spacing w:before="1"/>
        <w:ind w:left="0"/>
        <w:rPr>
          <w:sz w:val="50"/>
        </w:rPr>
      </w:pPr>
    </w:p>
    <w:p w14:paraId="2B0C13AF" w14:textId="1FDEAE50" w:rsidR="00D24649" w:rsidRDefault="00000000" w:rsidP="00D24649">
      <w:pPr>
        <w:spacing w:line="206" w:lineRule="auto"/>
        <w:ind w:left="2620" w:right="2512"/>
        <w:jc w:val="center"/>
        <w:rPr>
          <w:rFonts w:ascii="Palatino Linotype"/>
          <w:b/>
          <w:sz w:val="49"/>
        </w:rPr>
      </w:pPr>
      <w:r>
        <w:rPr>
          <w:rFonts w:ascii="Palatino Linotype"/>
          <w:b/>
          <w:sz w:val="49"/>
        </w:rPr>
        <w:t>Group</w:t>
      </w:r>
      <w:r>
        <w:rPr>
          <w:rFonts w:ascii="Palatino Linotype"/>
          <w:b/>
          <w:spacing w:val="45"/>
          <w:sz w:val="49"/>
        </w:rPr>
        <w:t xml:space="preserve"> </w:t>
      </w:r>
      <w:r>
        <w:rPr>
          <w:rFonts w:ascii="Palatino Linotype"/>
          <w:b/>
          <w:sz w:val="49"/>
        </w:rPr>
        <w:t>Number</w:t>
      </w:r>
      <w:r>
        <w:rPr>
          <w:rFonts w:ascii="Palatino Linotype"/>
          <w:b/>
          <w:spacing w:val="45"/>
          <w:sz w:val="49"/>
        </w:rPr>
        <w:t xml:space="preserve"> </w:t>
      </w:r>
      <w:r>
        <w:rPr>
          <w:rFonts w:ascii="Palatino Linotype"/>
          <w:b/>
          <w:sz w:val="49"/>
        </w:rPr>
        <w:t>:</w:t>
      </w:r>
      <w:r w:rsidR="00D24649">
        <w:rPr>
          <w:rFonts w:ascii="Palatino Linotype"/>
          <w:b/>
          <w:sz w:val="49"/>
        </w:rPr>
        <w:t>20</w:t>
      </w:r>
      <w:r>
        <w:rPr>
          <w:rFonts w:ascii="Palatino Linotype"/>
          <w:b/>
          <w:spacing w:val="101"/>
          <w:sz w:val="49"/>
        </w:rPr>
        <w:t xml:space="preserve"> </w:t>
      </w:r>
    </w:p>
    <w:p w14:paraId="5B553000" w14:textId="77777777" w:rsidR="00D24649" w:rsidRPr="00D24649" w:rsidRDefault="00D24649" w:rsidP="00D24649">
      <w:pPr>
        <w:spacing w:line="206" w:lineRule="auto"/>
        <w:ind w:left="2620" w:right="2512"/>
        <w:jc w:val="center"/>
        <w:rPr>
          <w:rFonts w:ascii="Palatino Linotype"/>
          <w:b/>
          <w:sz w:val="49"/>
        </w:rPr>
      </w:pPr>
    </w:p>
    <w:tbl>
      <w:tblPr>
        <w:tblStyle w:val="PlainTable4"/>
        <w:tblW w:w="0" w:type="auto"/>
        <w:tblLook w:val="04A0" w:firstRow="1" w:lastRow="0" w:firstColumn="1" w:lastColumn="0" w:noHBand="0" w:noVBand="1"/>
      </w:tblPr>
      <w:tblGrid>
        <w:gridCol w:w="4678"/>
        <w:gridCol w:w="4338"/>
      </w:tblGrid>
      <w:tr w:rsidR="00D24649" w:rsidRPr="00D24649" w14:paraId="27E4F327" w14:textId="77777777" w:rsidTr="006304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8" w:type="dxa"/>
            <w:shd w:val="clear" w:color="auto" w:fill="FFFFFF" w:themeFill="background1"/>
          </w:tcPr>
          <w:p w14:paraId="095BE523" w14:textId="77777777" w:rsidR="00D24649" w:rsidRPr="00D24649" w:rsidRDefault="00D24649" w:rsidP="006304F4">
            <w:pPr>
              <w:jc w:val="right"/>
              <w:rPr>
                <w:b w:val="0"/>
                <w:color w:val="000000"/>
                <w:kern w:val="0"/>
                <w:sz w:val="32"/>
                <w:szCs w:val="32"/>
                <w:lang w:eastAsia="en-IN"/>
                <w14:ligatures w14:val="none"/>
              </w:rPr>
            </w:pPr>
            <w:r w:rsidRPr="00D24649">
              <w:rPr>
                <w:b w:val="0"/>
                <w:color w:val="000000"/>
                <w:kern w:val="0"/>
                <w:sz w:val="32"/>
                <w:szCs w:val="32"/>
                <w:lang w:eastAsia="en-IN"/>
                <w14:ligatures w14:val="none"/>
              </w:rPr>
              <w:t>Harsh Kumar</w:t>
            </w:r>
          </w:p>
        </w:tc>
        <w:tc>
          <w:tcPr>
            <w:tcW w:w="4338" w:type="dxa"/>
            <w:shd w:val="clear" w:color="auto" w:fill="FFFFFF" w:themeFill="background1"/>
          </w:tcPr>
          <w:p w14:paraId="25722AE9" w14:textId="77777777" w:rsidR="00D24649" w:rsidRPr="00D24649" w:rsidRDefault="00D24649" w:rsidP="006304F4">
            <w:pPr>
              <w:cnfStyle w:val="100000000000" w:firstRow="1" w:lastRow="0" w:firstColumn="0" w:lastColumn="0" w:oddVBand="0" w:evenVBand="0" w:oddHBand="0" w:evenHBand="0" w:firstRowFirstColumn="0" w:firstRowLastColumn="0" w:lastRowFirstColumn="0" w:lastRowLastColumn="0"/>
              <w:rPr>
                <w:b w:val="0"/>
                <w:color w:val="000000"/>
                <w:kern w:val="0"/>
                <w:sz w:val="32"/>
                <w:szCs w:val="32"/>
                <w:lang w:eastAsia="en-IN"/>
                <w14:ligatures w14:val="none"/>
              </w:rPr>
            </w:pPr>
            <w:r w:rsidRPr="00D24649">
              <w:rPr>
                <w:b w:val="0"/>
                <w:color w:val="000000"/>
                <w:kern w:val="0"/>
                <w:sz w:val="32"/>
                <w:szCs w:val="32"/>
                <w:lang w:eastAsia="en-IN"/>
                <w14:ligatures w14:val="none"/>
              </w:rPr>
              <w:t>21113058</w:t>
            </w:r>
          </w:p>
        </w:tc>
      </w:tr>
      <w:tr w:rsidR="00D24649" w:rsidRPr="00D24649" w14:paraId="600267B5" w14:textId="77777777" w:rsidTr="006304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8" w:type="dxa"/>
            <w:shd w:val="clear" w:color="auto" w:fill="FFFFFF" w:themeFill="background1"/>
          </w:tcPr>
          <w:p w14:paraId="1550F616" w14:textId="77777777" w:rsidR="00D24649" w:rsidRPr="00D24649" w:rsidRDefault="00D24649" w:rsidP="006304F4">
            <w:pPr>
              <w:jc w:val="right"/>
              <w:rPr>
                <w:b w:val="0"/>
                <w:color w:val="000000"/>
                <w:kern w:val="0"/>
                <w:sz w:val="32"/>
                <w:szCs w:val="32"/>
                <w:lang w:eastAsia="en-IN"/>
                <w14:ligatures w14:val="none"/>
              </w:rPr>
            </w:pPr>
            <w:r w:rsidRPr="00D24649">
              <w:rPr>
                <w:b w:val="0"/>
                <w:color w:val="000000"/>
                <w:kern w:val="0"/>
                <w:sz w:val="32"/>
                <w:szCs w:val="32"/>
                <w:lang w:eastAsia="en-IN"/>
                <w14:ligatures w14:val="none"/>
              </w:rPr>
              <w:t>Kuldeep Singh Bhadouria</w:t>
            </w:r>
          </w:p>
        </w:tc>
        <w:tc>
          <w:tcPr>
            <w:tcW w:w="4338" w:type="dxa"/>
            <w:shd w:val="clear" w:color="auto" w:fill="FFFFFF" w:themeFill="background1"/>
          </w:tcPr>
          <w:p w14:paraId="5DFD7871" w14:textId="77777777" w:rsidR="00D24649" w:rsidRPr="00D24649" w:rsidRDefault="00D24649" w:rsidP="006304F4">
            <w:pPr>
              <w:cnfStyle w:val="000000100000" w:firstRow="0" w:lastRow="0" w:firstColumn="0" w:lastColumn="0" w:oddVBand="0" w:evenVBand="0" w:oddHBand="1" w:evenHBand="0" w:firstRowFirstColumn="0" w:firstRowLastColumn="0" w:lastRowFirstColumn="0" w:lastRowLastColumn="0"/>
              <w:rPr>
                <w:color w:val="000000"/>
                <w:kern w:val="0"/>
                <w:sz w:val="32"/>
                <w:szCs w:val="32"/>
                <w:lang w:eastAsia="en-IN"/>
                <w14:ligatures w14:val="none"/>
              </w:rPr>
            </w:pPr>
            <w:r w:rsidRPr="00D24649">
              <w:rPr>
                <w:color w:val="000000"/>
                <w:kern w:val="0"/>
                <w:sz w:val="32"/>
                <w:szCs w:val="32"/>
                <w:lang w:eastAsia="en-IN"/>
                <w14:ligatures w14:val="none"/>
              </w:rPr>
              <w:t>21113078</w:t>
            </w:r>
          </w:p>
        </w:tc>
      </w:tr>
      <w:tr w:rsidR="00D24649" w:rsidRPr="00D24649" w14:paraId="49F7C281" w14:textId="77777777" w:rsidTr="006304F4">
        <w:tc>
          <w:tcPr>
            <w:cnfStyle w:val="001000000000" w:firstRow="0" w:lastRow="0" w:firstColumn="1" w:lastColumn="0" w:oddVBand="0" w:evenVBand="0" w:oddHBand="0" w:evenHBand="0" w:firstRowFirstColumn="0" w:firstRowLastColumn="0" w:lastRowFirstColumn="0" w:lastRowLastColumn="0"/>
            <w:tcW w:w="4678" w:type="dxa"/>
            <w:shd w:val="clear" w:color="auto" w:fill="FFFFFF" w:themeFill="background1"/>
          </w:tcPr>
          <w:p w14:paraId="575170BB" w14:textId="77777777" w:rsidR="00D24649" w:rsidRPr="00D24649" w:rsidRDefault="00D24649" w:rsidP="006304F4">
            <w:pPr>
              <w:jc w:val="right"/>
              <w:rPr>
                <w:b w:val="0"/>
                <w:color w:val="000000"/>
                <w:kern w:val="0"/>
                <w:sz w:val="32"/>
                <w:szCs w:val="32"/>
                <w:lang w:eastAsia="en-IN"/>
                <w14:ligatures w14:val="none"/>
              </w:rPr>
            </w:pPr>
            <w:r w:rsidRPr="00D24649">
              <w:rPr>
                <w:b w:val="0"/>
                <w:color w:val="000000"/>
                <w:kern w:val="0"/>
                <w:sz w:val="32"/>
                <w:szCs w:val="32"/>
                <w:lang w:eastAsia="en-IN"/>
                <w14:ligatures w14:val="none"/>
              </w:rPr>
              <w:t>Himanshu Arya</w:t>
            </w:r>
          </w:p>
        </w:tc>
        <w:tc>
          <w:tcPr>
            <w:tcW w:w="4338" w:type="dxa"/>
            <w:shd w:val="clear" w:color="auto" w:fill="FFFFFF" w:themeFill="background1"/>
          </w:tcPr>
          <w:p w14:paraId="6A5E97F0" w14:textId="77777777" w:rsidR="00D24649" w:rsidRPr="00D24649" w:rsidRDefault="00D24649" w:rsidP="006304F4">
            <w:pPr>
              <w:cnfStyle w:val="000000000000" w:firstRow="0" w:lastRow="0" w:firstColumn="0" w:lastColumn="0" w:oddVBand="0" w:evenVBand="0" w:oddHBand="0" w:evenHBand="0" w:firstRowFirstColumn="0" w:firstRowLastColumn="0" w:lastRowFirstColumn="0" w:lastRowLastColumn="0"/>
              <w:rPr>
                <w:color w:val="000000"/>
                <w:kern w:val="0"/>
                <w:sz w:val="32"/>
                <w:szCs w:val="32"/>
                <w:lang w:eastAsia="en-IN"/>
                <w14:ligatures w14:val="none"/>
              </w:rPr>
            </w:pPr>
            <w:r w:rsidRPr="00D24649">
              <w:rPr>
                <w:color w:val="000000"/>
                <w:kern w:val="0"/>
                <w:sz w:val="32"/>
                <w:szCs w:val="32"/>
                <w:lang w:eastAsia="en-IN"/>
                <w14:ligatures w14:val="none"/>
              </w:rPr>
              <w:t>21113062</w:t>
            </w:r>
          </w:p>
        </w:tc>
      </w:tr>
      <w:tr w:rsidR="00D24649" w:rsidRPr="00D24649" w14:paraId="419C0C91" w14:textId="77777777" w:rsidTr="006304F4">
        <w:trPr>
          <w:cnfStyle w:val="000000100000" w:firstRow="0" w:lastRow="0" w:firstColumn="0" w:lastColumn="0" w:oddVBand="0" w:evenVBand="0" w:oddHBand="1" w:evenHBand="0" w:firstRowFirstColumn="0" w:firstRowLastColumn="0" w:lastRowFirstColumn="0" w:lastRowLastColumn="0"/>
          <w:trHeight w:val="68"/>
        </w:trPr>
        <w:tc>
          <w:tcPr>
            <w:cnfStyle w:val="001000000000" w:firstRow="0" w:lastRow="0" w:firstColumn="1" w:lastColumn="0" w:oddVBand="0" w:evenVBand="0" w:oddHBand="0" w:evenHBand="0" w:firstRowFirstColumn="0" w:firstRowLastColumn="0" w:lastRowFirstColumn="0" w:lastRowLastColumn="0"/>
            <w:tcW w:w="4678" w:type="dxa"/>
            <w:shd w:val="clear" w:color="auto" w:fill="FFFFFF" w:themeFill="background1"/>
          </w:tcPr>
          <w:p w14:paraId="40EDB36B" w14:textId="77777777" w:rsidR="00D24649" w:rsidRPr="00D24649" w:rsidRDefault="00D24649" w:rsidP="006304F4">
            <w:pPr>
              <w:jc w:val="right"/>
              <w:rPr>
                <w:b w:val="0"/>
                <w:color w:val="000000"/>
                <w:kern w:val="0"/>
                <w:sz w:val="32"/>
                <w:szCs w:val="32"/>
                <w:lang w:eastAsia="en-IN"/>
                <w14:ligatures w14:val="none"/>
              </w:rPr>
            </w:pPr>
            <w:r w:rsidRPr="00D24649">
              <w:rPr>
                <w:b w:val="0"/>
                <w:color w:val="000000"/>
                <w:kern w:val="0"/>
                <w:sz w:val="32"/>
                <w:szCs w:val="32"/>
                <w:lang w:eastAsia="en-IN"/>
                <w14:ligatures w14:val="none"/>
              </w:rPr>
              <w:t>Harshvardhan Singh Mehta</w:t>
            </w:r>
          </w:p>
        </w:tc>
        <w:tc>
          <w:tcPr>
            <w:tcW w:w="4338" w:type="dxa"/>
            <w:shd w:val="clear" w:color="auto" w:fill="FFFFFF" w:themeFill="background1"/>
          </w:tcPr>
          <w:p w14:paraId="7A08E091" w14:textId="77777777" w:rsidR="00D24649" w:rsidRPr="00D24649" w:rsidRDefault="00D24649" w:rsidP="006304F4">
            <w:pPr>
              <w:cnfStyle w:val="000000100000" w:firstRow="0" w:lastRow="0" w:firstColumn="0" w:lastColumn="0" w:oddVBand="0" w:evenVBand="0" w:oddHBand="1" w:evenHBand="0" w:firstRowFirstColumn="0" w:firstRowLastColumn="0" w:lastRowFirstColumn="0" w:lastRowLastColumn="0"/>
              <w:rPr>
                <w:color w:val="000000"/>
                <w:kern w:val="0"/>
                <w:sz w:val="32"/>
                <w:szCs w:val="32"/>
                <w:lang w:eastAsia="en-IN"/>
                <w14:ligatures w14:val="none"/>
              </w:rPr>
            </w:pPr>
            <w:r w:rsidRPr="00D24649">
              <w:rPr>
                <w:color w:val="000000"/>
                <w:kern w:val="0"/>
                <w:sz w:val="32"/>
                <w:szCs w:val="32"/>
                <w:lang w:eastAsia="en-IN"/>
                <w14:ligatures w14:val="none"/>
              </w:rPr>
              <w:t>21113061</w:t>
            </w:r>
          </w:p>
        </w:tc>
      </w:tr>
      <w:tr w:rsidR="00D24649" w:rsidRPr="00D24649" w14:paraId="50BCB344" w14:textId="77777777" w:rsidTr="006304F4">
        <w:trPr>
          <w:trHeight w:val="68"/>
        </w:trPr>
        <w:tc>
          <w:tcPr>
            <w:cnfStyle w:val="001000000000" w:firstRow="0" w:lastRow="0" w:firstColumn="1" w:lastColumn="0" w:oddVBand="0" w:evenVBand="0" w:oddHBand="0" w:evenHBand="0" w:firstRowFirstColumn="0" w:firstRowLastColumn="0" w:lastRowFirstColumn="0" w:lastRowLastColumn="0"/>
            <w:tcW w:w="4678" w:type="dxa"/>
            <w:shd w:val="clear" w:color="auto" w:fill="FFFFFF" w:themeFill="background1"/>
          </w:tcPr>
          <w:p w14:paraId="1A9AF41D" w14:textId="77777777" w:rsidR="00D24649" w:rsidRPr="00D24649" w:rsidRDefault="00D24649" w:rsidP="006304F4">
            <w:pPr>
              <w:jc w:val="right"/>
              <w:rPr>
                <w:b w:val="0"/>
                <w:color w:val="000000"/>
                <w:kern w:val="0"/>
                <w:sz w:val="32"/>
                <w:szCs w:val="32"/>
                <w:lang w:eastAsia="en-IN"/>
                <w14:ligatures w14:val="none"/>
              </w:rPr>
            </w:pPr>
            <w:r w:rsidRPr="00D24649">
              <w:rPr>
                <w:b w:val="0"/>
                <w:color w:val="000000"/>
                <w:kern w:val="0"/>
                <w:sz w:val="32"/>
                <w:szCs w:val="32"/>
                <w:lang w:eastAsia="en-IN"/>
                <w14:ligatures w14:val="none"/>
              </w:rPr>
              <w:t>Kapil Jakhar</w:t>
            </w:r>
          </w:p>
        </w:tc>
        <w:tc>
          <w:tcPr>
            <w:tcW w:w="4338" w:type="dxa"/>
            <w:shd w:val="clear" w:color="auto" w:fill="FFFFFF" w:themeFill="background1"/>
          </w:tcPr>
          <w:p w14:paraId="4593C36B" w14:textId="77777777" w:rsidR="00D24649" w:rsidRPr="00D24649" w:rsidRDefault="00D24649" w:rsidP="006304F4">
            <w:pPr>
              <w:cnfStyle w:val="000000000000" w:firstRow="0" w:lastRow="0" w:firstColumn="0" w:lastColumn="0" w:oddVBand="0" w:evenVBand="0" w:oddHBand="0" w:evenHBand="0" w:firstRowFirstColumn="0" w:firstRowLastColumn="0" w:lastRowFirstColumn="0" w:lastRowLastColumn="0"/>
              <w:rPr>
                <w:color w:val="000000"/>
                <w:kern w:val="0"/>
                <w:sz w:val="32"/>
                <w:szCs w:val="32"/>
                <w:lang w:eastAsia="en-IN"/>
                <w14:ligatures w14:val="none"/>
              </w:rPr>
            </w:pPr>
            <w:r w:rsidRPr="00D24649">
              <w:rPr>
                <w:color w:val="000000"/>
                <w:kern w:val="0"/>
                <w:sz w:val="32"/>
                <w:szCs w:val="32"/>
                <w:lang w:eastAsia="en-IN"/>
                <w14:ligatures w14:val="none"/>
              </w:rPr>
              <w:t>21113074</w:t>
            </w:r>
          </w:p>
        </w:tc>
      </w:tr>
    </w:tbl>
    <w:p w14:paraId="571D72AF" w14:textId="77777777" w:rsidR="00D24649" w:rsidRDefault="00D24649" w:rsidP="00D24649">
      <w:pPr>
        <w:spacing w:line="206" w:lineRule="auto"/>
        <w:ind w:left="2620" w:right="2512"/>
        <w:jc w:val="center"/>
        <w:rPr>
          <w:sz w:val="34"/>
        </w:rPr>
      </w:pPr>
    </w:p>
    <w:p w14:paraId="64022FC4" w14:textId="77777777" w:rsidR="006F2A93" w:rsidRDefault="006F2A93">
      <w:pPr>
        <w:spacing w:line="387" w:lineRule="exact"/>
        <w:rPr>
          <w:sz w:val="34"/>
        </w:rPr>
        <w:sectPr w:rsidR="006F2A93">
          <w:type w:val="continuous"/>
          <w:pgSz w:w="11910" w:h="16840"/>
          <w:pgMar w:top="1580" w:right="800" w:bottom="280" w:left="1680" w:header="720" w:footer="720" w:gutter="0"/>
          <w:cols w:space="720"/>
        </w:sectPr>
      </w:pPr>
    </w:p>
    <w:p w14:paraId="42EF6478" w14:textId="77777777" w:rsidR="006F2A93" w:rsidRDefault="006F2A93">
      <w:pPr>
        <w:pStyle w:val="BodyText"/>
        <w:spacing w:before="5"/>
        <w:ind w:left="0"/>
        <w:rPr>
          <w:sz w:val="22"/>
        </w:rPr>
      </w:pPr>
    </w:p>
    <w:p w14:paraId="74EE2981" w14:textId="77777777" w:rsidR="006F2A93" w:rsidRPr="00CC519B" w:rsidRDefault="00000000">
      <w:pPr>
        <w:pStyle w:val="Heading1"/>
        <w:rPr>
          <w:color w:val="92D050"/>
        </w:rPr>
      </w:pPr>
      <w:r w:rsidRPr="00CC519B">
        <w:rPr>
          <w:color w:val="92D050"/>
          <w:w w:val="105"/>
        </w:rPr>
        <w:t>Problem</w:t>
      </w:r>
      <w:r w:rsidRPr="00CC519B">
        <w:rPr>
          <w:color w:val="92D050"/>
          <w:spacing w:val="65"/>
          <w:w w:val="105"/>
        </w:rPr>
        <w:t xml:space="preserve"> </w:t>
      </w:r>
      <w:r w:rsidRPr="00CC519B">
        <w:rPr>
          <w:color w:val="92D050"/>
          <w:w w:val="105"/>
        </w:rPr>
        <w:t>Statement</w:t>
      </w:r>
    </w:p>
    <w:p w14:paraId="1934220A" w14:textId="77777777" w:rsidR="006A3CB8" w:rsidRDefault="006A3CB8" w:rsidP="006A3CB8">
      <w:pPr>
        <w:jc w:val="both"/>
        <w:rPr>
          <w:bCs/>
          <w:spacing w:val="-1"/>
          <w:w w:val="105"/>
          <w:sz w:val="28"/>
          <w:szCs w:val="28"/>
        </w:rPr>
      </w:pPr>
    </w:p>
    <w:p w14:paraId="04A43A36" w14:textId="668BB88F" w:rsidR="006A3CB8" w:rsidRPr="006A3CB8" w:rsidRDefault="006A3CB8" w:rsidP="006A3CB8">
      <w:pPr>
        <w:jc w:val="both"/>
        <w:rPr>
          <w:bCs/>
          <w:spacing w:val="-1"/>
          <w:w w:val="105"/>
          <w:sz w:val="28"/>
          <w:szCs w:val="28"/>
        </w:rPr>
      </w:pPr>
      <w:r w:rsidRPr="006A3CB8">
        <w:rPr>
          <w:bCs/>
          <w:color w:val="FF0000"/>
          <w:spacing w:val="-1"/>
          <w:w w:val="105"/>
          <w:sz w:val="28"/>
          <w:szCs w:val="28"/>
        </w:rPr>
        <w:t xml:space="preserve">Cardiovascular diseases </w:t>
      </w:r>
      <w:r w:rsidRPr="006A3CB8">
        <w:rPr>
          <w:bCs/>
          <w:spacing w:val="-1"/>
          <w:w w:val="105"/>
          <w:sz w:val="28"/>
          <w:szCs w:val="28"/>
        </w:rPr>
        <w:t>(CVDs) pose a significant global health challenge, imposing a substantial burden of morbidity and mortality. Early identification and precise risk assessment of individuals susceptible to CVDs are vital for effective preventive measures. This project delves into the realm of data-driven healthcare, utilizing a comprehensive dataset comprising diverse attributes pertinent to cardiovascular health.</w:t>
      </w:r>
    </w:p>
    <w:p w14:paraId="2B59D6BA" w14:textId="77777777" w:rsidR="006A3CB8" w:rsidRPr="006A3CB8" w:rsidRDefault="006A3CB8" w:rsidP="006A3CB8">
      <w:pPr>
        <w:jc w:val="both"/>
        <w:rPr>
          <w:bCs/>
          <w:spacing w:val="-1"/>
          <w:w w:val="105"/>
          <w:sz w:val="28"/>
          <w:szCs w:val="28"/>
        </w:rPr>
      </w:pPr>
    </w:p>
    <w:p w14:paraId="308F5E62" w14:textId="77777777" w:rsidR="006A3CB8" w:rsidRPr="006A3CB8" w:rsidRDefault="006A3CB8" w:rsidP="006A3CB8">
      <w:pPr>
        <w:jc w:val="both"/>
        <w:rPr>
          <w:bCs/>
          <w:spacing w:val="-1"/>
          <w:w w:val="105"/>
          <w:sz w:val="28"/>
          <w:szCs w:val="28"/>
        </w:rPr>
      </w:pPr>
      <w:r w:rsidRPr="006A3CB8">
        <w:rPr>
          <w:bCs/>
          <w:spacing w:val="-1"/>
          <w:w w:val="105"/>
          <w:sz w:val="28"/>
          <w:szCs w:val="28"/>
        </w:rPr>
        <w:t>Our dataset encompasses crucial features such as age, sex, height, blood pressure readings, cholesterol levels, smoking and drinking habits, and physical activity levels, recognized as pivotal indicators in cardiovascular risk assessment. The project's objective is to leverage machine learning techniques to construct a predictive model capable of discerning patterns within the dataset and accurately pinpointing individuals at risk of CVDs.</w:t>
      </w:r>
    </w:p>
    <w:p w14:paraId="0724B404" w14:textId="77777777" w:rsidR="006A3CB8" w:rsidRPr="006A3CB8" w:rsidRDefault="006A3CB8" w:rsidP="006A3CB8">
      <w:pPr>
        <w:jc w:val="both"/>
        <w:rPr>
          <w:bCs/>
          <w:spacing w:val="-1"/>
          <w:w w:val="105"/>
          <w:sz w:val="28"/>
          <w:szCs w:val="28"/>
        </w:rPr>
      </w:pPr>
    </w:p>
    <w:p w14:paraId="25D83B76" w14:textId="55CE9A49" w:rsidR="006F2A93" w:rsidRPr="006A3CB8" w:rsidRDefault="006A3CB8" w:rsidP="006A3CB8">
      <w:pPr>
        <w:jc w:val="both"/>
        <w:rPr>
          <w:bCs/>
        </w:rPr>
        <w:sectPr w:rsidR="006F2A93" w:rsidRPr="006A3CB8">
          <w:pgSz w:w="11910" w:h="16840"/>
          <w:pgMar w:top="1580" w:right="800" w:bottom="280" w:left="1680" w:header="720" w:footer="720" w:gutter="0"/>
          <w:cols w:space="720"/>
        </w:sectPr>
      </w:pPr>
      <w:r w:rsidRPr="006A3CB8">
        <w:rPr>
          <w:bCs/>
          <w:spacing w:val="-1"/>
          <w:w w:val="105"/>
          <w:sz w:val="28"/>
          <w:szCs w:val="28"/>
        </w:rPr>
        <w:t xml:space="preserve">By harnessing the power of data analytics, we aim to contribute to ongoing efforts in preventive healthcare, furnishing clinicians and healthcare practitioners with a valuable tool to proactively manage and mitigate cardiovascular risks. This report details the analysis and findings of our investigation into detecting cardiovascular diseases using the </w:t>
      </w:r>
      <w:proofErr w:type="gramStart"/>
      <w:r w:rsidRPr="006A3CB8">
        <w:rPr>
          <w:bCs/>
          <w:spacing w:val="-1"/>
          <w:w w:val="105"/>
          <w:sz w:val="28"/>
          <w:szCs w:val="28"/>
        </w:rPr>
        <w:t>aforementioned dataset</w:t>
      </w:r>
      <w:proofErr w:type="gramEnd"/>
      <w:r w:rsidRPr="006A3CB8">
        <w:rPr>
          <w:bCs/>
          <w:spacing w:val="-1"/>
          <w:w w:val="105"/>
          <w:sz w:val="28"/>
          <w:szCs w:val="28"/>
        </w:rPr>
        <w:t>.</w:t>
      </w:r>
    </w:p>
    <w:p w14:paraId="736DF455" w14:textId="77777777" w:rsidR="006F2A93" w:rsidRDefault="006F2A93">
      <w:pPr>
        <w:pStyle w:val="BodyText"/>
        <w:spacing w:before="5"/>
        <w:ind w:left="0"/>
        <w:rPr>
          <w:sz w:val="22"/>
        </w:rPr>
      </w:pPr>
    </w:p>
    <w:p w14:paraId="5C43523E" w14:textId="77777777" w:rsidR="006F2A93" w:rsidRDefault="00000000">
      <w:pPr>
        <w:pStyle w:val="Heading1"/>
        <w:ind w:right="573"/>
      </w:pPr>
      <w:r>
        <w:rPr>
          <w:w w:val="105"/>
        </w:rPr>
        <w:t>Data</w:t>
      </w:r>
      <w:r>
        <w:rPr>
          <w:spacing w:val="79"/>
          <w:w w:val="105"/>
        </w:rPr>
        <w:t xml:space="preserve"> </w:t>
      </w:r>
      <w:r>
        <w:rPr>
          <w:w w:val="105"/>
        </w:rPr>
        <w:t>Analysis</w:t>
      </w:r>
    </w:p>
    <w:p w14:paraId="1DB70DFC" w14:textId="77777777" w:rsidR="006F2A93" w:rsidRDefault="00000000">
      <w:pPr>
        <w:pStyle w:val="BodyText"/>
        <w:spacing w:before="596" w:line="266" w:lineRule="auto"/>
        <w:ind w:firstLine="298"/>
      </w:pPr>
      <w:r>
        <w:rPr>
          <w:w w:val="105"/>
        </w:rPr>
        <w:t>We</w:t>
      </w:r>
      <w:r>
        <w:rPr>
          <w:spacing w:val="32"/>
          <w:w w:val="105"/>
        </w:rPr>
        <w:t xml:space="preserve"> </w:t>
      </w:r>
      <w:r>
        <w:rPr>
          <w:w w:val="105"/>
        </w:rPr>
        <w:t>have</w:t>
      </w:r>
      <w:r>
        <w:rPr>
          <w:spacing w:val="32"/>
          <w:w w:val="105"/>
        </w:rPr>
        <w:t xml:space="preserve"> </w:t>
      </w:r>
      <w:r>
        <w:rPr>
          <w:w w:val="105"/>
        </w:rPr>
        <w:t>chosen</w:t>
      </w:r>
      <w:r>
        <w:rPr>
          <w:spacing w:val="32"/>
          <w:w w:val="105"/>
        </w:rPr>
        <w:t xml:space="preserve"> </w:t>
      </w:r>
      <w:r>
        <w:rPr>
          <w:w w:val="105"/>
        </w:rPr>
        <w:t>the</w:t>
      </w:r>
      <w:r>
        <w:rPr>
          <w:spacing w:val="33"/>
          <w:w w:val="105"/>
        </w:rPr>
        <w:t xml:space="preserve"> </w:t>
      </w:r>
      <w:r>
        <w:rPr>
          <w:w w:val="105"/>
        </w:rPr>
        <w:t>data</w:t>
      </w:r>
      <w:r>
        <w:rPr>
          <w:spacing w:val="32"/>
          <w:w w:val="105"/>
        </w:rPr>
        <w:t xml:space="preserve"> </w:t>
      </w:r>
      <w:r>
        <w:rPr>
          <w:w w:val="105"/>
        </w:rPr>
        <w:t>set</w:t>
      </w:r>
      <w:r>
        <w:rPr>
          <w:spacing w:val="32"/>
          <w:w w:val="105"/>
        </w:rPr>
        <w:t xml:space="preserve"> </w:t>
      </w:r>
      <w:r>
        <w:rPr>
          <w:w w:val="105"/>
        </w:rPr>
        <w:t>from</w:t>
      </w:r>
      <w:r>
        <w:rPr>
          <w:spacing w:val="32"/>
          <w:w w:val="105"/>
        </w:rPr>
        <w:t xml:space="preserve"> </w:t>
      </w:r>
      <w:r>
        <w:rPr>
          <w:w w:val="105"/>
        </w:rPr>
        <w:t>Kaggle</w:t>
      </w:r>
      <w:r>
        <w:rPr>
          <w:spacing w:val="34"/>
          <w:w w:val="105"/>
        </w:rPr>
        <w:t xml:space="preserve"> </w:t>
      </w:r>
      <w:hyperlink r:id="rId5">
        <w:r>
          <w:rPr>
            <w:w w:val="105"/>
          </w:rPr>
          <w:t>Cardio</w:t>
        </w:r>
        <w:r>
          <w:rPr>
            <w:spacing w:val="33"/>
            <w:w w:val="105"/>
          </w:rPr>
          <w:t xml:space="preserve"> </w:t>
        </w:r>
        <w:r>
          <w:rPr>
            <w:w w:val="105"/>
          </w:rPr>
          <w:t>Vascular</w:t>
        </w:r>
        <w:r>
          <w:rPr>
            <w:spacing w:val="32"/>
            <w:w w:val="105"/>
          </w:rPr>
          <w:t xml:space="preserve"> </w:t>
        </w:r>
        <w:r>
          <w:rPr>
            <w:w w:val="105"/>
          </w:rPr>
          <w:t>Disease</w:t>
        </w:r>
      </w:hyperlink>
      <w:r>
        <w:rPr>
          <w:spacing w:val="-70"/>
          <w:w w:val="105"/>
        </w:rPr>
        <w:t xml:space="preserve"> </w:t>
      </w:r>
      <w:hyperlink r:id="rId6">
        <w:r>
          <w:rPr>
            <w:w w:val="105"/>
          </w:rPr>
          <w:t>Dataset.</w:t>
        </w:r>
      </w:hyperlink>
    </w:p>
    <w:p w14:paraId="12A040E2" w14:textId="77777777" w:rsidR="006F2A93" w:rsidRDefault="00000000">
      <w:pPr>
        <w:pStyle w:val="BodyText"/>
        <w:spacing w:before="3"/>
      </w:pPr>
      <w:r>
        <w:rPr>
          <w:w w:val="105"/>
        </w:rPr>
        <w:t>The</w:t>
      </w:r>
      <w:r>
        <w:rPr>
          <w:spacing w:val="9"/>
          <w:w w:val="105"/>
        </w:rPr>
        <w:t xml:space="preserve"> </w:t>
      </w:r>
      <w:r>
        <w:rPr>
          <w:w w:val="105"/>
        </w:rPr>
        <w:t>dataset</w:t>
      </w:r>
      <w:r>
        <w:rPr>
          <w:spacing w:val="10"/>
          <w:w w:val="105"/>
        </w:rPr>
        <w:t xml:space="preserve"> </w:t>
      </w:r>
      <w:r>
        <w:rPr>
          <w:w w:val="105"/>
        </w:rPr>
        <w:t>contains</w:t>
      </w:r>
      <w:r>
        <w:rPr>
          <w:spacing w:val="9"/>
          <w:w w:val="105"/>
        </w:rPr>
        <w:t xml:space="preserve"> </w:t>
      </w:r>
      <w:r>
        <w:rPr>
          <w:w w:val="105"/>
        </w:rPr>
        <w:t>70,000</w:t>
      </w:r>
      <w:r>
        <w:rPr>
          <w:spacing w:val="10"/>
          <w:w w:val="105"/>
        </w:rPr>
        <w:t xml:space="preserve"> </w:t>
      </w:r>
      <w:r>
        <w:rPr>
          <w:w w:val="105"/>
        </w:rPr>
        <w:t>rows</w:t>
      </w:r>
      <w:r>
        <w:rPr>
          <w:spacing w:val="10"/>
          <w:w w:val="105"/>
        </w:rPr>
        <w:t xml:space="preserve"> </w:t>
      </w:r>
      <w:r>
        <w:rPr>
          <w:w w:val="105"/>
        </w:rPr>
        <w:t>and</w:t>
      </w:r>
      <w:r>
        <w:rPr>
          <w:spacing w:val="9"/>
          <w:w w:val="105"/>
        </w:rPr>
        <w:t xml:space="preserve"> </w:t>
      </w:r>
      <w:r>
        <w:rPr>
          <w:w w:val="105"/>
        </w:rPr>
        <w:t>13</w:t>
      </w:r>
      <w:r>
        <w:rPr>
          <w:spacing w:val="10"/>
          <w:w w:val="105"/>
        </w:rPr>
        <w:t xml:space="preserve"> </w:t>
      </w:r>
      <w:proofErr w:type="gramStart"/>
      <w:r>
        <w:rPr>
          <w:w w:val="105"/>
        </w:rPr>
        <w:t>columns</w:t>
      </w:r>
      <w:r>
        <w:rPr>
          <w:spacing w:val="10"/>
          <w:w w:val="105"/>
        </w:rPr>
        <w:t xml:space="preserve"> </w:t>
      </w:r>
      <w:r>
        <w:rPr>
          <w:w w:val="105"/>
        </w:rPr>
        <w:t>.</w:t>
      </w:r>
      <w:proofErr w:type="gramEnd"/>
    </w:p>
    <w:p w14:paraId="28E5EAC1" w14:textId="77777777" w:rsidR="006F2A93" w:rsidRDefault="006F2A93">
      <w:pPr>
        <w:pStyle w:val="BodyText"/>
        <w:spacing w:before="4"/>
        <w:ind w:left="0"/>
        <w:rPr>
          <w:sz w:val="34"/>
        </w:rPr>
      </w:pPr>
    </w:p>
    <w:p w14:paraId="176BC0FD" w14:textId="77777777" w:rsidR="006F2A93" w:rsidRDefault="00000000">
      <w:pPr>
        <w:pStyle w:val="BodyText"/>
      </w:pPr>
      <w:r>
        <w:rPr>
          <w:w w:val="105"/>
        </w:rPr>
        <w:t>There</w:t>
      </w:r>
      <w:r>
        <w:rPr>
          <w:spacing w:val="17"/>
          <w:w w:val="105"/>
        </w:rPr>
        <w:t xml:space="preserve"> </w:t>
      </w:r>
      <w:r>
        <w:rPr>
          <w:w w:val="105"/>
        </w:rPr>
        <w:t>are</w:t>
      </w:r>
      <w:r>
        <w:rPr>
          <w:spacing w:val="18"/>
          <w:w w:val="105"/>
        </w:rPr>
        <w:t xml:space="preserve"> </w:t>
      </w:r>
      <w:r>
        <w:rPr>
          <w:w w:val="105"/>
        </w:rPr>
        <w:t>3</w:t>
      </w:r>
      <w:r>
        <w:rPr>
          <w:spacing w:val="17"/>
          <w:w w:val="105"/>
        </w:rPr>
        <w:t xml:space="preserve"> </w:t>
      </w:r>
      <w:r>
        <w:rPr>
          <w:w w:val="105"/>
        </w:rPr>
        <w:t>types</w:t>
      </w:r>
      <w:r>
        <w:rPr>
          <w:spacing w:val="18"/>
          <w:w w:val="105"/>
        </w:rPr>
        <w:t xml:space="preserve"> </w:t>
      </w:r>
      <w:r>
        <w:rPr>
          <w:w w:val="105"/>
        </w:rPr>
        <w:t>of</w:t>
      </w:r>
      <w:r>
        <w:rPr>
          <w:spacing w:val="19"/>
          <w:w w:val="105"/>
        </w:rPr>
        <w:t xml:space="preserve"> </w:t>
      </w:r>
      <w:r>
        <w:rPr>
          <w:w w:val="105"/>
        </w:rPr>
        <w:t>input</w:t>
      </w:r>
      <w:r>
        <w:rPr>
          <w:spacing w:val="18"/>
          <w:w w:val="105"/>
        </w:rPr>
        <w:t xml:space="preserve"> </w:t>
      </w:r>
      <w:r>
        <w:rPr>
          <w:w w:val="105"/>
        </w:rPr>
        <w:t>features:</w:t>
      </w:r>
    </w:p>
    <w:p w14:paraId="1BD75958" w14:textId="77777777" w:rsidR="006F2A93" w:rsidRDefault="00000000">
      <w:pPr>
        <w:pStyle w:val="ListParagraph"/>
        <w:numPr>
          <w:ilvl w:val="0"/>
          <w:numId w:val="1"/>
        </w:numPr>
        <w:tabs>
          <w:tab w:val="left" w:pos="1006"/>
        </w:tabs>
        <w:ind w:hanging="313"/>
        <w:rPr>
          <w:sz w:val="28"/>
        </w:rPr>
      </w:pPr>
      <w:r>
        <w:rPr>
          <w:w w:val="105"/>
          <w:sz w:val="28"/>
        </w:rPr>
        <w:t>Objective:</w:t>
      </w:r>
      <w:r>
        <w:rPr>
          <w:spacing w:val="43"/>
          <w:w w:val="105"/>
          <w:sz w:val="28"/>
        </w:rPr>
        <w:t xml:space="preserve"> </w:t>
      </w:r>
      <w:proofErr w:type="gramStart"/>
      <w:r>
        <w:rPr>
          <w:w w:val="105"/>
          <w:sz w:val="28"/>
        </w:rPr>
        <w:t>factual</w:t>
      </w:r>
      <w:r>
        <w:rPr>
          <w:spacing w:val="14"/>
          <w:w w:val="105"/>
          <w:sz w:val="28"/>
        </w:rPr>
        <w:t xml:space="preserve"> </w:t>
      </w:r>
      <w:r>
        <w:rPr>
          <w:w w:val="105"/>
          <w:sz w:val="28"/>
        </w:rPr>
        <w:t>information</w:t>
      </w:r>
      <w:proofErr w:type="gramEnd"/>
      <w:r>
        <w:rPr>
          <w:w w:val="105"/>
          <w:sz w:val="28"/>
        </w:rPr>
        <w:t>;</w:t>
      </w:r>
    </w:p>
    <w:p w14:paraId="2F8B379F" w14:textId="77777777" w:rsidR="006F2A93" w:rsidRDefault="00000000">
      <w:pPr>
        <w:pStyle w:val="ListParagraph"/>
        <w:numPr>
          <w:ilvl w:val="0"/>
          <w:numId w:val="1"/>
        </w:numPr>
        <w:tabs>
          <w:tab w:val="left" w:pos="1006"/>
        </w:tabs>
        <w:ind w:hanging="313"/>
        <w:rPr>
          <w:sz w:val="28"/>
        </w:rPr>
      </w:pPr>
      <w:r>
        <w:rPr>
          <w:w w:val="105"/>
          <w:sz w:val="28"/>
        </w:rPr>
        <w:t>Examination:</w:t>
      </w:r>
      <w:r>
        <w:rPr>
          <w:spacing w:val="40"/>
          <w:w w:val="105"/>
          <w:sz w:val="28"/>
        </w:rPr>
        <w:t xml:space="preserve"> </w:t>
      </w:r>
      <w:r>
        <w:rPr>
          <w:w w:val="105"/>
          <w:sz w:val="28"/>
        </w:rPr>
        <w:t>results</w:t>
      </w:r>
      <w:r>
        <w:rPr>
          <w:spacing w:val="11"/>
          <w:w w:val="105"/>
          <w:sz w:val="28"/>
        </w:rPr>
        <w:t xml:space="preserve"> </w:t>
      </w:r>
      <w:r>
        <w:rPr>
          <w:w w:val="105"/>
          <w:sz w:val="28"/>
        </w:rPr>
        <w:t>of</w:t>
      </w:r>
      <w:r>
        <w:rPr>
          <w:spacing w:val="11"/>
          <w:w w:val="105"/>
          <w:sz w:val="28"/>
        </w:rPr>
        <w:t xml:space="preserve"> </w:t>
      </w:r>
      <w:r>
        <w:rPr>
          <w:w w:val="105"/>
          <w:sz w:val="28"/>
        </w:rPr>
        <w:t>medical</w:t>
      </w:r>
      <w:r>
        <w:rPr>
          <w:spacing w:val="12"/>
          <w:w w:val="105"/>
          <w:sz w:val="28"/>
        </w:rPr>
        <w:t xml:space="preserve"> </w:t>
      </w:r>
      <w:r>
        <w:rPr>
          <w:w w:val="105"/>
          <w:sz w:val="28"/>
        </w:rPr>
        <w:t>examination;</w:t>
      </w:r>
    </w:p>
    <w:p w14:paraId="0AE1A083" w14:textId="77777777" w:rsidR="006F2A93" w:rsidRDefault="00000000">
      <w:pPr>
        <w:pStyle w:val="ListParagraph"/>
        <w:numPr>
          <w:ilvl w:val="0"/>
          <w:numId w:val="1"/>
        </w:numPr>
        <w:tabs>
          <w:tab w:val="left" w:pos="1006"/>
        </w:tabs>
        <w:spacing w:before="197"/>
        <w:ind w:hanging="313"/>
        <w:rPr>
          <w:sz w:val="28"/>
        </w:rPr>
      </w:pPr>
      <w:r>
        <w:rPr>
          <w:w w:val="105"/>
          <w:sz w:val="28"/>
        </w:rPr>
        <w:t>Subjective:</w:t>
      </w:r>
      <w:r>
        <w:rPr>
          <w:spacing w:val="47"/>
          <w:w w:val="105"/>
          <w:sz w:val="28"/>
        </w:rPr>
        <w:t xml:space="preserve"> </w:t>
      </w:r>
      <w:r>
        <w:rPr>
          <w:w w:val="105"/>
          <w:sz w:val="28"/>
        </w:rPr>
        <w:t>information</w:t>
      </w:r>
      <w:r>
        <w:rPr>
          <w:spacing w:val="18"/>
          <w:w w:val="105"/>
          <w:sz w:val="28"/>
        </w:rPr>
        <w:t xml:space="preserve"> </w:t>
      </w:r>
      <w:r>
        <w:rPr>
          <w:w w:val="105"/>
          <w:sz w:val="28"/>
        </w:rPr>
        <w:t>given</w:t>
      </w:r>
      <w:r>
        <w:rPr>
          <w:spacing w:val="17"/>
          <w:w w:val="105"/>
          <w:sz w:val="28"/>
        </w:rPr>
        <w:t xml:space="preserve"> </w:t>
      </w:r>
      <w:r>
        <w:rPr>
          <w:w w:val="105"/>
          <w:sz w:val="28"/>
        </w:rPr>
        <w:t>by</w:t>
      </w:r>
      <w:r>
        <w:rPr>
          <w:spacing w:val="17"/>
          <w:w w:val="105"/>
          <w:sz w:val="28"/>
        </w:rPr>
        <w:t xml:space="preserve"> </w:t>
      </w:r>
      <w:r>
        <w:rPr>
          <w:w w:val="105"/>
          <w:sz w:val="28"/>
        </w:rPr>
        <w:t>the</w:t>
      </w:r>
      <w:r>
        <w:rPr>
          <w:spacing w:val="17"/>
          <w:w w:val="105"/>
          <w:sz w:val="28"/>
        </w:rPr>
        <w:t xml:space="preserve"> </w:t>
      </w:r>
      <w:r>
        <w:rPr>
          <w:w w:val="105"/>
          <w:sz w:val="28"/>
        </w:rPr>
        <w:t>patient.</w:t>
      </w:r>
    </w:p>
    <w:p w14:paraId="0CD77B96" w14:textId="77777777" w:rsidR="006F2A93" w:rsidRDefault="00000000">
      <w:pPr>
        <w:pStyle w:val="BodyText"/>
        <w:spacing w:before="196"/>
        <w:jc w:val="both"/>
      </w:pPr>
      <w:r>
        <w:rPr>
          <w:w w:val="105"/>
        </w:rPr>
        <w:t>The</w:t>
      </w:r>
      <w:r>
        <w:rPr>
          <w:spacing w:val="34"/>
          <w:w w:val="105"/>
        </w:rPr>
        <w:t xml:space="preserve"> </w:t>
      </w:r>
      <w:r>
        <w:rPr>
          <w:w w:val="105"/>
        </w:rPr>
        <w:t>13</w:t>
      </w:r>
      <w:r>
        <w:rPr>
          <w:spacing w:val="35"/>
          <w:w w:val="105"/>
        </w:rPr>
        <w:t xml:space="preserve"> </w:t>
      </w:r>
      <w:r>
        <w:rPr>
          <w:w w:val="105"/>
        </w:rPr>
        <w:t>columns</w:t>
      </w:r>
      <w:r>
        <w:rPr>
          <w:spacing w:val="35"/>
          <w:w w:val="105"/>
        </w:rPr>
        <w:t xml:space="preserve"> </w:t>
      </w:r>
      <w:r>
        <w:rPr>
          <w:w w:val="105"/>
        </w:rPr>
        <w:t>include</w:t>
      </w:r>
      <w:r>
        <w:rPr>
          <w:spacing w:val="35"/>
          <w:w w:val="105"/>
        </w:rPr>
        <w:t xml:space="preserve"> </w:t>
      </w:r>
      <w:r>
        <w:rPr>
          <w:w w:val="105"/>
        </w:rPr>
        <w:t>patient</w:t>
      </w:r>
      <w:r>
        <w:rPr>
          <w:spacing w:val="35"/>
          <w:w w:val="105"/>
        </w:rPr>
        <w:t xml:space="preserve"> </w:t>
      </w:r>
      <w:proofErr w:type="gramStart"/>
      <w:r>
        <w:rPr>
          <w:w w:val="105"/>
        </w:rPr>
        <w:t>id</w:t>
      </w:r>
      <w:r>
        <w:rPr>
          <w:spacing w:val="35"/>
          <w:w w:val="105"/>
        </w:rPr>
        <w:t xml:space="preserve"> </w:t>
      </w:r>
      <w:r>
        <w:rPr>
          <w:w w:val="105"/>
        </w:rPr>
        <w:t>,</w:t>
      </w:r>
      <w:proofErr w:type="gramEnd"/>
      <w:r>
        <w:rPr>
          <w:spacing w:val="40"/>
          <w:w w:val="105"/>
        </w:rPr>
        <w:t xml:space="preserve"> </w:t>
      </w:r>
      <w:r>
        <w:rPr>
          <w:w w:val="105"/>
        </w:rPr>
        <w:t>age</w:t>
      </w:r>
      <w:r>
        <w:rPr>
          <w:spacing w:val="35"/>
          <w:w w:val="105"/>
        </w:rPr>
        <w:t xml:space="preserve"> </w:t>
      </w:r>
      <w:r>
        <w:rPr>
          <w:w w:val="105"/>
        </w:rPr>
        <w:t>of</w:t>
      </w:r>
      <w:r>
        <w:rPr>
          <w:spacing w:val="35"/>
          <w:w w:val="105"/>
        </w:rPr>
        <w:t xml:space="preserve"> </w:t>
      </w:r>
      <w:r>
        <w:rPr>
          <w:w w:val="105"/>
        </w:rPr>
        <w:t>patient</w:t>
      </w:r>
      <w:r>
        <w:rPr>
          <w:spacing w:val="35"/>
          <w:w w:val="105"/>
        </w:rPr>
        <w:t xml:space="preserve"> </w:t>
      </w:r>
      <w:r>
        <w:rPr>
          <w:w w:val="105"/>
        </w:rPr>
        <w:t>(Objective</w:t>
      </w:r>
      <w:r>
        <w:rPr>
          <w:spacing w:val="35"/>
          <w:w w:val="105"/>
        </w:rPr>
        <w:t xml:space="preserve"> </w:t>
      </w:r>
      <w:r>
        <w:rPr>
          <w:w w:val="105"/>
        </w:rPr>
        <w:t>Feature</w:t>
      </w:r>
    </w:p>
    <w:p w14:paraId="41ACF399" w14:textId="77777777" w:rsidR="006F2A93" w:rsidRDefault="00000000">
      <w:pPr>
        <w:pStyle w:val="BodyText"/>
        <w:spacing w:before="36" w:line="266" w:lineRule="auto"/>
        <w:ind w:right="399"/>
        <w:jc w:val="both"/>
      </w:pPr>
      <w:proofErr w:type="gramStart"/>
      <w:r>
        <w:rPr>
          <w:w w:val="105"/>
        </w:rPr>
        <w:t>) ,</w:t>
      </w:r>
      <w:proofErr w:type="gramEnd"/>
      <w:r>
        <w:rPr>
          <w:spacing w:val="1"/>
          <w:w w:val="105"/>
        </w:rPr>
        <w:t xml:space="preserve"> </w:t>
      </w:r>
      <w:r>
        <w:rPr>
          <w:w w:val="105"/>
        </w:rPr>
        <w:t>gender (Objective Feature) ,</w:t>
      </w:r>
      <w:r>
        <w:rPr>
          <w:spacing w:val="1"/>
          <w:w w:val="105"/>
        </w:rPr>
        <w:t xml:space="preserve"> </w:t>
      </w:r>
      <w:r>
        <w:rPr>
          <w:w w:val="105"/>
        </w:rPr>
        <w:t>height (Objective Feature) ,</w:t>
      </w:r>
      <w:r>
        <w:rPr>
          <w:spacing w:val="1"/>
          <w:w w:val="105"/>
        </w:rPr>
        <w:t xml:space="preserve"> </w:t>
      </w:r>
      <w:r>
        <w:rPr>
          <w:w w:val="105"/>
        </w:rPr>
        <w:t>weight</w:t>
      </w:r>
      <w:r>
        <w:rPr>
          <w:spacing w:val="1"/>
          <w:w w:val="105"/>
        </w:rPr>
        <w:t xml:space="preserve"> </w:t>
      </w:r>
      <w:r>
        <w:rPr>
          <w:w w:val="105"/>
        </w:rPr>
        <w:t>(Objective Feature) , Systolic Blood Pressue (Examination Feature) ,</w:t>
      </w:r>
      <w:r>
        <w:rPr>
          <w:spacing w:val="1"/>
          <w:w w:val="105"/>
        </w:rPr>
        <w:t xml:space="preserve"> </w:t>
      </w:r>
      <w:r>
        <w:rPr>
          <w:w w:val="105"/>
        </w:rPr>
        <w:t>Diastolic Blood Pressure (Examination Feature) ,cholestrol (Examina-</w:t>
      </w:r>
      <w:r>
        <w:rPr>
          <w:spacing w:val="1"/>
          <w:w w:val="105"/>
        </w:rPr>
        <w:t xml:space="preserve"> </w:t>
      </w:r>
      <w:r>
        <w:rPr>
          <w:w w:val="105"/>
        </w:rPr>
        <w:t>tion Feature) , glucose (Examination Feature) , smoking and alcohol</w:t>
      </w:r>
      <w:r>
        <w:rPr>
          <w:spacing w:val="1"/>
          <w:w w:val="105"/>
        </w:rPr>
        <w:t xml:space="preserve"> </w:t>
      </w:r>
      <w:r>
        <w:rPr>
          <w:w w:val="105"/>
        </w:rPr>
        <w:t>drinking status (Subjective Feature) , and physical activity (Subjective</w:t>
      </w:r>
      <w:r>
        <w:rPr>
          <w:spacing w:val="1"/>
          <w:w w:val="105"/>
        </w:rPr>
        <w:t xml:space="preserve"> </w:t>
      </w:r>
      <w:r>
        <w:rPr>
          <w:w w:val="105"/>
        </w:rPr>
        <w:t>Feature)</w:t>
      </w:r>
      <w:r>
        <w:rPr>
          <w:spacing w:val="17"/>
          <w:w w:val="105"/>
        </w:rPr>
        <w:t xml:space="preserve"> </w:t>
      </w:r>
      <w:r>
        <w:rPr>
          <w:w w:val="105"/>
        </w:rPr>
        <w:t>.</w:t>
      </w:r>
      <w:r>
        <w:rPr>
          <w:spacing w:val="49"/>
          <w:w w:val="105"/>
        </w:rPr>
        <w:t xml:space="preserve"> </w:t>
      </w:r>
      <w:r>
        <w:rPr>
          <w:w w:val="105"/>
        </w:rPr>
        <w:t>Cardio</w:t>
      </w:r>
      <w:r>
        <w:rPr>
          <w:spacing w:val="18"/>
          <w:w w:val="105"/>
        </w:rPr>
        <w:t xml:space="preserve"> </w:t>
      </w:r>
      <w:r>
        <w:rPr>
          <w:w w:val="105"/>
        </w:rPr>
        <w:t>is</w:t>
      </w:r>
      <w:r>
        <w:rPr>
          <w:spacing w:val="19"/>
          <w:w w:val="105"/>
        </w:rPr>
        <w:t xml:space="preserve"> </w:t>
      </w:r>
      <w:r>
        <w:rPr>
          <w:w w:val="105"/>
        </w:rPr>
        <w:t>the</w:t>
      </w:r>
      <w:r>
        <w:rPr>
          <w:spacing w:val="17"/>
          <w:w w:val="105"/>
        </w:rPr>
        <w:t xml:space="preserve"> </w:t>
      </w:r>
      <w:r>
        <w:rPr>
          <w:w w:val="105"/>
        </w:rPr>
        <w:t>target</w:t>
      </w:r>
      <w:r>
        <w:rPr>
          <w:spacing w:val="18"/>
          <w:w w:val="105"/>
        </w:rPr>
        <w:t xml:space="preserve"> </w:t>
      </w:r>
      <w:r>
        <w:rPr>
          <w:w w:val="105"/>
        </w:rPr>
        <w:t>variable.</w:t>
      </w:r>
    </w:p>
    <w:p w14:paraId="230A00B6" w14:textId="77777777" w:rsidR="006F2A93" w:rsidRDefault="006F2A93">
      <w:pPr>
        <w:pStyle w:val="BodyText"/>
        <w:ind w:left="0"/>
        <w:rPr>
          <w:sz w:val="20"/>
        </w:rPr>
      </w:pPr>
    </w:p>
    <w:p w14:paraId="51CA0E92" w14:textId="77777777" w:rsidR="006F2A93" w:rsidRDefault="006F2A93">
      <w:pPr>
        <w:pStyle w:val="BodyText"/>
        <w:ind w:left="0"/>
        <w:rPr>
          <w:sz w:val="20"/>
        </w:rPr>
      </w:pPr>
    </w:p>
    <w:p w14:paraId="4F9DE9AE" w14:textId="77777777" w:rsidR="006F2A93" w:rsidRDefault="00000000">
      <w:pPr>
        <w:pStyle w:val="BodyText"/>
        <w:spacing w:before="11"/>
        <w:ind w:left="0"/>
        <w:rPr>
          <w:sz w:val="12"/>
        </w:rPr>
      </w:pPr>
      <w:r>
        <w:rPr>
          <w:noProof/>
        </w:rPr>
        <w:drawing>
          <wp:anchor distT="0" distB="0" distL="0" distR="0" simplePos="0" relativeHeight="251658240" behindDoc="0" locked="0" layoutInCell="1" allowOverlap="1" wp14:anchorId="5D74D5AB" wp14:editId="1F3D755E">
            <wp:simplePos x="0" y="0"/>
            <wp:positionH relativeFrom="page">
              <wp:posOffset>1578673</wp:posOffset>
            </wp:positionH>
            <wp:positionV relativeFrom="paragraph">
              <wp:posOffset>119541</wp:posOffset>
            </wp:positionV>
            <wp:extent cx="5315807" cy="1499330"/>
            <wp:effectExtent l="133350" t="133350" r="132715" b="139065"/>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5315807" cy="1499330"/>
                    </a:xfrm>
                    <a:prstGeom prst="rect">
                      <a:avLst/>
                    </a:prstGeom>
                    <a:effectLst>
                      <a:glow rad="127000">
                        <a:srgbClr val="92D050"/>
                      </a:glow>
                    </a:effectLst>
                  </pic:spPr>
                </pic:pic>
              </a:graphicData>
            </a:graphic>
          </wp:anchor>
        </w:drawing>
      </w:r>
    </w:p>
    <w:p w14:paraId="781A8E9A" w14:textId="77777777" w:rsidR="006F2A93" w:rsidRDefault="006F2A93">
      <w:pPr>
        <w:rPr>
          <w:sz w:val="12"/>
        </w:rPr>
        <w:sectPr w:rsidR="006F2A93">
          <w:pgSz w:w="11910" w:h="16840"/>
          <w:pgMar w:top="1580" w:right="800" w:bottom="280" w:left="1680" w:header="720" w:footer="720" w:gutter="0"/>
          <w:cols w:space="720"/>
        </w:sectPr>
      </w:pPr>
    </w:p>
    <w:p w14:paraId="2DDD9458" w14:textId="77777777" w:rsidR="006F2A93" w:rsidRDefault="006F2A93">
      <w:pPr>
        <w:pStyle w:val="BodyText"/>
        <w:spacing w:before="5"/>
        <w:ind w:left="0"/>
        <w:rPr>
          <w:sz w:val="22"/>
        </w:rPr>
      </w:pPr>
    </w:p>
    <w:p w14:paraId="2890CB1D" w14:textId="77777777" w:rsidR="006F2A93" w:rsidRDefault="00000000">
      <w:pPr>
        <w:pStyle w:val="Heading1"/>
        <w:ind w:right="573"/>
      </w:pPr>
      <w:r>
        <w:rPr>
          <w:w w:val="105"/>
        </w:rPr>
        <w:t>Data</w:t>
      </w:r>
      <w:r>
        <w:rPr>
          <w:spacing w:val="74"/>
          <w:w w:val="105"/>
        </w:rPr>
        <w:t xml:space="preserve"> </w:t>
      </w:r>
      <w:r>
        <w:rPr>
          <w:w w:val="105"/>
        </w:rPr>
        <w:t>Visualization</w:t>
      </w:r>
    </w:p>
    <w:p w14:paraId="55CCD487" w14:textId="77777777" w:rsidR="006F2A93" w:rsidRDefault="00000000">
      <w:pPr>
        <w:pStyle w:val="Heading2"/>
        <w:spacing w:before="636"/>
      </w:pPr>
      <w:r>
        <w:t>Correlation</w:t>
      </w:r>
      <w:r>
        <w:rPr>
          <w:spacing w:val="77"/>
        </w:rPr>
        <w:t xml:space="preserve"> </w:t>
      </w:r>
      <w:r>
        <w:t>Matrix</w:t>
      </w:r>
    </w:p>
    <w:p w14:paraId="2E021357" w14:textId="641D6792" w:rsidR="006F2A93" w:rsidRDefault="006A3CB8">
      <w:pPr>
        <w:pStyle w:val="BodyText"/>
        <w:spacing w:before="335" w:line="266" w:lineRule="auto"/>
        <w:ind w:right="399"/>
        <w:jc w:val="both"/>
      </w:pPr>
      <w:r w:rsidRPr="006A3CB8">
        <w:rPr>
          <w:w w:val="105"/>
        </w:rPr>
        <w:t xml:space="preserve">The Correlation Matrix serves as a cornerstone in uncovering complex relationships among various features in the dataset. This analytical instrument enables us to quantify and visualize both the strength and direction of associations between variables, providing a comprehensive grasp of their interconnections. Through scrutiny of the correlation matrix, we extract valuable insights regarding significant correlations among factors and discern potential multicollinearity </w:t>
      </w:r>
      <w:proofErr w:type="gramStart"/>
      <w:r w:rsidRPr="006A3CB8">
        <w:rPr>
          <w:w w:val="105"/>
        </w:rPr>
        <w:t>issues.</w:t>
      </w:r>
      <w:r w:rsidR="00000000">
        <w:rPr>
          <w:w w:val="105"/>
        </w:rPr>
        <w:t>.</w:t>
      </w:r>
      <w:proofErr w:type="gramEnd"/>
    </w:p>
    <w:p w14:paraId="20ACB159" w14:textId="77777777" w:rsidR="006F2A93" w:rsidRDefault="00000000">
      <w:pPr>
        <w:pStyle w:val="BodyText"/>
        <w:spacing w:before="9" w:line="266" w:lineRule="auto"/>
        <w:ind w:right="400"/>
        <w:jc w:val="both"/>
      </w:pPr>
      <w:r>
        <w:rPr>
          <w:w w:val="105"/>
        </w:rPr>
        <w:t>Here</w:t>
      </w:r>
      <w:r>
        <w:rPr>
          <w:spacing w:val="-11"/>
          <w:w w:val="105"/>
        </w:rPr>
        <w:t xml:space="preserve"> </w:t>
      </w:r>
      <w:r>
        <w:rPr>
          <w:w w:val="105"/>
        </w:rPr>
        <w:t>a</w:t>
      </w:r>
      <w:r>
        <w:rPr>
          <w:spacing w:val="-11"/>
          <w:w w:val="105"/>
        </w:rPr>
        <w:t xml:space="preserve"> </w:t>
      </w:r>
      <w:r>
        <w:rPr>
          <w:w w:val="105"/>
        </w:rPr>
        <w:t>value</w:t>
      </w:r>
      <w:r>
        <w:rPr>
          <w:spacing w:val="-10"/>
          <w:w w:val="105"/>
        </w:rPr>
        <w:t xml:space="preserve"> </w:t>
      </w:r>
      <w:r>
        <w:rPr>
          <w:w w:val="105"/>
        </w:rPr>
        <w:t>in</w:t>
      </w:r>
      <w:r>
        <w:rPr>
          <w:spacing w:val="-10"/>
          <w:w w:val="105"/>
        </w:rPr>
        <w:t xml:space="preserve"> </w:t>
      </w:r>
      <w:r>
        <w:rPr>
          <w:w w:val="105"/>
        </w:rPr>
        <w:t>ith</w:t>
      </w:r>
      <w:r>
        <w:rPr>
          <w:spacing w:val="-10"/>
          <w:w w:val="105"/>
        </w:rPr>
        <w:t xml:space="preserve"> </w:t>
      </w:r>
      <w:r>
        <w:rPr>
          <w:w w:val="105"/>
        </w:rPr>
        <w:t>row</w:t>
      </w:r>
      <w:r>
        <w:rPr>
          <w:spacing w:val="-11"/>
          <w:w w:val="105"/>
        </w:rPr>
        <w:t xml:space="preserve"> </w:t>
      </w:r>
      <w:r>
        <w:rPr>
          <w:w w:val="105"/>
        </w:rPr>
        <w:t>and</w:t>
      </w:r>
      <w:r>
        <w:rPr>
          <w:spacing w:val="-10"/>
          <w:w w:val="105"/>
        </w:rPr>
        <w:t xml:space="preserve"> </w:t>
      </w:r>
      <w:r>
        <w:rPr>
          <w:w w:val="105"/>
        </w:rPr>
        <w:t>jth</w:t>
      </w:r>
      <w:r>
        <w:rPr>
          <w:spacing w:val="-11"/>
          <w:w w:val="105"/>
        </w:rPr>
        <w:t xml:space="preserve"> </w:t>
      </w:r>
      <w:r>
        <w:rPr>
          <w:w w:val="105"/>
        </w:rPr>
        <w:t>column</w:t>
      </w:r>
      <w:r>
        <w:rPr>
          <w:spacing w:val="-11"/>
          <w:w w:val="105"/>
        </w:rPr>
        <w:t xml:space="preserve"> </w:t>
      </w:r>
      <w:r>
        <w:rPr>
          <w:w w:val="105"/>
        </w:rPr>
        <w:t>denotes</w:t>
      </w:r>
      <w:r>
        <w:rPr>
          <w:spacing w:val="-10"/>
          <w:w w:val="105"/>
        </w:rPr>
        <w:t xml:space="preserve"> </w:t>
      </w:r>
      <w:r>
        <w:rPr>
          <w:w w:val="105"/>
        </w:rPr>
        <w:t>the</w:t>
      </w:r>
      <w:r>
        <w:rPr>
          <w:spacing w:val="-11"/>
          <w:w w:val="105"/>
        </w:rPr>
        <w:t xml:space="preserve"> </w:t>
      </w:r>
      <w:r>
        <w:rPr>
          <w:w w:val="105"/>
        </w:rPr>
        <w:t>correlation</w:t>
      </w:r>
      <w:r>
        <w:rPr>
          <w:spacing w:val="-10"/>
          <w:w w:val="105"/>
        </w:rPr>
        <w:t xml:space="preserve"> </w:t>
      </w:r>
      <w:r>
        <w:rPr>
          <w:w w:val="105"/>
        </w:rPr>
        <w:t>coefficient</w:t>
      </w:r>
      <w:r>
        <w:rPr>
          <w:spacing w:val="-71"/>
          <w:w w:val="105"/>
        </w:rPr>
        <w:t xml:space="preserve"> </w:t>
      </w:r>
      <w:r>
        <w:rPr>
          <w:w w:val="105"/>
        </w:rPr>
        <w:t>value</w:t>
      </w:r>
      <w:r>
        <w:rPr>
          <w:spacing w:val="17"/>
          <w:w w:val="105"/>
        </w:rPr>
        <w:t xml:space="preserve"> </w:t>
      </w:r>
      <w:r>
        <w:rPr>
          <w:w w:val="105"/>
        </w:rPr>
        <w:t>between</w:t>
      </w:r>
      <w:r>
        <w:rPr>
          <w:spacing w:val="17"/>
          <w:w w:val="105"/>
        </w:rPr>
        <w:t xml:space="preserve"> </w:t>
      </w:r>
      <w:r>
        <w:rPr>
          <w:w w:val="105"/>
        </w:rPr>
        <w:t>the</w:t>
      </w:r>
      <w:r>
        <w:rPr>
          <w:spacing w:val="18"/>
          <w:w w:val="105"/>
        </w:rPr>
        <w:t xml:space="preserve"> </w:t>
      </w:r>
      <w:r>
        <w:rPr>
          <w:w w:val="105"/>
        </w:rPr>
        <w:t>ith</w:t>
      </w:r>
      <w:r>
        <w:rPr>
          <w:spacing w:val="18"/>
          <w:w w:val="105"/>
        </w:rPr>
        <w:t xml:space="preserve"> </w:t>
      </w:r>
      <w:r>
        <w:rPr>
          <w:w w:val="105"/>
        </w:rPr>
        <w:t>and</w:t>
      </w:r>
      <w:r>
        <w:rPr>
          <w:spacing w:val="18"/>
          <w:w w:val="105"/>
        </w:rPr>
        <w:t xml:space="preserve"> </w:t>
      </w:r>
      <w:r>
        <w:rPr>
          <w:w w:val="105"/>
        </w:rPr>
        <w:t>jth</w:t>
      </w:r>
      <w:r>
        <w:rPr>
          <w:spacing w:val="17"/>
          <w:w w:val="105"/>
        </w:rPr>
        <w:t xml:space="preserve"> </w:t>
      </w:r>
      <w:r>
        <w:rPr>
          <w:w w:val="105"/>
        </w:rPr>
        <w:t>feature.</w:t>
      </w:r>
    </w:p>
    <w:p w14:paraId="1C1C546A" w14:textId="77777777" w:rsidR="006F2A93" w:rsidRDefault="006F2A93">
      <w:pPr>
        <w:pStyle w:val="BodyText"/>
        <w:ind w:left="0"/>
        <w:rPr>
          <w:sz w:val="20"/>
        </w:rPr>
      </w:pPr>
    </w:p>
    <w:p w14:paraId="05DF1903" w14:textId="77777777" w:rsidR="006F2A93" w:rsidRDefault="00000000">
      <w:pPr>
        <w:pStyle w:val="BodyText"/>
        <w:spacing w:before="2"/>
        <w:ind w:left="0"/>
        <w:rPr>
          <w:sz w:val="11"/>
        </w:rPr>
      </w:pPr>
      <w:r>
        <w:rPr>
          <w:noProof/>
        </w:rPr>
        <w:drawing>
          <wp:anchor distT="0" distB="0" distL="0" distR="0" simplePos="0" relativeHeight="251659264" behindDoc="0" locked="0" layoutInCell="1" allowOverlap="1" wp14:anchorId="3A8587E5" wp14:editId="663F369B">
            <wp:simplePos x="0" y="0"/>
            <wp:positionH relativeFrom="page">
              <wp:posOffset>1924443</wp:posOffset>
            </wp:positionH>
            <wp:positionV relativeFrom="paragraph">
              <wp:posOffset>106601</wp:posOffset>
            </wp:positionV>
            <wp:extent cx="4241292" cy="3163443"/>
            <wp:effectExtent l="0" t="0" r="6985"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duotone>
                        <a:prstClr val="black"/>
                        <a:schemeClr val="accent3">
                          <a:tint val="45000"/>
                          <a:satMod val="400000"/>
                        </a:schemeClr>
                      </a:duotone>
                    </a:blip>
                    <a:stretch>
                      <a:fillRect/>
                    </a:stretch>
                  </pic:blipFill>
                  <pic:spPr>
                    <a:xfrm>
                      <a:off x="0" y="0"/>
                      <a:ext cx="4241292" cy="3163443"/>
                    </a:xfrm>
                    <a:prstGeom prst="rect">
                      <a:avLst/>
                    </a:prstGeom>
                    <a:blipFill>
                      <a:blip r:embed="rId9"/>
                      <a:tile tx="0" ty="0" sx="100000" sy="100000" flip="none" algn="tl"/>
                    </a:blipFill>
                  </pic:spPr>
                </pic:pic>
              </a:graphicData>
            </a:graphic>
          </wp:anchor>
        </w:drawing>
      </w:r>
    </w:p>
    <w:p w14:paraId="5ACF4BE6" w14:textId="77777777" w:rsidR="006F2A93" w:rsidRDefault="006F2A93">
      <w:pPr>
        <w:rPr>
          <w:sz w:val="11"/>
        </w:rPr>
        <w:sectPr w:rsidR="006F2A93">
          <w:pgSz w:w="11910" w:h="16840"/>
          <w:pgMar w:top="1580" w:right="800" w:bottom="280" w:left="1680" w:header="720" w:footer="720" w:gutter="0"/>
          <w:cols w:space="720"/>
        </w:sectPr>
      </w:pPr>
    </w:p>
    <w:p w14:paraId="5D9F9F27" w14:textId="77777777" w:rsidR="006F2A93" w:rsidRDefault="006F2A93">
      <w:pPr>
        <w:pStyle w:val="BodyText"/>
        <w:spacing w:before="1"/>
        <w:ind w:left="0"/>
        <w:rPr>
          <w:sz w:val="25"/>
        </w:rPr>
      </w:pPr>
    </w:p>
    <w:p w14:paraId="4FA98AE3" w14:textId="77777777" w:rsidR="006F2A93" w:rsidRDefault="00000000">
      <w:pPr>
        <w:pStyle w:val="Heading2"/>
        <w:ind w:right="570"/>
      </w:pPr>
      <w:r>
        <w:t>Bi</w:t>
      </w:r>
      <w:r>
        <w:rPr>
          <w:spacing w:val="76"/>
        </w:rPr>
        <w:t xml:space="preserve"> </w:t>
      </w:r>
      <w:r>
        <w:t>-</w:t>
      </w:r>
      <w:r>
        <w:rPr>
          <w:spacing w:val="76"/>
        </w:rPr>
        <w:t xml:space="preserve"> </w:t>
      </w:r>
      <w:r>
        <w:t>Featurely</w:t>
      </w:r>
      <w:r>
        <w:rPr>
          <w:spacing w:val="76"/>
        </w:rPr>
        <w:t xml:space="preserve"> </w:t>
      </w:r>
      <w:r>
        <w:t>Plot</w:t>
      </w:r>
    </w:p>
    <w:p w14:paraId="1C12AD85" w14:textId="1CE59AFF" w:rsidR="006F2A93" w:rsidRDefault="006A3CB8">
      <w:pPr>
        <w:pStyle w:val="BodyText"/>
        <w:ind w:left="0"/>
        <w:rPr>
          <w:sz w:val="20"/>
        </w:rPr>
      </w:pPr>
      <w:r w:rsidRPr="006A3CB8">
        <w:rPr>
          <w:w w:val="105"/>
        </w:rPr>
        <w:t>The Bi-Feature Plot stands out as an impactful visual tool, offering a nuanced view of the connections between pairs of features in the dataset. This plotting method facilitates the examination of bivariate interactions, empowering us to detect potential patterns, trends, and outliers with clarity.</w:t>
      </w:r>
    </w:p>
    <w:p w14:paraId="13978FDA" w14:textId="77777777" w:rsidR="006F2A93" w:rsidRDefault="00000000">
      <w:pPr>
        <w:pStyle w:val="BodyText"/>
        <w:spacing w:before="6"/>
        <w:ind w:left="0"/>
        <w:rPr>
          <w:sz w:val="11"/>
        </w:rPr>
      </w:pPr>
      <w:r>
        <w:rPr>
          <w:noProof/>
        </w:rPr>
        <w:drawing>
          <wp:anchor distT="0" distB="0" distL="0" distR="0" simplePos="0" relativeHeight="2" behindDoc="0" locked="0" layoutInCell="1" allowOverlap="1" wp14:anchorId="3A4017A9" wp14:editId="221ED345">
            <wp:simplePos x="0" y="0"/>
            <wp:positionH relativeFrom="page">
              <wp:posOffset>1578673</wp:posOffset>
            </wp:positionH>
            <wp:positionV relativeFrom="paragraph">
              <wp:posOffset>108928</wp:posOffset>
            </wp:positionV>
            <wp:extent cx="4311110" cy="2650236"/>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0" cstate="print">
                      <a:duotone>
                        <a:prstClr val="black"/>
                        <a:srgbClr val="D9C3A5">
                          <a:tint val="50000"/>
                          <a:satMod val="180000"/>
                        </a:srgbClr>
                      </a:duotone>
                    </a:blip>
                    <a:stretch>
                      <a:fillRect/>
                    </a:stretch>
                  </pic:blipFill>
                  <pic:spPr>
                    <a:xfrm>
                      <a:off x="0" y="0"/>
                      <a:ext cx="4311110" cy="2650236"/>
                    </a:xfrm>
                    <a:prstGeom prst="rect">
                      <a:avLst/>
                    </a:prstGeom>
                  </pic:spPr>
                </pic:pic>
              </a:graphicData>
            </a:graphic>
          </wp:anchor>
        </w:drawing>
      </w:r>
    </w:p>
    <w:p w14:paraId="38764B14" w14:textId="77777777" w:rsidR="006F2A93" w:rsidRDefault="006F2A93">
      <w:pPr>
        <w:rPr>
          <w:sz w:val="11"/>
        </w:rPr>
        <w:sectPr w:rsidR="006F2A93">
          <w:pgSz w:w="11910" w:h="16840"/>
          <w:pgMar w:top="1580" w:right="800" w:bottom="280" w:left="1680" w:header="720" w:footer="720" w:gutter="0"/>
          <w:cols w:space="720"/>
        </w:sectPr>
      </w:pPr>
    </w:p>
    <w:p w14:paraId="2D2B108A" w14:textId="77777777" w:rsidR="006F2A93" w:rsidRDefault="006F2A93">
      <w:pPr>
        <w:pStyle w:val="BodyText"/>
        <w:spacing w:before="5"/>
        <w:ind w:left="0"/>
        <w:rPr>
          <w:sz w:val="22"/>
        </w:rPr>
      </w:pPr>
    </w:p>
    <w:p w14:paraId="6826428A" w14:textId="77777777" w:rsidR="006F2A93" w:rsidRDefault="00000000">
      <w:pPr>
        <w:pStyle w:val="Heading1"/>
        <w:ind w:left="676" w:right="576"/>
      </w:pPr>
      <w:r>
        <w:rPr>
          <w:w w:val="105"/>
        </w:rPr>
        <w:t>Logistic</w:t>
      </w:r>
      <w:r>
        <w:rPr>
          <w:spacing w:val="-14"/>
          <w:w w:val="105"/>
        </w:rPr>
        <w:t xml:space="preserve"> </w:t>
      </w:r>
      <w:r>
        <w:rPr>
          <w:w w:val="105"/>
        </w:rPr>
        <w:t>Regression</w:t>
      </w:r>
    </w:p>
    <w:p w14:paraId="1ED3A21E" w14:textId="77777777" w:rsidR="006F2A93" w:rsidRDefault="00000000">
      <w:pPr>
        <w:spacing w:before="426" w:line="247" w:lineRule="auto"/>
        <w:ind w:left="507" w:right="399"/>
        <w:jc w:val="both"/>
        <w:rPr>
          <w:rFonts w:ascii="Palatino Linotype" w:hAnsi="Palatino Linotype"/>
          <w:b/>
          <w:sz w:val="28"/>
        </w:rPr>
      </w:pPr>
      <w:r>
        <w:rPr>
          <w:w w:val="105"/>
          <w:sz w:val="28"/>
        </w:rPr>
        <w:t>We have used Logistic Regression in majorly two ways that are using</w:t>
      </w:r>
      <w:r>
        <w:rPr>
          <w:spacing w:val="1"/>
          <w:w w:val="105"/>
          <w:sz w:val="28"/>
        </w:rPr>
        <w:t xml:space="preserve"> </w:t>
      </w:r>
      <w:r>
        <w:rPr>
          <w:w w:val="105"/>
          <w:sz w:val="28"/>
        </w:rPr>
        <w:t>the threshold of 0.5 for class prediction but since heart diseases are a</w:t>
      </w:r>
      <w:r>
        <w:rPr>
          <w:spacing w:val="1"/>
          <w:w w:val="105"/>
          <w:sz w:val="28"/>
        </w:rPr>
        <w:t xml:space="preserve"> </w:t>
      </w:r>
      <w:r>
        <w:rPr>
          <w:w w:val="105"/>
          <w:sz w:val="28"/>
        </w:rPr>
        <w:t xml:space="preserve">crucial issue we have also reduced the threshold to </w:t>
      </w:r>
      <w:r>
        <w:rPr>
          <w:rFonts w:ascii="Palatino Linotype" w:hAnsi="Palatino Linotype"/>
          <w:b/>
          <w:w w:val="105"/>
          <w:sz w:val="28"/>
        </w:rPr>
        <w:t>0.3 for reducing</w:t>
      </w:r>
      <w:r>
        <w:rPr>
          <w:rFonts w:ascii="Palatino Linotype" w:hAnsi="Palatino Linotype"/>
          <w:b/>
          <w:spacing w:val="1"/>
          <w:w w:val="105"/>
          <w:sz w:val="28"/>
        </w:rPr>
        <w:t xml:space="preserve"> </w:t>
      </w:r>
      <w:r>
        <w:rPr>
          <w:rFonts w:ascii="Palatino Linotype" w:hAnsi="Palatino Linotype"/>
          <w:b/>
          <w:w w:val="105"/>
          <w:sz w:val="28"/>
        </w:rPr>
        <w:t>cases</w:t>
      </w:r>
      <w:r>
        <w:rPr>
          <w:rFonts w:ascii="Palatino Linotype" w:hAnsi="Palatino Linotype"/>
          <w:b/>
          <w:spacing w:val="23"/>
          <w:w w:val="105"/>
          <w:sz w:val="28"/>
        </w:rPr>
        <w:t xml:space="preserve"> </w:t>
      </w:r>
      <w:r>
        <w:rPr>
          <w:rFonts w:ascii="Palatino Linotype" w:hAnsi="Palatino Linotype"/>
          <w:b/>
          <w:w w:val="105"/>
          <w:sz w:val="28"/>
        </w:rPr>
        <w:t>where</w:t>
      </w:r>
      <w:r>
        <w:rPr>
          <w:rFonts w:ascii="Palatino Linotype" w:hAnsi="Palatino Linotype"/>
          <w:b/>
          <w:spacing w:val="23"/>
          <w:w w:val="105"/>
          <w:sz w:val="28"/>
        </w:rPr>
        <w:t xml:space="preserve"> </w:t>
      </w:r>
      <w:r>
        <w:rPr>
          <w:rFonts w:ascii="Palatino Linotype" w:hAnsi="Palatino Linotype"/>
          <w:b/>
          <w:w w:val="105"/>
          <w:sz w:val="28"/>
        </w:rPr>
        <w:t>a</w:t>
      </w:r>
      <w:r>
        <w:rPr>
          <w:rFonts w:ascii="Palatino Linotype" w:hAnsi="Palatino Linotype"/>
          <w:b/>
          <w:spacing w:val="24"/>
          <w:w w:val="105"/>
          <w:sz w:val="28"/>
        </w:rPr>
        <w:t xml:space="preserve"> </w:t>
      </w:r>
      <w:r>
        <w:rPr>
          <w:rFonts w:ascii="Palatino Linotype" w:hAnsi="Palatino Linotype"/>
          <w:b/>
          <w:w w:val="105"/>
          <w:sz w:val="28"/>
        </w:rPr>
        <w:t>person</w:t>
      </w:r>
      <w:r>
        <w:rPr>
          <w:rFonts w:ascii="Palatino Linotype" w:hAnsi="Palatino Linotype"/>
          <w:b/>
          <w:spacing w:val="23"/>
          <w:w w:val="105"/>
          <w:sz w:val="28"/>
        </w:rPr>
        <w:t xml:space="preserve"> </w:t>
      </w:r>
      <w:r>
        <w:rPr>
          <w:rFonts w:ascii="Palatino Linotype" w:hAnsi="Palatino Linotype"/>
          <w:b/>
          <w:w w:val="105"/>
          <w:sz w:val="28"/>
        </w:rPr>
        <w:t>had</w:t>
      </w:r>
      <w:r>
        <w:rPr>
          <w:rFonts w:ascii="Palatino Linotype" w:hAnsi="Palatino Linotype"/>
          <w:b/>
          <w:spacing w:val="24"/>
          <w:w w:val="105"/>
          <w:sz w:val="28"/>
        </w:rPr>
        <w:t xml:space="preserve"> </w:t>
      </w:r>
      <w:r>
        <w:rPr>
          <w:rFonts w:ascii="Palatino Linotype" w:hAnsi="Palatino Linotype"/>
          <w:b/>
          <w:w w:val="105"/>
          <w:sz w:val="28"/>
        </w:rPr>
        <w:t>a</w:t>
      </w:r>
      <w:r>
        <w:rPr>
          <w:rFonts w:ascii="Palatino Linotype" w:hAnsi="Palatino Linotype"/>
          <w:b/>
          <w:spacing w:val="23"/>
          <w:w w:val="105"/>
          <w:sz w:val="28"/>
        </w:rPr>
        <w:t xml:space="preserve"> </w:t>
      </w:r>
      <w:r>
        <w:rPr>
          <w:rFonts w:ascii="Palatino Linotype" w:hAnsi="Palatino Linotype"/>
          <w:b/>
          <w:w w:val="105"/>
          <w:sz w:val="28"/>
        </w:rPr>
        <w:t>disease</w:t>
      </w:r>
      <w:r>
        <w:rPr>
          <w:rFonts w:ascii="Palatino Linotype" w:hAnsi="Palatino Linotype"/>
          <w:b/>
          <w:spacing w:val="24"/>
          <w:w w:val="105"/>
          <w:sz w:val="28"/>
        </w:rPr>
        <w:t xml:space="preserve"> </w:t>
      </w:r>
      <w:r>
        <w:rPr>
          <w:rFonts w:ascii="Palatino Linotype" w:hAnsi="Palatino Linotype"/>
          <w:b/>
          <w:w w:val="105"/>
          <w:sz w:val="28"/>
        </w:rPr>
        <w:t>but</w:t>
      </w:r>
      <w:r>
        <w:rPr>
          <w:rFonts w:ascii="Palatino Linotype" w:hAnsi="Palatino Linotype"/>
          <w:b/>
          <w:spacing w:val="23"/>
          <w:w w:val="105"/>
          <w:sz w:val="28"/>
        </w:rPr>
        <w:t xml:space="preserve"> </w:t>
      </w:r>
      <w:proofErr w:type="gramStart"/>
      <w:r>
        <w:rPr>
          <w:rFonts w:ascii="Palatino Linotype" w:hAnsi="Palatino Linotype"/>
          <w:b/>
          <w:w w:val="105"/>
          <w:sz w:val="28"/>
        </w:rPr>
        <w:t>couldn’t</w:t>
      </w:r>
      <w:proofErr w:type="gramEnd"/>
      <w:r>
        <w:rPr>
          <w:rFonts w:ascii="Palatino Linotype" w:hAnsi="Palatino Linotype"/>
          <w:b/>
          <w:spacing w:val="23"/>
          <w:w w:val="105"/>
          <w:sz w:val="28"/>
        </w:rPr>
        <w:t xml:space="preserve"> </w:t>
      </w:r>
      <w:r>
        <w:rPr>
          <w:rFonts w:ascii="Palatino Linotype" w:hAnsi="Palatino Linotype"/>
          <w:b/>
          <w:w w:val="105"/>
          <w:sz w:val="28"/>
        </w:rPr>
        <w:t>be</w:t>
      </w:r>
      <w:r>
        <w:rPr>
          <w:rFonts w:ascii="Palatino Linotype" w:hAnsi="Palatino Linotype"/>
          <w:b/>
          <w:spacing w:val="24"/>
          <w:w w:val="105"/>
          <w:sz w:val="28"/>
        </w:rPr>
        <w:t xml:space="preserve"> </w:t>
      </w:r>
      <w:r>
        <w:rPr>
          <w:rFonts w:ascii="Palatino Linotype" w:hAnsi="Palatino Linotype"/>
          <w:b/>
          <w:w w:val="105"/>
          <w:sz w:val="28"/>
        </w:rPr>
        <w:t>identified.</w:t>
      </w:r>
    </w:p>
    <w:p w14:paraId="37FF27A6" w14:textId="77777777" w:rsidR="006F2A93" w:rsidRDefault="00000000">
      <w:pPr>
        <w:pStyle w:val="Heading3"/>
        <w:spacing w:before="131"/>
        <w:ind w:right="572"/>
        <w:jc w:val="center"/>
      </w:pPr>
      <w:r>
        <w:t>Results</w:t>
      </w:r>
      <w:r>
        <w:rPr>
          <w:spacing w:val="56"/>
        </w:rPr>
        <w:t xml:space="preserve"> </w:t>
      </w:r>
      <w:r>
        <w:t>for</w:t>
      </w:r>
      <w:r>
        <w:rPr>
          <w:spacing w:val="57"/>
        </w:rPr>
        <w:t xml:space="preserve"> </w:t>
      </w:r>
      <w:r>
        <w:t>Logistic</w:t>
      </w:r>
      <w:r>
        <w:rPr>
          <w:spacing w:val="57"/>
        </w:rPr>
        <w:t xml:space="preserve"> </w:t>
      </w:r>
      <w:r>
        <w:t>Regression</w:t>
      </w:r>
      <w:r>
        <w:rPr>
          <w:spacing w:val="57"/>
        </w:rPr>
        <w:t xml:space="preserve"> </w:t>
      </w:r>
      <w:r>
        <w:t>with</w:t>
      </w:r>
      <w:r>
        <w:rPr>
          <w:spacing w:val="56"/>
        </w:rPr>
        <w:t xml:space="preserve"> </w:t>
      </w:r>
      <w:r>
        <w:t>threshold</w:t>
      </w:r>
      <w:r>
        <w:rPr>
          <w:spacing w:val="58"/>
        </w:rPr>
        <w:t xml:space="preserve"> </w:t>
      </w:r>
      <w:r>
        <w:t>0.5</w:t>
      </w:r>
    </w:p>
    <w:p w14:paraId="52A0E179" w14:textId="77777777" w:rsidR="006F2A93" w:rsidRDefault="00000000">
      <w:pPr>
        <w:pStyle w:val="BodyText"/>
        <w:spacing w:before="181" w:line="266" w:lineRule="auto"/>
        <w:ind w:right="368" w:firstLine="377"/>
      </w:pPr>
      <w:r>
        <w:rPr>
          <w:w w:val="105"/>
        </w:rPr>
        <w:t>Here</w:t>
      </w:r>
      <w:r>
        <w:rPr>
          <w:spacing w:val="19"/>
          <w:w w:val="105"/>
        </w:rPr>
        <w:t xml:space="preserve"> </w:t>
      </w:r>
      <w:r>
        <w:rPr>
          <w:w w:val="105"/>
        </w:rPr>
        <w:t>the</w:t>
      </w:r>
      <w:r>
        <w:rPr>
          <w:spacing w:val="20"/>
          <w:w w:val="105"/>
        </w:rPr>
        <w:t xml:space="preserve"> </w:t>
      </w:r>
      <w:r>
        <w:rPr>
          <w:w w:val="105"/>
        </w:rPr>
        <w:t>model</w:t>
      </w:r>
      <w:r>
        <w:rPr>
          <w:spacing w:val="20"/>
          <w:w w:val="105"/>
        </w:rPr>
        <w:t xml:space="preserve"> </w:t>
      </w:r>
      <w:r>
        <w:rPr>
          <w:w w:val="105"/>
        </w:rPr>
        <w:t>classifies</w:t>
      </w:r>
      <w:r>
        <w:rPr>
          <w:spacing w:val="19"/>
          <w:w w:val="105"/>
        </w:rPr>
        <w:t xml:space="preserve"> </w:t>
      </w:r>
      <w:r>
        <w:rPr>
          <w:w w:val="105"/>
        </w:rPr>
        <w:t>a</w:t>
      </w:r>
      <w:r>
        <w:rPr>
          <w:spacing w:val="20"/>
          <w:w w:val="105"/>
        </w:rPr>
        <w:t xml:space="preserve"> </w:t>
      </w:r>
      <w:r>
        <w:rPr>
          <w:w w:val="105"/>
        </w:rPr>
        <w:t>data</w:t>
      </w:r>
      <w:r>
        <w:rPr>
          <w:spacing w:val="20"/>
          <w:w w:val="105"/>
        </w:rPr>
        <w:t xml:space="preserve"> </w:t>
      </w:r>
      <w:r>
        <w:rPr>
          <w:w w:val="105"/>
        </w:rPr>
        <w:t>point</w:t>
      </w:r>
      <w:r>
        <w:rPr>
          <w:spacing w:val="19"/>
          <w:w w:val="105"/>
        </w:rPr>
        <w:t xml:space="preserve"> </w:t>
      </w:r>
      <w:r>
        <w:rPr>
          <w:w w:val="105"/>
        </w:rPr>
        <w:t>to</w:t>
      </w:r>
      <w:r>
        <w:rPr>
          <w:spacing w:val="20"/>
          <w:w w:val="105"/>
        </w:rPr>
        <w:t xml:space="preserve"> </w:t>
      </w:r>
      <w:r>
        <w:rPr>
          <w:w w:val="105"/>
        </w:rPr>
        <w:t>be</w:t>
      </w:r>
      <w:r>
        <w:rPr>
          <w:spacing w:val="20"/>
          <w:w w:val="105"/>
        </w:rPr>
        <w:t xml:space="preserve"> </w:t>
      </w:r>
      <w:r>
        <w:rPr>
          <w:w w:val="105"/>
        </w:rPr>
        <w:t>of</w:t>
      </w:r>
      <w:r>
        <w:rPr>
          <w:spacing w:val="19"/>
          <w:w w:val="105"/>
        </w:rPr>
        <w:t xml:space="preserve"> </w:t>
      </w:r>
      <w:r>
        <w:rPr>
          <w:w w:val="105"/>
        </w:rPr>
        <w:t>type</w:t>
      </w:r>
      <w:r>
        <w:rPr>
          <w:spacing w:val="20"/>
          <w:w w:val="105"/>
        </w:rPr>
        <w:t xml:space="preserve"> </w:t>
      </w:r>
      <w:r>
        <w:rPr>
          <w:w w:val="105"/>
        </w:rPr>
        <w:t>1</w:t>
      </w:r>
      <w:r>
        <w:rPr>
          <w:spacing w:val="20"/>
          <w:w w:val="105"/>
        </w:rPr>
        <w:t xml:space="preserve"> </w:t>
      </w:r>
      <w:r>
        <w:rPr>
          <w:w w:val="105"/>
        </w:rPr>
        <w:t>that</w:t>
      </w:r>
      <w:r>
        <w:rPr>
          <w:spacing w:val="20"/>
          <w:w w:val="105"/>
        </w:rPr>
        <w:t xml:space="preserve"> </w:t>
      </w:r>
      <w:r>
        <w:rPr>
          <w:w w:val="105"/>
        </w:rPr>
        <w:t>is</w:t>
      </w:r>
      <w:r>
        <w:rPr>
          <w:spacing w:val="19"/>
          <w:w w:val="105"/>
        </w:rPr>
        <w:t xml:space="preserve"> </w:t>
      </w:r>
      <w:r>
        <w:rPr>
          <w:w w:val="105"/>
        </w:rPr>
        <w:t>having</w:t>
      </w:r>
      <w:r>
        <w:rPr>
          <w:spacing w:val="-70"/>
          <w:w w:val="105"/>
        </w:rPr>
        <w:t xml:space="preserve"> </w:t>
      </w:r>
      <w:r>
        <w:rPr>
          <w:w w:val="105"/>
        </w:rPr>
        <w:t>a</w:t>
      </w:r>
      <w:r>
        <w:rPr>
          <w:spacing w:val="15"/>
          <w:w w:val="105"/>
        </w:rPr>
        <w:t xml:space="preserve"> </w:t>
      </w:r>
      <w:r>
        <w:rPr>
          <w:w w:val="105"/>
        </w:rPr>
        <w:t>disease</w:t>
      </w:r>
      <w:r>
        <w:rPr>
          <w:spacing w:val="15"/>
          <w:w w:val="105"/>
        </w:rPr>
        <w:t xml:space="preserve"> </w:t>
      </w:r>
      <w:r>
        <w:rPr>
          <w:w w:val="105"/>
        </w:rPr>
        <w:t>if</w:t>
      </w:r>
      <w:r>
        <w:rPr>
          <w:spacing w:val="15"/>
          <w:w w:val="105"/>
        </w:rPr>
        <w:t xml:space="preserve"> </w:t>
      </w:r>
      <w:r>
        <w:rPr>
          <w:w w:val="105"/>
        </w:rPr>
        <w:t>the</w:t>
      </w:r>
      <w:r>
        <w:rPr>
          <w:spacing w:val="15"/>
          <w:w w:val="105"/>
        </w:rPr>
        <w:t xml:space="preserve"> </w:t>
      </w:r>
      <w:r>
        <w:rPr>
          <w:w w:val="105"/>
        </w:rPr>
        <w:t>probability</w:t>
      </w:r>
      <w:r>
        <w:rPr>
          <w:spacing w:val="15"/>
          <w:w w:val="105"/>
        </w:rPr>
        <w:t xml:space="preserve"> </w:t>
      </w:r>
      <w:r>
        <w:rPr>
          <w:w w:val="105"/>
        </w:rPr>
        <w:t>of</w:t>
      </w:r>
      <w:r>
        <w:rPr>
          <w:spacing w:val="15"/>
          <w:w w:val="105"/>
        </w:rPr>
        <w:t xml:space="preserve"> </w:t>
      </w:r>
      <w:r>
        <w:rPr>
          <w:w w:val="105"/>
        </w:rPr>
        <w:t>having</w:t>
      </w:r>
      <w:r>
        <w:rPr>
          <w:spacing w:val="16"/>
          <w:w w:val="105"/>
        </w:rPr>
        <w:t xml:space="preserve"> </w:t>
      </w:r>
      <w:r>
        <w:rPr>
          <w:w w:val="105"/>
        </w:rPr>
        <w:t>a</w:t>
      </w:r>
      <w:r>
        <w:rPr>
          <w:spacing w:val="15"/>
          <w:w w:val="105"/>
        </w:rPr>
        <w:t xml:space="preserve"> </w:t>
      </w:r>
      <w:r>
        <w:rPr>
          <w:w w:val="105"/>
        </w:rPr>
        <w:t>disease</w:t>
      </w:r>
      <w:r>
        <w:rPr>
          <w:spacing w:val="15"/>
          <w:w w:val="105"/>
        </w:rPr>
        <w:t xml:space="preserve"> </w:t>
      </w:r>
      <w:r>
        <w:rPr>
          <w:w w:val="105"/>
        </w:rPr>
        <w:t>is</w:t>
      </w:r>
      <w:r>
        <w:rPr>
          <w:spacing w:val="15"/>
          <w:w w:val="105"/>
        </w:rPr>
        <w:t xml:space="preserve"> </w:t>
      </w:r>
      <w:r>
        <w:rPr>
          <w:w w:val="105"/>
        </w:rPr>
        <w:t>greater</w:t>
      </w:r>
      <w:r>
        <w:rPr>
          <w:spacing w:val="15"/>
          <w:w w:val="105"/>
        </w:rPr>
        <w:t xml:space="preserve"> </w:t>
      </w:r>
      <w:r>
        <w:rPr>
          <w:w w:val="105"/>
        </w:rPr>
        <w:t>than</w:t>
      </w:r>
      <w:r>
        <w:rPr>
          <w:spacing w:val="15"/>
          <w:w w:val="105"/>
        </w:rPr>
        <w:t xml:space="preserve"> </w:t>
      </w:r>
      <w:proofErr w:type="gramStart"/>
      <w:r>
        <w:rPr>
          <w:w w:val="105"/>
        </w:rPr>
        <w:t>0.5</w:t>
      </w:r>
      <w:r>
        <w:rPr>
          <w:spacing w:val="15"/>
          <w:w w:val="105"/>
        </w:rPr>
        <w:t xml:space="preserve"> </w:t>
      </w:r>
      <w:r>
        <w:rPr>
          <w:w w:val="105"/>
        </w:rPr>
        <w:t>.</w:t>
      </w:r>
      <w:proofErr w:type="gramEnd"/>
      <w:r>
        <w:rPr>
          <w:spacing w:val="53"/>
          <w:w w:val="105"/>
        </w:rPr>
        <w:t xml:space="preserve"> </w:t>
      </w:r>
      <w:r>
        <w:rPr>
          <w:w w:val="105"/>
        </w:rPr>
        <w:t>We</w:t>
      </w:r>
      <w:r>
        <w:rPr>
          <w:spacing w:val="-71"/>
          <w:w w:val="105"/>
        </w:rPr>
        <w:t xml:space="preserve"> </w:t>
      </w:r>
      <w:r>
        <w:rPr>
          <w:w w:val="105"/>
        </w:rPr>
        <w:t>get 0.7235 accuracy.</w:t>
      </w:r>
      <w:r>
        <w:rPr>
          <w:spacing w:val="1"/>
          <w:w w:val="105"/>
        </w:rPr>
        <w:t xml:space="preserve"> </w:t>
      </w:r>
      <w:r>
        <w:rPr>
          <w:w w:val="105"/>
        </w:rPr>
        <w:t xml:space="preserve">Explanation of Confusion Matrix is as </w:t>
      </w:r>
      <w:proofErr w:type="gramStart"/>
      <w:r>
        <w:rPr>
          <w:w w:val="105"/>
        </w:rPr>
        <w:t>follows :</w:t>
      </w:r>
      <w:proofErr w:type="gramEnd"/>
      <w:r>
        <w:rPr>
          <w:spacing w:val="1"/>
          <w:w w:val="105"/>
        </w:rPr>
        <w:t xml:space="preserve"> </w:t>
      </w:r>
      <w:r>
        <w:rPr>
          <w:w w:val="105"/>
        </w:rPr>
        <w:t>The</w:t>
      </w:r>
      <w:r>
        <w:rPr>
          <w:spacing w:val="20"/>
          <w:w w:val="105"/>
        </w:rPr>
        <w:t xml:space="preserve"> </w:t>
      </w:r>
      <w:r>
        <w:rPr>
          <w:w w:val="105"/>
        </w:rPr>
        <w:t>number</w:t>
      </w:r>
      <w:r>
        <w:rPr>
          <w:spacing w:val="21"/>
          <w:w w:val="105"/>
        </w:rPr>
        <w:t xml:space="preserve"> </w:t>
      </w:r>
      <w:r>
        <w:rPr>
          <w:w w:val="105"/>
        </w:rPr>
        <w:t>of</w:t>
      </w:r>
      <w:r>
        <w:rPr>
          <w:spacing w:val="21"/>
          <w:w w:val="105"/>
        </w:rPr>
        <w:t xml:space="preserve"> </w:t>
      </w:r>
      <w:r>
        <w:rPr>
          <w:w w:val="105"/>
        </w:rPr>
        <w:t>people</w:t>
      </w:r>
      <w:r>
        <w:rPr>
          <w:spacing w:val="21"/>
          <w:w w:val="105"/>
        </w:rPr>
        <w:t xml:space="preserve"> </w:t>
      </w:r>
      <w:r>
        <w:rPr>
          <w:w w:val="105"/>
        </w:rPr>
        <w:t>who</w:t>
      </w:r>
      <w:r>
        <w:rPr>
          <w:spacing w:val="21"/>
          <w:w w:val="105"/>
        </w:rPr>
        <w:t xml:space="preserve"> </w:t>
      </w:r>
      <w:r>
        <w:rPr>
          <w:w w:val="105"/>
        </w:rPr>
        <w:t>didn’t</w:t>
      </w:r>
      <w:r>
        <w:rPr>
          <w:spacing w:val="21"/>
          <w:w w:val="105"/>
        </w:rPr>
        <w:t xml:space="preserve"> </w:t>
      </w:r>
      <w:r>
        <w:rPr>
          <w:w w:val="105"/>
        </w:rPr>
        <w:t>have</w:t>
      </w:r>
      <w:r>
        <w:rPr>
          <w:spacing w:val="21"/>
          <w:w w:val="105"/>
        </w:rPr>
        <w:t xml:space="preserve"> </w:t>
      </w:r>
      <w:r>
        <w:rPr>
          <w:w w:val="105"/>
        </w:rPr>
        <w:t>the</w:t>
      </w:r>
      <w:r>
        <w:rPr>
          <w:spacing w:val="21"/>
          <w:w w:val="105"/>
        </w:rPr>
        <w:t xml:space="preserve"> </w:t>
      </w:r>
      <w:r>
        <w:rPr>
          <w:w w:val="105"/>
        </w:rPr>
        <w:t>disease</w:t>
      </w:r>
      <w:r>
        <w:rPr>
          <w:spacing w:val="21"/>
          <w:w w:val="105"/>
        </w:rPr>
        <w:t xml:space="preserve"> </w:t>
      </w:r>
      <w:r>
        <w:rPr>
          <w:w w:val="105"/>
        </w:rPr>
        <w:t>and</w:t>
      </w:r>
      <w:r>
        <w:rPr>
          <w:spacing w:val="21"/>
          <w:w w:val="105"/>
        </w:rPr>
        <w:t xml:space="preserve"> </w:t>
      </w:r>
      <w:r>
        <w:rPr>
          <w:w w:val="105"/>
        </w:rPr>
        <w:t>were</w:t>
      </w:r>
      <w:r>
        <w:rPr>
          <w:spacing w:val="20"/>
          <w:w w:val="105"/>
        </w:rPr>
        <w:t xml:space="preserve"> </w:t>
      </w:r>
      <w:r>
        <w:rPr>
          <w:w w:val="105"/>
        </w:rPr>
        <w:t>classified</w:t>
      </w:r>
      <w:r>
        <w:rPr>
          <w:spacing w:val="-70"/>
          <w:w w:val="105"/>
        </w:rPr>
        <w:t xml:space="preserve"> </w:t>
      </w:r>
      <w:r>
        <w:rPr>
          <w:w w:val="105"/>
        </w:rPr>
        <w:t>correctly</w:t>
      </w:r>
      <w:r>
        <w:rPr>
          <w:spacing w:val="15"/>
          <w:w w:val="105"/>
        </w:rPr>
        <w:t xml:space="preserve"> </w:t>
      </w:r>
      <w:r>
        <w:rPr>
          <w:w w:val="105"/>
        </w:rPr>
        <w:t>are</w:t>
      </w:r>
      <w:r>
        <w:rPr>
          <w:spacing w:val="16"/>
          <w:w w:val="105"/>
        </w:rPr>
        <w:t xml:space="preserve"> </w:t>
      </w:r>
      <w:r>
        <w:rPr>
          <w:w w:val="105"/>
        </w:rPr>
        <w:t>:</w:t>
      </w:r>
      <w:r>
        <w:rPr>
          <w:spacing w:val="47"/>
          <w:w w:val="105"/>
        </w:rPr>
        <w:t xml:space="preserve"> </w:t>
      </w:r>
      <w:r>
        <w:rPr>
          <w:w w:val="105"/>
        </w:rPr>
        <w:t>5361</w:t>
      </w:r>
    </w:p>
    <w:p w14:paraId="00F6B474" w14:textId="77777777" w:rsidR="006F2A93" w:rsidRDefault="00000000">
      <w:pPr>
        <w:pStyle w:val="BodyText"/>
        <w:spacing w:before="7" w:line="266" w:lineRule="auto"/>
      </w:pPr>
      <w:r>
        <w:rPr>
          <w:w w:val="105"/>
        </w:rPr>
        <w:t>The</w:t>
      </w:r>
      <w:r>
        <w:rPr>
          <w:spacing w:val="1"/>
          <w:w w:val="105"/>
        </w:rPr>
        <w:t xml:space="preserve"> </w:t>
      </w:r>
      <w:r>
        <w:rPr>
          <w:w w:val="105"/>
        </w:rPr>
        <w:t>number</w:t>
      </w:r>
      <w:r>
        <w:rPr>
          <w:spacing w:val="1"/>
          <w:w w:val="105"/>
        </w:rPr>
        <w:t xml:space="preserve"> </w:t>
      </w:r>
      <w:r>
        <w:rPr>
          <w:w w:val="105"/>
        </w:rPr>
        <w:t>of</w:t>
      </w:r>
      <w:r>
        <w:rPr>
          <w:spacing w:val="1"/>
          <w:w w:val="105"/>
        </w:rPr>
        <w:t xml:space="preserve"> </w:t>
      </w:r>
      <w:r>
        <w:rPr>
          <w:w w:val="105"/>
        </w:rPr>
        <w:t>people</w:t>
      </w:r>
      <w:r>
        <w:rPr>
          <w:spacing w:val="1"/>
          <w:w w:val="105"/>
        </w:rPr>
        <w:t xml:space="preserve"> </w:t>
      </w:r>
      <w:r>
        <w:rPr>
          <w:w w:val="105"/>
        </w:rPr>
        <w:t>who</w:t>
      </w:r>
      <w:r>
        <w:rPr>
          <w:spacing w:val="1"/>
          <w:w w:val="105"/>
        </w:rPr>
        <w:t xml:space="preserve"> </w:t>
      </w:r>
      <w:r>
        <w:rPr>
          <w:w w:val="105"/>
        </w:rPr>
        <w:t>didn’t</w:t>
      </w:r>
      <w:r>
        <w:rPr>
          <w:spacing w:val="1"/>
          <w:w w:val="105"/>
        </w:rPr>
        <w:t xml:space="preserve"> </w:t>
      </w:r>
      <w:r>
        <w:rPr>
          <w:w w:val="105"/>
        </w:rPr>
        <w:t>have</w:t>
      </w:r>
      <w:r>
        <w:rPr>
          <w:spacing w:val="1"/>
          <w:w w:val="105"/>
        </w:rPr>
        <w:t xml:space="preserve"> </w:t>
      </w:r>
      <w:r>
        <w:rPr>
          <w:w w:val="105"/>
        </w:rPr>
        <w:t>the</w:t>
      </w:r>
      <w:r>
        <w:rPr>
          <w:spacing w:val="1"/>
          <w:w w:val="105"/>
        </w:rPr>
        <w:t xml:space="preserve"> </w:t>
      </w:r>
      <w:r>
        <w:rPr>
          <w:w w:val="105"/>
        </w:rPr>
        <w:t>disease</w:t>
      </w:r>
      <w:r>
        <w:rPr>
          <w:spacing w:val="1"/>
          <w:w w:val="105"/>
        </w:rPr>
        <w:t xml:space="preserve"> </w:t>
      </w:r>
      <w:r>
        <w:rPr>
          <w:w w:val="105"/>
        </w:rPr>
        <w:t>and</w:t>
      </w:r>
      <w:r>
        <w:rPr>
          <w:spacing w:val="1"/>
          <w:w w:val="105"/>
        </w:rPr>
        <w:t xml:space="preserve"> </w:t>
      </w:r>
      <w:r>
        <w:rPr>
          <w:w w:val="105"/>
        </w:rPr>
        <w:t>couldn’t</w:t>
      </w:r>
      <w:r>
        <w:rPr>
          <w:spacing w:val="1"/>
          <w:w w:val="105"/>
        </w:rPr>
        <w:t xml:space="preserve"> </w:t>
      </w:r>
      <w:r>
        <w:rPr>
          <w:w w:val="105"/>
        </w:rPr>
        <w:t>be</w:t>
      </w:r>
      <w:r>
        <w:rPr>
          <w:spacing w:val="1"/>
          <w:w w:val="105"/>
        </w:rPr>
        <w:t xml:space="preserve"> </w:t>
      </w:r>
      <w:r>
        <w:rPr>
          <w:w w:val="105"/>
        </w:rPr>
        <w:t>clas-</w:t>
      </w:r>
      <w:r>
        <w:rPr>
          <w:spacing w:val="-70"/>
          <w:w w:val="105"/>
        </w:rPr>
        <w:t xml:space="preserve"> </w:t>
      </w:r>
      <w:r>
        <w:rPr>
          <w:w w:val="105"/>
        </w:rPr>
        <w:t>sified</w:t>
      </w:r>
      <w:r>
        <w:rPr>
          <w:spacing w:val="15"/>
          <w:w w:val="105"/>
        </w:rPr>
        <w:t xml:space="preserve"> </w:t>
      </w:r>
      <w:r>
        <w:rPr>
          <w:w w:val="105"/>
        </w:rPr>
        <w:t>correctly</w:t>
      </w:r>
      <w:r>
        <w:rPr>
          <w:spacing w:val="15"/>
          <w:w w:val="105"/>
        </w:rPr>
        <w:t xml:space="preserve"> </w:t>
      </w:r>
      <w:proofErr w:type="gramStart"/>
      <w:r>
        <w:rPr>
          <w:w w:val="105"/>
        </w:rPr>
        <w:t>are</w:t>
      </w:r>
      <w:r>
        <w:rPr>
          <w:spacing w:val="15"/>
          <w:w w:val="105"/>
        </w:rPr>
        <w:t xml:space="preserve"> </w:t>
      </w:r>
      <w:r>
        <w:rPr>
          <w:w w:val="105"/>
        </w:rPr>
        <w:t>:</w:t>
      </w:r>
      <w:proofErr w:type="gramEnd"/>
      <w:r>
        <w:rPr>
          <w:spacing w:val="46"/>
          <w:w w:val="105"/>
        </w:rPr>
        <w:t xml:space="preserve"> </w:t>
      </w:r>
      <w:r>
        <w:rPr>
          <w:w w:val="105"/>
        </w:rPr>
        <w:t>1627</w:t>
      </w:r>
    </w:p>
    <w:p w14:paraId="13758349" w14:textId="77777777" w:rsidR="006F2A93" w:rsidRDefault="00000000">
      <w:pPr>
        <w:pStyle w:val="BodyText"/>
        <w:spacing w:before="2" w:line="266" w:lineRule="auto"/>
      </w:pPr>
      <w:r>
        <w:rPr>
          <w:w w:val="105"/>
        </w:rPr>
        <w:t>The</w:t>
      </w:r>
      <w:r>
        <w:rPr>
          <w:spacing w:val="37"/>
          <w:w w:val="105"/>
        </w:rPr>
        <w:t xml:space="preserve"> </w:t>
      </w:r>
      <w:r>
        <w:rPr>
          <w:w w:val="105"/>
        </w:rPr>
        <w:t>number</w:t>
      </w:r>
      <w:r>
        <w:rPr>
          <w:spacing w:val="38"/>
          <w:w w:val="105"/>
        </w:rPr>
        <w:t xml:space="preserve"> </w:t>
      </w:r>
      <w:r>
        <w:rPr>
          <w:w w:val="105"/>
        </w:rPr>
        <w:t>of</w:t>
      </w:r>
      <w:r>
        <w:rPr>
          <w:spacing w:val="38"/>
          <w:w w:val="105"/>
        </w:rPr>
        <w:t xml:space="preserve"> </w:t>
      </w:r>
      <w:r>
        <w:rPr>
          <w:w w:val="105"/>
        </w:rPr>
        <w:t>people</w:t>
      </w:r>
      <w:r>
        <w:rPr>
          <w:spacing w:val="38"/>
          <w:w w:val="105"/>
        </w:rPr>
        <w:t xml:space="preserve"> </w:t>
      </w:r>
      <w:r>
        <w:rPr>
          <w:w w:val="105"/>
        </w:rPr>
        <w:t>who</w:t>
      </w:r>
      <w:r>
        <w:rPr>
          <w:spacing w:val="38"/>
          <w:w w:val="105"/>
        </w:rPr>
        <w:t xml:space="preserve"> </w:t>
      </w:r>
      <w:r>
        <w:rPr>
          <w:w w:val="105"/>
        </w:rPr>
        <w:t>had</w:t>
      </w:r>
      <w:r>
        <w:rPr>
          <w:spacing w:val="38"/>
          <w:w w:val="105"/>
        </w:rPr>
        <w:t xml:space="preserve"> </w:t>
      </w:r>
      <w:r>
        <w:rPr>
          <w:w w:val="105"/>
        </w:rPr>
        <w:t>the</w:t>
      </w:r>
      <w:r>
        <w:rPr>
          <w:spacing w:val="37"/>
          <w:w w:val="105"/>
        </w:rPr>
        <w:t xml:space="preserve"> </w:t>
      </w:r>
      <w:r>
        <w:rPr>
          <w:w w:val="105"/>
        </w:rPr>
        <w:t>disease</w:t>
      </w:r>
      <w:r>
        <w:rPr>
          <w:spacing w:val="38"/>
          <w:w w:val="105"/>
        </w:rPr>
        <w:t xml:space="preserve"> </w:t>
      </w:r>
      <w:r>
        <w:rPr>
          <w:w w:val="105"/>
        </w:rPr>
        <w:t>but</w:t>
      </w:r>
      <w:r>
        <w:rPr>
          <w:spacing w:val="38"/>
          <w:w w:val="105"/>
        </w:rPr>
        <w:t xml:space="preserve"> </w:t>
      </w:r>
      <w:r>
        <w:rPr>
          <w:w w:val="105"/>
        </w:rPr>
        <w:t>couldn’t</w:t>
      </w:r>
      <w:r>
        <w:rPr>
          <w:spacing w:val="38"/>
          <w:w w:val="105"/>
        </w:rPr>
        <w:t xml:space="preserve"> </w:t>
      </w:r>
      <w:r>
        <w:rPr>
          <w:w w:val="105"/>
        </w:rPr>
        <w:t>be</w:t>
      </w:r>
      <w:r>
        <w:rPr>
          <w:spacing w:val="38"/>
          <w:w w:val="105"/>
        </w:rPr>
        <w:t xml:space="preserve"> </w:t>
      </w:r>
      <w:r>
        <w:rPr>
          <w:w w:val="105"/>
        </w:rPr>
        <w:t>classified</w:t>
      </w:r>
      <w:r>
        <w:rPr>
          <w:spacing w:val="-71"/>
          <w:w w:val="105"/>
        </w:rPr>
        <w:t xml:space="preserve"> </w:t>
      </w:r>
      <w:r>
        <w:rPr>
          <w:w w:val="105"/>
        </w:rPr>
        <w:t>correctly</w:t>
      </w:r>
      <w:r>
        <w:rPr>
          <w:spacing w:val="15"/>
          <w:w w:val="105"/>
        </w:rPr>
        <w:t xml:space="preserve"> </w:t>
      </w:r>
      <w:proofErr w:type="gramStart"/>
      <w:r>
        <w:rPr>
          <w:w w:val="105"/>
        </w:rPr>
        <w:t>are</w:t>
      </w:r>
      <w:r>
        <w:rPr>
          <w:spacing w:val="16"/>
          <w:w w:val="105"/>
        </w:rPr>
        <w:t xml:space="preserve"> </w:t>
      </w:r>
      <w:r>
        <w:rPr>
          <w:w w:val="105"/>
        </w:rPr>
        <w:t>:</w:t>
      </w:r>
      <w:proofErr w:type="gramEnd"/>
      <w:r>
        <w:rPr>
          <w:spacing w:val="47"/>
          <w:w w:val="105"/>
        </w:rPr>
        <w:t xml:space="preserve"> </w:t>
      </w:r>
      <w:r>
        <w:rPr>
          <w:w w:val="105"/>
        </w:rPr>
        <w:t>2244</w:t>
      </w:r>
    </w:p>
    <w:p w14:paraId="1E3A4364" w14:textId="77777777" w:rsidR="006F2A93" w:rsidRDefault="00000000">
      <w:pPr>
        <w:pStyle w:val="BodyText"/>
        <w:spacing w:before="3" w:line="266" w:lineRule="auto"/>
      </w:pPr>
      <w:r>
        <w:rPr>
          <w:w w:val="105"/>
        </w:rPr>
        <w:t>The</w:t>
      </w:r>
      <w:r>
        <w:rPr>
          <w:spacing w:val="5"/>
          <w:w w:val="105"/>
        </w:rPr>
        <w:t xml:space="preserve"> </w:t>
      </w:r>
      <w:r>
        <w:rPr>
          <w:w w:val="105"/>
        </w:rPr>
        <w:t>number</w:t>
      </w:r>
      <w:r>
        <w:rPr>
          <w:spacing w:val="6"/>
          <w:w w:val="105"/>
        </w:rPr>
        <w:t xml:space="preserve"> </w:t>
      </w:r>
      <w:r>
        <w:rPr>
          <w:w w:val="105"/>
        </w:rPr>
        <w:t>of</w:t>
      </w:r>
      <w:r>
        <w:rPr>
          <w:spacing w:val="6"/>
          <w:w w:val="105"/>
        </w:rPr>
        <w:t xml:space="preserve"> </w:t>
      </w:r>
      <w:r>
        <w:rPr>
          <w:w w:val="105"/>
        </w:rPr>
        <w:t>people</w:t>
      </w:r>
      <w:r>
        <w:rPr>
          <w:spacing w:val="6"/>
          <w:w w:val="105"/>
        </w:rPr>
        <w:t xml:space="preserve"> </w:t>
      </w:r>
      <w:r>
        <w:rPr>
          <w:w w:val="105"/>
        </w:rPr>
        <w:t>who</w:t>
      </w:r>
      <w:r>
        <w:rPr>
          <w:spacing w:val="6"/>
          <w:w w:val="105"/>
        </w:rPr>
        <w:t xml:space="preserve"> </w:t>
      </w:r>
      <w:r>
        <w:rPr>
          <w:w w:val="105"/>
        </w:rPr>
        <w:t>had</w:t>
      </w:r>
      <w:r>
        <w:rPr>
          <w:spacing w:val="5"/>
          <w:w w:val="105"/>
        </w:rPr>
        <w:t xml:space="preserve"> </w:t>
      </w:r>
      <w:r>
        <w:rPr>
          <w:w w:val="105"/>
        </w:rPr>
        <w:t>the</w:t>
      </w:r>
      <w:r>
        <w:rPr>
          <w:spacing w:val="6"/>
          <w:w w:val="105"/>
        </w:rPr>
        <w:t xml:space="preserve"> </w:t>
      </w:r>
      <w:r>
        <w:rPr>
          <w:w w:val="105"/>
        </w:rPr>
        <w:t>disease</w:t>
      </w:r>
      <w:r>
        <w:rPr>
          <w:spacing w:val="6"/>
          <w:w w:val="105"/>
        </w:rPr>
        <w:t xml:space="preserve"> </w:t>
      </w:r>
      <w:r>
        <w:rPr>
          <w:w w:val="105"/>
        </w:rPr>
        <w:t>and</w:t>
      </w:r>
      <w:r>
        <w:rPr>
          <w:spacing w:val="6"/>
          <w:w w:val="105"/>
        </w:rPr>
        <w:t xml:space="preserve"> </w:t>
      </w:r>
      <w:r>
        <w:rPr>
          <w:w w:val="105"/>
        </w:rPr>
        <w:t>are</w:t>
      </w:r>
      <w:r>
        <w:rPr>
          <w:spacing w:val="6"/>
          <w:w w:val="105"/>
        </w:rPr>
        <w:t xml:space="preserve"> </w:t>
      </w:r>
      <w:r>
        <w:rPr>
          <w:w w:val="105"/>
        </w:rPr>
        <w:t>classified</w:t>
      </w:r>
      <w:r>
        <w:rPr>
          <w:spacing w:val="5"/>
          <w:w w:val="105"/>
        </w:rPr>
        <w:t xml:space="preserve"> </w:t>
      </w:r>
      <w:proofErr w:type="gramStart"/>
      <w:r>
        <w:rPr>
          <w:w w:val="105"/>
        </w:rPr>
        <w:t>correctly</w:t>
      </w:r>
      <w:r>
        <w:rPr>
          <w:spacing w:val="6"/>
          <w:w w:val="105"/>
        </w:rPr>
        <w:t xml:space="preserve"> </w:t>
      </w:r>
      <w:r>
        <w:rPr>
          <w:w w:val="105"/>
        </w:rPr>
        <w:t>:</w:t>
      </w:r>
      <w:proofErr w:type="gramEnd"/>
      <w:r>
        <w:rPr>
          <w:spacing w:val="-70"/>
          <w:w w:val="105"/>
        </w:rPr>
        <w:t xml:space="preserve"> </w:t>
      </w:r>
      <w:r>
        <w:rPr>
          <w:w w:val="105"/>
        </w:rPr>
        <w:t>4768</w:t>
      </w:r>
    </w:p>
    <w:p w14:paraId="3C381753" w14:textId="77777777" w:rsidR="006F2A93" w:rsidRDefault="00000000">
      <w:pPr>
        <w:pStyle w:val="BodyText"/>
        <w:spacing w:before="3"/>
        <w:ind w:left="0"/>
        <w:rPr>
          <w:sz w:val="21"/>
        </w:rPr>
      </w:pPr>
      <w:r>
        <w:rPr>
          <w:noProof/>
        </w:rPr>
        <w:drawing>
          <wp:anchor distT="0" distB="0" distL="0" distR="0" simplePos="0" relativeHeight="3" behindDoc="0" locked="0" layoutInCell="1" allowOverlap="1" wp14:anchorId="560C78B4" wp14:editId="57614E62">
            <wp:simplePos x="0" y="0"/>
            <wp:positionH relativeFrom="page">
              <wp:posOffset>1996452</wp:posOffset>
            </wp:positionH>
            <wp:positionV relativeFrom="paragraph">
              <wp:posOffset>180218</wp:posOffset>
            </wp:positionV>
            <wp:extent cx="4278439" cy="2939224"/>
            <wp:effectExtent l="0" t="0" r="8255"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1" cstate="print">
                      <a:duotone>
                        <a:schemeClr val="bg2">
                          <a:shade val="45000"/>
                          <a:satMod val="135000"/>
                        </a:schemeClr>
                        <a:prstClr val="white"/>
                      </a:duotone>
                    </a:blip>
                    <a:stretch>
                      <a:fillRect/>
                    </a:stretch>
                  </pic:blipFill>
                  <pic:spPr>
                    <a:xfrm>
                      <a:off x="0" y="0"/>
                      <a:ext cx="4278439" cy="2939224"/>
                    </a:xfrm>
                    <a:prstGeom prst="rect">
                      <a:avLst/>
                    </a:prstGeom>
                  </pic:spPr>
                </pic:pic>
              </a:graphicData>
            </a:graphic>
          </wp:anchor>
        </w:drawing>
      </w:r>
    </w:p>
    <w:p w14:paraId="4EE3B1FE" w14:textId="77777777" w:rsidR="006F2A93" w:rsidRDefault="006F2A93">
      <w:pPr>
        <w:rPr>
          <w:sz w:val="21"/>
        </w:rPr>
        <w:sectPr w:rsidR="006F2A93">
          <w:pgSz w:w="11910" w:h="16840"/>
          <w:pgMar w:top="1580" w:right="800" w:bottom="280" w:left="1680" w:header="720" w:footer="720" w:gutter="0"/>
          <w:cols w:space="720"/>
        </w:sectPr>
      </w:pPr>
    </w:p>
    <w:p w14:paraId="10302F8C" w14:textId="77777777" w:rsidR="006F2A93" w:rsidRDefault="006F2A93">
      <w:pPr>
        <w:pStyle w:val="BodyText"/>
        <w:ind w:left="0"/>
        <w:rPr>
          <w:sz w:val="20"/>
        </w:rPr>
      </w:pPr>
    </w:p>
    <w:p w14:paraId="239CD245" w14:textId="77777777" w:rsidR="006F2A93" w:rsidRDefault="00000000">
      <w:pPr>
        <w:pStyle w:val="Heading3"/>
        <w:ind w:left="720"/>
      </w:pPr>
      <w:r>
        <w:t>Results</w:t>
      </w:r>
      <w:r>
        <w:rPr>
          <w:spacing w:val="56"/>
        </w:rPr>
        <w:t xml:space="preserve"> </w:t>
      </w:r>
      <w:r>
        <w:t>for</w:t>
      </w:r>
      <w:r>
        <w:rPr>
          <w:spacing w:val="57"/>
        </w:rPr>
        <w:t xml:space="preserve"> </w:t>
      </w:r>
      <w:r>
        <w:t>Logistic</w:t>
      </w:r>
      <w:r>
        <w:rPr>
          <w:spacing w:val="57"/>
        </w:rPr>
        <w:t xml:space="preserve"> </w:t>
      </w:r>
      <w:r>
        <w:t>Regression</w:t>
      </w:r>
      <w:r>
        <w:rPr>
          <w:spacing w:val="57"/>
        </w:rPr>
        <w:t xml:space="preserve"> </w:t>
      </w:r>
      <w:r>
        <w:t>with</w:t>
      </w:r>
      <w:r>
        <w:rPr>
          <w:spacing w:val="56"/>
        </w:rPr>
        <w:t xml:space="preserve"> </w:t>
      </w:r>
      <w:r>
        <w:t>threshold</w:t>
      </w:r>
      <w:r>
        <w:rPr>
          <w:spacing w:val="58"/>
        </w:rPr>
        <w:t xml:space="preserve"> </w:t>
      </w:r>
      <w:r>
        <w:t>0.3</w:t>
      </w:r>
    </w:p>
    <w:p w14:paraId="523B74B0" w14:textId="77777777" w:rsidR="006F2A93" w:rsidRDefault="00000000">
      <w:pPr>
        <w:pStyle w:val="BodyText"/>
        <w:spacing w:before="221" w:line="266" w:lineRule="auto"/>
        <w:ind w:right="400" w:firstLine="377"/>
        <w:jc w:val="both"/>
      </w:pPr>
      <w:r>
        <w:rPr>
          <w:w w:val="105"/>
        </w:rPr>
        <w:t>Here</w:t>
      </w:r>
      <w:r>
        <w:rPr>
          <w:spacing w:val="19"/>
          <w:w w:val="105"/>
        </w:rPr>
        <w:t xml:space="preserve"> </w:t>
      </w:r>
      <w:r>
        <w:rPr>
          <w:w w:val="105"/>
        </w:rPr>
        <w:t>the</w:t>
      </w:r>
      <w:r>
        <w:rPr>
          <w:spacing w:val="20"/>
          <w:w w:val="105"/>
        </w:rPr>
        <w:t xml:space="preserve"> </w:t>
      </w:r>
      <w:r>
        <w:rPr>
          <w:w w:val="105"/>
        </w:rPr>
        <w:t>model</w:t>
      </w:r>
      <w:r>
        <w:rPr>
          <w:spacing w:val="20"/>
          <w:w w:val="105"/>
        </w:rPr>
        <w:t xml:space="preserve"> </w:t>
      </w:r>
      <w:r>
        <w:rPr>
          <w:w w:val="105"/>
        </w:rPr>
        <w:t>classifies</w:t>
      </w:r>
      <w:r>
        <w:rPr>
          <w:spacing w:val="19"/>
          <w:w w:val="105"/>
        </w:rPr>
        <w:t xml:space="preserve"> </w:t>
      </w:r>
      <w:r>
        <w:rPr>
          <w:w w:val="105"/>
        </w:rPr>
        <w:t>a</w:t>
      </w:r>
      <w:r>
        <w:rPr>
          <w:spacing w:val="20"/>
          <w:w w:val="105"/>
        </w:rPr>
        <w:t xml:space="preserve"> </w:t>
      </w:r>
      <w:r>
        <w:rPr>
          <w:w w:val="105"/>
        </w:rPr>
        <w:t>data</w:t>
      </w:r>
      <w:r>
        <w:rPr>
          <w:spacing w:val="20"/>
          <w:w w:val="105"/>
        </w:rPr>
        <w:t xml:space="preserve"> </w:t>
      </w:r>
      <w:r>
        <w:rPr>
          <w:w w:val="105"/>
        </w:rPr>
        <w:t>point</w:t>
      </w:r>
      <w:r>
        <w:rPr>
          <w:spacing w:val="19"/>
          <w:w w:val="105"/>
        </w:rPr>
        <w:t xml:space="preserve"> </w:t>
      </w:r>
      <w:r>
        <w:rPr>
          <w:w w:val="105"/>
        </w:rPr>
        <w:t>to</w:t>
      </w:r>
      <w:r>
        <w:rPr>
          <w:spacing w:val="20"/>
          <w:w w:val="105"/>
        </w:rPr>
        <w:t xml:space="preserve"> </w:t>
      </w:r>
      <w:r>
        <w:rPr>
          <w:w w:val="105"/>
        </w:rPr>
        <w:t>be</w:t>
      </w:r>
      <w:r>
        <w:rPr>
          <w:spacing w:val="20"/>
          <w:w w:val="105"/>
        </w:rPr>
        <w:t xml:space="preserve"> </w:t>
      </w:r>
      <w:r>
        <w:rPr>
          <w:w w:val="105"/>
        </w:rPr>
        <w:t>of</w:t>
      </w:r>
      <w:r>
        <w:rPr>
          <w:spacing w:val="19"/>
          <w:w w:val="105"/>
        </w:rPr>
        <w:t xml:space="preserve"> </w:t>
      </w:r>
      <w:r>
        <w:rPr>
          <w:w w:val="105"/>
        </w:rPr>
        <w:t>type</w:t>
      </w:r>
      <w:r>
        <w:rPr>
          <w:spacing w:val="20"/>
          <w:w w:val="105"/>
        </w:rPr>
        <w:t xml:space="preserve"> </w:t>
      </w:r>
      <w:r>
        <w:rPr>
          <w:w w:val="105"/>
        </w:rPr>
        <w:t>1</w:t>
      </w:r>
      <w:r>
        <w:rPr>
          <w:spacing w:val="20"/>
          <w:w w:val="105"/>
        </w:rPr>
        <w:t xml:space="preserve"> </w:t>
      </w:r>
      <w:r>
        <w:rPr>
          <w:w w:val="105"/>
        </w:rPr>
        <w:t>that</w:t>
      </w:r>
      <w:r>
        <w:rPr>
          <w:spacing w:val="20"/>
          <w:w w:val="105"/>
        </w:rPr>
        <w:t xml:space="preserve"> </w:t>
      </w:r>
      <w:r>
        <w:rPr>
          <w:w w:val="105"/>
        </w:rPr>
        <w:t>is</w:t>
      </w:r>
      <w:r>
        <w:rPr>
          <w:spacing w:val="19"/>
          <w:w w:val="105"/>
        </w:rPr>
        <w:t xml:space="preserve"> </w:t>
      </w:r>
      <w:r>
        <w:rPr>
          <w:w w:val="105"/>
        </w:rPr>
        <w:t>having</w:t>
      </w:r>
      <w:r>
        <w:rPr>
          <w:spacing w:val="-71"/>
          <w:w w:val="105"/>
        </w:rPr>
        <w:t xml:space="preserve"> </w:t>
      </w:r>
      <w:r>
        <w:rPr>
          <w:w w:val="105"/>
        </w:rPr>
        <w:t xml:space="preserve">a disease if the probability of having a disease is greater than </w:t>
      </w:r>
      <w:proofErr w:type="gramStart"/>
      <w:r>
        <w:rPr>
          <w:w w:val="105"/>
        </w:rPr>
        <w:t>0.3 .</w:t>
      </w:r>
      <w:proofErr w:type="gramEnd"/>
      <w:r>
        <w:rPr>
          <w:w w:val="105"/>
        </w:rPr>
        <w:t xml:space="preserve"> We</w:t>
      </w:r>
      <w:r>
        <w:rPr>
          <w:spacing w:val="1"/>
          <w:w w:val="105"/>
        </w:rPr>
        <w:t xml:space="preserve"> </w:t>
      </w:r>
      <w:r>
        <w:rPr>
          <w:w w:val="105"/>
        </w:rPr>
        <w:t>get</w:t>
      </w:r>
      <w:r>
        <w:rPr>
          <w:spacing w:val="15"/>
          <w:w w:val="105"/>
        </w:rPr>
        <w:t xml:space="preserve"> </w:t>
      </w:r>
      <w:r>
        <w:rPr>
          <w:w w:val="105"/>
        </w:rPr>
        <w:t>0.6260</w:t>
      </w:r>
      <w:r>
        <w:rPr>
          <w:spacing w:val="15"/>
          <w:w w:val="105"/>
        </w:rPr>
        <w:t xml:space="preserve"> </w:t>
      </w:r>
      <w:r>
        <w:rPr>
          <w:w w:val="105"/>
        </w:rPr>
        <w:t>accuracy.</w:t>
      </w:r>
    </w:p>
    <w:p w14:paraId="4DF852B0" w14:textId="77777777" w:rsidR="006F2A93" w:rsidRDefault="006F2A93">
      <w:pPr>
        <w:pStyle w:val="BodyText"/>
        <w:spacing w:before="8"/>
        <w:ind w:left="0"/>
      </w:pPr>
    </w:p>
    <w:p w14:paraId="4A89001B" w14:textId="77777777" w:rsidR="006F2A93" w:rsidRDefault="00000000">
      <w:pPr>
        <w:pStyle w:val="Heading4"/>
        <w:ind w:left="2045"/>
        <w:jc w:val="left"/>
      </w:pPr>
      <w:r>
        <w:rPr>
          <w:w w:val="105"/>
        </w:rPr>
        <w:t>Explanation</w:t>
      </w:r>
      <w:r>
        <w:rPr>
          <w:spacing w:val="41"/>
          <w:w w:val="105"/>
        </w:rPr>
        <w:t xml:space="preserve"> </w:t>
      </w:r>
      <w:r>
        <w:rPr>
          <w:w w:val="105"/>
        </w:rPr>
        <w:t>of</w:t>
      </w:r>
      <w:r>
        <w:rPr>
          <w:spacing w:val="42"/>
          <w:w w:val="105"/>
        </w:rPr>
        <w:t xml:space="preserve"> </w:t>
      </w:r>
      <w:r>
        <w:rPr>
          <w:w w:val="105"/>
        </w:rPr>
        <w:t>Confusion</w:t>
      </w:r>
      <w:r>
        <w:rPr>
          <w:spacing w:val="42"/>
          <w:w w:val="105"/>
        </w:rPr>
        <w:t xml:space="preserve"> </w:t>
      </w:r>
      <w:r>
        <w:rPr>
          <w:w w:val="105"/>
        </w:rPr>
        <w:t>Matrix</w:t>
      </w:r>
    </w:p>
    <w:p w14:paraId="04D5E14E" w14:textId="77777777" w:rsidR="006F2A93" w:rsidRDefault="00000000">
      <w:pPr>
        <w:pStyle w:val="BodyText"/>
        <w:spacing w:before="184" w:line="266" w:lineRule="auto"/>
      </w:pPr>
      <w:r>
        <w:rPr>
          <w:w w:val="105"/>
        </w:rPr>
        <w:t>The</w:t>
      </w:r>
      <w:r>
        <w:rPr>
          <w:spacing w:val="20"/>
          <w:w w:val="105"/>
        </w:rPr>
        <w:t xml:space="preserve"> </w:t>
      </w:r>
      <w:r>
        <w:rPr>
          <w:w w:val="105"/>
        </w:rPr>
        <w:t>number</w:t>
      </w:r>
      <w:r>
        <w:rPr>
          <w:spacing w:val="21"/>
          <w:w w:val="105"/>
        </w:rPr>
        <w:t xml:space="preserve"> </w:t>
      </w:r>
      <w:r>
        <w:rPr>
          <w:w w:val="105"/>
        </w:rPr>
        <w:t>of</w:t>
      </w:r>
      <w:r>
        <w:rPr>
          <w:spacing w:val="21"/>
          <w:w w:val="105"/>
        </w:rPr>
        <w:t xml:space="preserve"> </w:t>
      </w:r>
      <w:r>
        <w:rPr>
          <w:w w:val="105"/>
        </w:rPr>
        <w:t>people</w:t>
      </w:r>
      <w:r>
        <w:rPr>
          <w:spacing w:val="21"/>
          <w:w w:val="105"/>
        </w:rPr>
        <w:t xml:space="preserve"> </w:t>
      </w:r>
      <w:r>
        <w:rPr>
          <w:w w:val="105"/>
        </w:rPr>
        <w:t>who</w:t>
      </w:r>
      <w:r>
        <w:rPr>
          <w:spacing w:val="21"/>
          <w:w w:val="105"/>
        </w:rPr>
        <w:t xml:space="preserve"> </w:t>
      </w:r>
      <w:r>
        <w:rPr>
          <w:w w:val="105"/>
        </w:rPr>
        <w:t>didn’t</w:t>
      </w:r>
      <w:r>
        <w:rPr>
          <w:spacing w:val="21"/>
          <w:w w:val="105"/>
        </w:rPr>
        <w:t xml:space="preserve"> </w:t>
      </w:r>
      <w:r>
        <w:rPr>
          <w:w w:val="105"/>
        </w:rPr>
        <w:t>have</w:t>
      </w:r>
      <w:r>
        <w:rPr>
          <w:spacing w:val="21"/>
          <w:w w:val="105"/>
        </w:rPr>
        <w:t xml:space="preserve"> </w:t>
      </w:r>
      <w:r>
        <w:rPr>
          <w:w w:val="105"/>
        </w:rPr>
        <w:t>the</w:t>
      </w:r>
      <w:r>
        <w:rPr>
          <w:spacing w:val="21"/>
          <w:w w:val="105"/>
        </w:rPr>
        <w:t xml:space="preserve"> </w:t>
      </w:r>
      <w:r>
        <w:rPr>
          <w:w w:val="105"/>
        </w:rPr>
        <w:t>disease</w:t>
      </w:r>
      <w:r>
        <w:rPr>
          <w:spacing w:val="21"/>
          <w:w w:val="105"/>
        </w:rPr>
        <w:t xml:space="preserve"> </w:t>
      </w:r>
      <w:r>
        <w:rPr>
          <w:w w:val="105"/>
        </w:rPr>
        <w:t>and</w:t>
      </w:r>
      <w:r>
        <w:rPr>
          <w:spacing w:val="21"/>
          <w:w w:val="105"/>
        </w:rPr>
        <w:t xml:space="preserve"> </w:t>
      </w:r>
      <w:r>
        <w:rPr>
          <w:w w:val="105"/>
        </w:rPr>
        <w:t>were</w:t>
      </w:r>
      <w:r>
        <w:rPr>
          <w:spacing w:val="20"/>
          <w:w w:val="105"/>
        </w:rPr>
        <w:t xml:space="preserve"> </w:t>
      </w:r>
      <w:r>
        <w:rPr>
          <w:w w:val="105"/>
        </w:rPr>
        <w:t>classified</w:t>
      </w:r>
      <w:r>
        <w:rPr>
          <w:spacing w:val="-70"/>
          <w:w w:val="105"/>
        </w:rPr>
        <w:t xml:space="preserve"> </w:t>
      </w:r>
      <w:r>
        <w:rPr>
          <w:w w:val="105"/>
        </w:rPr>
        <w:t>correctly</w:t>
      </w:r>
      <w:r>
        <w:rPr>
          <w:spacing w:val="15"/>
          <w:w w:val="105"/>
        </w:rPr>
        <w:t xml:space="preserve"> </w:t>
      </w:r>
      <w:proofErr w:type="gramStart"/>
      <w:r>
        <w:rPr>
          <w:w w:val="105"/>
        </w:rPr>
        <w:t>are</w:t>
      </w:r>
      <w:r>
        <w:rPr>
          <w:spacing w:val="16"/>
          <w:w w:val="105"/>
        </w:rPr>
        <w:t xml:space="preserve"> </w:t>
      </w:r>
      <w:r>
        <w:rPr>
          <w:w w:val="105"/>
        </w:rPr>
        <w:t>:</w:t>
      </w:r>
      <w:proofErr w:type="gramEnd"/>
      <w:r>
        <w:rPr>
          <w:spacing w:val="47"/>
          <w:w w:val="105"/>
        </w:rPr>
        <w:t xml:space="preserve"> </w:t>
      </w:r>
      <w:r>
        <w:rPr>
          <w:w w:val="105"/>
        </w:rPr>
        <w:t>2176</w:t>
      </w:r>
    </w:p>
    <w:p w14:paraId="1C312A7B" w14:textId="77777777" w:rsidR="006F2A93" w:rsidRDefault="00000000">
      <w:pPr>
        <w:pStyle w:val="BodyText"/>
        <w:spacing w:before="2" w:line="266" w:lineRule="auto"/>
      </w:pPr>
      <w:r>
        <w:rPr>
          <w:w w:val="105"/>
        </w:rPr>
        <w:t>The</w:t>
      </w:r>
      <w:r>
        <w:rPr>
          <w:spacing w:val="1"/>
          <w:w w:val="105"/>
        </w:rPr>
        <w:t xml:space="preserve"> </w:t>
      </w:r>
      <w:r>
        <w:rPr>
          <w:w w:val="105"/>
        </w:rPr>
        <w:t>number</w:t>
      </w:r>
      <w:r>
        <w:rPr>
          <w:spacing w:val="1"/>
          <w:w w:val="105"/>
        </w:rPr>
        <w:t xml:space="preserve"> </w:t>
      </w:r>
      <w:r>
        <w:rPr>
          <w:w w:val="105"/>
        </w:rPr>
        <w:t>of</w:t>
      </w:r>
      <w:r>
        <w:rPr>
          <w:spacing w:val="1"/>
          <w:w w:val="105"/>
        </w:rPr>
        <w:t xml:space="preserve"> </w:t>
      </w:r>
      <w:r>
        <w:rPr>
          <w:w w:val="105"/>
        </w:rPr>
        <w:t>people</w:t>
      </w:r>
      <w:r>
        <w:rPr>
          <w:spacing w:val="1"/>
          <w:w w:val="105"/>
        </w:rPr>
        <w:t xml:space="preserve"> </w:t>
      </w:r>
      <w:r>
        <w:rPr>
          <w:w w:val="105"/>
        </w:rPr>
        <w:t>who</w:t>
      </w:r>
      <w:r>
        <w:rPr>
          <w:spacing w:val="1"/>
          <w:w w:val="105"/>
        </w:rPr>
        <w:t xml:space="preserve"> </w:t>
      </w:r>
      <w:r>
        <w:rPr>
          <w:w w:val="105"/>
        </w:rPr>
        <w:t>didn’t</w:t>
      </w:r>
      <w:r>
        <w:rPr>
          <w:spacing w:val="1"/>
          <w:w w:val="105"/>
        </w:rPr>
        <w:t xml:space="preserve"> </w:t>
      </w:r>
      <w:r>
        <w:rPr>
          <w:w w:val="105"/>
        </w:rPr>
        <w:t>have</w:t>
      </w:r>
      <w:r>
        <w:rPr>
          <w:spacing w:val="1"/>
          <w:w w:val="105"/>
        </w:rPr>
        <w:t xml:space="preserve"> </w:t>
      </w:r>
      <w:r>
        <w:rPr>
          <w:w w:val="105"/>
        </w:rPr>
        <w:t>the</w:t>
      </w:r>
      <w:r>
        <w:rPr>
          <w:spacing w:val="1"/>
          <w:w w:val="105"/>
        </w:rPr>
        <w:t xml:space="preserve"> </w:t>
      </w:r>
      <w:r>
        <w:rPr>
          <w:w w:val="105"/>
        </w:rPr>
        <w:t>disease</w:t>
      </w:r>
      <w:r>
        <w:rPr>
          <w:spacing w:val="1"/>
          <w:w w:val="105"/>
        </w:rPr>
        <w:t xml:space="preserve"> </w:t>
      </w:r>
      <w:r>
        <w:rPr>
          <w:w w:val="105"/>
        </w:rPr>
        <w:t>and</w:t>
      </w:r>
      <w:r>
        <w:rPr>
          <w:spacing w:val="1"/>
          <w:w w:val="105"/>
        </w:rPr>
        <w:t xml:space="preserve"> </w:t>
      </w:r>
      <w:r>
        <w:rPr>
          <w:w w:val="105"/>
        </w:rPr>
        <w:t>couldn’t</w:t>
      </w:r>
      <w:r>
        <w:rPr>
          <w:spacing w:val="1"/>
          <w:w w:val="105"/>
        </w:rPr>
        <w:t xml:space="preserve"> </w:t>
      </w:r>
      <w:r>
        <w:rPr>
          <w:w w:val="105"/>
        </w:rPr>
        <w:t>be</w:t>
      </w:r>
      <w:r>
        <w:rPr>
          <w:spacing w:val="1"/>
          <w:w w:val="105"/>
        </w:rPr>
        <w:t xml:space="preserve"> </w:t>
      </w:r>
      <w:r>
        <w:rPr>
          <w:w w:val="105"/>
        </w:rPr>
        <w:t>clas-</w:t>
      </w:r>
      <w:r>
        <w:rPr>
          <w:spacing w:val="-70"/>
          <w:w w:val="105"/>
        </w:rPr>
        <w:t xml:space="preserve"> </w:t>
      </w:r>
      <w:r>
        <w:rPr>
          <w:w w:val="105"/>
        </w:rPr>
        <w:t>sified</w:t>
      </w:r>
      <w:r>
        <w:rPr>
          <w:spacing w:val="15"/>
          <w:w w:val="105"/>
        </w:rPr>
        <w:t xml:space="preserve"> </w:t>
      </w:r>
      <w:r>
        <w:rPr>
          <w:w w:val="105"/>
        </w:rPr>
        <w:t>correctly</w:t>
      </w:r>
      <w:r>
        <w:rPr>
          <w:spacing w:val="15"/>
          <w:w w:val="105"/>
        </w:rPr>
        <w:t xml:space="preserve"> </w:t>
      </w:r>
      <w:proofErr w:type="gramStart"/>
      <w:r>
        <w:rPr>
          <w:w w:val="105"/>
        </w:rPr>
        <w:t>are</w:t>
      </w:r>
      <w:r>
        <w:rPr>
          <w:spacing w:val="15"/>
          <w:w w:val="105"/>
        </w:rPr>
        <w:t xml:space="preserve"> </w:t>
      </w:r>
      <w:r>
        <w:rPr>
          <w:w w:val="105"/>
        </w:rPr>
        <w:t>:</w:t>
      </w:r>
      <w:proofErr w:type="gramEnd"/>
      <w:r>
        <w:rPr>
          <w:spacing w:val="46"/>
          <w:w w:val="105"/>
        </w:rPr>
        <w:t xml:space="preserve"> </w:t>
      </w:r>
      <w:r>
        <w:rPr>
          <w:w w:val="105"/>
        </w:rPr>
        <w:t>4812</w:t>
      </w:r>
    </w:p>
    <w:p w14:paraId="25376C8E" w14:textId="77777777" w:rsidR="006F2A93" w:rsidRDefault="00000000">
      <w:pPr>
        <w:pStyle w:val="BodyText"/>
        <w:spacing w:before="3" w:line="266" w:lineRule="auto"/>
      </w:pPr>
      <w:r>
        <w:rPr>
          <w:w w:val="105"/>
        </w:rPr>
        <w:t>The</w:t>
      </w:r>
      <w:r>
        <w:rPr>
          <w:spacing w:val="37"/>
          <w:w w:val="105"/>
        </w:rPr>
        <w:t xml:space="preserve"> </w:t>
      </w:r>
      <w:r>
        <w:rPr>
          <w:w w:val="105"/>
        </w:rPr>
        <w:t>number</w:t>
      </w:r>
      <w:r>
        <w:rPr>
          <w:spacing w:val="38"/>
          <w:w w:val="105"/>
        </w:rPr>
        <w:t xml:space="preserve"> </w:t>
      </w:r>
      <w:r>
        <w:rPr>
          <w:w w:val="105"/>
        </w:rPr>
        <w:t>of</w:t>
      </w:r>
      <w:r>
        <w:rPr>
          <w:spacing w:val="38"/>
          <w:w w:val="105"/>
        </w:rPr>
        <w:t xml:space="preserve"> </w:t>
      </w:r>
      <w:r>
        <w:rPr>
          <w:w w:val="105"/>
        </w:rPr>
        <w:t>people</w:t>
      </w:r>
      <w:r>
        <w:rPr>
          <w:spacing w:val="38"/>
          <w:w w:val="105"/>
        </w:rPr>
        <w:t xml:space="preserve"> </w:t>
      </w:r>
      <w:r>
        <w:rPr>
          <w:w w:val="105"/>
        </w:rPr>
        <w:t>who</w:t>
      </w:r>
      <w:r>
        <w:rPr>
          <w:spacing w:val="38"/>
          <w:w w:val="105"/>
        </w:rPr>
        <w:t xml:space="preserve"> </w:t>
      </w:r>
      <w:r>
        <w:rPr>
          <w:w w:val="105"/>
        </w:rPr>
        <w:t>had</w:t>
      </w:r>
      <w:r>
        <w:rPr>
          <w:spacing w:val="38"/>
          <w:w w:val="105"/>
        </w:rPr>
        <w:t xml:space="preserve"> </w:t>
      </w:r>
      <w:r>
        <w:rPr>
          <w:w w:val="105"/>
        </w:rPr>
        <w:t>the</w:t>
      </w:r>
      <w:r>
        <w:rPr>
          <w:spacing w:val="37"/>
          <w:w w:val="105"/>
        </w:rPr>
        <w:t xml:space="preserve"> </w:t>
      </w:r>
      <w:r>
        <w:rPr>
          <w:w w:val="105"/>
        </w:rPr>
        <w:t>disease</w:t>
      </w:r>
      <w:r>
        <w:rPr>
          <w:spacing w:val="38"/>
          <w:w w:val="105"/>
        </w:rPr>
        <w:t xml:space="preserve"> </w:t>
      </w:r>
      <w:r>
        <w:rPr>
          <w:w w:val="105"/>
        </w:rPr>
        <w:t>but</w:t>
      </w:r>
      <w:r>
        <w:rPr>
          <w:spacing w:val="38"/>
          <w:w w:val="105"/>
        </w:rPr>
        <w:t xml:space="preserve"> </w:t>
      </w:r>
      <w:r>
        <w:rPr>
          <w:w w:val="105"/>
        </w:rPr>
        <w:t>couldn’t</w:t>
      </w:r>
      <w:r>
        <w:rPr>
          <w:spacing w:val="38"/>
          <w:w w:val="105"/>
        </w:rPr>
        <w:t xml:space="preserve"> </w:t>
      </w:r>
      <w:r>
        <w:rPr>
          <w:w w:val="105"/>
        </w:rPr>
        <w:t>be</w:t>
      </w:r>
      <w:r>
        <w:rPr>
          <w:spacing w:val="38"/>
          <w:w w:val="105"/>
        </w:rPr>
        <w:t xml:space="preserve"> </w:t>
      </w:r>
      <w:r>
        <w:rPr>
          <w:w w:val="105"/>
        </w:rPr>
        <w:t>classified</w:t>
      </w:r>
      <w:r>
        <w:rPr>
          <w:spacing w:val="-71"/>
          <w:w w:val="105"/>
        </w:rPr>
        <w:t xml:space="preserve"> </w:t>
      </w:r>
      <w:r>
        <w:rPr>
          <w:w w:val="105"/>
        </w:rPr>
        <w:t>correctly</w:t>
      </w:r>
      <w:r>
        <w:rPr>
          <w:spacing w:val="15"/>
          <w:w w:val="105"/>
        </w:rPr>
        <w:t xml:space="preserve"> </w:t>
      </w:r>
      <w:proofErr w:type="gramStart"/>
      <w:r>
        <w:rPr>
          <w:w w:val="105"/>
        </w:rPr>
        <w:t>are</w:t>
      </w:r>
      <w:r>
        <w:rPr>
          <w:spacing w:val="16"/>
          <w:w w:val="105"/>
        </w:rPr>
        <w:t xml:space="preserve"> </w:t>
      </w:r>
      <w:r>
        <w:rPr>
          <w:w w:val="105"/>
        </w:rPr>
        <w:t>:</w:t>
      </w:r>
      <w:proofErr w:type="gramEnd"/>
      <w:r>
        <w:rPr>
          <w:spacing w:val="47"/>
          <w:w w:val="105"/>
        </w:rPr>
        <w:t xml:space="preserve"> </w:t>
      </w:r>
      <w:r>
        <w:rPr>
          <w:w w:val="105"/>
        </w:rPr>
        <w:t>424</w:t>
      </w:r>
    </w:p>
    <w:p w14:paraId="5A4C3C15" w14:textId="77777777" w:rsidR="006F2A93" w:rsidRDefault="00000000">
      <w:pPr>
        <w:pStyle w:val="BodyText"/>
        <w:spacing w:before="2" w:line="266" w:lineRule="auto"/>
      </w:pPr>
      <w:r>
        <w:rPr>
          <w:w w:val="105"/>
        </w:rPr>
        <w:t>The</w:t>
      </w:r>
      <w:r>
        <w:rPr>
          <w:spacing w:val="5"/>
          <w:w w:val="105"/>
        </w:rPr>
        <w:t xml:space="preserve"> </w:t>
      </w:r>
      <w:r>
        <w:rPr>
          <w:w w:val="105"/>
        </w:rPr>
        <w:t>number</w:t>
      </w:r>
      <w:r>
        <w:rPr>
          <w:spacing w:val="6"/>
          <w:w w:val="105"/>
        </w:rPr>
        <w:t xml:space="preserve"> </w:t>
      </w:r>
      <w:r>
        <w:rPr>
          <w:w w:val="105"/>
        </w:rPr>
        <w:t>of</w:t>
      </w:r>
      <w:r>
        <w:rPr>
          <w:spacing w:val="6"/>
          <w:w w:val="105"/>
        </w:rPr>
        <w:t xml:space="preserve"> </w:t>
      </w:r>
      <w:r>
        <w:rPr>
          <w:w w:val="105"/>
        </w:rPr>
        <w:t>people</w:t>
      </w:r>
      <w:r>
        <w:rPr>
          <w:spacing w:val="6"/>
          <w:w w:val="105"/>
        </w:rPr>
        <w:t xml:space="preserve"> </w:t>
      </w:r>
      <w:r>
        <w:rPr>
          <w:w w:val="105"/>
        </w:rPr>
        <w:t>who</w:t>
      </w:r>
      <w:r>
        <w:rPr>
          <w:spacing w:val="6"/>
          <w:w w:val="105"/>
        </w:rPr>
        <w:t xml:space="preserve"> </w:t>
      </w:r>
      <w:r>
        <w:rPr>
          <w:w w:val="105"/>
        </w:rPr>
        <w:t>had</w:t>
      </w:r>
      <w:r>
        <w:rPr>
          <w:spacing w:val="5"/>
          <w:w w:val="105"/>
        </w:rPr>
        <w:t xml:space="preserve"> </w:t>
      </w:r>
      <w:r>
        <w:rPr>
          <w:w w:val="105"/>
        </w:rPr>
        <w:t>the</w:t>
      </w:r>
      <w:r>
        <w:rPr>
          <w:spacing w:val="6"/>
          <w:w w:val="105"/>
        </w:rPr>
        <w:t xml:space="preserve"> </w:t>
      </w:r>
      <w:r>
        <w:rPr>
          <w:w w:val="105"/>
        </w:rPr>
        <w:t>disease</w:t>
      </w:r>
      <w:r>
        <w:rPr>
          <w:spacing w:val="6"/>
          <w:w w:val="105"/>
        </w:rPr>
        <w:t xml:space="preserve"> </w:t>
      </w:r>
      <w:r>
        <w:rPr>
          <w:w w:val="105"/>
        </w:rPr>
        <w:t>and</w:t>
      </w:r>
      <w:r>
        <w:rPr>
          <w:spacing w:val="6"/>
          <w:w w:val="105"/>
        </w:rPr>
        <w:t xml:space="preserve"> </w:t>
      </w:r>
      <w:r>
        <w:rPr>
          <w:w w:val="105"/>
        </w:rPr>
        <w:t>are</w:t>
      </w:r>
      <w:r>
        <w:rPr>
          <w:spacing w:val="6"/>
          <w:w w:val="105"/>
        </w:rPr>
        <w:t xml:space="preserve"> </w:t>
      </w:r>
      <w:r>
        <w:rPr>
          <w:w w:val="105"/>
        </w:rPr>
        <w:t>classified</w:t>
      </w:r>
      <w:r>
        <w:rPr>
          <w:spacing w:val="5"/>
          <w:w w:val="105"/>
        </w:rPr>
        <w:t xml:space="preserve"> </w:t>
      </w:r>
      <w:proofErr w:type="gramStart"/>
      <w:r>
        <w:rPr>
          <w:w w:val="105"/>
        </w:rPr>
        <w:t>correctly</w:t>
      </w:r>
      <w:r>
        <w:rPr>
          <w:spacing w:val="6"/>
          <w:w w:val="105"/>
        </w:rPr>
        <w:t xml:space="preserve"> </w:t>
      </w:r>
      <w:r>
        <w:rPr>
          <w:w w:val="105"/>
        </w:rPr>
        <w:t>:</w:t>
      </w:r>
      <w:proofErr w:type="gramEnd"/>
      <w:r>
        <w:rPr>
          <w:spacing w:val="-70"/>
          <w:w w:val="105"/>
        </w:rPr>
        <w:t xml:space="preserve"> </w:t>
      </w:r>
      <w:r>
        <w:rPr>
          <w:w w:val="105"/>
        </w:rPr>
        <w:t>6588</w:t>
      </w:r>
    </w:p>
    <w:p w14:paraId="39A9C9D2" w14:textId="77777777" w:rsidR="006F2A93" w:rsidRDefault="00000000">
      <w:pPr>
        <w:pStyle w:val="BodyText"/>
        <w:spacing w:before="4"/>
        <w:ind w:left="0"/>
        <w:rPr>
          <w:sz w:val="21"/>
        </w:rPr>
      </w:pPr>
      <w:r>
        <w:rPr>
          <w:noProof/>
        </w:rPr>
        <w:drawing>
          <wp:anchor distT="0" distB="0" distL="0" distR="0" simplePos="0" relativeHeight="4" behindDoc="0" locked="0" layoutInCell="1" allowOverlap="1" wp14:anchorId="31AE40AA" wp14:editId="4B08DFF7">
            <wp:simplePos x="0" y="0"/>
            <wp:positionH relativeFrom="page">
              <wp:posOffset>1996452</wp:posOffset>
            </wp:positionH>
            <wp:positionV relativeFrom="paragraph">
              <wp:posOffset>180710</wp:posOffset>
            </wp:positionV>
            <wp:extent cx="4276248" cy="2955131"/>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2" cstate="print">
                      <a:duotone>
                        <a:schemeClr val="bg2">
                          <a:shade val="45000"/>
                          <a:satMod val="135000"/>
                        </a:schemeClr>
                        <a:prstClr val="white"/>
                      </a:duotone>
                    </a:blip>
                    <a:stretch>
                      <a:fillRect/>
                    </a:stretch>
                  </pic:blipFill>
                  <pic:spPr>
                    <a:xfrm>
                      <a:off x="0" y="0"/>
                      <a:ext cx="4276248" cy="2955131"/>
                    </a:xfrm>
                    <a:prstGeom prst="rect">
                      <a:avLst/>
                    </a:prstGeom>
                  </pic:spPr>
                </pic:pic>
              </a:graphicData>
            </a:graphic>
          </wp:anchor>
        </w:drawing>
      </w:r>
    </w:p>
    <w:p w14:paraId="41B04F1C" w14:textId="77777777" w:rsidR="006F2A93" w:rsidRDefault="006F2A93">
      <w:pPr>
        <w:rPr>
          <w:sz w:val="21"/>
        </w:rPr>
        <w:sectPr w:rsidR="006F2A93">
          <w:pgSz w:w="11910" w:h="16840"/>
          <w:pgMar w:top="1580" w:right="800" w:bottom="280" w:left="1680" w:header="720" w:footer="720" w:gutter="0"/>
          <w:cols w:space="720"/>
        </w:sectPr>
      </w:pPr>
    </w:p>
    <w:p w14:paraId="23D7CC80" w14:textId="77777777" w:rsidR="006F2A93" w:rsidRDefault="006F2A93">
      <w:pPr>
        <w:pStyle w:val="BodyText"/>
        <w:spacing w:before="5"/>
        <w:ind w:left="0"/>
        <w:rPr>
          <w:sz w:val="22"/>
        </w:rPr>
      </w:pPr>
    </w:p>
    <w:p w14:paraId="28CD107C" w14:textId="77777777" w:rsidR="006F2A93" w:rsidRDefault="00000000">
      <w:pPr>
        <w:pStyle w:val="Heading1"/>
        <w:ind w:right="576"/>
      </w:pPr>
      <w:r>
        <w:rPr>
          <w:w w:val="105"/>
        </w:rPr>
        <w:t>Multilayer</w:t>
      </w:r>
      <w:r>
        <w:rPr>
          <w:spacing w:val="-14"/>
          <w:w w:val="105"/>
        </w:rPr>
        <w:t xml:space="preserve"> </w:t>
      </w:r>
      <w:r>
        <w:rPr>
          <w:w w:val="105"/>
        </w:rPr>
        <w:t>Perceptron</w:t>
      </w:r>
    </w:p>
    <w:p w14:paraId="5EA2C098" w14:textId="77777777" w:rsidR="006A3CB8" w:rsidRPr="006A3CB8" w:rsidRDefault="006A3CB8" w:rsidP="006A3CB8">
      <w:pPr>
        <w:pStyle w:val="Heading4"/>
        <w:spacing w:line="358" w:lineRule="exact"/>
        <w:ind w:left="179" w:right="576"/>
        <w:rPr>
          <w:rFonts w:ascii="Times New Roman" w:eastAsia="Times New Roman" w:hAnsi="Times New Roman" w:cs="Times New Roman"/>
          <w:b w:val="0"/>
          <w:bCs w:val="0"/>
          <w:w w:val="105"/>
        </w:rPr>
      </w:pPr>
      <w:r w:rsidRPr="006A3CB8">
        <w:rPr>
          <w:rFonts w:ascii="Times New Roman" w:eastAsia="Times New Roman" w:hAnsi="Times New Roman" w:cs="Times New Roman"/>
          <w:b w:val="0"/>
          <w:bCs w:val="0"/>
          <w:w w:val="105"/>
        </w:rPr>
        <w:t>The association between the provided features and the likelihood of Cardiac Disease may exhibit nonlinear behavior. Consequently, we employed the Multi-Layer Perceptron (MLP) model, renowned for its proficiency in capturing complex, nonlinear relationships within datasets. This approach allows for a more nuanced comprehension of the intricate interplay among various cardiovascular risk factors. The MLP's capability to discern subtle patterns renders it indispensable in our predictive modeling endeavors, aimed at unveiling concealed insights and refining the accuracy of our cardiovascular risk predictions.</w:t>
      </w:r>
    </w:p>
    <w:p w14:paraId="24C36B7A" w14:textId="77777777" w:rsidR="006A3CB8" w:rsidRPr="006A3CB8" w:rsidRDefault="006A3CB8" w:rsidP="006A3CB8">
      <w:pPr>
        <w:pStyle w:val="Heading4"/>
        <w:spacing w:line="358" w:lineRule="exact"/>
        <w:ind w:left="179" w:right="576"/>
        <w:rPr>
          <w:rFonts w:ascii="Times New Roman" w:eastAsia="Times New Roman" w:hAnsi="Times New Roman" w:cs="Times New Roman"/>
          <w:b w:val="0"/>
          <w:bCs w:val="0"/>
          <w:w w:val="105"/>
        </w:rPr>
      </w:pPr>
    </w:p>
    <w:p w14:paraId="2F9E6514" w14:textId="77777777" w:rsidR="006A3CB8" w:rsidRDefault="006A3CB8" w:rsidP="006A3CB8">
      <w:pPr>
        <w:pStyle w:val="Heading4"/>
        <w:spacing w:line="358" w:lineRule="exact"/>
        <w:ind w:left="179" w:right="576"/>
        <w:rPr>
          <w:rFonts w:ascii="Times New Roman" w:eastAsia="Times New Roman" w:hAnsi="Times New Roman" w:cs="Times New Roman"/>
          <w:b w:val="0"/>
          <w:bCs w:val="0"/>
          <w:w w:val="105"/>
        </w:rPr>
      </w:pPr>
      <w:r w:rsidRPr="006A3CB8">
        <w:rPr>
          <w:rFonts w:ascii="Times New Roman" w:eastAsia="Times New Roman" w:hAnsi="Times New Roman" w:cs="Times New Roman"/>
          <w:b w:val="0"/>
          <w:bCs w:val="0"/>
          <w:w w:val="105"/>
        </w:rPr>
        <w:t>In our implementation, we utilized an MLP model comprising 100 neurons in each hidden layer, with 50 hidden layers. This configuration yielded an accuracy of 0.7221, demonstrating the effectiveness of the model in navigating the complexity of cardiovascular risk assessment.</w:t>
      </w:r>
    </w:p>
    <w:p w14:paraId="7BBFB327" w14:textId="07505375" w:rsidR="006F2A93" w:rsidRDefault="00000000" w:rsidP="006A3CB8">
      <w:pPr>
        <w:pStyle w:val="Heading4"/>
        <w:spacing w:line="358" w:lineRule="exact"/>
        <w:ind w:left="179" w:right="576"/>
        <w:jc w:val="center"/>
      </w:pPr>
      <w:r>
        <w:rPr>
          <w:w w:val="105"/>
        </w:rPr>
        <w:t>Explanation</w:t>
      </w:r>
      <w:r>
        <w:rPr>
          <w:spacing w:val="41"/>
          <w:w w:val="105"/>
        </w:rPr>
        <w:t xml:space="preserve"> </w:t>
      </w:r>
      <w:r>
        <w:rPr>
          <w:w w:val="105"/>
        </w:rPr>
        <w:t>of</w:t>
      </w:r>
      <w:r>
        <w:rPr>
          <w:spacing w:val="42"/>
          <w:w w:val="105"/>
        </w:rPr>
        <w:t xml:space="preserve"> </w:t>
      </w:r>
      <w:r>
        <w:rPr>
          <w:w w:val="105"/>
        </w:rPr>
        <w:t>Confusion</w:t>
      </w:r>
      <w:r>
        <w:rPr>
          <w:spacing w:val="42"/>
          <w:w w:val="105"/>
        </w:rPr>
        <w:t xml:space="preserve"> </w:t>
      </w:r>
      <w:r>
        <w:rPr>
          <w:w w:val="105"/>
        </w:rPr>
        <w:t>Matrix</w:t>
      </w:r>
    </w:p>
    <w:p w14:paraId="0448E392" w14:textId="77777777" w:rsidR="006F2A93" w:rsidRDefault="00000000">
      <w:pPr>
        <w:pStyle w:val="BodyText"/>
        <w:spacing w:before="14" w:line="266" w:lineRule="auto"/>
      </w:pPr>
      <w:r>
        <w:rPr>
          <w:w w:val="105"/>
        </w:rPr>
        <w:t>The</w:t>
      </w:r>
      <w:r>
        <w:rPr>
          <w:spacing w:val="20"/>
          <w:w w:val="105"/>
        </w:rPr>
        <w:t xml:space="preserve"> </w:t>
      </w:r>
      <w:r>
        <w:rPr>
          <w:w w:val="105"/>
        </w:rPr>
        <w:t>number</w:t>
      </w:r>
      <w:r>
        <w:rPr>
          <w:spacing w:val="21"/>
          <w:w w:val="105"/>
        </w:rPr>
        <w:t xml:space="preserve"> </w:t>
      </w:r>
      <w:r>
        <w:rPr>
          <w:w w:val="105"/>
        </w:rPr>
        <w:t>of</w:t>
      </w:r>
      <w:r>
        <w:rPr>
          <w:spacing w:val="21"/>
          <w:w w:val="105"/>
        </w:rPr>
        <w:t xml:space="preserve"> </w:t>
      </w:r>
      <w:r>
        <w:rPr>
          <w:w w:val="105"/>
        </w:rPr>
        <w:t>people</w:t>
      </w:r>
      <w:r>
        <w:rPr>
          <w:spacing w:val="21"/>
          <w:w w:val="105"/>
        </w:rPr>
        <w:t xml:space="preserve"> </w:t>
      </w:r>
      <w:r>
        <w:rPr>
          <w:w w:val="105"/>
        </w:rPr>
        <w:t>who</w:t>
      </w:r>
      <w:r>
        <w:rPr>
          <w:spacing w:val="21"/>
          <w:w w:val="105"/>
        </w:rPr>
        <w:t xml:space="preserve"> </w:t>
      </w:r>
      <w:r>
        <w:rPr>
          <w:w w:val="105"/>
        </w:rPr>
        <w:t>didn’t</w:t>
      </w:r>
      <w:r>
        <w:rPr>
          <w:spacing w:val="21"/>
          <w:w w:val="105"/>
        </w:rPr>
        <w:t xml:space="preserve"> </w:t>
      </w:r>
      <w:r>
        <w:rPr>
          <w:w w:val="105"/>
        </w:rPr>
        <w:t>have</w:t>
      </w:r>
      <w:r>
        <w:rPr>
          <w:spacing w:val="21"/>
          <w:w w:val="105"/>
        </w:rPr>
        <w:t xml:space="preserve"> </w:t>
      </w:r>
      <w:r>
        <w:rPr>
          <w:w w:val="105"/>
        </w:rPr>
        <w:t>the</w:t>
      </w:r>
      <w:r>
        <w:rPr>
          <w:spacing w:val="21"/>
          <w:w w:val="105"/>
        </w:rPr>
        <w:t xml:space="preserve"> </w:t>
      </w:r>
      <w:r>
        <w:rPr>
          <w:w w:val="105"/>
        </w:rPr>
        <w:t>disease</w:t>
      </w:r>
      <w:r>
        <w:rPr>
          <w:spacing w:val="21"/>
          <w:w w:val="105"/>
        </w:rPr>
        <w:t xml:space="preserve"> </w:t>
      </w:r>
      <w:r>
        <w:rPr>
          <w:w w:val="105"/>
        </w:rPr>
        <w:t>and</w:t>
      </w:r>
      <w:r>
        <w:rPr>
          <w:spacing w:val="21"/>
          <w:w w:val="105"/>
        </w:rPr>
        <w:t xml:space="preserve"> </w:t>
      </w:r>
      <w:r>
        <w:rPr>
          <w:w w:val="105"/>
        </w:rPr>
        <w:t>were</w:t>
      </w:r>
      <w:r>
        <w:rPr>
          <w:spacing w:val="20"/>
          <w:w w:val="105"/>
        </w:rPr>
        <w:t xml:space="preserve"> </w:t>
      </w:r>
      <w:r>
        <w:rPr>
          <w:w w:val="105"/>
        </w:rPr>
        <w:t>classified</w:t>
      </w:r>
      <w:r>
        <w:rPr>
          <w:spacing w:val="-70"/>
          <w:w w:val="105"/>
        </w:rPr>
        <w:t xml:space="preserve"> </w:t>
      </w:r>
      <w:r>
        <w:rPr>
          <w:w w:val="105"/>
        </w:rPr>
        <w:t>correctly</w:t>
      </w:r>
      <w:r>
        <w:rPr>
          <w:spacing w:val="15"/>
          <w:w w:val="105"/>
        </w:rPr>
        <w:t xml:space="preserve"> </w:t>
      </w:r>
      <w:proofErr w:type="gramStart"/>
      <w:r>
        <w:rPr>
          <w:w w:val="105"/>
        </w:rPr>
        <w:t>are</w:t>
      </w:r>
      <w:r>
        <w:rPr>
          <w:spacing w:val="16"/>
          <w:w w:val="105"/>
        </w:rPr>
        <w:t xml:space="preserve"> </w:t>
      </w:r>
      <w:r>
        <w:rPr>
          <w:w w:val="105"/>
        </w:rPr>
        <w:t>:</w:t>
      </w:r>
      <w:proofErr w:type="gramEnd"/>
      <w:r>
        <w:rPr>
          <w:spacing w:val="47"/>
          <w:w w:val="105"/>
        </w:rPr>
        <w:t xml:space="preserve"> </w:t>
      </w:r>
      <w:r>
        <w:rPr>
          <w:w w:val="105"/>
        </w:rPr>
        <w:t>5345</w:t>
      </w:r>
    </w:p>
    <w:p w14:paraId="7B4F0A03" w14:textId="77777777" w:rsidR="006F2A93" w:rsidRDefault="00000000">
      <w:pPr>
        <w:pStyle w:val="BodyText"/>
        <w:spacing w:before="2" w:line="266" w:lineRule="auto"/>
      </w:pPr>
      <w:r>
        <w:rPr>
          <w:w w:val="105"/>
        </w:rPr>
        <w:t>The</w:t>
      </w:r>
      <w:r>
        <w:rPr>
          <w:spacing w:val="1"/>
          <w:w w:val="105"/>
        </w:rPr>
        <w:t xml:space="preserve"> </w:t>
      </w:r>
      <w:r>
        <w:rPr>
          <w:w w:val="105"/>
        </w:rPr>
        <w:t>number</w:t>
      </w:r>
      <w:r>
        <w:rPr>
          <w:spacing w:val="1"/>
          <w:w w:val="105"/>
        </w:rPr>
        <w:t xml:space="preserve"> </w:t>
      </w:r>
      <w:r>
        <w:rPr>
          <w:w w:val="105"/>
        </w:rPr>
        <w:t>of</w:t>
      </w:r>
      <w:r>
        <w:rPr>
          <w:spacing w:val="1"/>
          <w:w w:val="105"/>
        </w:rPr>
        <w:t xml:space="preserve"> </w:t>
      </w:r>
      <w:r>
        <w:rPr>
          <w:w w:val="105"/>
        </w:rPr>
        <w:t>people</w:t>
      </w:r>
      <w:r>
        <w:rPr>
          <w:spacing w:val="1"/>
          <w:w w:val="105"/>
        </w:rPr>
        <w:t xml:space="preserve"> </w:t>
      </w:r>
      <w:r>
        <w:rPr>
          <w:w w:val="105"/>
        </w:rPr>
        <w:t>who</w:t>
      </w:r>
      <w:r>
        <w:rPr>
          <w:spacing w:val="1"/>
          <w:w w:val="105"/>
        </w:rPr>
        <w:t xml:space="preserve"> </w:t>
      </w:r>
      <w:r>
        <w:rPr>
          <w:w w:val="105"/>
        </w:rPr>
        <w:t>didn’t</w:t>
      </w:r>
      <w:r>
        <w:rPr>
          <w:spacing w:val="1"/>
          <w:w w:val="105"/>
        </w:rPr>
        <w:t xml:space="preserve"> </w:t>
      </w:r>
      <w:r>
        <w:rPr>
          <w:w w:val="105"/>
        </w:rPr>
        <w:t>have</w:t>
      </w:r>
      <w:r>
        <w:rPr>
          <w:spacing w:val="1"/>
          <w:w w:val="105"/>
        </w:rPr>
        <w:t xml:space="preserve"> </w:t>
      </w:r>
      <w:r>
        <w:rPr>
          <w:w w:val="105"/>
        </w:rPr>
        <w:t>the</w:t>
      </w:r>
      <w:r>
        <w:rPr>
          <w:spacing w:val="1"/>
          <w:w w:val="105"/>
        </w:rPr>
        <w:t xml:space="preserve"> </w:t>
      </w:r>
      <w:r>
        <w:rPr>
          <w:w w:val="105"/>
        </w:rPr>
        <w:t>disease</w:t>
      </w:r>
      <w:r>
        <w:rPr>
          <w:spacing w:val="1"/>
          <w:w w:val="105"/>
        </w:rPr>
        <w:t xml:space="preserve"> </w:t>
      </w:r>
      <w:r>
        <w:rPr>
          <w:w w:val="105"/>
        </w:rPr>
        <w:t>and</w:t>
      </w:r>
      <w:r>
        <w:rPr>
          <w:spacing w:val="1"/>
          <w:w w:val="105"/>
        </w:rPr>
        <w:t xml:space="preserve"> </w:t>
      </w:r>
      <w:r>
        <w:rPr>
          <w:w w:val="105"/>
        </w:rPr>
        <w:t>couldn’t</w:t>
      </w:r>
      <w:r>
        <w:rPr>
          <w:spacing w:val="1"/>
          <w:w w:val="105"/>
        </w:rPr>
        <w:t xml:space="preserve"> </w:t>
      </w:r>
      <w:r>
        <w:rPr>
          <w:w w:val="105"/>
        </w:rPr>
        <w:t>be</w:t>
      </w:r>
      <w:r>
        <w:rPr>
          <w:spacing w:val="1"/>
          <w:w w:val="105"/>
        </w:rPr>
        <w:t xml:space="preserve"> </w:t>
      </w:r>
      <w:r>
        <w:rPr>
          <w:w w:val="105"/>
        </w:rPr>
        <w:t>clas-</w:t>
      </w:r>
      <w:r>
        <w:rPr>
          <w:spacing w:val="-70"/>
          <w:w w:val="105"/>
        </w:rPr>
        <w:t xml:space="preserve"> </w:t>
      </w:r>
      <w:r>
        <w:rPr>
          <w:w w:val="105"/>
        </w:rPr>
        <w:t>sified</w:t>
      </w:r>
      <w:r>
        <w:rPr>
          <w:spacing w:val="15"/>
          <w:w w:val="105"/>
        </w:rPr>
        <w:t xml:space="preserve"> </w:t>
      </w:r>
      <w:r>
        <w:rPr>
          <w:w w:val="105"/>
        </w:rPr>
        <w:t>correctly</w:t>
      </w:r>
      <w:r>
        <w:rPr>
          <w:spacing w:val="15"/>
          <w:w w:val="105"/>
        </w:rPr>
        <w:t xml:space="preserve"> </w:t>
      </w:r>
      <w:proofErr w:type="gramStart"/>
      <w:r>
        <w:rPr>
          <w:w w:val="105"/>
        </w:rPr>
        <w:t>are</w:t>
      </w:r>
      <w:r>
        <w:rPr>
          <w:spacing w:val="15"/>
          <w:w w:val="105"/>
        </w:rPr>
        <w:t xml:space="preserve"> </w:t>
      </w:r>
      <w:r>
        <w:rPr>
          <w:w w:val="105"/>
        </w:rPr>
        <w:t>:</w:t>
      </w:r>
      <w:proofErr w:type="gramEnd"/>
      <w:r>
        <w:rPr>
          <w:spacing w:val="46"/>
          <w:w w:val="105"/>
        </w:rPr>
        <w:t xml:space="preserve"> </w:t>
      </w:r>
      <w:r>
        <w:rPr>
          <w:w w:val="105"/>
        </w:rPr>
        <w:t>1643</w:t>
      </w:r>
    </w:p>
    <w:p w14:paraId="22401B37" w14:textId="77777777" w:rsidR="006F2A93" w:rsidRDefault="00000000">
      <w:pPr>
        <w:pStyle w:val="BodyText"/>
        <w:spacing w:before="3" w:line="266" w:lineRule="auto"/>
      </w:pPr>
      <w:r>
        <w:rPr>
          <w:w w:val="105"/>
        </w:rPr>
        <w:t>The</w:t>
      </w:r>
      <w:r>
        <w:rPr>
          <w:spacing w:val="37"/>
          <w:w w:val="105"/>
        </w:rPr>
        <w:t xml:space="preserve"> </w:t>
      </w:r>
      <w:r>
        <w:rPr>
          <w:w w:val="105"/>
        </w:rPr>
        <w:t>number</w:t>
      </w:r>
      <w:r>
        <w:rPr>
          <w:spacing w:val="38"/>
          <w:w w:val="105"/>
        </w:rPr>
        <w:t xml:space="preserve"> </w:t>
      </w:r>
      <w:r>
        <w:rPr>
          <w:w w:val="105"/>
        </w:rPr>
        <w:t>of</w:t>
      </w:r>
      <w:r>
        <w:rPr>
          <w:spacing w:val="38"/>
          <w:w w:val="105"/>
        </w:rPr>
        <w:t xml:space="preserve"> </w:t>
      </w:r>
      <w:r>
        <w:rPr>
          <w:w w:val="105"/>
        </w:rPr>
        <w:t>people</w:t>
      </w:r>
      <w:r>
        <w:rPr>
          <w:spacing w:val="38"/>
          <w:w w:val="105"/>
        </w:rPr>
        <w:t xml:space="preserve"> </w:t>
      </w:r>
      <w:r>
        <w:rPr>
          <w:w w:val="105"/>
        </w:rPr>
        <w:t>who</w:t>
      </w:r>
      <w:r>
        <w:rPr>
          <w:spacing w:val="38"/>
          <w:w w:val="105"/>
        </w:rPr>
        <w:t xml:space="preserve"> </w:t>
      </w:r>
      <w:r>
        <w:rPr>
          <w:w w:val="105"/>
        </w:rPr>
        <w:t>had</w:t>
      </w:r>
      <w:r>
        <w:rPr>
          <w:spacing w:val="38"/>
          <w:w w:val="105"/>
        </w:rPr>
        <w:t xml:space="preserve"> </w:t>
      </w:r>
      <w:r>
        <w:rPr>
          <w:w w:val="105"/>
        </w:rPr>
        <w:t>the</w:t>
      </w:r>
      <w:r>
        <w:rPr>
          <w:spacing w:val="37"/>
          <w:w w:val="105"/>
        </w:rPr>
        <w:t xml:space="preserve"> </w:t>
      </w:r>
      <w:r>
        <w:rPr>
          <w:w w:val="105"/>
        </w:rPr>
        <w:t>disease</w:t>
      </w:r>
      <w:r>
        <w:rPr>
          <w:spacing w:val="38"/>
          <w:w w:val="105"/>
        </w:rPr>
        <w:t xml:space="preserve"> </w:t>
      </w:r>
      <w:r>
        <w:rPr>
          <w:w w:val="105"/>
        </w:rPr>
        <w:t>but</w:t>
      </w:r>
      <w:r>
        <w:rPr>
          <w:spacing w:val="38"/>
          <w:w w:val="105"/>
        </w:rPr>
        <w:t xml:space="preserve"> </w:t>
      </w:r>
      <w:r>
        <w:rPr>
          <w:w w:val="105"/>
        </w:rPr>
        <w:t>couldn’t</w:t>
      </w:r>
      <w:r>
        <w:rPr>
          <w:spacing w:val="38"/>
          <w:w w:val="105"/>
        </w:rPr>
        <w:t xml:space="preserve"> </w:t>
      </w:r>
      <w:r>
        <w:rPr>
          <w:w w:val="105"/>
        </w:rPr>
        <w:t>be</w:t>
      </w:r>
      <w:r>
        <w:rPr>
          <w:spacing w:val="38"/>
          <w:w w:val="105"/>
        </w:rPr>
        <w:t xml:space="preserve"> </w:t>
      </w:r>
      <w:r>
        <w:rPr>
          <w:w w:val="105"/>
        </w:rPr>
        <w:t>classified</w:t>
      </w:r>
      <w:r>
        <w:rPr>
          <w:spacing w:val="-71"/>
          <w:w w:val="105"/>
        </w:rPr>
        <w:t xml:space="preserve"> </w:t>
      </w:r>
      <w:r>
        <w:rPr>
          <w:w w:val="105"/>
        </w:rPr>
        <w:t>correctly</w:t>
      </w:r>
      <w:r>
        <w:rPr>
          <w:spacing w:val="15"/>
          <w:w w:val="105"/>
        </w:rPr>
        <w:t xml:space="preserve"> </w:t>
      </w:r>
      <w:proofErr w:type="gramStart"/>
      <w:r>
        <w:rPr>
          <w:w w:val="105"/>
        </w:rPr>
        <w:t>are</w:t>
      </w:r>
      <w:r>
        <w:rPr>
          <w:spacing w:val="16"/>
          <w:w w:val="105"/>
        </w:rPr>
        <w:t xml:space="preserve"> </w:t>
      </w:r>
      <w:r>
        <w:rPr>
          <w:w w:val="105"/>
        </w:rPr>
        <w:t>:</w:t>
      </w:r>
      <w:proofErr w:type="gramEnd"/>
      <w:r>
        <w:rPr>
          <w:spacing w:val="47"/>
          <w:w w:val="105"/>
        </w:rPr>
        <w:t xml:space="preserve"> </w:t>
      </w:r>
      <w:r>
        <w:rPr>
          <w:w w:val="105"/>
        </w:rPr>
        <w:t>2248</w:t>
      </w:r>
    </w:p>
    <w:p w14:paraId="1060C5DB" w14:textId="77777777" w:rsidR="006F2A93" w:rsidRDefault="00000000">
      <w:pPr>
        <w:pStyle w:val="BodyText"/>
        <w:spacing w:before="2" w:line="266" w:lineRule="auto"/>
      </w:pPr>
      <w:r>
        <w:rPr>
          <w:w w:val="105"/>
        </w:rPr>
        <w:t>The</w:t>
      </w:r>
      <w:r>
        <w:rPr>
          <w:spacing w:val="5"/>
          <w:w w:val="105"/>
        </w:rPr>
        <w:t xml:space="preserve"> </w:t>
      </w:r>
      <w:r>
        <w:rPr>
          <w:w w:val="105"/>
        </w:rPr>
        <w:t>number</w:t>
      </w:r>
      <w:r>
        <w:rPr>
          <w:spacing w:val="6"/>
          <w:w w:val="105"/>
        </w:rPr>
        <w:t xml:space="preserve"> </w:t>
      </w:r>
      <w:r>
        <w:rPr>
          <w:w w:val="105"/>
        </w:rPr>
        <w:t>of</w:t>
      </w:r>
      <w:r>
        <w:rPr>
          <w:spacing w:val="6"/>
          <w:w w:val="105"/>
        </w:rPr>
        <w:t xml:space="preserve"> </w:t>
      </w:r>
      <w:r>
        <w:rPr>
          <w:w w:val="105"/>
        </w:rPr>
        <w:t>people</w:t>
      </w:r>
      <w:r>
        <w:rPr>
          <w:spacing w:val="6"/>
          <w:w w:val="105"/>
        </w:rPr>
        <w:t xml:space="preserve"> </w:t>
      </w:r>
      <w:r>
        <w:rPr>
          <w:w w:val="105"/>
        </w:rPr>
        <w:t>who</w:t>
      </w:r>
      <w:r>
        <w:rPr>
          <w:spacing w:val="6"/>
          <w:w w:val="105"/>
        </w:rPr>
        <w:t xml:space="preserve"> </w:t>
      </w:r>
      <w:r>
        <w:rPr>
          <w:w w:val="105"/>
        </w:rPr>
        <w:t>had</w:t>
      </w:r>
      <w:r>
        <w:rPr>
          <w:spacing w:val="5"/>
          <w:w w:val="105"/>
        </w:rPr>
        <w:t xml:space="preserve"> </w:t>
      </w:r>
      <w:r>
        <w:rPr>
          <w:w w:val="105"/>
        </w:rPr>
        <w:t>the</w:t>
      </w:r>
      <w:r>
        <w:rPr>
          <w:spacing w:val="6"/>
          <w:w w:val="105"/>
        </w:rPr>
        <w:t xml:space="preserve"> </w:t>
      </w:r>
      <w:r>
        <w:rPr>
          <w:w w:val="105"/>
        </w:rPr>
        <w:t>disease</w:t>
      </w:r>
      <w:r>
        <w:rPr>
          <w:spacing w:val="6"/>
          <w:w w:val="105"/>
        </w:rPr>
        <w:t xml:space="preserve"> </w:t>
      </w:r>
      <w:r>
        <w:rPr>
          <w:w w:val="105"/>
        </w:rPr>
        <w:t>and</w:t>
      </w:r>
      <w:r>
        <w:rPr>
          <w:spacing w:val="6"/>
          <w:w w:val="105"/>
        </w:rPr>
        <w:t xml:space="preserve"> </w:t>
      </w:r>
      <w:r>
        <w:rPr>
          <w:w w:val="105"/>
        </w:rPr>
        <w:t>are</w:t>
      </w:r>
      <w:r>
        <w:rPr>
          <w:spacing w:val="6"/>
          <w:w w:val="105"/>
        </w:rPr>
        <w:t xml:space="preserve"> </w:t>
      </w:r>
      <w:r>
        <w:rPr>
          <w:w w:val="105"/>
        </w:rPr>
        <w:t>classified</w:t>
      </w:r>
      <w:r>
        <w:rPr>
          <w:spacing w:val="5"/>
          <w:w w:val="105"/>
        </w:rPr>
        <w:t xml:space="preserve"> </w:t>
      </w:r>
      <w:proofErr w:type="gramStart"/>
      <w:r>
        <w:rPr>
          <w:w w:val="105"/>
        </w:rPr>
        <w:t>correctly</w:t>
      </w:r>
      <w:r>
        <w:rPr>
          <w:spacing w:val="6"/>
          <w:w w:val="105"/>
        </w:rPr>
        <w:t xml:space="preserve"> </w:t>
      </w:r>
      <w:r>
        <w:rPr>
          <w:w w:val="105"/>
        </w:rPr>
        <w:t>:</w:t>
      </w:r>
      <w:proofErr w:type="gramEnd"/>
      <w:r>
        <w:rPr>
          <w:spacing w:val="-70"/>
          <w:w w:val="105"/>
        </w:rPr>
        <w:t xml:space="preserve"> </w:t>
      </w:r>
      <w:r>
        <w:rPr>
          <w:w w:val="105"/>
        </w:rPr>
        <w:t>4764</w:t>
      </w:r>
    </w:p>
    <w:p w14:paraId="6B9310DD" w14:textId="77777777" w:rsidR="006F2A93" w:rsidRDefault="00000000">
      <w:pPr>
        <w:pStyle w:val="BodyText"/>
        <w:spacing w:before="3"/>
        <w:ind w:left="0"/>
        <w:rPr>
          <w:sz w:val="21"/>
        </w:rPr>
      </w:pPr>
      <w:r>
        <w:rPr>
          <w:noProof/>
        </w:rPr>
        <w:drawing>
          <wp:anchor distT="0" distB="0" distL="0" distR="0" simplePos="0" relativeHeight="5" behindDoc="0" locked="0" layoutInCell="1" allowOverlap="1" wp14:anchorId="0AFCF99A" wp14:editId="2E84E2D2">
            <wp:simplePos x="0" y="0"/>
            <wp:positionH relativeFrom="page">
              <wp:posOffset>2176449</wp:posOffset>
            </wp:positionH>
            <wp:positionV relativeFrom="paragraph">
              <wp:posOffset>180515</wp:posOffset>
            </wp:positionV>
            <wp:extent cx="4293108" cy="3031236"/>
            <wp:effectExtent l="0" t="0" r="0" b="0"/>
            <wp:wrapTopAndBottom/>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3" cstate="print">
                      <a:duotone>
                        <a:schemeClr val="bg2">
                          <a:shade val="45000"/>
                          <a:satMod val="135000"/>
                        </a:schemeClr>
                        <a:prstClr val="white"/>
                      </a:duotone>
                    </a:blip>
                    <a:stretch>
                      <a:fillRect/>
                    </a:stretch>
                  </pic:blipFill>
                  <pic:spPr>
                    <a:xfrm>
                      <a:off x="0" y="0"/>
                      <a:ext cx="4293108" cy="3031236"/>
                    </a:xfrm>
                    <a:prstGeom prst="rect">
                      <a:avLst/>
                    </a:prstGeom>
                  </pic:spPr>
                </pic:pic>
              </a:graphicData>
            </a:graphic>
          </wp:anchor>
        </w:drawing>
      </w:r>
    </w:p>
    <w:p w14:paraId="03FAD1DE" w14:textId="77777777" w:rsidR="006F2A93" w:rsidRDefault="006F2A93">
      <w:pPr>
        <w:rPr>
          <w:sz w:val="21"/>
        </w:rPr>
        <w:sectPr w:rsidR="006F2A93">
          <w:pgSz w:w="11910" w:h="16840"/>
          <w:pgMar w:top="1580" w:right="800" w:bottom="280" w:left="1680" w:header="720" w:footer="720" w:gutter="0"/>
          <w:cols w:space="720"/>
        </w:sectPr>
      </w:pPr>
    </w:p>
    <w:p w14:paraId="4851F48F" w14:textId="77777777" w:rsidR="006F2A93" w:rsidRDefault="006F2A93">
      <w:pPr>
        <w:pStyle w:val="BodyText"/>
        <w:spacing w:before="5"/>
        <w:ind w:left="0"/>
        <w:rPr>
          <w:sz w:val="22"/>
        </w:rPr>
      </w:pPr>
    </w:p>
    <w:p w14:paraId="0B1FF3A9" w14:textId="77777777" w:rsidR="006F2A93" w:rsidRDefault="00000000">
      <w:pPr>
        <w:pStyle w:val="Heading1"/>
      </w:pPr>
      <w:r>
        <w:rPr>
          <w:w w:val="105"/>
        </w:rPr>
        <w:t>Support</w:t>
      </w:r>
      <w:r>
        <w:rPr>
          <w:spacing w:val="2"/>
          <w:w w:val="105"/>
        </w:rPr>
        <w:t xml:space="preserve"> </w:t>
      </w:r>
      <w:r>
        <w:rPr>
          <w:w w:val="105"/>
        </w:rPr>
        <w:t>Vector</w:t>
      </w:r>
      <w:r>
        <w:rPr>
          <w:spacing w:val="2"/>
          <w:w w:val="105"/>
        </w:rPr>
        <w:t xml:space="preserve"> </w:t>
      </w:r>
      <w:r>
        <w:rPr>
          <w:w w:val="105"/>
        </w:rPr>
        <w:t>Machine</w:t>
      </w:r>
    </w:p>
    <w:p w14:paraId="63D34879" w14:textId="77777777" w:rsidR="006F2A93" w:rsidRDefault="00000000">
      <w:pPr>
        <w:pStyle w:val="BodyText"/>
        <w:spacing w:before="596" w:line="266" w:lineRule="auto"/>
        <w:ind w:right="399"/>
        <w:jc w:val="both"/>
      </w:pPr>
      <w:r>
        <w:rPr>
          <w:w w:val="105"/>
        </w:rPr>
        <w:t>SVM is a supervised Machine Learning algorithm that can be used for</w:t>
      </w:r>
      <w:r>
        <w:rPr>
          <w:spacing w:val="1"/>
          <w:w w:val="105"/>
        </w:rPr>
        <w:t xml:space="preserve"> </w:t>
      </w:r>
      <w:r>
        <w:rPr>
          <w:w w:val="105"/>
        </w:rPr>
        <w:t xml:space="preserve">classification or regression </w:t>
      </w:r>
      <w:proofErr w:type="gramStart"/>
      <w:r>
        <w:rPr>
          <w:w w:val="105"/>
        </w:rPr>
        <w:t>tasks .</w:t>
      </w:r>
      <w:proofErr w:type="gramEnd"/>
      <w:r>
        <w:rPr>
          <w:w w:val="105"/>
        </w:rPr>
        <w:t xml:space="preserve"> The basic idea behind SVM is to find</w:t>
      </w:r>
      <w:r>
        <w:rPr>
          <w:spacing w:val="1"/>
          <w:w w:val="105"/>
        </w:rPr>
        <w:t xml:space="preserve"> </w:t>
      </w:r>
      <w:r>
        <w:rPr>
          <w:w w:val="105"/>
        </w:rPr>
        <w:t>a hyperplane that best separates data points of different classes in a high</w:t>
      </w:r>
      <w:r>
        <w:rPr>
          <w:spacing w:val="-71"/>
          <w:w w:val="105"/>
        </w:rPr>
        <w:t xml:space="preserve"> </w:t>
      </w:r>
      <w:r>
        <w:rPr>
          <w:w w:val="105"/>
        </w:rPr>
        <w:t>dimensional space. In SVM’s kernel plays a crucial role in allowing the</w:t>
      </w:r>
      <w:r>
        <w:rPr>
          <w:spacing w:val="1"/>
          <w:w w:val="105"/>
        </w:rPr>
        <w:t xml:space="preserve"> </w:t>
      </w:r>
      <w:r>
        <w:rPr>
          <w:w w:val="105"/>
        </w:rPr>
        <w:t>algorithm to handle non linear relationships between features. We have</w:t>
      </w:r>
      <w:r>
        <w:rPr>
          <w:spacing w:val="1"/>
          <w:w w:val="105"/>
        </w:rPr>
        <w:t xml:space="preserve"> </w:t>
      </w:r>
      <w:r>
        <w:rPr>
          <w:w w:val="105"/>
        </w:rPr>
        <w:t>used</w:t>
      </w:r>
      <w:r>
        <w:rPr>
          <w:spacing w:val="14"/>
          <w:w w:val="105"/>
        </w:rPr>
        <w:t xml:space="preserve"> </w:t>
      </w:r>
      <w:r>
        <w:rPr>
          <w:w w:val="105"/>
        </w:rPr>
        <w:t>two</w:t>
      </w:r>
      <w:r>
        <w:rPr>
          <w:spacing w:val="14"/>
          <w:w w:val="105"/>
        </w:rPr>
        <w:t xml:space="preserve"> </w:t>
      </w:r>
      <w:r>
        <w:rPr>
          <w:w w:val="105"/>
        </w:rPr>
        <w:t>kernels</w:t>
      </w:r>
      <w:r>
        <w:rPr>
          <w:spacing w:val="14"/>
          <w:w w:val="105"/>
        </w:rPr>
        <w:t xml:space="preserve"> </w:t>
      </w:r>
      <w:r>
        <w:rPr>
          <w:w w:val="105"/>
        </w:rPr>
        <w:t>namely</w:t>
      </w:r>
      <w:r>
        <w:rPr>
          <w:spacing w:val="14"/>
          <w:w w:val="105"/>
        </w:rPr>
        <w:t xml:space="preserve"> </w:t>
      </w:r>
      <w:r>
        <w:rPr>
          <w:w w:val="105"/>
        </w:rPr>
        <w:t>linear</w:t>
      </w:r>
      <w:r>
        <w:rPr>
          <w:spacing w:val="15"/>
          <w:w w:val="105"/>
        </w:rPr>
        <w:t xml:space="preserve"> </w:t>
      </w:r>
      <w:r>
        <w:rPr>
          <w:w w:val="105"/>
        </w:rPr>
        <w:t>and</w:t>
      </w:r>
      <w:r>
        <w:rPr>
          <w:spacing w:val="14"/>
          <w:w w:val="105"/>
        </w:rPr>
        <w:t xml:space="preserve"> </w:t>
      </w:r>
      <w:r>
        <w:rPr>
          <w:w w:val="105"/>
        </w:rPr>
        <w:t>rbf</w:t>
      </w:r>
      <w:r>
        <w:rPr>
          <w:spacing w:val="14"/>
          <w:w w:val="105"/>
        </w:rPr>
        <w:t xml:space="preserve"> </w:t>
      </w:r>
      <w:r>
        <w:rPr>
          <w:w w:val="105"/>
        </w:rPr>
        <w:t>(with</w:t>
      </w:r>
      <w:r>
        <w:rPr>
          <w:spacing w:val="14"/>
          <w:w w:val="105"/>
        </w:rPr>
        <w:t xml:space="preserve"> </w:t>
      </w:r>
      <w:r>
        <w:rPr>
          <w:w w:val="105"/>
        </w:rPr>
        <w:t>degree</w:t>
      </w:r>
      <w:r>
        <w:rPr>
          <w:spacing w:val="14"/>
          <w:w w:val="105"/>
        </w:rPr>
        <w:t xml:space="preserve"> </w:t>
      </w:r>
      <w:r>
        <w:rPr>
          <w:w w:val="105"/>
        </w:rPr>
        <w:t>3).</w:t>
      </w:r>
    </w:p>
    <w:p w14:paraId="3B903EFF" w14:textId="0A2F60D8" w:rsidR="006F2A93" w:rsidRDefault="00000000">
      <w:pPr>
        <w:pStyle w:val="Heading3"/>
        <w:spacing w:before="146"/>
        <w:ind w:right="569"/>
        <w:jc w:val="center"/>
      </w:pPr>
      <w:r>
        <w:t>Results</w:t>
      </w:r>
      <w:r>
        <w:rPr>
          <w:spacing w:val="1"/>
        </w:rPr>
        <w:t xml:space="preserve"> </w:t>
      </w:r>
      <w:r>
        <w:t>for</w:t>
      </w:r>
      <w:r>
        <w:rPr>
          <w:spacing w:val="1"/>
        </w:rPr>
        <w:t xml:space="preserve"> </w:t>
      </w:r>
      <w:r>
        <w:t>Support</w:t>
      </w:r>
      <w:r>
        <w:rPr>
          <w:spacing w:val="1"/>
        </w:rPr>
        <w:t xml:space="preserve"> </w:t>
      </w:r>
      <w:r>
        <w:t>Vector</w:t>
      </w:r>
      <w:r>
        <w:rPr>
          <w:spacing w:val="1"/>
        </w:rPr>
        <w:t xml:space="preserve"> </w:t>
      </w:r>
      <w:r>
        <w:t>Machine</w:t>
      </w:r>
      <w:r>
        <w:rPr>
          <w:spacing w:val="1"/>
        </w:rPr>
        <w:t xml:space="preserve"> </w:t>
      </w:r>
      <w:r>
        <w:t>with</w:t>
      </w:r>
      <w:r>
        <w:rPr>
          <w:spacing w:val="1"/>
        </w:rPr>
        <w:t xml:space="preserve"> </w:t>
      </w:r>
      <w:r>
        <w:t>linear</w:t>
      </w:r>
      <w:r>
        <w:rPr>
          <w:spacing w:val="-72"/>
        </w:rPr>
        <w:t xml:space="preserve"> </w:t>
      </w:r>
      <w:r>
        <w:t>kernel</w:t>
      </w:r>
      <w:r w:rsidR="00BE69E8">
        <w:t>:</w:t>
      </w:r>
    </w:p>
    <w:p w14:paraId="27CD8BD6" w14:textId="77777777" w:rsidR="006F2A93" w:rsidRDefault="00000000">
      <w:pPr>
        <w:pStyle w:val="BodyText"/>
        <w:spacing w:before="181"/>
        <w:ind w:left="806"/>
      </w:pPr>
      <w:r>
        <w:rPr>
          <w:w w:val="105"/>
        </w:rPr>
        <w:t>We</w:t>
      </w:r>
      <w:r>
        <w:rPr>
          <w:spacing w:val="-2"/>
          <w:w w:val="105"/>
        </w:rPr>
        <w:t xml:space="preserve"> </w:t>
      </w:r>
      <w:r>
        <w:rPr>
          <w:w w:val="105"/>
        </w:rPr>
        <w:t>have</w:t>
      </w:r>
      <w:r>
        <w:rPr>
          <w:spacing w:val="-2"/>
          <w:w w:val="105"/>
        </w:rPr>
        <w:t xml:space="preserve"> </w:t>
      </w:r>
      <w:r>
        <w:rPr>
          <w:w w:val="105"/>
        </w:rPr>
        <w:t>got</w:t>
      </w:r>
      <w:r>
        <w:rPr>
          <w:spacing w:val="-1"/>
          <w:w w:val="105"/>
        </w:rPr>
        <w:t xml:space="preserve"> </w:t>
      </w:r>
      <w:r>
        <w:rPr>
          <w:w w:val="105"/>
        </w:rPr>
        <w:t>an</w:t>
      </w:r>
      <w:r>
        <w:rPr>
          <w:spacing w:val="-2"/>
          <w:w w:val="105"/>
        </w:rPr>
        <w:t xml:space="preserve"> </w:t>
      </w:r>
      <w:r>
        <w:rPr>
          <w:w w:val="105"/>
        </w:rPr>
        <w:t>accuracy</w:t>
      </w:r>
      <w:r>
        <w:rPr>
          <w:spacing w:val="-2"/>
          <w:w w:val="105"/>
        </w:rPr>
        <w:t xml:space="preserve"> </w:t>
      </w:r>
      <w:r>
        <w:rPr>
          <w:w w:val="105"/>
        </w:rPr>
        <w:t>of</w:t>
      </w:r>
      <w:r>
        <w:rPr>
          <w:spacing w:val="-1"/>
          <w:w w:val="105"/>
        </w:rPr>
        <w:t xml:space="preserve"> </w:t>
      </w:r>
      <w:r>
        <w:rPr>
          <w:w w:val="105"/>
        </w:rPr>
        <w:t>0.7264.</w:t>
      </w:r>
    </w:p>
    <w:p w14:paraId="137A6A5C" w14:textId="77777777" w:rsidR="006F2A93" w:rsidRDefault="00000000">
      <w:pPr>
        <w:pStyle w:val="BodyText"/>
        <w:spacing w:before="8"/>
        <w:ind w:left="0"/>
        <w:rPr>
          <w:sz w:val="12"/>
        </w:rPr>
      </w:pPr>
      <w:r>
        <w:rPr>
          <w:noProof/>
        </w:rPr>
        <w:drawing>
          <wp:anchor distT="0" distB="0" distL="0" distR="0" simplePos="0" relativeHeight="6" behindDoc="0" locked="0" layoutInCell="1" allowOverlap="1" wp14:anchorId="70014516" wp14:editId="3AFE4ED5">
            <wp:simplePos x="0" y="0"/>
            <wp:positionH relativeFrom="page">
              <wp:posOffset>1996452</wp:posOffset>
            </wp:positionH>
            <wp:positionV relativeFrom="paragraph">
              <wp:posOffset>117539</wp:posOffset>
            </wp:positionV>
            <wp:extent cx="4324921" cy="3038570"/>
            <wp:effectExtent l="0" t="0" r="0" b="0"/>
            <wp:wrapTopAndBottom/>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4" cstate="print">
                      <a:duotone>
                        <a:schemeClr val="bg2">
                          <a:shade val="45000"/>
                          <a:satMod val="135000"/>
                        </a:schemeClr>
                        <a:prstClr val="white"/>
                      </a:duotone>
                    </a:blip>
                    <a:stretch>
                      <a:fillRect/>
                    </a:stretch>
                  </pic:blipFill>
                  <pic:spPr>
                    <a:xfrm>
                      <a:off x="0" y="0"/>
                      <a:ext cx="4324921" cy="3038570"/>
                    </a:xfrm>
                    <a:prstGeom prst="rect">
                      <a:avLst/>
                    </a:prstGeom>
                  </pic:spPr>
                </pic:pic>
              </a:graphicData>
            </a:graphic>
          </wp:anchor>
        </w:drawing>
      </w:r>
    </w:p>
    <w:p w14:paraId="5A4F0830" w14:textId="77777777" w:rsidR="006F2A93" w:rsidRDefault="00000000">
      <w:pPr>
        <w:pStyle w:val="BodyText"/>
        <w:spacing w:before="70"/>
      </w:pPr>
      <w:r>
        <w:t>The</w:t>
      </w:r>
      <w:r>
        <w:rPr>
          <w:spacing w:val="36"/>
        </w:rPr>
        <w:t xml:space="preserve"> </w:t>
      </w:r>
      <w:r>
        <w:t>explanation</w:t>
      </w:r>
      <w:r>
        <w:rPr>
          <w:spacing w:val="37"/>
        </w:rPr>
        <w:t xml:space="preserve"> </w:t>
      </w:r>
      <w:r>
        <w:t>for</w:t>
      </w:r>
      <w:r>
        <w:rPr>
          <w:spacing w:val="36"/>
        </w:rPr>
        <w:t xml:space="preserve"> </w:t>
      </w:r>
      <w:r>
        <w:t>confusion</w:t>
      </w:r>
      <w:r>
        <w:rPr>
          <w:spacing w:val="37"/>
        </w:rPr>
        <w:t xml:space="preserve"> </w:t>
      </w:r>
      <w:r>
        <w:t>matrix</w:t>
      </w:r>
      <w:r>
        <w:rPr>
          <w:spacing w:val="38"/>
        </w:rPr>
        <w:t xml:space="preserve"> </w:t>
      </w:r>
      <w:r>
        <w:t>is</w:t>
      </w:r>
      <w:r>
        <w:rPr>
          <w:spacing w:val="38"/>
        </w:rPr>
        <w:t xml:space="preserve"> </w:t>
      </w:r>
      <w:r>
        <w:t>as</w:t>
      </w:r>
      <w:r>
        <w:rPr>
          <w:spacing w:val="36"/>
        </w:rPr>
        <w:t xml:space="preserve"> </w:t>
      </w:r>
      <w:proofErr w:type="gramStart"/>
      <w:r>
        <w:t>follows</w:t>
      </w:r>
      <w:r>
        <w:rPr>
          <w:spacing w:val="37"/>
        </w:rPr>
        <w:t xml:space="preserve"> </w:t>
      </w:r>
      <w:r>
        <w:t>:</w:t>
      </w:r>
      <w:proofErr w:type="gramEnd"/>
    </w:p>
    <w:p w14:paraId="24F9FF31" w14:textId="77777777" w:rsidR="006F2A93" w:rsidRDefault="00000000">
      <w:pPr>
        <w:pStyle w:val="BodyText"/>
        <w:spacing w:before="37" w:line="266" w:lineRule="auto"/>
      </w:pPr>
      <w:r>
        <w:rPr>
          <w:w w:val="105"/>
        </w:rPr>
        <w:t>The</w:t>
      </w:r>
      <w:r>
        <w:rPr>
          <w:spacing w:val="20"/>
          <w:w w:val="105"/>
        </w:rPr>
        <w:t xml:space="preserve"> </w:t>
      </w:r>
      <w:r>
        <w:rPr>
          <w:w w:val="105"/>
        </w:rPr>
        <w:t>number</w:t>
      </w:r>
      <w:r>
        <w:rPr>
          <w:spacing w:val="21"/>
          <w:w w:val="105"/>
        </w:rPr>
        <w:t xml:space="preserve"> </w:t>
      </w:r>
      <w:r>
        <w:rPr>
          <w:w w:val="105"/>
        </w:rPr>
        <w:t>of</w:t>
      </w:r>
      <w:r>
        <w:rPr>
          <w:spacing w:val="21"/>
          <w:w w:val="105"/>
        </w:rPr>
        <w:t xml:space="preserve"> </w:t>
      </w:r>
      <w:r>
        <w:rPr>
          <w:w w:val="105"/>
        </w:rPr>
        <w:t>people</w:t>
      </w:r>
      <w:r>
        <w:rPr>
          <w:spacing w:val="21"/>
          <w:w w:val="105"/>
        </w:rPr>
        <w:t xml:space="preserve"> </w:t>
      </w:r>
      <w:r>
        <w:rPr>
          <w:w w:val="105"/>
        </w:rPr>
        <w:t>who</w:t>
      </w:r>
      <w:r>
        <w:rPr>
          <w:spacing w:val="21"/>
          <w:w w:val="105"/>
        </w:rPr>
        <w:t xml:space="preserve"> </w:t>
      </w:r>
      <w:r>
        <w:rPr>
          <w:w w:val="105"/>
        </w:rPr>
        <w:t>didn’t</w:t>
      </w:r>
      <w:r>
        <w:rPr>
          <w:spacing w:val="21"/>
          <w:w w:val="105"/>
        </w:rPr>
        <w:t xml:space="preserve"> </w:t>
      </w:r>
      <w:r>
        <w:rPr>
          <w:w w:val="105"/>
        </w:rPr>
        <w:t>have</w:t>
      </w:r>
      <w:r>
        <w:rPr>
          <w:spacing w:val="21"/>
          <w:w w:val="105"/>
        </w:rPr>
        <w:t xml:space="preserve"> </w:t>
      </w:r>
      <w:r>
        <w:rPr>
          <w:w w:val="105"/>
        </w:rPr>
        <w:t>the</w:t>
      </w:r>
      <w:r>
        <w:rPr>
          <w:spacing w:val="21"/>
          <w:w w:val="105"/>
        </w:rPr>
        <w:t xml:space="preserve"> </w:t>
      </w:r>
      <w:r>
        <w:rPr>
          <w:w w:val="105"/>
        </w:rPr>
        <w:t>disease</w:t>
      </w:r>
      <w:r>
        <w:rPr>
          <w:spacing w:val="21"/>
          <w:w w:val="105"/>
        </w:rPr>
        <w:t xml:space="preserve"> </w:t>
      </w:r>
      <w:r>
        <w:rPr>
          <w:w w:val="105"/>
        </w:rPr>
        <w:t>and</w:t>
      </w:r>
      <w:r>
        <w:rPr>
          <w:spacing w:val="21"/>
          <w:w w:val="105"/>
        </w:rPr>
        <w:t xml:space="preserve"> </w:t>
      </w:r>
      <w:r>
        <w:rPr>
          <w:w w:val="105"/>
        </w:rPr>
        <w:t>were</w:t>
      </w:r>
      <w:r>
        <w:rPr>
          <w:spacing w:val="20"/>
          <w:w w:val="105"/>
        </w:rPr>
        <w:t xml:space="preserve"> </w:t>
      </w:r>
      <w:r>
        <w:rPr>
          <w:w w:val="105"/>
        </w:rPr>
        <w:t>classified</w:t>
      </w:r>
      <w:r>
        <w:rPr>
          <w:spacing w:val="-70"/>
          <w:w w:val="105"/>
        </w:rPr>
        <w:t xml:space="preserve"> </w:t>
      </w:r>
      <w:r>
        <w:rPr>
          <w:w w:val="105"/>
        </w:rPr>
        <w:t>correctly</w:t>
      </w:r>
      <w:r>
        <w:rPr>
          <w:spacing w:val="15"/>
          <w:w w:val="105"/>
        </w:rPr>
        <w:t xml:space="preserve"> </w:t>
      </w:r>
      <w:proofErr w:type="gramStart"/>
      <w:r>
        <w:rPr>
          <w:w w:val="105"/>
        </w:rPr>
        <w:t>are</w:t>
      </w:r>
      <w:r>
        <w:rPr>
          <w:spacing w:val="16"/>
          <w:w w:val="105"/>
        </w:rPr>
        <w:t xml:space="preserve"> </w:t>
      </w:r>
      <w:r>
        <w:rPr>
          <w:w w:val="105"/>
        </w:rPr>
        <w:t>:</w:t>
      </w:r>
      <w:proofErr w:type="gramEnd"/>
      <w:r>
        <w:rPr>
          <w:spacing w:val="47"/>
          <w:w w:val="105"/>
        </w:rPr>
        <w:t xml:space="preserve"> </w:t>
      </w:r>
      <w:r>
        <w:rPr>
          <w:w w:val="105"/>
        </w:rPr>
        <w:t>5669</w:t>
      </w:r>
    </w:p>
    <w:p w14:paraId="25BFC7E7" w14:textId="77777777" w:rsidR="006F2A93" w:rsidRDefault="00000000">
      <w:pPr>
        <w:pStyle w:val="BodyText"/>
        <w:spacing w:before="2" w:line="266" w:lineRule="auto"/>
      </w:pPr>
      <w:r>
        <w:rPr>
          <w:w w:val="105"/>
        </w:rPr>
        <w:t>The</w:t>
      </w:r>
      <w:r>
        <w:rPr>
          <w:spacing w:val="1"/>
          <w:w w:val="105"/>
        </w:rPr>
        <w:t xml:space="preserve"> </w:t>
      </w:r>
      <w:r>
        <w:rPr>
          <w:w w:val="105"/>
        </w:rPr>
        <w:t>number</w:t>
      </w:r>
      <w:r>
        <w:rPr>
          <w:spacing w:val="1"/>
          <w:w w:val="105"/>
        </w:rPr>
        <w:t xml:space="preserve"> </w:t>
      </w:r>
      <w:r>
        <w:rPr>
          <w:w w:val="105"/>
        </w:rPr>
        <w:t>of</w:t>
      </w:r>
      <w:r>
        <w:rPr>
          <w:spacing w:val="1"/>
          <w:w w:val="105"/>
        </w:rPr>
        <w:t xml:space="preserve"> </w:t>
      </w:r>
      <w:r>
        <w:rPr>
          <w:w w:val="105"/>
        </w:rPr>
        <w:t>people</w:t>
      </w:r>
      <w:r>
        <w:rPr>
          <w:spacing w:val="1"/>
          <w:w w:val="105"/>
        </w:rPr>
        <w:t xml:space="preserve"> </w:t>
      </w:r>
      <w:r>
        <w:rPr>
          <w:w w:val="105"/>
        </w:rPr>
        <w:t>who</w:t>
      </w:r>
      <w:r>
        <w:rPr>
          <w:spacing w:val="1"/>
          <w:w w:val="105"/>
        </w:rPr>
        <w:t xml:space="preserve"> </w:t>
      </w:r>
      <w:r>
        <w:rPr>
          <w:w w:val="105"/>
        </w:rPr>
        <w:t>didn’t</w:t>
      </w:r>
      <w:r>
        <w:rPr>
          <w:spacing w:val="1"/>
          <w:w w:val="105"/>
        </w:rPr>
        <w:t xml:space="preserve"> </w:t>
      </w:r>
      <w:r>
        <w:rPr>
          <w:w w:val="105"/>
        </w:rPr>
        <w:t>have</w:t>
      </w:r>
      <w:r>
        <w:rPr>
          <w:spacing w:val="1"/>
          <w:w w:val="105"/>
        </w:rPr>
        <w:t xml:space="preserve"> </w:t>
      </w:r>
      <w:r>
        <w:rPr>
          <w:w w:val="105"/>
        </w:rPr>
        <w:t>the</w:t>
      </w:r>
      <w:r>
        <w:rPr>
          <w:spacing w:val="1"/>
          <w:w w:val="105"/>
        </w:rPr>
        <w:t xml:space="preserve"> </w:t>
      </w:r>
      <w:r>
        <w:rPr>
          <w:w w:val="105"/>
        </w:rPr>
        <w:t>disease</w:t>
      </w:r>
      <w:r>
        <w:rPr>
          <w:spacing w:val="1"/>
          <w:w w:val="105"/>
        </w:rPr>
        <w:t xml:space="preserve"> </w:t>
      </w:r>
      <w:r>
        <w:rPr>
          <w:w w:val="105"/>
        </w:rPr>
        <w:t>and</w:t>
      </w:r>
      <w:r>
        <w:rPr>
          <w:spacing w:val="1"/>
          <w:w w:val="105"/>
        </w:rPr>
        <w:t xml:space="preserve"> </w:t>
      </w:r>
      <w:r>
        <w:rPr>
          <w:w w:val="105"/>
        </w:rPr>
        <w:t>couldn’t</w:t>
      </w:r>
      <w:r>
        <w:rPr>
          <w:spacing w:val="1"/>
          <w:w w:val="105"/>
        </w:rPr>
        <w:t xml:space="preserve"> </w:t>
      </w:r>
      <w:r>
        <w:rPr>
          <w:w w:val="105"/>
        </w:rPr>
        <w:t>be</w:t>
      </w:r>
      <w:r>
        <w:rPr>
          <w:spacing w:val="1"/>
          <w:w w:val="105"/>
        </w:rPr>
        <w:t xml:space="preserve"> </w:t>
      </w:r>
      <w:r>
        <w:rPr>
          <w:w w:val="105"/>
        </w:rPr>
        <w:t>clas-</w:t>
      </w:r>
      <w:r>
        <w:rPr>
          <w:spacing w:val="-70"/>
          <w:w w:val="105"/>
        </w:rPr>
        <w:t xml:space="preserve"> </w:t>
      </w:r>
      <w:r>
        <w:rPr>
          <w:w w:val="105"/>
        </w:rPr>
        <w:t>sified</w:t>
      </w:r>
      <w:r>
        <w:rPr>
          <w:spacing w:val="15"/>
          <w:w w:val="105"/>
        </w:rPr>
        <w:t xml:space="preserve"> </w:t>
      </w:r>
      <w:r>
        <w:rPr>
          <w:w w:val="105"/>
        </w:rPr>
        <w:t>correctly</w:t>
      </w:r>
      <w:r>
        <w:rPr>
          <w:spacing w:val="15"/>
          <w:w w:val="105"/>
        </w:rPr>
        <w:t xml:space="preserve"> </w:t>
      </w:r>
      <w:proofErr w:type="gramStart"/>
      <w:r>
        <w:rPr>
          <w:w w:val="105"/>
        </w:rPr>
        <w:t>are</w:t>
      </w:r>
      <w:r>
        <w:rPr>
          <w:spacing w:val="15"/>
          <w:w w:val="105"/>
        </w:rPr>
        <w:t xml:space="preserve"> </w:t>
      </w:r>
      <w:r>
        <w:rPr>
          <w:w w:val="105"/>
        </w:rPr>
        <w:t>:</w:t>
      </w:r>
      <w:proofErr w:type="gramEnd"/>
      <w:r>
        <w:rPr>
          <w:spacing w:val="46"/>
          <w:w w:val="105"/>
        </w:rPr>
        <w:t xml:space="preserve"> </w:t>
      </w:r>
      <w:r>
        <w:rPr>
          <w:w w:val="105"/>
        </w:rPr>
        <w:t>1319</w:t>
      </w:r>
    </w:p>
    <w:p w14:paraId="4964BF3C" w14:textId="77777777" w:rsidR="006F2A93" w:rsidRDefault="00000000">
      <w:pPr>
        <w:pStyle w:val="BodyText"/>
        <w:spacing w:before="3" w:line="266" w:lineRule="auto"/>
      </w:pPr>
      <w:r>
        <w:rPr>
          <w:w w:val="105"/>
        </w:rPr>
        <w:t>The</w:t>
      </w:r>
      <w:r>
        <w:rPr>
          <w:spacing w:val="37"/>
          <w:w w:val="105"/>
        </w:rPr>
        <w:t xml:space="preserve"> </w:t>
      </w:r>
      <w:r>
        <w:rPr>
          <w:w w:val="105"/>
        </w:rPr>
        <w:t>number</w:t>
      </w:r>
      <w:r>
        <w:rPr>
          <w:spacing w:val="38"/>
          <w:w w:val="105"/>
        </w:rPr>
        <w:t xml:space="preserve"> </w:t>
      </w:r>
      <w:r>
        <w:rPr>
          <w:w w:val="105"/>
        </w:rPr>
        <w:t>of</w:t>
      </w:r>
      <w:r>
        <w:rPr>
          <w:spacing w:val="38"/>
          <w:w w:val="105"/>
        </w:rPr>
        <w:t xml:space="preserve"> </w:t>
      </w:r>
      <w:r>
        <w:rPr>
          <w:w w:val="105"/>
        </w:rPr>
        <w:t>people</w:t>
      </w:r>
      <w:r>
        <w:rPr>
          <w:spacing w:val="38"/>
          <w:w w:val="105"/>
        </w:rPr>
        <w:t xml:space="preserve"> </w:t>
      </w:r>
      <w:r>
        <w:rPr>
          <w:w w:val="105"/>
        </w:rPr>
        <w:t>who</w:t>
      </w:r>
      <w:r>
        <w:rPr>
          <w:spacing w:val="38"/>
          <w:w w:val="105"/>
        </w:rPr>
        <w:t xml:space="preserve"> </w:t>
      </w:r>
      <w:r>
        <w:rPr>
          <w:w w:val="105"/>
        </w:rPr>
        <w:t>had</w:t>
      </w:r>
      <w:r>
        <w:rPr>
          <w:spacing w:val="38"/>
          <w:w w:val="105"/>
        </w:rPr>
        <w:t xml:space="preserve"> </w:t>
      </w:r>
      <w:r>
        <w:rPr>
          <w:w w:val="105"/>
        </w:rPr>
        <w:t>the</w:t>
      </w:r>
      <w:r>
        <w:rPr>
          <w:spacing w:val="37"/>
          <w:w w:val="105"/>
        </w:rPr>
        <w:t xml:space="preserve"> </w:t>
      </w:r>
      <w:r>
        <w:rPr>
          <w:w w:val="105"/>
        </w:rPr>
        <w:t>disease</w:t>
      </w:r>
      <w:r>
        <w:rPr>
          <w:spacing w:val="38"/>
          <w:w w:val="105"/>
        </w:rPr>
        <w:t xml:space="preserve"> </w:t>
      </w:r>
      <w:r>
        <w:rPr>
          <w:w w:val="105"/>
        </w:rPr>
        <w:t>but</w:t>
      </w:r>
      <w:r>
        <w:rPr>
          <w:spacing w:val="38"/>
          <w:w w:val="105"/>
        </w:rPr>
        <w:t xml:space="preserve"> </w:t>
      </w:r>
      <w:r>
        <w:rPr>
          <w:w w:val="105"/>
        </w:rPr>
        <w:t>couldn’t</w:t>
      </w:r>
      <w:r>
        <w:rPr>
          <w:spacing w:val="38"/>
          <w:w w:val="105"/>
        </w:rPr>
        <w:t xml:space="preserve"> </w:t>
      </w:r>
      <w:r>
        <w:rPr>
          <w:w w:val="105"/>
        </w:rPr>
        <w:t>be</w:t>
      </w:r>
      <w:r>
        <w:rPr>
          <w:spacing w:val="38"/>
          <w:w w:val="105"/>
        </w:rPr>
        <w:t xml:space="preserve"> </w:t>
      </w:r>
      <w:r>
        <w:rPr>
          <w:w w:val="105"/>
        </w:rPr>
        <w:t>classified</w:t>
      </w:r>
      <w:r>
        <w:rPr>
          <w:spacing w:val="-71"/>
          <w:w w:val="105"/>
        </w:rPr>
        <w:t xml:space="preserve"> </w:t>
      </w:r>
      <w:r>
        <w:rPr>
          <w:w w:val="105"/>
        </w:rPr>
        <w:t>correctly</w:t>
      </w:r>
      <w:r>
        <w:rPr>
          <w:spacing w:val="15"/>
          <w:w w:val="105"/>
        </w:rPr>
        <w:t xml:space="preserve"> </w:t>
      </w:r>
      <w:proofErr w:type="gramStart"/>
      <w:r>
        <w:rPr>
          <w:w w:val="105"/>
        </w:rPr>
        <w:t>are</w:t>
      </w:r>
      <w:r>
        <w:rPr>
          <w:spacing w:val="16"/>
          <w:w w:val="105"/>
        </w:rPr>
        <w:t xml:space="preserve"> </w:t>
      </w:r>
      <w:r>
        <w:rPr>
          <w:w w:val="105"/>
        </w:rPr>
        <w:t>:</w:t>
      </w:r>
      <w:proofErr w:type="gramEnd"/>
      <w:r>
        <w:rPr>
          <w:spacing w:val="47"/>
          <w:w w:val="105"/>
        </w:rPr>
        <w:t xml:space="preserve"> </w:t>
      </w:r>
      <w:r>
        <w:rPr>
          <w:w w:val="105"/>
        </w:rPr>
        <w:t>2511</w:t>
      </w:r>
    </w:p>
    <w:p w14:paraId="3909443A" w14:textId="56A303ED" w:rsidR="006F2A93" w:rsidRDefault="00000000">
      <w:pPr>
        <w:pStyle w:val="BodyText"/>
        <w:spacing w:before="2" w:line="266" w:lineRule="auto"/>
      </w:pPr>
      <w:r>
        <w:rPr>
          <w:w w:val="105"/>
        </w:rPr>
        <w:t>The</w:t>
      </w:r>
      <w:r>
        <w:rPr>
          <w:spacing w:val="5"/>
          <w:w w:val="105"/>
        </w:rPr>
        <w:t xml:space="preserve"> </w:t>
      </w:r>
      <w:r>
        <w:rPr>
          <w:w w:val="105"/>
        </w:rPr>
        <w:t>number</w:t>
      </w:r>
      <w:r>
        <w:rPr>
          <w:spacing w:val="6"/>
          <w:w w:val="105"/>
        </w:rPr>
        <w:t xml:space="preserve"> </w:t>
      </w:r>
      <w:r>
        <w:rPr>
          <w:w w:val="105"/>
        </w:rPr>
        <w:t>of</w:t>
      </w:r>
      <w:r>
        <w:rPr>
          <w:spacing w:val="6"/>
          <w:w w:val="105"/>
        </w:rPr>
        <w:t xml:space="preserve"> </w:t>
      </w:r>
      <w:r>
        <w:rPr>
          <w:w w:val="105"/>
        </w:rPr>
        <w:t>people</w:t>
      </w:r>
      <w:r>
        <w:rPr>
          <w:spacing w:val="6"/>
          <w:w w:val="105"/>
        </w:rPr>
        <w:t xml:space="preserve"> </w:t>
      </w:r>
      <w:r>
        <w:rPr>
          <w:w w:val="105"/>
        </w:rPr>
        <w:t>who</w:t>
      </w:r>
      <w:r>
        <w:rPr>
          <w:spacing w:val="6"/>
          <w:w w:val="105"/>
        </w:rPr>
        <w:t xml:space="preserve"> </w:t>
      </w:r>
      <w:r>
        <w:rPr>
          <w:w w:val="105"/>
        </w:rPr>
        <w:t>had</w:t>
      </w:r>
      <w:r>
        <w:rPr>
          <w:spacing w:val="5"/>
          <w:w w:val="105"/>
        </w:rPr>
        <w:t xml:space="preserve"> </w:t>
      </w:r>
      <w:r>
        <w:rPr>
          <w:w w:val="105"/>
        </w:rPr>
        <w:t>the</w:t>
      </w:r>
      <w:r>
        <w:rPr>
          <w:spacing w:val="6"/>
          <w:w w:val="105"/>
        </w:rPr>
        <w:t xml:space="preserve"> </w:t>
      </w:r>
      <w:r>
        <w:rPr>
          <w:w w:val="105"/>
        </w:rPr>
        <w:t>disease</w:t>
      </w:r>
      <w:r>
        <w:rPr>
          <w:spacing w:val="6"/>
          <w:w w:val="105"/>
        </w:rPr>
        <w:t xml:space="preserve"> </w:t>
      </w:r>
      <w:r>
        <w:rPr>
          <w:w w:val="105"/>
        </w:rPr>
        <w:t>and</w:t>
      </w:r>
      <w:r>
        <w:rPr>
          <w:spacing w:val="6"/>
          <w:w w:val="105"/>
        </w:rPr>
        <w:t xml:space="preserve"> </w:t>
      </w:r>
      <w:r>
        <w:rPr>
          <w:w w:val="105"/>
        </w:rPr>
        <w:t>are</w:t>
      </w:r>
      <w:r>
        <w:rPr>
          <w:spacing w:val="6"/>
          <w:w w:val="105"/>
        </w:rPr>
        <w:t xml:space="preserve"> </w:t>
      </w:r>
      <w:r>
        <w:rPr>
          <w:w w:val="105"/>
        </w:rPr>
        <w:t>classified</w:t>
      </w:r>
      <w:r>
        <w:rPr>
          <w:spacing w:val="5"/>
          <w:w w:val="105"/>
        </w:rPr>
        <w:t xml:space="preserve"> </w:t>
      </w:r>
      <w:r>
        <w:rPr>
          <w:w w:val="105"/>
        </w:rPr>
        <w:t>correctly:</w:t>
      </w:r>
      <w:r>
        <w:rPr>
          <w:spacing w:val="-70"/>
          <w:w w:val="105"/>
        </w:rPr>
        <w:t xml:space="preserve"> </w:t>
      </w:r>
      <w:r>
        <w:rPr>
          <w:w w:val="105"/>
        </w:rPr>
        <w:t>4501</w:t>
      </w:r>
    </w:p>
    <w:p w14:paraId="338B4056" w14:textId="77777777" w:rsidR="006F2A93" w:rsidRDefault="006F2A93">
      <w:pPr>
        <w:spacing w:line="266" w:lineRule="auto"/>
        <w:sectPr w:rsidR="006F2A93">
          <w:pgSz w:w="11910" w:h="16840"/>
          <w:pgMar w:top="1580" w:right="800" w:bottom="280" w:left="1680" w:header="720" w:footer="720" w:gutter="0"/>
          <w:cols w:space="720"/>
        </w:sectPr>
      </w:pPr>
    </w:p>
    <w:p w14:paraId="002FDFDD" w14:textId="77777777" w:rsidR="006F2A93" w:rsidRDefault="006F2A93">
      <w:pPr>
        <w:pStyle w:val="BodyText"/>
        <w:ind w:left="0"/>
        <w:rPr>
          <w:sz w:val="20"/>
        </w:rPr>
      </w:pPr>
    </w:p>
    <w:p w14:paraId="47ABD2BD" w14:textId="77777777" w:rsidR="006F2A93" w:rsidRDefault="00000000">
      <w:pPr>
        <w:pStyle w:val="Heading3"/>
        <w:ind w:left="546"/>
      </w:pPr>
      <w:r>
        <w:t>Results</w:t>
      </w:r>
      <w:r>
        <w:rPr>
          <w:spacing w:val="65"/>
        </w:rPr>
        <w:t xml:space="preserve"> </w:t>
      </w:r>
      <w:r>
        <w:t>for</w:t>
      </w:r>
      <w:r>
        <w:rPr>
          <w:spacing w:val="66"/>
        </w:rPr>
        <w:t xml:space="preserve"> </w:t>
      </w:r>
      <w:r>
        <w:t>Support</w:t>
      </w:r>
      <w:r>
        <w:rPr>
          <w:spacing w:val="66"/>
        </w:rPr>
        <w:t xml:space="preserve"> </w:t>
      </w:r>
      <w:r>
        <w:t>Vector</w:t>
      </w:r>
      <w:r>
        <w:rPr>
          <w:spacing w:val="66"/>
        </w:rPr>
        <w:t xml:space="preserve"> </w:t>
      </w:r>
      <w:r>
        <w:t>Machine</w:t>
      </w:r>
      <w:r>
        <w:rPr>
          <w:spacing w:val="66"/>
        </w:rPr>
        <w:t xml:space="preserve"> </w:t>
      </w:r>
      <w:r>
        <w:t>with</w:t>
      </w:r>
      <w:r>
        <w:rPr>
          <w:spacing w:val="66"/>
        </w:rPr>
        <w:t xml:space="preserve"> </w:t>
      </w:r>
      <w:r>
        <w:t>rbf</w:t>
      </w:r>
      <w:r>
        <w:rPr>
          <w:spacing w:val="66"/>
        </w:rPr>
        <w:t xml:space="preserve"> </w:t>
      </w:r>
      <w:r>
        <w:t>kernel</w:t>
      </w:r>
    </w:p>
    <w:p w14:paraId="25C07202" w14:textId="77777777" w:rsidR="006F2A93" w:rsidRDefault="00000000">
      <w:pPr>
        <w:pStyle w:val="BodyText"/>
        <w:spacing w:before="221"/>
        <w:ind w:left="806"/>
      </w:pPr>
      <w:r>
        <w:rPr>
          <w:w w:val="105"/>
        </w:rPr>
        <w:t>We</w:t>
      </w:r>
      <w:r>
        <w:rPr>
          <w:spacing w:val="-2"/>
          <w:w w:val="105"/>
        </w:rPr>
        <w:t xml:space="preserve"> </w:t>
      </w:r>
      <w:r>
        <w:rPr>
          <w:w w:val="105"/>
        </w:rPr>
        <w:t>have</w:t>
      </w:r>
      <w:r>
        <w:rPr>
          <w:spacing w:val="-2"/>
          <w:w w:val="105"/>
        </w:rPr>
        <w:t xml:space="preserve"> </w:t>
      </w:r>
      <w:r>
        <w:rPr>
          <w:w w:val="105"/>
        </w:rPr>
        <w:t>got</w:t>
      </w:r>
      <w:r>
        <w:rPr>
          <w:spacing w:val="-1"/>
          <w:w w:val="105"/>
        </w:rPr>
        <w:t xml:space="preserve"> </w:t>
      </w:r>
      <w:r>
        <w:rPr>
          <w:w w:val="105"/>
        </w:rPr>
        <w:t>an</w:t>
      </w:r>
      <w:r>
        <w:rPr>
          <w:spacing w:val="-2"/>
          <w:w w:val="105"/>
        </w:rPr>
        <w:t xml:space="preserve"> </w:t>
      </w:r>
      <w:r>
        <w:rPr>
          <w:w w:val="105"/>
        </w:rPr>
        <w:t>accuracy</w:t>
      </w:r>
      <w:r>
        <w:rPr>
          <w:spacing w:val="-2"/>
          <w:w w:val="105"/>
        </w:rPr>
        <w:t xml:space="preserve"> </w:t>
      </w:r>
      <w:r>
        <w:rPr>
          <w:w w:val="105"/>
        </w:rPr>
        <w:t>of</w:t>
      </w:r>
      <w:r>
        <w:rPr>
          <w:spacing w:val="-1"/>
          <w:w w:val="105"/>
        </w:rPr>
        <w:t xml:space="preserve"> </w:t>
      </w:r>
      <w:r>
        <w:rPr>
          <w:w w:val="105"/>
        </w:rPr>
        <w:t>0.7319.</w:t>
      </w:r>
    </w:p>
    <w:p w14:paraId="62E27451" w14:textId="77777777" w:rsidR="006F2A93" w:rsidRDefault="00000000">
      <w:pPr>
        <w:pStyle w:val="BodyText"/>
        <w:spacing w:before="8"/>
        <w:ind w:left="0"/>
        <w:rPr>
          <w:sz w:val="12"/>
        </w:rPr>
      </w:pPr>
      <w:r>
        <w:rPr>
          <w:noProof/>
        </w:rPr>
        <w:drawing>
          <wp:anchor distT="0" distB="0" distL="0" distR="0" simplePos="0" relativeHeight="7" behindDoc="0" locked="0" layoutInCell="1" allowOverlap="1" wp14:anchorId="37A833F1" wp14:editId="617F1488">
            <wp:simplePos x="0" y="0"/>
            <wp:positionH relativeFrom="page">
              <wp:posOffset>1996452</wp:posOffset>
            </wp:positionH>
            <wp:positionV relativeFrom="paragraph">
              <wp:posOffset>118087</wp:posOffset>
            </wp:positionV>
            <wp:extent cx="4299584" cy="3009709"/>
            <wp:effectExtent l="0" t="0" r="6350" b="635"/>
            <wp:wrapTopAndBottom/>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15" cstate="print">
                      <a:duotone>
                        <a:schemeClr val="bg2">
                          <a:shade val="45000"/>
                          <a:satMod val="135000"/>
                        </a:schemeClr>
                        <a:prstClr val="white"/>
                      </a:duotone>
                    </a:blip>
                    <a:stretch>
                      <a:fillRect/>
                    </a:stretch>
                  </pic:blipFill>
                  <pic:spPr>
                    <a:xfrm>
                      <a:off x="0" y="0"/>
                      <a:ext cx="4299584" cy="3009709"/>
                    </a:xfrm>
                    <a:prstGeom prst="rect">
                      <a:avLst/>
                    </a:prstGeom>
                  </pic:spPr>
                </pic:pic>
              </a:graphicData>
            </a:graphic>
          </wp:anchor>
        </w:drawing>
      </w:r>
    </w:p>
    <w:p w14:paraId="24952D1B" w14:textId="77777777" w:rsidR="006F2A93" w:rsidRDefault="00000000">
      <w:pPr>
        <w:pStyle w:val="BodyText"/>
        <w:spacing w:before="98"/>
      </w:pPr>
      <w:r>
        <w:t>The</w:t>
      </w:r>
      <w:r>
        <w:rPr>
          <w:spacing w:val="36"/>
        </w:rPr>
        <w:t xml:space="preserve"> </w:t>
      </w:r>
      <w:r>
        <w:t>explanation</w:t>
      </w:r>
      <w:r>
        <w:rPr>
          <w:spacing w:val="37"/>
        </w:rPr>
        <w:t xml:space="preserve"> </w:t>
      </w:r>
      <w:r>
        <w:t>for</w:t>
      </w:r>
      <w:r>
        <w:rPr>
          <w:spacing w:val="36"/>
        </w:rPr>
        <w:t xml:space="preserve"> </w:t>
      </w:r>
      <w:r>
        <w:t>confusion</w:t>
      </w:r>
      <w:r>
        <w:rPr>
          <w:spacing w:val="37"/>
        </w:rPr>
        <w:t xml:space="preserve"> </w:t>
      </w:r>
      <w:r>
        <w:t>matrix</w:t>
      </w:r>
      <w:r>
        <w:rPr>
          <w:spacing w:val="38"/>
        </w:rPr>
        <w:t xml:space="preserve"> </w:t>
      </w:r>
      <w:r>
        <w:t>is</w:t>
      </w:r>
      <w:r>
        <w:rPr>
          <w:spacing w:val="38"/>
        </w:rPr>
        <w:t xml:space="preserve"> </w:t>
      </w:r>
      <w:r>
        <w:t>as</w:t>
      </w:r>
      <w:r>
        <w:rPr>
          <w:spacing w:val="36"/>
        </w:rPr>
        <w:t xml:space="preserve"> </w:t>
      </w:r>
      <w:proofErr w:type="gramStart"/>
      <w:r>
        <w:t>follows</w:t>
      </w:r>
      <w:r>
        <w:rPr>
          <w:spacing w:val="37"/>
        </w:rPr>
        <w:t xml:space="preserve"> </w:t>
      </w:r>
      <w:r>
        <w:t>:</w:t>
      </w:r>
      <w:proofErr w:type="gramEnd"/>
    </w:p>
    <w:p w14:paraId="09F02AF2" w14:textId="77777777" w:rsidR="006F2A93" w:rsidRDefault="00000000">
      <w:pPr>
        <w:pStyle w:val="BodyText"/>
        <w:spacing w:before="36" w:line="266" w:lineRule="auto"/>
      </w:pPr>
      <w:r>
        <w:rPr>
          <w:w w:val="105"/>
        </w:rPr>
        <w:t>The</w:t>
      </w:r>
      <w:r>
        <w:rPr>
          <w:spacing w:val="20"/>
          <w:w w:val="105"/>
        </w:rPr>
        <w:t xml:space="preserve"> </w:t>
      </w:r>
      <w:r>
        <w:rPr>
          <w:w w:val="105"/>
        </w:rPr>
        <w:t>number</w:t>
      </w:r>
      <w:r>
        <w:rPr>
          <w:spacing w:val="21"/>
          <w:w w:val="105"/>
        </w:rPr>
        <w:t xml:space="preserve"> </w:t>
      </w:r>
      <w:r>
        <w:rPr>
          <w:w w:val="105"/>
        </w:rPr>
        <w:t>of</w:t>
      </w:r>
      <w:r>
        <w:rPr>
          <w:spacing w:val="21"/>
          <w:w w:val="105"/>
        </w:rPr>
        <w:t xml:space="preserve"> </w:t>
      </w:r>
      <w:r>
        <w:rPr>
          <w:w w:val="105"/>
        </w:rPr>
        <w:t>people</w:t>
      </w:r>
      <w:r>
        <w:rPr>
          <w:spacing w:val="21"/>
          <w:w w:val="105"/>
        </w:rPr>
        <w:t xml:space="preserve"> </w:t>
      </w:r>
      <w:r>
        <w:rPr>
          <w:w w:val="105"/>
        </w:rPr>
        <w:t>who</w:t>
      </w:r>
      <w:r>
        <w:rPr>
          <w:spacing w:val="21"/>
          <w:w w:val="105"/>
        </w:rPr>
        <w:t xml:space="preserve"> </w:t>
      </w:r>
      <w:r>
        <w:rPr>
          <w:w w:val="105"/>
        </w:rPr>
        <w:t>didn’t</w:t>
      </w:r>
      <w:r>
        <w:rPr>
          <w:spacing w:val="21"/>
          <w:w w:val="105"/>
        </w:rPr>
        <w:t xml:space="preserve"> </w:t>
      </w:r>
      <w:r>
        <w:rPr>
          <w:w w:val="105"/>
        </w:rPr>
        <w:t>have</w:t>
      </w:r>
      <w:r>
        <w:rPr>
          <w:spacing w:val="21"/>
          <w:w w:val="105"/>
        </w:rPr>
        <w:t xml:space="preserve"> </w:t>
      </w:r>
      <w:r>
        <w:rPr>
          <w:w w:val="105"/>
        </w:rPr>
        <w:t>the</w:t>
      </w:r>
      <w:r>
        <w:rPr>
          <w:spacing w:val="21"/>
          <w:w w:val="105"/>
        </w:rPr>
        <w:t xml:space="preserve"> </w:t>
      </w:r>
      <w:r>
        <w:rPr>
          <w:w w:val="105"/>
        </w:rPr>
        <w:t>disease</w:t>
      </w:r>
      <w:r>
        <w:rPr>
          <w:spacing w:val="21"/>
          <w:w w:val="105"/>
        </w:rPr>
        <w:t xml:space="preserve"> </w:t>
      </w:r>
      <w:r>
        <w:rPr>
          <w:w w:val="105"/>
        </w:rPr>
        <w:t>and</w:t>
      </w:r>
      <w:r>
        <w:rPr>
          <w:spacing w:val="21"/>
          <w:w w:val="105"/>
        </w:rPr>
        <w:t xml:space="preserve"> </w:t>
      </w:r>
      <w:r>
        <w:rPr>
          <w:w w:val="105"/>
        </w:rPr>
        <w:t>were</w:t>
      </w:r>
      <w:r>
        <w:rPr>
          <w:spacing w:val="20"/>
          <w:w w:val="105"/>
        </w:rPr>
        <w:t xml:space="preserve"> </w:t>
      </w:r>
      <w:r>
        <w:rPr>
          <w:w w:val="105"/>
        </w:rPr>
        <w:t>classified</w:t>
      </w:r>
      <w:r>
        <w:rPr>
          <w:spacing w:val="-70"/>
          <w:w w:val="105"/>
        </w:rPr>
        <w:t xml:space="preserve"> </w:t>
      </w:r>
      <w:r>
        <w:rPr>
          <w:w w:val="105"/>
        </w:rPr>
        <w:t>correctly</w:t>
      </w:r>
      <w:r>
        <w:rPr>
          <w:spacing w:val="15"/>
          <w:w w:val="105"/>
        </w:rPr>
        <w:t xml:space="preserve"> </w:t>
      </w:r>
      <w:proofErr w:type="gramStart"/>
      <w:r>
        <w:rPr>
          <w:w w:val="105"/>
        </w:rPr>
        <w:t>are</w:t>
      </w:r>
      <w:r>
        <w:rPr>
          <w:spacing w:val="16"/>
          <w:w w:val="105"/>
        </w:rPr>
        <w:t xml:space="preserve"> </w:t>
      </w:r>
      <w:r>
        <w:rPr>
          <w:w w:val="105"/>
        </w:rPr>
        <w:t>:</w:t>
      </w:r>
      <w:proofErr w:type="gramEnd"/>
      <w:r>
        <w:rPr>
          <w:spacing w:val="47"/>
          <w:w w:val="105"/>
        </w:rPr>
        <w:t xml:space="preserve"> </w:t>
      </w:r>
      <w:r>
        <w:rPr>
          <w:w w:val="105"/>
        </w:rPr>
        <w:t>5321</w:t>
      </w:r>
    </w:p>
    <w:p w14:paraId="5DAC39FD" w14:textId="77777777" w:rsidR="006F2A93" w:rsidRDefault="00000000">
      <w:pPr>
        <w:pStyle w:val="BodyText"/>
        <w:spacing w:before="3" w:line="266" w:lineRule="auto"/>
      </w:pPr>
      <w:r>
        <w:rPr>
          <w:w w:val="105"/>
        </w:rPr>
        <w:t>The</w:t>
      </w:r>
      <w:r>
        <w:rPr>
          <w:spacing w:val="1"/>
          <w:w w:val="105"/>
        </w:rPr>
        <w:t xml:space="preserve"> </w:t>
      </w:r>
      <w:r>
        <w:rPr>
          <w:w w:val="105"/>
        </w:rPr>
        <w:t>number</w:t>
      </w:r>
      <w:r>
        <w:rPr>
          <w:spacing w:val="1"/>
          <w:w w:val="105"/>
        </w:rPr>
        <w:t xml:space="preserve"> </w:t>
      </w:r>
      <w:r>
        <w:rPr>
          <w:w w:val="105"/>
        </w:rPr>
        <w:t>of</w:t>
      </w:r>
      <w:r>
        <w:rPr>
          <w:spacing w:val="1"/>
          <w:w w:val="105"/>
        </w:rPr>
        <w:t xml:space="preserve"> </w:t>
      </w:r>
      <w:r>
        <w:rPr>
          <w:w w:val="105"/>
        </w:rPr>
        <w:t>people</w:t>
      </w:r>
      <w:r>
        <w:rPr>
          <w:spacing w:val="1"/>
          <w:w w:val="105"/>
        </w:rPr>
        <w:t xml:space="preserve"> </w:t>
      </w:r>
      <w:r>
        <w:rPr>
          <w:w w:val="105"/>
        </w:rPr>
        <w:t>who</w:t>
      </w:r>
      <w:r>
        <w:rPr>
          <w:spacing w:val="1"/>
          <w:w w:val="105"/>
        </w:rPr>
        <w:t xml:space="preserve"> </w:t>
      </w:r>
      <w:r>
        <w:rPr>
          <w:w w:val="105"/>
        </w:rPr>
        <w:t>didn’t</w:t>
      </w:r>
      <w:r>
        <w:rPr>
          <w:spacing w:val="1"/>
          <w:w w:val="105"/>
        </w:rPr>
        <w:t xml:space="preserve"> </w:t>
      </w:r>
      <w:r>
        <w:rPr>
          <w:w w:val="105"/>
        </w:rPr>
        <w:t>have</w:t>
      </w:r>
      <w:r>
        <w:rPr>
          <w:spacing w:val="1"/>
          <w:w w:val="105"/>
        </w:rPr>
        <w:t xml:space="preserve"> </w:t>
      </w:r>
      <w:r>
        <w:rPr>
          <w:w w:val="105"/>
        </w:rPr>
        <w:t>the</w:t>
      </w:r>
      <w:r>
        <w:rPr>
          <w:spacing w:val="1"/>
          <w:w w:val="105"/>
        </w:rPr>
        <w:t xml:space="preserve"> </w:t>
      </w:r>
      <w:r>
        <w:rPr>
          <w:w w:val="105"/>
        </w:rPr>
        <w:t>disease</w:t>
      </w:r>
      <w:r>
        <w:rPr>
          <w:spacing w:val="1"/>
          <w:w w:val="105"/>
        </w:rPr>
        <w:t xml:space="preserve"> </w:t>
      </w:r>
      <w:r>
        <w:rPr>
          <w:w w:val="105"/>
        </w:rPr>
        <w:t>and</w:t>
      </w:r>
      <w:r>
        <w:rPr>
          <w:spacing w:val="1"/>
          <w:w w:val="105"/>
        </w:rPr>
        <w:t xml:space="preserve"> </w:t>
      </w:r>
      <w:r>
        <w:rPr>
          <w:w w:val="105"/>
        </w:rPr>
        <w:t>couldn’t</w:t>
      </w:r>
      <w:r>
        <w:rPr>
          <w:spacing w:val="1"/>
          <w:w w:val="105"/>
        </w:rPr>
        <w:t xml:space="preserve"> </w:t>
      </w:r>
      <w:r>
        <w:rPr>
          <w:w w:val="105"/>
        </w:rPr>
        <w:t>be</w:t>
      </w:r>
      <w:r>
        <w:rPr>
          <w:spacing w:val="1"/>
          <w:w w:val="105"/>
        </w:rPr>
        <w:t xml:space="preserve"> </w:t>
      </w:r>
      <w:r>
        <w:rPr>
          <w:w w:val="105"/>
        </w:rPr>
        <w:t>clas-</w:t>
      </w:r>
      <w:r>
        <w:rPr>
          <w:spacing w:val="-70"/>
          <w:w w:val="105"/>
        </w:rPr>
        <w:t xml:space="preserve"> </w:t>
      </w:r>
      <w:r>
        <w:rPr>
          <w:w w:val="105"/>
        </w:rPr>
        <w:t>sified</w:t>
      </w:r>
      <w:r>
        <w:rPr>
          <w:spacing w:val="15"/>
          <w:w w:val="105"/>
        </w:rPr>
        <w:t xml:space="preserve"> </w:t>
      </w:r>
      <w:r>
        <w:rPr>
          <w:w w:val="105"/>
        </w:rPr>
        <w:t>correctly</w:t>
      </w:r>
      <w:r>
        <w:rPr>
          <w:spacing w:val="15"/>
          <w:w w:val="105"/>
        </w:rPr>
        <w:t xml:space="preserve"> </w:t>
      </w:r>
      <w:proofErr w:type="gramStart"/>
      <w:r>
        <w:rPr>
          <w:w w:val="105"/>
        </w:rPr>
        <w:t>are</w:t>
      </w:r>
      <w:r>
        <w:rPr>
          <w:spacing w:val="15"/>
          <w:w w:val="105"/>
        </w:rPr>
        <w:t xml:space="preserve"> </w:t>
      </w:r>
      <w:r>
        <w:rPr>
          <w:w w:val="105"/>
        </w:rPr>
        <w:t>:</w:t>
      </w:r>
      <w:proofErr w:type="gramEnd"/>
      <w:r>
        <w:rPr>
          <w:spacing w:val="46"/>
          <w:w w:val="105"/>
        </w:rPr>
        <w:t xml:space="preserve"> </w:t>
      </w:r>
      <w:r>
        <w:rPr>
          <w:w w:val="105"/>
        </w:rPr>
        <w:t>1667</w:t>
      </w:r>
    </w:p>
    <w:p w14:paraId="333981F7" w14:textId="77777777" w:rsidR="006F2A93" w:rsidRDefault="00000000">
      <w:pPr>
        <w:pStyle w:val="BodyText"/>
        <w:spacing w:before="2" w:line="266" w:lineRule="auto"/>
      </w:pPr>
      <w:r>
        <w:rPr>
          <w:w w:val="105"/>
        </w:rPr>
        <w:t>The</w:t>
      </w:r>
      <w:r>
        <w:rPr>
          <w:spacing w:val="37"/>
          <w:w w:val="105"/>
        </w:rPr>
        <w:t xml:space="preserve"> </w:t>
      </w:r>
      <w:r>
        <w:rPr>
          <w:w w:val="105"/>
        </w:rPr>
        <w:t>number</w:t>
      </w:r>
      <w:r>
        <w:rPr>
          <w:spacing w:val="38"/>
          <w:w w:val="105"/>
        </w:rPr>
        <w:t xml:space="preserve"> </w:t>
      </w:r>
      <w:r>
        <w:rPr>
          <w:w w:val="105"/>
        </w:rPr>
        <w:t>of</w:t>
      </w:r>
      <w:r>
        <w:rPr>
          <w:spacing w:val="38"/>
          <w:w w:val="105"/>
        </w:rPr>
        <w:t xml:space="preserve"> </w:t>
      </w:r>
      <w:r>
        <w:rPr>
          <w:w w:val="105"/>
        </w:rPr>
        <w:t>people</w:t>
      </w:r>
      <w:r>
        <w:rPr>
          <w:spacing w:val="38"/>
          <w:w w:val="105"/>
        </w:rPr>
        <w:t xml:space="preserve"> </w:t>
      </w:r>
      <w:r>
        <w:rPr>
          <w:w w:val="105"/>
        </w:rPr>
        <w:t>who</w:t>
      </w:r>
      <w:r>
        <w:rPr>
          <w:spacing w:val="38"/>
          <w:w w:val="105"/>
        </w:rPr>
        <w:t xml:space="preserve"> </w:t>
      </w:r>
      <w:r>
        <w:rPr>
          <w:w w:val="105"/>
        </w:rPr>
        <w:t>had</w:t>
      </w:r>
      <w:r>
        <w:rPr>
          <w:spacing w:val="38"/>
          <w:w w:val="105"/>
        </w:rPr>
        <w:t xml:space="preserve"> </w:t>
      </w:r>
      <w:r>
        <w:rPr>
          <w:w w:val="105"/>
        </w:rPr>
        <w:t>the</w:t>
      </w:r>
      <w:r>
        <w:rPr>
          <w:spacing w:val="37"/>
          <w:w w:val="105"/>
        </w:rPr>
        <w:t xml:space="preserve"> </w:t>
      </w:r>
      <w:r>
        <w:rPr>
          <w:w w:val="105"/>
        </w:rPr>
        <w:t>disease</w:t>
      </w:r>
      <w:r>
        <w:rPr>
          <w:spacing w:val="38"/>
          <w:w w:val="105"/>
        </w:rPr>
        <w:t xml:space="preserve"> </w:t>
      </w:r>
      <w:r>
        <w:rPr>
          <w:w w:val="105"/>
        </w:rPr>
        <w:t>but</w:t>
      </w:r>
      <w:r>
        <w:rPr>
          <w:spacing w:val="38"/>
          <w:w w:val="105"/>
        </w:rPr>
        <w:t xml:space="preserve"> </w:t>
      </w:r>
      <w:r>
        <w:rPr>
          <w:w w:val="105"/>
        </w:rPr>
        <w:t>couldn’t</w:t>
      </w:r>
      <w:r>
        <w:rPr>
          <w:spacing w:val="38"/>
          <w:w w:val="105"/>
        </w:rPr>
        <w:t xml:space="preserve"> </w:t>
      </w:r>
      <w:r>
        <w:rPr>
          <w:w w:val="105"/>
        </w:rPr>
        <w:t>be</w:t>
      </w:r>
      <w:r>
        <w:rPr>
          <w:spacing w:val="38"/>
          <w:w w:val="105"/>
        </w:rPr>
        <w:t xml:space="preserve"> </w:t>
      </w:r>
      <w:r>
        <w:rPr>
          <w:w w:val="105"/>
        </w:rPr>
        <w:t>classified</w:t>
      </w:r>
      <w:r>
        <w:rPr>
          <w:spacing w:val="-71"/>
          <w:w w:val="105"/>
        </w:rPr>
        <w:t xml:space="preserve"> </w:t>
      </w:r>
      <w:r>
        <w:rPr>
          <w:w w:val="105"/>
        </w:rPr>
        <w:t>correctly</w:t>
      </w:r>
      <w:r>
        <w:rPr>
          <w:spacing w:val="15"/>
          <w:w w:val="105"/>
        </w:rPr>
        <w:t xml:space="preserve"> </w:t>
      </w:r>
      <w:proofErr w:type="gramStart"/>
      <w:r>
        <w:rPr>
          <w:w w:val="105"/>
        </w:rPr>
        <w:t>are</w:t>
      </w:r>
      <w:r>
        <w:rPr>
          <w:spacing w:val="16"/>
          <w:w w:val="105"/>
        </w:rPr>
        <w:t xml:space="preserve"> </w:t>
      </w:r>
      <w:r>
        <w:rPr>
          <w:w w:val="105"/>
        </w:rPr>
        <w:t>:</w:t>
      </w:r>
      <w:proofErr w:type="gramEnd"/>
      <w:r>
        <w:rPr>
          <w:spacing w:val="47"/>
          <w:w w:val="105"/>
        </w:rPr>
        <w:t xml:space="preserve"> </w:t>
      </w:r>
      <w:r>
        <w:rPr>
          <w:w w:val="105"/>
        </w:rPr>
        <w:t>2086</w:t>
      </w:r>
    </w:p>
    <w:p w14:paraId="403BBF84" w14:textId="77777777" w:rsidR="006F2A93" w:rsidRDefault="00000000">
      <w:pPr>
        <w:pStyle w:val="BodyText"/>
        <w:spacing w:before="3" w:line="266" w:lineRule="auto"/>
      </w:pPr>
      <w:r>
        <w:rPr>
          <w:w w:val="105"/>
        </w:rPr>
        <w:t>The</w:t>
      </w:r>
      <w:r>
        <w:rPr>
          <w:spacing w:val="5"/>
          <w:w w:val="105"/>
        </w:rPr>
        <w:t xml:space="preserve"> </w:t>
      </w:r>
      <w:r>
        <w:rPr>
          <w:w w:val="105"/>
        </w:rPr>
        <w:t>number</w:t>
      </w:r>
      <w:r>
        <w:rPr>
          <w:spacing w:val="6"/>
          <w:w w:val="105"/>
        </w:rPr>
        <w:t xml:space="preserve"> </w:t>
      </w:r>
      <w:r>
        <w:rPr>
          <w:w w:val="105"/>
        </w:rPr>
        <w:t>of</w:t>
      </w:r>
      <w:r>
        <w:rPr>
          <w:spacing w:val="6"/>
          <w:w w:val="105"/>
        </w:rPr>
        <w:t xml:space="preserve"> </w:t>
      </w:r>
      <w:r>
        <w:rPr>
          <w:w w:val="105"/>
        </w:rPr>
        <w:t>people</w:t>
      </w:r>
      <w:r>
        <w:rPr>
          <w:spacing w:val="6"/>
          <w:w w:val="105"/>
        </w:rPr>
        <w:t xml:space="preserve"> </w:t>
      </w:r>
      <w:r>
        <w:rPr>
          <w:w w:val="105"/>
        </w:rPr>
        <w:t>who</w:t>
      </w:r>
      <w:r>
        <w:rPr>
          <w:spacing w:val="6"/>
          <w:w w:val="105"/>
        </w:rPr>
        <w:t xml:space="preserve"> </w:t>
      </w:r>
      <w:r>
        <w:rPr>
          <w:w w:val="105"/>
        </w:rPr>
        <w:t>had</w:t>
      </w:r>
      <w:r>
        <w:rPr>
          <w:spacing w:val="5"/>
          <w:w w:val="105"/>
        </w:rPr>
        <w:t xml:space="preserve"> </w:t>
      </w:r>
      <w:r>
        <w:rPr>
          <w:w w:val="105"/>
        </w:rPr>
        <w:t>the</w:t>
      </w:r>
      <w:r>
        <w:rPr>
          <w:spacing w:val="6"/>
          <w:w w:val="105"/>
        </w:rPr>
        <w:t xml:space="preserve"> </w:t>
      </w:r>
      <w:r>
        <w:rPr>
          <w:w w:val="105"/>
        </w:rPr>
        <w:t>disease</w:t>
      </w:r>
      <w:r>
        <w:rPr>
          <w:spacing w:val="6"/>
          <w:w w:val="105"/>
        </w:rPr>
        <w:t xml:space="preserve"> </w:t>
      </w:r>
      <w:r>
        <w:rPr>
          <w:w w:val="105"/>
        </w:rPr>
        <w:t>and</w:t>
      </w:r>
      <w:r>
        <w:rPr>
          <w:spacing w:val="6"/>
          <w:w w:val="105"/>
        </w:rPr>
        <w:t xml:space="preserve"> </w:t>
      </w:r>
      <w:r>
        <w:rPr>
          <w:w w:val="105"/>
        </w:rPr>
        <w:t>are</w:t>
      </w:r>
      <w:r>
        <w:rPr>
          <w:spacing w:val="6"/>
          <w:w w:val="105"/>
        </w:rPr>
        <w:t xml:space="preserve"> </w:t>
      </w:r>
      <w:r>
        <w:rPr>
          <w:w w:val="105"/>
        </w:rPr>
        <w:t>classified</w:t>
      </w:r>
      <w:r>
        <w:rPr>
          <w:spacing w:val="5"/>
          <w:w w:val="105"/>
        </w:rPr>
        <w:t xml:space="preserve"> </w:t>
      </w:r>
      <w:proofErr w:type="gramStart"/>
      <w:r>
        <w:rPr>
          <w:w w:val="105"/>
        </w:rPr>
        <w:t>correctly</w:t>
      </w:r>
      <w:r>
        <w:rPr>
          <w:spacing w:val="6"/>
          <w:w w:val="105"/>
        </w:rPr>
        <w:t xml:space="preserve"> </w:t>
      </w:r>
      <w:r>
        <w:rPr>
          <w:w w:val="105"/>
        </w:rPr>
        <w:t>:</w:t>
      </w:r>
      <w:proofErr w:type="gramEnd"/>
      <w:r>
        <w:rPr>
          <w:spacing w:val="-70"/>
          <w:w w:val="105"/>
        </w:rPr>
        <w:t xml:space="preserve"> </w:t>
      </w:r>
      <w:r>
        <w:rPr>
          <w:w w:val="105"/>
        </w:rPr>
        <w:t>4926</w:t>
      </w:r>
    </w:p>
    <w:p w14:paraId="4F2EFC2D" w14:textId="77777777" w:rsidR="006F2A93" w:rsidRDefault="006F2A93">
      <w:pPr>
        <w:spacing w:line="266" w:lineRule="auto"/>
        <w:sectPr w:rsidR="006F2A93">
          <w:pgSz w:w="11910" w:h="16840"/>
          <w:pgMar w:top="1580" w:right="800" w:bottom="280" w:left="1680" w:header="720" w:footer="720" w:gutter="0"/>
          <w:cols w:space="720"/>
        </w:sectPr>
      </w:pPr>
    </w:p>
    <w:p w14:paraId="588D204A" w14:textId="77777777" w:rsidR="006F2A93" w:rsidRDefault="006F2A93">
      <w:pPr>
        <w:pStyle w:val="BodyText"/>
        <w:spacing w:before="5"/>
        <w:ind w:left="0"/>
        <w:rPr>
          <w:sz w:val="22"/>
        </w:rPr>
      </w:pPr>
    </w:p>
    <w:p w14:paraId="391C9DD6" w14:textId="77777777" w:rsidR="006F2A93" w:rsidRDefault="00000000">
      <w:pPr>
        <w:pStyle w:val="Heading1"/>
      </w:pPr>
      <w:r>
        <w:rPr>
          <w:w w:val="105"/>
        </w:rPr>
        <w:t>Neural</w:t>
      </w:r>
      <w:r>
        <w:rPr>
          <w:spacing w:val="9"/>
          <w:w w:val="105"/>
        </w:rPr>
        <w:t xml:space="preserve"> </w:t>
      </w:r>
      <w:r>
        <w:rPr>
          <w:w w:val="105"/>
        </w:rPr>
        <w:t>Network</w:t>
      </w:r>
    </w:p>
    <w:p w14:paraId="6754D656" w14:textId="77777777" w:rsidR="006A3CB8" w:rsidRPr="006A3CB8" w:rsidRDefault="006A3CB8" w:rsidP="006A3CB8">
      <w:pPr>
        <w:pStyle w:val="BodyText"/>
        <w:spacing w:before="1"/>
        <w:ind w:left="0"/>
        <w:jc w:val="both"/>
        <w:rPr>
          <w:w w:val="105"/>
        </w:rPr>
      </w:pPr>
      <w:r w:rsidRPr="006A3CB8">
        <w:rPr>
          <w:w w:val="105"/>
        </w:rPr>
        <w:t>While Multilayer Perceptron (MLP) typically lacks the flexibility to adjust the internal neural network structure, our approach grants us complete control over the activation function for each layer. This means that each layer can employ a different activation function, enabling us to tailor our neural network for optimal predictions based on the dataset. To achieve this fine-grained control over the layers, we leverage the TensorFlow library, a powerful tool for building and customizing neural networks.</w:t>
      </w:r>
    </w:p>
    <w:p w14:paraId="3CAF99A7" w14:textId="77777777" w:rsidR="006A3CB8" w:rsidRPr="006A3CB8" w:rsidRDefault="006A3CB8" w:rsidP="006A3CB8">
      <w:pPr>
        <w:pStyle w:val="BodyText"/>
        <w:spacing w:before="1"/>
        <w:jc w:val="both"/>
        <w:rPr>
          <w:w w:val="105"/>
        </w:rPr>
      </w:pPr>
    </w:p>
    <w:p w14:paraId="3D4425FF" w14:textId="37A67189" w:rsidR="006F2A93" w:rsidRDefault="006A3CB8" w:rsidP="006A3CB8">
      <w:pPr>
        <w:pStyle w:val="BodyText"/>
        <w:spacing w:before="1"/>
        <w:ind w:left="0"/>
        <w:jc w:val="both"/>
        <w:rPr>
          <w:sz w:val="31"/>
        </w:rPr>
      </w:pPr>
      <w:r w:rsidRPr="006A3CB8">
        <w:rPr>
          <w:w w:val="105"/>
        </w:rPr>
        <w:t xml:space="preserve">In our implementation, we compile the model using the Adam Optimizer, a widely used optimization algorithm. Adam optimizes Stochastic Gradient Descent by dynamically adjusting learning rates based on individual weights, thereby enhancing the efficiency of the training </w:t>
      </w:r>
      <w:proofErr w:type="gramStart"/>
      <w:r w:rsidRPr="006A3CB8">
        <w:rPr>
          <w:w w:val="105"/>
        </w:rPr>
        <w:t>process</w:t>
      </w:r>
      <w:proofErr w:type="gramEnd"/>
      <w:r w:rsidRPr="006A3CB8">
        <w:rPr>
          <w:w w:val="105"/>
        </w:rPr>
        <w:t xml:space="preserve"> and improving the model's predictive performance.</w:t>
      </w:r>
    </w:p>
    <w:p w14:paraId="7A726AB2" w14:textId="77777777" w:rsidR="006F2A93" w:rsidRDefault="00000000">
      <w:pPr>
        <w:pStyle w:val="Heading4"/>
      </w:pPr>
      <w:r>
        <w:rPr>
          <w:w w:val="105"/>
        </w:rPr>
        <w:t>Building</w:t>
      </w:r>
      <w:r>
        <w:rPr>
          <w:spacing w:val="21"/>
          <w:w w:val="105"/>
        </w:rPr>
        <w:t xml:space="preserve"> </w:t>
      </w:r>
      <w:r>
        <w:rPr>
          <w:w w:val="105"/>
        </w:rPr>
        <w:t>the</w:t>
      </w:r>
      <w:r>
        <w:rPr>
          <w:spacing w:val="22"/>
          <w:w w:val="105"/>
        </w:rPr>
        <w:t xml:space="preserve"> </w:t>
      </w:r>
      <w:r>
        <w:rPr>
          <w:w w:val="105"/>
        </w:rPr>
        <w:t>neural</w:t>
      </w:r>
      <w:r>
        <w:rPr>
          <w:spacing w:val="22"/>
          <w:w w:val="105"/>
        </w:rPr>
        <w:t xml:space="preserve"> </w:t>
      </w:r>
      <w:r>
        <w:rPr>
          <w:w w:val="105"/>
        </w:rPr>
        <w:t>network</w:t>
      </w:r>
    </w:p>
    <w:p w14:paraId="12741E4F" w14:textId="77777777" w:rsidR="006F2A93" w:rsidRDefault="00000000">
      <w:pPr>
        <w:pStyle w:val="BodyText"/>
        <w:spacing w:before="13"/>
        <w:ind w:left="0"/>
        <w:rPr>
          <w:rFonts w:ascii="Palatino Linotype"/>
          <w:b/>
          <w:sz w:val="18"/>
        </w:rPr>
      </w:pPr>
      <w:r>
        <w:rPr>
          <w:noProof/>
        </w:rPr>
        <w:drawing>
          <wp:anchor distT="0" distB="0" distL="0" distR="0" simplePos="0" relativeHeight="8" behindDoc="0" locked="0" layoutInCell="1" allowOverlap="1" wp14:anchorId="2F380923" wp14:editId="3482EB5D">
            <wp:simplePos x="0" y="0"/>
            <wp:positionH relativeFrom="page">
              <wp:posOffset>1388884</wp:posOffset>
            </wp:positionH>
            <wp:positionV relativeFrom="paragraph">
              <wp:posOffset>187327</wp:posOffset>
            </wp:positionV>
            <wp:extent cx="4320540" cy="1175003"/>
            <wp:effectExtent l="0" t="0" r="3810" b="6350"/>
            <wp:wrapTopAndBottom/>
            <wp:docPr id="1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16" cstate="print">
                      <a:duotone>
                        <a:schemeClr val="bg2">
                          <a:shade val="45000"/>
                          <a:satMod val="135000"/>
                        </a:schemeClr>
                        <a:prstClr val="white"/>
                      </a:duotone>
                    </a:blip>
                    <a:stretch>
                      <a:fillRect/>
                    </a:stretch>
                  </pic:blipFill>
                  <pic:spPr>
                    <a:xfrm>
                      <a:off x="0" y="0"/>
                      <a:ext cx="4320540" cy="1175003"/>
                    </a:xfrm>
                    <a:prstGeom prst="rect">
                      <a:avLst/>
                    </a:prstGeom>
                  </pic:spPr>
                </pic:pic>
              </a:graphicData>
            </a:graphic>
          </wp:anchor>
        </w:drawing>
      </w:r>
    </w:p>
    <w:p w14:paraId="0BBB890E" w14:textId="77777777" w:rsidR="006F2A93" w:rsidRDefault="006F2A93">
      <w:pPr>
        <w:pStyle w:val="BodyText"/>
        <w:spacing w:before="11"/>
        <w:ind w:left="0"/>
        <w:rPr>
          <w:rFonts w:ascii="Palatino Linotype"/>
          <w:b/>
          <w:sz w:val="31"/>
        </w:rPr>
      </w:pPr>
    </w:p>
    <w:p w14:paraId="34859516" w14:textId="77777777" w:rsidR="006F2A93" w:rsidRDefault="00000000">
      <w:pPr>
        <w:pStyle w:val="BodyText"/>
        <w:spacing w:line="266" w:lineRule="auto"/>
        <w:ind w:right="400"/>
        <w:jc w:val="both"/>
      </w:pPr>
      <w:r>
        <w:rPr>
          <w:w w:val="105"/>
        </w:rPr>
        <w:t>The first layer contains 64 nodes and uses ReLu activation function,</w:t>
      </w:r>
      <w:r>
        <w:rPr>
          <w:spacing w:val="1"/>
          <w:w w:val="105"/>
        </w:rPr>
        <w:t xml:space="preserve"> </w:t>
      </w:r>
      <w:r>
        <w:rPr>
          <w:w w:val="105"/>
        </w:rPr>
        <w:t>second layer contains 32 nodes and uses ReLu activation function, the</w:t>
      </w:r>
      <w:r>
        <w:rPr>
          <w:spacing w:val="1"/>
          <w:w w:val="105"/>
        </w:rPr>
        <w:t xml:space="preserve"> </w:t>
      </w:r>
      <w:r>
        <w:rPr>
          <w:w w:val="105"/>
        </w:rPr>
        <w:t>third</w:t>
      </w:r>
      <w:r>
        <w:rPr>
          <w:spacing w:val="14"/>
          <w:w w:val="105"/>
        </w:rPr>
        <w:t xml:space="preserve"> </w:t>
      </w:r>
      <w:r>
        <w:rPr>
          <w:w w:val="105"/>
        </w:rPr>
        <w:t>layer</w:t>
      </w:r>
      <w:r>
        <w:rPr>
          <w:spacing w:val="14"/>
          <w:w w:val="105"/>
        </w:rPr>
        <w:t xml:space="preserve"> </w:t>
      </w:r>
      <w:r>
        <w:rPr>
          <w:w w:val="105"/>
        </w:rPr>
        <w:t>contains</w:t>
      </w:r>
      <w:r>
        <w:rPr>
          <w:spacing w:val="14"/>
          <w:w w:val="105"/>
        </w:rPr>
        <w:t xml:space="preserve"> </w:t>
      </w:r>
      <w:r>
        <w:rPr>
          <w:w w:val="105"/>
        </w:rPr>
        <w:t>1</w:t>
      </w:r>
      <w:r>
        <w:rPr>
          <w:spacing w:val="14"/>
          <w:w w:val="105"/>
        </w:rPr>
        <w:t xml:space="preserve"> </w:t>
      </w:r>
      <w:r>
        <w:rPr>
          <w:w w:val="105"/>
        </w:rPr>
        <w:t>node</w:t>
      </w:r>
      <w:r>
        <w:rPr>
          <w:spacing w:val="15"/>
          <w:w w:val="105"/>
        </w:rPr>
        <w:t xml:space="preserve"> </w:t>
      </w:r>
      <w:r>
        <w:rPr>
          <w:w w:val="105"/>
        </w:rPr>
        <w:t>and</w:t>
      </w:r>
      <w:r>
        <w:rPr>
          <w:spacing w:val="15"/>
          <w:w w:val="105"/>
        </w:rPr>
        <w:t xml:space="preserve"> </w:t>
      </w:r>
      <w:r>
        <w:rPr>
          <w:w w:val="105"/>
        </w:rPr>
        <w:t>uses</w:t>
      </w:r>
      <w:r>
        <w:rPr>
          <w:spacing w:val="14"/>
          <w:w w:val="105"/>
        </w:rPr>
        <w:t xml:space="preserve"> </w:t>
      </w:r>
      <w:r>
        <w:rPr>
          <w:w w:val="105"/>
        </w:rPr>
        <w:t>sigmoid</w:t>
      </w:r>
      <w:r>
        <w:rPr>
          <w:spacing w:val="15"/>
          <w:w w:val="105"/>
        </w:rPr>
        <w:t xml:space="preserve"> </w:t>
      </w:r>
      <w:r>
        <w:rPr>
          <w:w w:val="105"/>
        </w:rPr>
        <w:t>activation</w:t>
      </w:r>
      <w:r>
        <w:rPr>
          <w:spacing w:val="14"/>
          <w:w w:val="105"/>
        </w:rPr>
        <w:t xml:space="preserve"> </w:t>
      </w:r>
      <w:r>
        <w:rPr>
          <w:w w:val="105"/>
        </w:rPr>
        <w:t>function.</w:t>
      </w:r>
    </w:p>
    <w:p w14:paraId="03B52CE9" w14:textId="77777777" w:rsidR="006F2A93" w:rsidRDefault="006F2A93">
      <w:pPr>
        <w:pStyle w:val="BodyText"/>
        <w:spacing w:before="8"/>
        <w:ind w:left="0"/>
      </w:pPr>
    </w:p>
    <w:p w14:paraId="588897CC" w14:textId="77777777" w:rsidR="006F2A93" w:rsidRDefault="00000000">
      <w:pPr>
        <w:pStyle w:val="Heading4"/>
      </w:pPr>
      <w:r>
        <w:rPr>
          <w:w w:val="105"/>
        </w:rPr>
        <w:t>Prediction</w:t>
      </w:r>
      <w:r>
        <w:rPr>
          <w:spacing w:val="38"/>
          <w:w w:val="105"/>
        </w:rPr>
        <w:t xml:space="preserve"> </w:t>
      </w:r>
      <w:r>
        <w:rPr>
          <w:w w:val="105"/>
        </w:rPr>
        <w:t>Results</w:t>
      </w:r>
      <w:r>
        <w:rPr>
          <w:spacing w:val="39"/>
          <w:w w:val="105"/>
        </w:rPr>
        <w:t xml:space="preserve"> </w:t>
      </w:r>
      <w:r>
        <w:rPr>
          <w:w w:val="105"/>
        </w:rPr>
        <w:t>for</w:t>
      </w:r>
      <w:r>
        <w:rPr>
          <w:spacing w:val="38"/>
          <w:w w:val="105"/>
        </w:rPr>
        <w:t xml:space="preserve"> </w:t>
      </w:r>
      <w:r>
        <w:rPr>
          <w:w w:val="105"/>
        </w:rPr>
        <w:t>Neural</w:t>
      </w:r>
      <w:r>
        <w:rPr>
          <w:spacing w:val="38"/>
          <w:w w:val="105"/>
        </w:rPr>
        <w:t xml:space="preserve"> </w:t>
      </w:r>
      <w:r>
        <w:rPr>
          <w:w w:val="105"/>
        </w:rPr>
        <w:t>Network</w:t>
      </w:r>
    </w:p>
    <w:p w14:paraId="0B344CF2" w14:textId="77777777" w:rsidR="006F2A93" w:rsidRDefault="00000000">
      <w:pPr>
        <w:pStyle w:val="BodyText"/>
        <w:spacing w:before="13" w:line="266" w:lineRule="auto"/>
        <w:ind w:right="368"/>
      </w:pPr>
      <w:r>
        <w:rPr>
          <w:w w:val="105"/>
        </w:rPr>
        <w:t>We have</w:t>
      </w:r>
      <w:r>
        <w:rPr>
          <w:spacing w:val="1"/>
          <w:w w:val="105"/>
        </w:rPr>
        <w:t xml:space="preserve"> </w:t>
      </w:r>
      <w:r>
        <w:rPr>
          <w:w w:val="105"/>
        </w:rPr>
        <w:t>got</w:t>
      </w:r>
      <w:r>
        <w:rPr>
          <w:spacing w:val="1"/>
          <w:w w:val="105"/>
        </w:rPr>
        <w:t xml:space="preserve"> </w:t>
      </w:r>
      <w:r>
        <w:rPr>
          <w:w w:val="105"/>
        </w:rPr>
        <w:t>an</w:t>
      </w:r>
      <w:r>
        <w:rPr>
          <w:spacing w:val="1"/>
          <w:w w:val="105"/>
        </w:rPr>
        <w:t xml:space="preserve"> </w:t>
      </w:r>
      <w:r>
        <w:rPr>
          <w:w w:val="105"/>
        </w:rPr>
        <w:t>accuracy</w:t>
      </w:r>
      <w:r>
        <w:rPr>
          <w:spacing w:val="1"/>
          <w:w w:val="105"/>
        </w:rPr>
        <w:t xml:space="preserve"> </w:t>
      </w:r>
      <w:proofErr w:type="gramStart"/>
      <w:r>
        <w:rPr>
          <w:w w:val="105"/>
        </w:rPr>
        <w:t>0.7371</w:t>
      </w:r>
      <w:r>
        <w:rPr>
          <w:spacing w:val="2"/>
          <w:w w:val="105"/>
        </w:rPr>
        <w:t xml:space="preserve"> </w:t>
      </w:r>
      <w:r>
        <w:rPr>
          <w:w w:val="105"/>
        </w:rPr>
        <w:t>.</w:t>
      </w:r>
      <w:proofErr w:type="gramEnd"/>
      <w:r>
        <w:rPr>
          <w:spacing w:val="32"/>
          <w:w w:val="105"/>
        </w:rPr>
        <w:t xml:space="preserve"> </w:t>
      </w:r>
      <w:r>
        <w:rPr>
          <w:w w:val="105"/>
        </w:rPr>
        <w:t>The</w:t>
      </w:r>
      <w:r>
        <w:rPr>
          <w:spacing w:val="1"/>
          <w:w w:val="105"/>
        </w:rPr>
        <w:t xml:space="preserve"> </w:t>
      </w:r>
      <w:r>
        <w:rPr>
          <w:w w:val="105"/>
        </w:rPr>
        <w:t>explanation</w:t>
      </w:r>
      <w:r>
        <w:rPr>
          <w:spacing w:val="1"/>
          <w:w w:val="105"/>
        </w:rPr>
        <w:t xml:space="preserve"> </w:t>
      </w:r>
      <w:r>
        <w:rPr>
          <w:w w:val="105"/>
        </w:rPr>
        <w:t>for confusion</w:t>
      </w:r>
      <w:r>
        <w:rPr>
          <w:spacing w:val="1"/>
          <w:w w:val="105"/>
        </w:rPr>
        <w:t xml:space="preserve"> </w:t>
      </w:r>
      <w:r>
        <w:rPr>
          <w:w w:val="105"/>
        </w:rPr>
        <w:t>matrix</w:t>
      </w:r>
      <w:r>
        <w:rPr>
          <w:spacing w:val="-70"/>
          <w:w w:val="105"/>
        </w:rPr>
        <w:t xml:space="preserve"> </w:t>
      </w:r>
      <w:r>
        <w:rPr>
          <w:w w:val="105"/>
        </w:rPr>
        <w:t>is</w:t>
      </w:r>
      <w:r>
        <w:rPr>
          <w:spacing w:val="16"/>
          <w:w w:val="105"/>
        </w:rPr>
        <w:t xml:space="preserve"> </w:t>
      </w:r>
      <w:r>
        <w:rPr>
          <w:w w:val="105"/>
        </w:rPr>
        <w:t>as</w:t>
      </w:r>
      <w:r>
        <w:rPr>
          <w:spacing w:val="15"/>
          <w:w w:val="105"/>
        </w:rPr>
        <w:t xml:space="preserve"> </w:t>
      </w:r>
      <w:proofErr w:type="gramStart"/>
      <w:r>
        <w:rPr>
          <w:w w:val="105"/>
        </w:rPr>
        <w:t>follows</w:t>
      </w:r>
      <w:r>
        <w:rPr>
          <w:spacing w:val="15"/>
          <w:w w:val="105"/>
        </w:rPr>
        <w:t xml:space="preserve"> </w:t>
      </w:r>
      <w:r>
        <w:rPr>
          <w:w w:val="105"/>
        </w:rPr>
        <w:t>:</w:t>
      </w:r>
      <w:proofErr w:type="gramEnd"/>
    </w:p>
    <w:p w14:paraId="70789F9A" w14:textId="77777777" w:rsidR="006F2A93" w:rsidRDefault="00000000">
      <w:pPr>
        <w:pStyle w:val="BodyText"/>
        <w:spacing w:before="3" w:line="266" w:lineRule="auto"/>
      </w:pPr>
      <w:r>
        <w:rPr>
          <w:w w:val="105"/>
        </w:rPr>
        <w:t>The</w:t>
      </w:r>
      <w:r>
        <w:rPr>
          <w:spacing w:val="20"/>
          <w:w w:val="105"/>
        </w:rPr>
        <w:t xml:space="preserve"> </w:t>
      </w:r>
      <w:r>
        <w:rPr>
          <w:w w:val="105"/>
        </w:rPr>
        <w:t>number</w:t>
      </w:r>
      <w:r>
        <w:rPr>
          <w:spacing w:val="21"/>
          <w:w w:val="105"/>
        </w:rPr>
        <w:t xml:space="preserve"> </w:t>
      </w:r>
      <w:r>
        <w:rPr>
          <w:w w:val="105"/>
        </w:rPr>
        <w:t>of</w:t>
      </w:r>
      <w:r>
        <w:rPr>
          <w:spacing w:val="21"/>
          <w:w w:val="105"/>
        </w:rPr>
        <w:t xml:space="preserve"> </w:t>
      </w:r>
      <w:r>
        <w:rPr>
          <w:w w:val="105"/>
        </w:rPr>
        <w:t>people</w:t>
      </w:r>
      <w:r>
        <w:rPr>
          <w:spacing w:val="21"/>
          <w:w w:val="105"/>
        </w:rPr>
        <w:t xml:space="preserve"> </w:t>
      </w:r>
      <w:r>
        <w:rPr>
          <w:w w:val="105"/>
        </w:rPr>
        <w:t>who</w:t>
      </w:r>
      <w:r>
        <w:rPr>
          <w:spacing w:val="21"/>
          <w:w w:val="105"/>
        </w:rPr>
        <w:t xml:space="preserve"> </w:t>
      </w:r>
      <w:r>
        <w:rPr>
          <w:w w:val="105"/>
        </w:rPr>
        <w:t>didn’t</w:t>
      </w:r>
      <w:r>
        <w:rPr>
          <w:spacing w:val="21"/>
          <w:w w:val="105"/>
        </w:rPr>
        <w:t xml:space="preserve"> </w:t>
      </w:r>
      <w:r>
        <w:rPr>
          <w:w w:val="105"/>
        </w:rPr>
        <w:t>have</w:t>
      </w:r>
      <w:r>
        <w:rPr>
          <w:spacing w:val="21"/>
          <w:w w:val="105"/>
        </w:rPr>
        <w:t xml:space="preserve"> </w:t>
      </w:r>
      <w:r>
        <w:rPr>
          <w:w w:val="105"/>
        </w:rPr>
        <w:t>the</w:t>
      </w:r>
      <w:r>
        <w:rPr>
          <w:spacing w:val="21"/>
          <w:w w:val="105"/>
        </w:rPr>
        <w:t xml:space="preserve"> </w:t>
      </w:r>
      <w:r>
        <w:rPr>
          <w:w w:val="105"/>
        </w:rPr>
        <w:t>disease</w:t>
      </w:r>
      <w:r>
        <w:rPr>
          <w:spacing w:val="21"/>
          <w:w w:val="105"/>
        </w:rPr>
        <w:t xml:space="preserve"> </w:t>
      </w:r>
      <w:r>
        <w:rPr>
          <w:w w:val="105"/>
        </w:rPr>
        <w:t>and</w:t>
      </w:r>
      <w:r>
        <w:rPr>
          <w:spacing w:val="21"/>
          <w:w w:val="105"/>
        </w:rPr>
        <w:t xml:space="preserve"> </w:t>
      </w:r>
      <w:r>
        <w:rPr>
          <w:w w:val="105"/>
        </w:rPr>
        <w:t>were</w:t>
      </w:r>
      <w:r>
        <w:rPr>
          <w:spacing w:val="20"/>
          <w:w w:val="105"/>
        </w:rPr>
        <w:t xml:space="preserve"> </w:t>
      </w:r>
      <w:r>
        <w:rPr>
          <w:w w:val="105"/>
        </w:rPr>
        <w:t>classified</w:t>
      </w:r>
      <w:r>
        <w:rPr>
          <w:spacing w:val="-70"/>
          <w:w w:val="105"/>
        </w:rPr>
        <w:t xml:space="preserve"> </w:t>
      </w:r>
      <w:r>
        <w:rPr>
          <w:w w:val="105"/>
        </w:rPr>
        <w:t>correctly</w:t>
      </w:r>
      <w:r>
        <w:rPr>
          <w:spacing w:val="15"/>
          <w:w w:val="105"/>
        </w:rPr>
        <w:t xml:space="preserve"> </w:t>
      </w:r>
      <w:proofErr w:type="gramStart"/>
      <w:r>
        <w:rPr>
          <w:w w:val="105"/>
        </w:rPr>
        <w:t>are</w:t>
      </w:r>
      <w:r>
        <w:rPr>
          <w:spacing w:val="16"/>
          <w:w w:val="105"/>
        </w:rPr>
        <w:t xml:space="preserve"> </w:t>
      </w:r>
      <w:r>
        <w:rPr>
          <w:w w:val="105"/>
        </w:rPr>
        <w:t>:</w:t>
      </w:r>
      <w:proofErr w:type="gramEnd"/>
      <w:r>
        <w:rPr>
          <w:spacing w:val="47"/>
          <w:w w:val="105"/>
        </w:rPr>
        <w:t xml:space="preserve"> </w:t>
      </w:r>
      <w:r>
        <w:rPr>
          <w:w w:val="105"/>
        </w:rPr>
        <w:t>5520</w:t>
      </w:r>
    </w:p>
    <w:p w14:paraId="5E8FBFEB" w14:textId="77777777" w:rsidR="006F2A93" w:rsidRDefault="00000000">
      <w:pPr>
        <w:pStyle w:val="BodyText"/>
        <w:spacing w:before="2" w:line="266" w:lineRule="auto"/>
      </w:pPr>
      <w:r>
        <w:rPr>
          <w:w w:val="105"/>
        </w:rPr>
        <w:t>The</w:t>
      </w:r>
      <w:r>
        <w:rPr>
          <w:spacing w:val="1"/>
          <w:w w:val="105"/>
        </w:rPr>
        <w:t xml:space="preserve"> </w:t>
      </w:r>
      <w:r>
        <w:rPr>
          <w:w w:val="105"/>
        </w:rPr>
        <w:t>number</w:t>
      </w:r>
      <w:r>
        <w:rPr>
          <w:spacing w:val="1"/>
          <w:w w:val="105"/>
        </w:rPr>
        <w:t xml:space="preserve"> </w:t>
      </w:r>
      <w:r>
        <w:rPr>
          <w:w w:val="105"/>
        </w:rPr>
        <w:t>of</w:t>
      </w:r>
      <w:r>
        <w:rPr>
          <w:spacing w:val="1"/>
          <w:w w:val="105"/>
        </w:rPr>
        <w:t xml:space="preserve"> </w:t>
      </w:r>
      <w:r>
        <w:rPr>
          <w:w w:val="105"/>
        </w:rPr>
        <w:t>people</w:t>
      </w:r>
      <w:r>
        <w:rPr>
          <w:spacing w:val="1"/>
          <w:w w:val="105"/>
        </w:rPr>
        <w:t xml:space="preserve"> </w:t>
      </w:r>
      <w:r>
        <w:rPr>
          <w:w w:val="105"/>
        </w:rPr>
        <w:t>who</w:t>
      </w:r>
      <w:r>
        <w:rPr>
          <w:spacing w:val="1"/>
          <w:w w:val="105"/>
        </w:rPr>
        <w:t xml:space="preserve"> </w:t>
      </w:r>
      <w:r>
        <w:rPr>
          <w:w w:val="105"/>
        </w:rPr>
        <w:t>didn’t</w:t>
      </w:r>
      <w:r>
        <w:rPr>
          <w:spacing w:val="1"/>
          <w:w w:val="105"/>
        </w:rPr>
        <w:t xml:space="preserve"> </w:t>
      </w:r>
      <w:r>
        <w:rPr>
          <w:w w:val="105"/>
        </w:rPr>
        <w:t>have</w:t>
      </w:r>
      <w:r>
        <w:rPr>
          <w:spacing w:val="1"/>
          <w:w w:val="105"/>
        </w:rPr>
        <w:t xml:space="preserve"> </w:t>
      </w:r>
      <w:r>
        <w:rPr>
          <w:w w:val="105"/>
        </w:rPr>
        <w:t>the</w:t>
      </w:r>
      <w:r>
        <w:rPr>
          <w:spacing w:val="1"/>
          <w:w w:val="105"/>
        </w:rPr>
        <w:t xml:space="preserve"> </w:t>
      </w:r>
      <w:r>
        <w:rPr>
          <w:w w:val="105"/>
        </w:rPr>
        <w:t>disease</w:t>
      </w:r>
      <w:r>
        <w:rPr>
          <w:spacing w:val="1"/>
          <w:w w:val="105"/>
        </w:rPr>
        <w:t xml:space="preserve"> </w:t>
      </w:r>
      <w:r>
        <w:rPr>
          <w:w w:val="105"/>
        </w:rPr>
        <w:t>and</w:t>
      </w:r>
      <w:r>
        <w:rPr>
          <w:spacing w:val="1"/>
          <w:w w:val="105"/>
        </w:rPr>
        <w:t xml:space="preserve"> </w:t>
      </w:r>
      <w:r>
        <w:rPr>
          <w:w w:val="105"/>
        </w:rPr>
        <w:t>couldn’t</w:t>
      </w:r>
      <w:r>
        <w:rPr>
          <w:spacing w:val="1"/>
          <w:w w:val="105"/>
        </w:rPr>
        <w:t xml:space="preserve"> </w:t>
      </w:r>
      <w:r>
        <w:rPr>
          <w:w w:val="105"/>
        </w:rPr>
        <w:t>be</w:t>
      </w:r>
      <w:r>
        <w:rPr>
          <w:spacing w:val="1"/>
          <w:w w:val="105"/>
        </w:rPr>
        <w:t xml:space="preserve"> </w:t>
      </w:r>
      <w:r>
        <w:rPr>
          <w:w w:val="105"/>
        </w:rPr>
        <w:t>clas-</w:t>
      </w:r>
      <w:r>
        <w:rPr>
          <w:spacing w:val="-70"/>
          <w:w w:val="105"/>
        </w:rPr>
        <w:t xml:space="preserve"> </w:t>
      </w:r>
      <w:r>
        <w:rPr>
          <w:w w:val="105"/>
        </w:rPr>
        <w:t>sified</w:t>
      </w:r>
      <w:r>
        <w:rPr>
          <w:spacing w:val="15"/>
          <w:w w:val="105"/>
        </w:rPr>
        <w:t xml:space="preserve"> </w:t>
      </w:r>
      <w:r>
        <w:rPr>
          <w:w w:val="105"/>
        </w:rPr>
        <w:t>correctly</w:t>
      </w:r>
      <w:r>
        <w:rPr>
          <w:spacing w:val="15"/>
          <w:w w:val="105"/>
        </w:rPr>
        <w:t xml:space="preserve"> </w:t>
      </w:r>
      <w:proofErr w:type="gramStart"/>
      <w:r>
        <w:rPr>
          <w:w w:val="105"/>
        </w:rPr>
        <w:t>are</w:t>
      </w:r>
      <w:r>
        <w:rPr>
          <w:spacing w:val="15"/>
          <w:w w:val="105"/>
        </w:rPr>
        <w:t xml:space="preserve"> </w:t>
      </w:r>
      <w:r>
        <w:rPr>
          <w:w w:val="105"/>
        </w:rPr>
        <w:t>:</w:t>
      </w:r>
      <w:proofErr w:type="gramEnd"/>
      <w:r>
        <w:rPr>
          <w:spacing w:val="46"/>
          <w:w w:val="105"/>
        </w:rPr>
        <w:t xml:space="preserve"> </w:t>
      </w:r>
      <w:r>
        <w:rPr>
          <w:w w:val="105"/>
        </w:rPr>
        <w:t>1468</w:t>
      </w:r>
    </w:p>
    <w:p w14:paraId="4BC286A4" w14:textId="77777777" w:rsidR="006F2A93" w:rsidRDefault="00000000">
      <w:pPr>
        <w:pStyle w:val="BodyText"/>
        <w:spacing w:before="3" w:line="266" w:lineRule="auto"/>
      </w:pPr>
      <w:r>
        <w:rPr>
          <w:w w:val="105"/>
        </w:rPr>
        <w:t>The</w:t>
      </w:r>
      <w:r>
        <w:rPr>
          <w:spacing w:val="37"/>
          <w:w w:val="105"/>
        </w:rPr>
        <w:t xml:space="preserve"> </w:t>
      </w:r>
      <w:r>
        <w:rPr>
          <w:w w:val="105"/>
        </w:rPr>
        <w:t>number</w:t>
      </w:r>
      <w:r>
        <w:rPr>
          <w:spacing w:val="38"/>
          <w:w w:val="105"/>
        </w:rPr>
        <w:t xml:space="preserve"> </w:t>
      </w:r>
      <w:r>
        <w:rPr>
          <w:w w:val="105"/>
        </w:rPr>
        <w:t>of</w:t>
      </w:r>
      <w:r>
        <w:rPr>
          <w:spacing w:val="38"/>
          <w:w w:val="105"/>
        </w:rPr>
        <w:t xml:space="preserve"> </w:t>
      </w:r>
      <w:r>
        <w:rPr>
          <w:w w:val="105"/>
        </w:rPr>
        <w:t>people</w:t>
      </w:r>
      <w:r>
        <w:rPr>
          <w:spacing w:val="38"/>
          <w:w w:val="105"/>
        </w:rPr>
        <w:t xml:space="preserve"> </w:t>
      </w:r>
      <w:r>
        <w:rPr>
          <w:w w:val="105"/>
        </w:rPr>
        <w:t>who</w:t>
      </w:r>
      <w:r>
        <w:rPr>
          <w:spacing w:val="38"/>
          <w:w w:val="105"/>
        </w:rPr>
        <w:t xml:space="preserve"> </w:t>
      </w:r>
      <w:r>
        <w:rPr>
          <w:w w:val="105"/>
        </w:rPr>
        <w:t>had</w:t>
      </w:r>
      <w:r>
        <w:rPr>
          <w:spacing w:val="38"/>
          <w:w w:val="105"/>
        </w:rPr>
        <w:t xml:space="preserve"> </w:t>
      </w:r>
      <w:r>
        <w:rPr>
          <w:w w:val="105"/>
        </w:rPr>
        <w:t>the</w:t>
      </w:r>
      <w:r>
        <w:rPr>
          <w:spacing w:val="37"/>
          <w:w w:val="105"/>
        </w:rPr>
        <w:t xml:space="preserve"> </w:t>
      </w:r>
      <w:r>
        <w:rPr>
          <w:w w:val="105"/>
        </w:rPr>
        <w:t>disease</w:t>
      </w:r>
      <w:r>
        <w:rPr>
          <w:spacing w:val="38"/>
          <w:w w:val="105"/>
        </w:rPr>
        <w:t xml:space="preserve"> </w:t>
      </w:r>
      <w:r>
        <w:rPr>
          <w:w w:val="105"/>
        </w:rPr>
        <w:t>but</w:t>
      </w:r>
      <w:r>
        <w:rPr>
          <w:spacing w:val="38"/>
          <w:w w:val="105"/>
        </w:rPr>
        <w:t xml:space="preserve"> </w:t>
      </w:r>
      <w:r>
        <w:rPr>
          <w:w w:val="105"/>
        </w:rPr>
        <w:t>couldn’t</w:t>
      </w:r>
      <w:r>
        <w:rPr>
          <w:spacing w:val="38"/>
          <w:w w:val="105"/>
        </w:rPr>
        <w:t xml:space="preserve"> </w:t>
      </w:r>
      <w:r>
        <w:rPr>
          <w:w w:val="105"/>
        </w:rPr>
        <w:t>be</w:t>
      </w:r>
      <w:r>
        <w:rPr>
          <w:spacing w:val="38"/>
          <w:w w:val="105"/>
        </w:rPr>
        <w:t xml:space="preserve"> </w:t>
      </w:r>
      <w:r>
        <w:rPr>
          <w:w w:val="105"/>
        </w:rPr>
        <w:t>classified</w:t>
      </w:r>
      <w:r>
        <w:rPr>
          <w:spacing w:val="-71"/>
          <w:w w:val="105"/>
        </w:rPr>
        <w:t xml:space="preserve"> </w:t>
      </w:r>
      <w:r>
        <w:rPr>
          <w:w w:val="105"/>
        </w:rPr>
        <w:t>correctly</w:t>
      </w:r>
      <w:r>
        <w:rPr>
          <w:spacing w:val="15"/>
          <w:w w:val="105"/>
        </w:rPr>
        <w:t xml:space="preserve"> </w:t>
      </w:r>
      <w:proofErr w:type="gramStart"/>
      <w:r>
        <w:rPr>
          <w:w w:val="105"/>
        </w:rPr>
        <w:t>are</w:t>
      </w:r>
      <w:r>
        <w:rPr>
          <w:spacing w:val="16"/>
          <w:w w:val="105"/>
        </w:rPr>
        <w:t xml:space="preserve"> </w:t>
      </w:r>
      <w:r>
        <w:rPr>
          <w:w w:val="105"/>
        </w:rPr>
        <w:t>:</w:t>
      </w:r>
      <w:proofErr w:type="gramEnd"/>
      <w:r>
        <w:rPr>
          <w:spacing w:val="47"/>
          <w:w w:val="105"/>
        </w:rPr>
        <w:t xml:space="preserve"> </w:t>
      </w:r>
      <w:r>
        <w:rPr>
          <w:w w:val="105"/>
        </w:rPr>
        <w:t>2213</w:t>
      </w:r>
    </w:p>
    <w:p w14:paraId="00B42D7B" w14:textId="77777777" w:rsidR="006F2A93" w:rsidRDefault="00000000">
      <w:pPr>
        <w:pStyle w:val="BodyText"/>
        <w:spacing w:before="2" w:line="266" w:lineRule="auto"/>
      </w:pPr>
      <w:r>
        <w:rPr>
          <w:w w:val="105"/>
        </w:rPr>
        <w:t>The</w:t>
      </w:r>
      <w:r>
        <w:rPr>
          <w:spacing w:val="5"/>
          <w:w w:val="105"/>
        </w:rPr>
        <w:t xml:space="preserve"> </w:t>
      </w:r>
      <w:r>
        <w:rPr>
          <w:w w:val="105"/>
        </w:rPr>
        <w:t>number</w:t>
      </w:r>
      <w:r>
        <w:rPr>
          <w:spacing w:val="6"/>
          <w:w w:val="105"/>
        </w:rPr>
        <w:t xml:space="preserve"> </w:t>
      </w:r>
      <w:r>
        <w:rPr>
          <w:w w:val="105"/>
        </w:rPr>
        <w:t>of</w:t>
      </w:r>
      <w:r>
        <w:rPr>
          <w:spacing w:val="6"/>
          <w:w w:val="105"/>
        </w:rPr>
        <w:t xml:space="preserve"> </w:t>
      </w:r>
      <w:r>
        <w:rPr>
          <w:w w:val="105"/>
        </w:rPr>
        <w:t>people</w:t>
      </w:r>
      <w:r>
        <w:rPr>
          <w:spacing w:val="6"/>
          <w:w w:val="105"/>
        </w:rPr>
        <w:t xml:space="preserve"> </w:t>
      </w:r>
      <w:r>
        <w:rPr>
          <w:w w:val="105"/>
        </w:rPr>
        <w:t>who</w:t>
      </w:r>
      <w:r>
        <w:rPr>
          <w:spacing w:val="6"/>
          <w:w w:val="105"/>
        </w:rPr>
        <w:t xml:space="preserve"> </w:t>
      </w:r>
      <w:r>
        <w:rPr>
          <w:w w:val="105"/>
        </w:rPr>
        <w:t>had</w:t>
      </w:r>
      <w:r>
        <w:rPr>
          <w:spacing w:val="5"/>
          <w:w w:val="105"/>
        </w:rPr>
        <w:t xml:space="preserve"> </w:t>
      </w:r>
      <w:r>
        <w:rPr>
          <w:w w:val="105"/>
        </w:rPr>
        <w:t>the</w:t>
      </w:r>
      <w:r>
        <w:rPr>
          <w:spacing w:val="6"/>
          <w:w w:val="105"/>
        </w:rPr>
        <w:t xml:space="preserve"> </w:t>
      </w:r>
      <w:r>
        <w:rPr>
          <w:w w:val="105"/>
        </w:rPr>
        <w:t>disease</w:t>
      </w:r>
      <w:r>
        <w:rPr>
          <w:spacing w:val="6"/>
          <w:w w:val="105"/>
        </w:rPr>
        <w:t xml:space="preserve"> </w:t>
      </w:r>
      <w:r>
        <w:rPr>
          <w:w w:val="105"/>
        </w:rPr>
        <w:t>and</w:t>
      </w:r>
      <w:r>
        <w:rPr>
          <w:spacing w:val="6"/>
          <w:w w:val="105"/>
        </w:rPr>
        <w:t xml:space="preserve"> </w:t>
      </w:r>
      <w:r>
        <w:rPr>
          <w:w w:val="105"/>
        </w:rPr>
        <w:t>are</w:t>
      </w:r>
      <w:r>
        <w:rPr>
          <w:spacing w:val="6"/>
          <w:w w:val="105"/>
        </w:rPr>
        <w:t xml:space="preserve"> </w:t>
      </w:r>
      <w:r>
        <w:rPr>
          <w:w w:val="105"/>
        </w:rPr>
        <w:t>classified</w:t>
      </w:r>
      <w:r>
        <w:rPr>
          <w:spacing w:val="5"/>
          <w:w w:val="105"/>
        </w:rPr>
        <w:t xml:space="preserve"> </w:t>
      </w:r>
      <w:proofErr w:type="gramStart"/>
      <w:r>
        <w:rPr>
          <w:w w:val="105"/>
        </w:rPr>
        <w:t>correctly</w:t>
      </w:r>
      <w:r>
        <w:rPr>
          <w:spacing w:val="6"/>
          <w:w w:val="105"/>
        </w:rPr>
        <w:t xml:space="preserve"> </w:t>
      </w:r>
      <w:r>
        <w:rPr>
          <w:w w:val="105"/>
        </w:rPr>
        <w:t>:</w:t>
      </w:r>
      <w:proofErr w:type="gramEnd"/>
      <w:r>
        <w:rPr>
          <w:spacing w:val="-70"/>
          <w:w w:val="105"/>
        </w:rPr>
        <w:t xml:space="preserve"> </w:t>
      </w:r>
      <w:r>
        <w:rPr>
          <w:w w:val="105"/>
        </w:rPr>
        <w:t>4799</w:t>
      </w:r>
    </w:p>
    <w:p w14:paraId="1B416A61" w14:textId="77777777" w:rsidR="006F2A93" w:rsidRDefault="006F2A93">
      <w:pPr>
        <w:spacing w:line="266" w:lineRule="auto"/>
        <w:sectPr w:rsidR="006F2A93">
          <w:pgSz w:w="11910" w:h="16840"/>
          <w:pgMar w:top="1580" w:right="800" w:bottom="280" w:left="1680" w:header="720" w:footer="720" w:gutter="0"/>
          <w:cols w:space="720"/>
        </w:sectPr>
      </w:pPr>
    </w:p>
    <w:p w14:paraId="379AC28A" w14:textId="77777777" w:rsidR="006F2A93" w:rsidRDefault="006F2A93">
      <w:pPr>
        <w:pStyle w:val="BodyText"/>
        <w:ind w:left="0"/>
        <w:rPr>
          <w:sz w:val="20"/>
        </w:rPr>
      </w:pPr>
    </w:p>
    <w:p w14:paraId="4725E90F" w14:textId="77777777" w:rsidR="006F2A93" w:rsidRDefault="006F2A93">
      <w:pPr>
        <w:pStyle w:val="BodyText"/>
        <w:spacing w:before="10"/>
        <w:ind w:left="0"/>
        <w:rPr>
          <w:sz w:val="25"/>
        </w:rPr>
      </w:pPr>
    </w:p>
    <w:p w14:paraId="70FEFECB" w14:textId="77777777" w:rsidR="006A3CB8" w:rsidRDefault="00000000" w:rsidP="006A3CB8">
      <w:pPr>
        <w:pStyle w:val="BodyText"/>
        <w:ind w:left="1256"/>
        <w:rPr>
          <w:sz w:val="20"/>
        </w:rPr>
      </w:pPr>
      <w:r>
        <w:rPr>
          <w:noProof/>
          <w:sz w:val="20"/>
        </w:rPr>
        <w:drawing>
          <wp:inline distT="0" distB="0" distL="0" distR="0" wp14:anchorId="48B52496" wp14:editId="22F9EB14">
            <wp:extent cx="4299584" cy="2939224"/>
            <wp:effectExtent l="0" t="0" r="6350" b="0"/>
            <wp:docPr id="19"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jpeg"/>
                    <pic:cNvPicPr/>
                  </pic:nvPicPr>
                  <pic:blipFill>
                    <a:blip r:embed="rId17" cstate="print">
                      <a:duotone>
                        <a:schemeClr val="bg2">
                          <a:shade val="45000"/>
                          <a:satMod val="135000"/>
                        </a:schemeClr>
                        <a:prstClr val="white"/>
                      </a:duotone>
                    </a:blip>
                    <a:stretch>
                      <a:fillRect/>
                    </a:stretch>
                  </pic:blipFill>
                  <pic:spPr>
                    <a:xfrm>
                      <a:off x="0" y="0"/>
                      <a:ext cx="4299584" cy="2939224"/>
                    </a:xfrm>
                    <a:prstGeom prst="rect">
                      <a:avLst/>
                    </a:prstGeom>
                  </pic:spPr>
                </pic:pic>
              </a:graphicData>
            </a:graphic>
          </wp:inline>
        </w:drawing>
      </w:r>
    </w:p>
    <w:p w14:paraId="65726198" w14:textId="77777777" w:rsidR="006A3CB8" w:rsidRDefault="006A3CB8" w:rsidP="006A3CB8">
      <w:pPr>
        <w:pStyle w:val="BodyText"/>
        <w:ind w:left="0"/>
        <w:rPr>
          <w:sz w:val="32"/>
          <w:szCs w:val="40"/>
        </w:rPr>
      </w:pPr>
    </w:p>
    <w:p w14:paraId="3BA77C2D" w14:textId="77777777" w:rsidR="006A3CB8" w:rsidRDefault="006A3CB8" w:rsidP="006A3CB8">
      <w:pPr>
        <w:pStyle w:val="BodyText"/>
        <w:ind w:left="0"/>
        <w:rPr>
          <w:sz w:val="32"/>
          <w:szCs w:val="40"/>
        </w:rPr>
      </w:pPr>
    </w:p>
    <w:p w14:paraId="20C8424F" w14:textId="7016F44F" w:rsidR="006A3CB8" w:rsidRDefault="006A3CB8" w:rsidP="006A3CB8">
      <w:pPr>
        <w:pStyle w:val="BodyText"/>
        <w:ind w:left="0"/>
        <w:jc w:val="center"/>
        <w:rPr>
          <w:b/>
          <w:bCs/>
          <w:sz w:val="38"/>
          <w:szCs w:val="46"/>
        </w:rPr>
      </w:pPr>
      <w:r w:rsidRPr="006A3CB8">
        <w:rPr>
          <w:b/>
          <w:bCs/>
          <w:sz w:val="38"/>
          <w:szCs w:val="46"/>
        </w:rPr>
        <w:t>References</w:t>
      </w:r>
    </w:p>
    <w:p w14:paraId="5A169F63" w14:textId="79062FC6" w:rsidR="006A3CB8" w:rsidRDefault="006A3CB8" w:rsidP="006A3CB8">
      <w:pPr>
        <w:pStyle w:val="BodyText"/>
        <w:ind w:left="0"/>
        <w:jc w:val="center"/>
        <w:rPr>
          <w:sz w:val="38"/>
          <w:szCs w:val="46"/>
        </w:rPr>
      </w:pPr>
      <w:hyperlink r:id="rId18" w:history="1">
        <w:r w:rsidRPr="0024138C">
          <w:rPr>
            <w:rStyle w:val="Hyperlink"/>
            <w:sz w:val="38"/>
            <w:szCs w:val="46"/>
          </w:rPr>
          <w:t>https://www.kaggle.com/datasets/sulianova/cardiovascular-disease-dataset</w:t>
        </w:r>
      </w:hyperlink>
    </w:p>
    <w:p w14:paraId="2D6D7B6E" w14:textId="77777777" w:rsidR="006A3CB8" w:rsidRPr="006A3CB8" w:rsidRDefault="006A3CB8" w:rsidP="006A3CB8">
      <w:pPr>
        <w:pStyle w:val="BodyText"/>
        <w:ind w:left="0"/>
        <w:jc w:val="center"/>
        <w:rPr>
          <w:sz w:val="38"/>
          <w:szCs w:val="46"/>
        </w:rPr>
      </w:pPr>
    </w:p>
    <w:sectPr w:rsidR="006A3CB8" w:rsidRPr="006A3CB8">
      <w:pgSz w:w="11910" w:h="16840"/>
      <w:pgMar w:top="1580" w:right="800" w:bottom="280" w:left="16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Palatino Linotype">
    <w:panose1 w:val="02040502050505030304"/>
    <w:charset w:val="00"/>
    <w:family w:val="roman"/>
    <w:pitch w:val="variable"/>
    <w:sig w:usb0="E0000287" w:usb1="4000001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8433A6"/>
    <w:multiLevelType w:val="hybridMultilevel"/>
    <w:tmpl w:val="658AB716"/>
    <w:lvl w:ilvl="0" w:tplc="7902E806">
      <w:start w:val="1"/>
      <w:numFmt w:val="decimal"/>
      <w:lvlText w:val="%1."/>
      <w:lvlJc w:val="left"/>
      <w:pPr>
        <w:ind w:left="1005" w:hanging="312"/>
      </w:pPr>
      <w:rPr>
        <w:rFonts w:ascii="Times New Roman" w:eastAsia="Times New Roman" w:hAnsi="Times New Roman" w:cs="Times New Roman" w:hint="default"/>
        <w:spacing w:val="-1"/>
        <w:w w:val="101"/>
        <w:sz w:val="28"/>
        <w:szCs w:val="28"/>
        <w:lang w:val="en-US" w:eastAsia="en-US" w:bidi="ar-SA"/>
      </w:rPr>
    </w:lvl>
    <w:lvl w:ilvl="1" w:tplc="DD46490A">
      <w:numFmt w:val="bullet"/>
      <w:lvlText w:val="•"/>
      <w:lvlJc w:val="left"/>
      <w:pPr>
        <w:ind w:left="1842" w:hanging="312"/>
      </w:pPr>
      <w:rPr>
        <w:rFonts w:hint="default"/>
        <w:lang w:val="en-US" w:eastAsia="en-US" w:bidi="ar-SA"/>
      </w:rPr>
    </w:lvl>
    <w:lvl w:ilvl="2" w:tplc="6CCC2F8A">
      <w:numFmt w:val="bullet"/>
      <w:lvlText w:val="•"/>
      <w:lvlJc w:val="left"/>
      <w:pPr>
        <w:ind w:left="2685" w:hanging="312"/>
      </w:pPr>
      <w:rPr>
        <w:rFonts w:hint="default"/>
        <w:lang w:val="en-US" w:eastAsia="en-US" w:bidi="ar-SA"/>
      </w:rPr>
    </w:lvl>
    <w:lvl w:ilvl="3" w:tplc="2DB619AC">
      <w:numFmt w:val="bullet"/>
      <w:lvlText w:val="•"/>
      <w:lvlJc w:val="left"/>
      <w:pPr>
        <w:ind w:left="3527" w:hanging="312"/>
      </w:pPr>
      <w:rPr>
        <w:rFonts w:hint="default"/>
        <w:lang w:val="en-US" w:eastAsia="en-US" w:bidi="ar-SA"/>
      </w:rPr>
    </w:lvl>
    <w:lvl w:ilvl="4" w:tplc="47DE86A2">
      <w:numFmt w:val="bullet"/>
      <w:lvlText w:val="•"/>
      <w:lvlJc w:val="left"/>
      <w:pPr>
        <w:ind w:left="4370" w:hanging="312"/>
      </w:pPr>
      <w:rPr>
        <w:rFonts w:hint="default"/>
        <w:lang w:val="en-US" w:eastAsia="en-US" w:bidi="ar-SA"/>
      </w:rPr>
    </w:lvl>
    <w:lvl w:ilvl="5" w:tplc="5FB86B60">
      <w:numFmt w:val="bullet"/>
      <w:lvlText w:val="•"/>
      <w:lvlJc w:val="left"/>
      <w:pPr>
        <w:ind w:left="5212" w:hanging="312"/>
      </w:pPr>
      <w:rPr>
        <w:rFonts w:hint="default"/>
        <w:lang w:val="en-US" w:eastAsia="en-US" w:bidi="ar-SA"/>
      </w:rPr>
    </w:lvl>
    <w:lvl w:ilvl="6" w:tplc="C7407A30">
      <w:numFmt w:val="bullet"/>
      <w:lvlText w:val="•"/>
      <w:lvlJc w:val="left"/>
      <w:pPr>
        <w:ind w:left="6055" w:hanging="312"/>
      </w:pPr>
      <w:rPr>
        <w:rFonts w:hint="default"/>
        <w:lang w:val="en-US" w:eastAsia="en-US" w:bidi="ar-SA"/>
      </w:rPr>
    </w:lvl>
    <w:lvl w:ilvl="7" w:tplc="054C75C6">
      <w:numFmt w:val="bullet"/>
      <w:lvlText w:val="•"/>
      <w:lvlJc w:val="left"/>
      <w:pPr>
        <w:ind w:left="6897" w:hanging="312"/>
      </w:pPr>
      <w:rPr>
        <w:rFonts w:hint="default"/>
        <w:lang w:val="en-US" w:eastAsia="en-US" w:bidi="ar-SA"/>
      </w:rPr>
    </w:lvl>
    <w:lvl w:ilvl="8" w:tplc="CD769DF8">
      <w:numFmt w:val="bullet"/>
      <w:lvlText w:val="•"/>
      <w:lvlJc w:val="left"/>
      <w:pPr>
        <w:ind w:left="7740" w:hanging="312"/>
      </w:pPr>
      <w:rPr>
        <w:rFonts w:hint="default"/>
        <w:lang w:val="en-US" w:eastAsia="en-US" w:bidi="ar-SA"/>
      </w:rPr>
    </w:lvl>
  </w:abstractNum>
  <w:num w:numId="1" w16cid:durableId="4880637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6F2A93"/>
    <w:rsid w:val="001705D5"/>
    <w:rsid w:val="006A3CB8"/>
    <w:rsid w:val="006F2A93"/>
    <w:rsid w:val="008B5C94"/>
    <w:rsid w:val="00A357D3"/>
    <w:rsid w:val="00BE69E8"/>
    <w:rsid w:val="00CC519B"/>
    <w:rsid w:val="00D15510"/>
    <w:rsid w:val="00D24649"/>
    <w:rsid w:val="00F223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12527"/>
  <w15:docId w15:val="{BB3AE473-6296-47C1-A7E5-2BE1663C3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98"/>
      <w:ind w:left="677" w:right="572"/>
      <w:jc w:val="center"/>
      <w:outlineLvl w:val="0"/>
    </w:pPr>
    <w:rPr>
      <w:b/>
      <w:bCs/>
      <w:sz w:val="71"/>
      <w:szCs w:val="71"/>
    </w:rPr>
  </w:style>
  <w:style w:type="paragraph" w:styleId="Heading2">
    <w:name w:val="heading 2"/>
    <w:basedOn w:val="Normal"/>
    <w:uiPriority w:val="9"/>
    <w:unhideWhenUsed/>
    <w:qFormat/>
    <w:pPr>
      <w:spacing w:before="89"/>
      <w:ind w:left="677" w:right="571"/>
      <w:jc w:val="center"/>
      <w:outlineLvl w:val="1"/>
    </w:pPr>
    <w:rPr>
      <w:rFonts w:ascii="Cambria" w:eastAsia="Cambria" w:hAnsi="Cambria" w:cs="Cambria"/>
      <w:b/>
      <w:bCs/>
      <w:sz w:val="59"/>
      <w:szCs w:val="59"/>
    </w:rPr>
  </w:style>
  <w:style w:type="paragraph" w:styleId="Heading3">
    <w:name w:val="heading 3"/>
    <w:basedOn w:val="Normal"/>
    <w:uiPriority w:val="9"/>
    <w:unhideWhenUsed/>
    <w:qFormat/>
    <w:pPr>
      <w:spacing w:before="212"/>
      <w:ind w:left="677"/>
      <w:outlineLvl w:val="2"/>
    </w:pPr>
    <w:rPr>
      <w:rFonts w:ascii="Cambria" w:eastAsia="Cambria" w:hAnsi="Cambria" w:cs="Cambria"/>
      <w:b/>
      <w:bCs/>
      <w:sz w:val="34"/>
      <w:szCs w:val="34"/>
    </w:rPr>
  </w:style>
  <w:style w:type="paragraph" w:styleId="Heading4">
    <w:name w:val="heading 4"/>
    <w:basedOn w:val="Normal"/>
    <w:uiPriority w:val="9"/>
    <w:unhideWhenUsed/>
    <w:qFormat/>
    <w:pPr>
      <w:ind w:left="507"/>
      <w:jc w:val="both"/>
      <w:outlineLvl w:val="3"/>
    </w:pPr>
    <w:rPr>
      <w:rFonts w:ascii="Palatino Linotype" w:eastAsia="Palatino Linotype" w:hAnsi="Palatino Linotype" w:cs="Palatino Linotype"/>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507"/>
    </w:pPr>
    <w:rPr>
      <w:sz w:val="28"/>
      <w:szCs w:val="28"/>
    </w:rPr>
  </w:style>
  <w:style w:type="paragraph" w:styleId="ListParagraph">
    <w:name w:val="List Paragraph"/>
    <w:basedOn w:val="Normal"/>
    <w:uiPriority w:val="1"/>
    <w:qFormat/>
    <w:pPr>
      <w:spacing w:before="196"/>
      <w:ind w:left="1005" w:hanging="313"/>
    </w:pPr>
  </w:style>
  <w:style w:type="paragraph" w:customStyle="1" w:styleId="TableParagraph">
    <w:name w:val="Table Paragraph"/>
    <w:basedOn w:val="Normal"/>
    <w:uiPriority w:val="1"/>
    <w:qFormat/>
  </w:style>
  <w:style w:type="table" w:styleId="PlainTable4">
    <w:name w:val="Plain Table 4"/>
    <w:basedOn w:val="TableNormal"/>
    <w:uiPriority w:val="44"/>
    <w:rsid w:val="00D24649"/>
    <w:pPr>
      <w:widowControl/>
      <w:autoSpaceDE/>
      <w:autoSpaceDN/>
    </w:pPr>
    <w:rPr>
      <w:kern w:val="2"/>
      <w:szCs w:val="20"/>
      <w:lang w:val="en-IN" w:bidi="hi-IN"/>
      <w14:ligatures w14:val="standardContextual"/>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6A3CB8"/>
    <w:rPr>
      <w:color w:val="0000FF" w:themeColor="hyperlink"/>
      <w:u w:val="single"/>
    </w:rPr>
  </w:style>
  <w:style w:type="character" w:styleId="UnresolvedMention">
    <w:name w:val="Unresolved Mention"/>
    <w:basedOn w:val="DefaultParagraphFont"/>
    <w:uiPriority w:val="99"/>
    <w:semiHidden/>
    <w:unhideWhenUsed/>
    <w:rsid w:val="006A3CB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5358166">
      <w:bodyDiv w:val="1"/>
      <w:marLeft w:val="0"/>
      <w:marRight w:val="0"/>
      <w:marTop w:val="0"/>
      <w:marBottom w:val="0"/>
      <w:divBdr>
        <w:top w:val="none" w:sz="0" w:space="0" w:color="auto"/>
        <w:left w:val="none" w:sz="0" w:space="0" w:color="auto"/>
        <w:bottom w:val="none" w:sz="0" w:space="0" w:color="auto"/>
        <w:right w:val="none" w:sz="0" w:space="0" w:color="auto"/>
      </w:divBdr>
    </w:div>
    <w:div w:id="1791435760">
      <w:bodyDiv w:val="1"/>
      <w:marLeft w:val="0"/>
      <w:marRight w:val="0"/>
      <w:marTop w:val="0"/>
      <w:marBottom w:val="0"/>
      <w:divBdr>
        <w:top w:val="none" w:sz="0" w:space="0" w:color="auto"/>
        <w:left w:val="none" w:sz="0" w:space="0" w:color="auto"/>
        <w:bottom w:val="none" w:sz="0" w:space="0" w:color="auto"/>
        <w:right w:val="none" w:sz="0" w:space="0" w:color="auto"/>
      </w:divBdr>
      <w:divsChild>
        <w:div w:id="894894359">
          <w:marLeft w:val="0"/>
          <w:marRight w:val="0"/>
          <w:marTop w:val="0"/>
          <w:marBottom w:val="0"/>
          <w:divBdr>
            <w:top w:val="single" w:sz="2" w:space="0" w:color="E3E3E3"/>
            <w:left w:val="single" w:sz="2" w:space="0" w:color="E3E3E3"/>
            <w:bottom w:val="single" w:sz="2" w:space="0" w:color="E3E3E3"/>
            <w:right w:val="single" w:sz="2" w:space="0" w:color="E3E3E3"/>
          </w:divBdr>
          <w:divsChild>
            <w:div w:id="1784612489">
              <w:marLeft w:val="0"/>
              <w:marRight w:val="0"/>
              <w:marTop w:val="0"/>
              <w:marBottom w:val="0"/>
              <w:divBdr>
                <w:top w:val="single" w:sz="2" w:space="0" w:color="E3E3E3"/>
                <w:left w:val="single" w:sz="2" w:space="0" w:color="E3E3E3"/>
                <w:bottom w:val="single" w:sz="2" w:space="0" w:color="E3E3E3"/>
                <w:right w:val="single" w:sz="2" w:space="0" w:color="E3E3E3"/>
              </w:divBdr>
              <w:divsChild>
                <w:div w:id="804662998">
                  <w:marLeft w:val="0"/>
                  <w:marRight w:val="0"/>
                  <w:marTop w:val="0"/>
                  <w:marBottom w:val="0"/>
                  <w:divBdr>
                    <w:top w:val="single" w:sz="2" w:space="0" w:color="E3E3E3"/>
                    <w:left w:val="single" w:sz="2" w:space="0" w:color="E3E3E3"/>
                    <w:bottom w:val="single" w:sz="2" w:space="0" w:color="E3E3E3"/>
                    <w:right w:val="single" w:sz="2" w:space="0" w:color="E3E3E3"/>
                  </w:divBdr>
                  <w:divsChild>
                    <w:div w:id="2124837874">
                      <w:marLeft w:val="0"/>
                      <w:marRight w:val="0"/>
                      <w:marTop w:val="0"/>
                      <w:marBottom w:val="0"/>
                      <w:divBdr>
                        <w:top w:val="single" w:sz="2" w:space="0" w:color="E3E3E3"/>
                        <w:left w:val="single" w:sz="2" w:space="0" w:color="E3E3E3"/>
                        <w:bottom w:val="single" w:sz="2" w:space="0" w:color="E3E3E3"/>
                        <w:right w:val="single" w:sz="2" w:space="0" w:color="E3E3E3"/>
                      </w:divBdr>
                      <w:divsChild>
                        <w:div w:id="1498417376">
                          <w:marLeft w:val="0"/>
                          <w:marRight w:val="0"/>
                          <w:marTop w:val="0"/>
                          <w:marBottom w:val="0"/>
                          <w:divBdr>
                            <w:top w:val="single" w:sz="2" w:space="0" w:color="E3E3E3"/>
                            <w:left w:val="single" w:sz="2" w:space="0" w:color="E3E3E3"/>
                            <w:bottom w:val="single" w:sz="2" w:space="0" w:color="E3E3E3"/>
                            <w:right w:val="single" w:sz="2" w:space="0" w:color="E3E3E3"/>
                          </w:divBdr>
                          <w:divsChild>
                            <w:div w:id="2048068581">
                              <w:marLeft w:val="0"/>
                              <w:marRight w:val="0"/>
                              <w:marTop w:val="0"/>
                              <w:marBottom w:val="0"/>
                              <w:divBdr>
                                <w:top w:val="single" w:sz="2" w:space="0" w:color="E3E3E3"/>
                                <w:left w:val="single" w:sz="2" w:space="0" w:color="E3E3E3"/>
                                <w:bottom w:val="single" w:sz="2" w:space="0" w:color="E3E3E3"/>
                                <w:right w:val="single" w:sz="2" w:space="0" w:color="E3E3E3"/>
                              </w:divBdr>
                              <w:divsChild>
                                <w:div w:id="776173486">
                                  <w:marLeft w:val="0"/>
                                  <w:marRight w:val="0"/>
                                  <w:marTop w:val="100"/>
                                  <w:marBottom w:val="100"/>
                                  <w:divBdr>
                                    <w:top w:val="single" w:sz="2" w:space="0" w:color="E3E3E3"/>
                                    <w:left w:val="single" w:sz="2" w:space="0" w:color="E3E3E3"/>
                                    <w:bottom w:val="single" w:sz="2" w:space="0" w:color="E3E3E3"/>
                                    <w:right w:val="single" w:sz="2" w:space="0" w:color="E3E3E3"/>
                                  </w:divBdr>
                                  <w:divsChild>
                                    <w:div w:id="1887253212">
                                      <w:marLeft w:val="0"/>
                                      <w:marRight w:val="0"/>
                                      <w:marTop w:val="0"/>
                                      <w:marBottom w:val="0"/>
                                      <w:divBdr>
                                        <w:top w:val="single" w:sz="2" w:space="0" w:color="E3E3E3"/>
                                        <w:left w:val="single" w:sz="2" w:space="0" w:color="E3E3E3"/>
                                        <w:bottom w:val="single" w:sz="2" w:space="0" w:color="E3E3E3"/>
                                        <w:right w:val="single" w:sz="2" w:space="0" w:color="E3E3E3"/>
                                      </w:divBdr>
                                      <w:divsChild>
                                        <w:div w:id="2103841162">
                                          <w:marLeft w:val="0"/>
                                          <w:marRight w:val="0"/>
                                          <w:marTop w:val="0"/>
                                          <w:marBottom w:val="0"/>
                                          <w:divBdr>
                                            <w:top w:val="single" w:sz="2" w:space="0" w:color="E3E3E3"/>
                                            <w:left w:val="single" w:sz="2" w:space="0" w:color="E3E3E3"/>
                                            <w:bottom w:val="single" w:sz="2" w:space="0" w:color="E3E3E3"/>
                                            <w:right w:val="single" w:sz="2" w:space="0" w:color="E3E3E3"/>
                                          </w:divBdr>
                                          <w:divsChild>
                                            <w:div w:id="508059931">
                                              <w:marLeft w:val="0"/>
                                              <w:marRight w:val="0"/>
                                              <w:marTop w:val="0"/>
                                              <w:marBottom w:val="0"/>
                                              <w:divBdr>
                                                <w:top w:val="single" w:sz="2" w:space="0" w:color="E3E3E3"/>
                                                <w:left w:val="single" w:sz="2" w:space="0" w:color="E3E3E3"/>
                                                <w:bottom w:val="single" w:sz="2" w:space="0" w:color="E3E3E3"/>
                                                <w:right w:val="single" w:sz="2" w:space="0" w:color="E3E3E3"/>
                                              </w:divBdr>
                                              <w:divsChild>
                                                <w:div w:id="1731225881">
                                                  <w:marLeft w:val="0"/>
                                                  <w:marRight w:val="0"/>
                                                  <w:marTop w:val="0"/>
                                                  <w:marBottom w:val="0"/>
                                                  <w:divBdr>
                                                    <w:top w:val="single" w:sz="2" w:space="0" w:color="E3E3E3"/>
                                                    <w:left w:val="single" w:sz="2" w:space="0" w:color="E3E3E3"/>
                                                    <w:bottom w:val="single" w:sz="2" w:space="0" w:color="E3E3E3"/>
                                                    <w:right w:val="single" w:sz="2" w:space="0" w:color="E3E3E3"/>
                                                  </w:divBdr>
                                                  <w:divsChild>
                                                    <w:div w:id="1591423275">
                                                      <w:marLeft w:val="0"/>
                                                      <w:marRight w:val="0"/>
                                                      <w:marTop w:val="0"/>
                                                      <w:marBottom w:val="0"/>
                                                      <w:divBdr>
                                                        <w:top w:val="single" w:sz="2" w:space="0" w:color="E3E3E3"/>
                                                        <w:left w:val="single" w:sz="2" w:space="0" w:color="E3E3E3"/>
                                                        <w:bottom w:val="single" w:sz="2" w:space="0" w:color="E3E3E3"/>
                                                        <w:right w:val="single" w:sz="2" w:space="0" w:color="E3E3E3"/>
                                                      </w:divBdr>
                                                      <w:divsChild>
                                                        <w:div w:id="6584586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700888387">
          <w:marLeft w:val="0"/>
          <w:marRight w:val="0"/>
          <w:marTop w:val="0"/>
          <w:marBottom w:val="0"/>
          <w:divBdr>
            <w:top w:val="none" w:sz="0" w:space="0" w:color="auto"/>
            <w:left w:val="none" w:sz="0" w:space="0" w:color="auto"/>
            <w:bottom w:val="none" w:sz="0" w:space="0" w:color="auto"/>
            <w:right w:val="none" w:sz="0" w:space="0" w:color="auto"/>
          </w:divBdr>
          <w:divsChild>
            <w:div w:id="2020815635">
              <w:marLeft w:val="0"/>
              <w:marRight w:val="0"/>
              <w:marTop w:val="100"/>
              <w:marBottom w:val="100"/>
              <w:divBdr>
                <w:top w:val="single" w:sz="2" w:space="0" w:color="E3E3E3"/>
                <w:left w:val="single" w:sz="2" w:space="0" w:color="E3E3E3"/>
                <w:bottom w:val="single" w:sz="2" w:space="0" w:color="E3E3E3"/>
                <w:right w:val="single" w:sz="2" w:space="0" w:color="E3E3E3"/>
              </w:divBdr>
              <w:divsChild>
                <w:div w:id="9201399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hyperlink" Target="https://www.kaggle.com/datasets/sulianova/cardiovascular-disease-dataset"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kaggle.com/datasets/sulianova/cardiovascular-disease-dataset" TargetMode="External"/><Relationship Id="rId11" Type="http://schemas.openxmlformats.org/officeDocument/2006/relationships/image" Target="media/image5.jpeg"/><Relationship Id="rId5" Type="http://schemas.openxmlformats.org/officeDocument/2006/relationships/hyperlink" Target="https://www.kaggle.com/datasets/sulianova/cardiovascular-disease-dataset" TargetMode="Externa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12</Pages>
  <Words>1418</Words>
  <Characters>8089</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KULDEEP SINGH BHADOURIA</cp:lastModifiedBy>
  <cp:revision>7</cp:revision>
  <dcterms:created xsi:type="dcterms:W3CDTF">2024-05-12T17:26:00Z</dcterms:created>
  <dcterms:modified xsi:type="dcterms:W3CDTF">2024-05-12T18:20:00Z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2024-05-12T00:00:00Z</vt:filetime>
  </property>
</Properties>
</file>