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9793D" w14:textId="77777777" w:rsidR="00721B6B" w:rsidRPr="00F13C86" w:rsidRDefault="00721B6B" w:rsidP="00C36D18">
      <w:pPr>
        <w:pStyle w:val="Akapitzlist"/>
        <w:numPr>
          <w:ilvl w:val="0"/>
          <w:numId w:val="7"/>
        </w:numPr>
        <w:spacing w:after="120"/>
        <w:ind w:left="357" w:hanging="357"/>
        <w:contextualSpacing w:val="0"/>
        <w:rPr>
          <w:rFonts w:cstheme="minorHAnsi"/>
          <w:b/>
          <w:bCs/>
          <w:color w:val="FF0000"/>
        </w:rPr>
      </w:pPr>
      <w:r w:rsidRPr="00F13C86">
        <w:rPr>
          <w:rFonts w:cstheme="minorHAnsi"/>
          <w:b/>
          <w:bCs/>
          <w:color w:val="FF0000"/>
        </w:rPr>
        <w:t>Daniel Naborowski</w:t>
      </w:r>
    </w:p>
    <w:p w14:paraId="1D45AFE3" w14:textId="70D891F2" w:rsidR="00721B6B" w:rsidRPr="003D1DE8" w:rsidRDefault="00721B6B" w:rsidP="00721B6B">
      <w:pPr>
        <w:pStyle w:val="Akapitzlist"/>
        <w:spacing w:after="120"/>
        <w:ind w:left="357"/>
        <w:contextualSpacing w:val="0"/>
        <w:jc w:val="both"/>
        <w:rPr>
          <w:rFonts w:cstheme="minorHAnsi"/>
        </w:rPr>
      </w:pPr>
      <w:r w:rsidRPr="003D1DE8">
        <w:rPr>
          <w:rFonts w:cstheme="minorHAnsi"/>
        </w:rPr>
        <w:t xml:space="preserve">Urodzony w </w:t>
      </w:r>
      <w:r w:rsidRPr="00F13C86">
        <w:rPr>
          <w:rFonts w:cstheme="minorHAnsi"/>
          <w:b/>
          <w:bCs/>
          <w:color w:val="FF0000"/>
        </w:rPr>
        <w:t>niezamożnej rodzinie szlacheckiej wyznającej kalwinizm</w:t>
      </w:r>
      <w:r w:rsidRPr="003D1DE8">
        <w:rPr>
          <w:rFonts w:cstheme="minorHAnsi"/>
        </w:rPr>
        <w:t xml:space="preserve">. Zdobył </w:t>
      </w:r>
      <w:r w:rsidRPr="00F13C86">
        <w:rPr>
          <w:rFonts w:cstheme="minorHAnsi"/>
          <w:b/>
          <w:bCs/>
          <w:color w:val="FF0000"/>
        </w:rPr>
        <w:t>wszechstronne wykształcenie</w:t>
      </w:r>
      <w:r w:rsidRPr="003D1DE8">
        <w:rPr>
          <w:rFonts w:cstheme="minorHAnsi"/>
        </w:rPr>
        <w:t xml:space="preserve"> (medycynę w Bazylei i prawo w Orleanie). Był </w:t>
      </w:r>
      <w:r w:rsidRPr="00F13C86">
        <w:rPr>
          <w:rFonts w:cstheme="minorHAnsi"/>
          <w:b/>
          <w:bCs/>
        </w:rPr>
        <w:t>prywatnym uczniem Galileusza</w:t>
      </w:r>
      <w:r w:rsidRPr="003D1DE8">
        <w:rPr>
          <w:rFonts w:cstheme="minorHAnsi"/>
        </w:rPr>
        <w:t xml:space="preserve"> podczas pobytu w Padwie, gdzie był opiekunem młodego arystokraty. Po powrocie do kraju </w:t>
      </w:r>
      <w:r w:rsidRPr="00F13C86">
        <w:rPr>
          <w:rFonts w:cstheme="minorHAnsi"/>
          <w:b/>
          <w:bCs/>
          <w:color w:val="FF0000"/>
        </w:rPr>
        <w:t>pracował jako nadworny lekarz kalwińskiej gałęzi rodu Radziwiłłów</w:t>
      </w:r>
      <w:r w:rsidRPr="003D1DE8">
        <w:rPr>
          <w:rFonts w:cstheme="minorHAnsi"/>
        </w:rPr>
        <w:t xml:space="preserve">. Wielokrotnie </w:t>
      </w:r>
      <w:r w:rsidRPr="00F13C86">
        <w:rPr>
          <w:rFonts w:cstheme="minorHAnsi"/>
          <w:b/>
          <w:bCs/>
          <w:color w:val="FF0000"/>
        </w:rPr>
        <w:t>wyjeżdżał do Niemiec, Anglii, Francji i Włoch</w:t>
      </w:r>
      <w:r w:rsidRPr="003D1DE8">
        <w:rPr>
          <w:rFonts w:cstheme="minorHAnsi"/>
        </w:rPr>
        <w:t>. Przez cały ten czas tworzył i pisał m.in. utwory okolicznościowe, fraszki i pieśni. Jego dzieła doczekały się druku dopiero w XX w.</w:t>
      </w:r>
    </w:p>
    <w:p w14:paraId="0F698A8A" w14:textId="2E36936D" w:rsidR="009B4302" w:rsidRPr="003D1DE8" w:rsidRDefault="009B4302" w:rsidP="00C36D18">
      <w:pPr>
        <w:pStyle w:val="Akapitzlist"/>
        <w:numPr>
          <w:ilvl w:val="0"/>
          <w:numId w:val="7"/>
        </w:numPr>
        <w:spacing w:before="120" w:after="120"/>
        <w:ind w:left="414" w:hanging="357"/>
        <w:contextualSpacing w:val="0"/>
        <w:jc w:val="both"/>
        <w:rPr>
          <w:rFonts w:cstheme="minorHAnsi"/>
          <w:b/>
          <w:bCs/>
        </w:rPr>
      </w:pPr>
      <w:r w:rsidRPr="003D1DE8">
        <w:rPr>
          <w:rFonts w:cstheme="minorHAnsi"/>
          <w:b/>
          <w:bCs/>
        </w:rPr>
        <w:t>Geneza wierszy</w:t>
      </w:r>
    </w:p>
    <w:p w14:paraId="7EC27ED5" w14:textId="012AF29F" w:rsidR="009B4302" w:rsidRPr="003D1DE8" w:rsidRDefault="009B4302" w:rsidP="00C36D18">
      <w:pPr>
        <w:pStyle w:val="Akapitzlist"/>
        <w:spacing w:after="0"/>
        <w:ind w:left="420"/>
        <w:contextualSpacing w:val="0"/>
        <w:jc w:val="both"/>
        <w:rPr>
          <w:rFonts w:cstheme="minorHAnsi"/>
        </w:rPr>
      </w:pPr>
      <w:r w:rsidRPr="003D1DE8">
        <w:rPr>
          <w:rFonts w:cstheme="minorHAnsi"/>
        </w:rPr>
        <w:t xml:space="preserve">Twórczość był ważna dla Naborowskiego, ale stanowiła margines jego działalności. </w:t>
      </w:r>
      <w:r w:rsidRPr="00B269AC">
        <w:rPr>
          <w:rFonts w:cstheme="minorHAnsi"/>
          <w:b/>
          <w:bCs/>
          <w:color w:val="FF0000"/>
        </w:rPr>
        <w:t>Był osobą niezastąpioną dla księcia Janusza Radziwiłła</w:t>
      </w:r>
      <w:r w:rsidRPr="003D1DE8">
        <w:rPr>
          <w:rFonts w:cstheme="minorHAnsi"/>
        </w:rPr>
        <w:t xml:space="preserve"> jako </w:t>
      </w:r>
      <w:r w:rsidRPr="00B269AC">
        <w:rPr>
          <w:rFonts w:cstheme="minorHAnsi"/>
          <w:b/>
          <w:bCs/>
          <w:color w:val="FF0000"/>
        </w:rPr>
        <w:t>osoba świetnie wykształcona, znał języki obce oraz miał obycie europejskie</w:t>
      </w:r>
      <w:r w:rsidRPr="003D1DE8">
        <w:rPr>
          <w:rFonts w:cstheme="minorHAnsi"/>
        </w:rPr>
        <w:t xml:space="preserve">. W 1609 poeta </w:t>
      </w:r>
      <w:r w:rsidRPr="00B269AC">
        <w:rPr>
          <w:rFonts w:cstheme="minorHAnsi"/>
          <w:b/>
          <w:bCs/>
          <w:color w:val="FF0000"/>
        </w:rPr>
        <w:t>odwiedził Londyn</w:t>
      </w:r>
      <w:r w:rsidRPr="00B269AC">
        <w:rPr>
          <w:rFonts w:cstheme="minorHAnsi"/>
          <w:color w:val="FF0000"/>
        </w:rPr>
        <w:t xml:space="preserve"> </w:t>
      </w:r>
      <w:r w:rsidRPr="003D1DE8">
        <w:rPr>
          <w:rFonts w:cstheme="minorHAnsi"/>
        </w:rPr>
        <w:t>w książęcym orszaku. Poznał tam Elżbietę Stuart, której urodę potem wychwalał w wierszu „Na oczy królewny angielskiej”</w:t>
      </w:r>
      <w:r w:rsidR="00B269AC">
        <w:rPr>
          <w:rFonts w:cstheme="minorHAnsi"/>
        </w:rPr>
        <w:t xml:space="preserve"> (</w:t>
      </w:r>
      <w:r w:rsidR="00B269AC">
        <w:rPr>
          <w:rFonts w:cstheme="minorHAnsi"/>
        </w:rPr>
        <w:fldChar w:fldCharType="begin"/>
      </w:r>
      <w:r w:rsidR="00B269AC">
        <w:rPr>
          <w:rFonts w:cstheme="minorHAnsi"/>
        </w:rPr>
        <w:instrText xml:space="preserve"> REF NAOCZY \r \h </w:instrText>
      </w:r>
      <w:r w:rsidR="00B269AC">
        <w:rPr>
          <w:rFonts w:cstheme="minorHAnsi"/>
        </w:rPr>
      </w:r>
      <w:r w:rsidR="00B269AC">
        <w:rPr>
          <w:rFonts w:cstheme="minorHAnsi"/>
        </w:rPr>
        <w:fldChar w:fldCharType="separate"/>
      </w:r>
      <w:r w:rsidR="00B269AC">
        <w:rPr>
          <w:rFonts w:cstheme="minorHAnsi"/>
        </w:rPr>
        <w:t>7</w:t>
      </w:r>
      <w:r w:rsidR="00B269AC">
        <w:rPr>
          <w:rFonts w:cstheme="minorHAnsi"/>
        </w:rPr>
        <w:fldChar w:fldCharType="end"/>
      </w:r>
      <w:r w:rsidR="00B269AC">
        <w:rPr>
          <w:rFonts w:cstheme="minorHAnsi"/>
        </w:rPr>
        <w:t>)</w:t>
      </w:r>
      <w:r w:rsidRPr="003D1DE8">
        <w:rPr>
          <w:rFonts w:cstheme="minorHAnsi"/>
        </w:rPr>
        <w:t xml:space="preserve">. Okoliczności powstania pozostałych dwóch utworów nie są znane, jednak warto zaznaczyć, że </w:t>
      </w:r>
      <w:r w:rsidR="009C36CE" w:rsidRPr="003D1DE8">
        <w:rPr>
          <w:rFonts w:cstheme="minorHAnsi"/>
        </w:rPr>
        <w:t xml:space="preserve">wiersz </w:t>
      </w:r>
      <w:r w:rsidR="009C36CE" w:rsidRPr="009D2B9B">
        <w:rPr>
          <w:rFonts w:cstheme="minorHAnsi"/>
          <w:b/>
          <w:bCs/>
        </w:rPr>
        <w:t>„Marność</w:t>
      </w:r>
      <w:r w:rsidR="009C36CE" w:rsidRPr="003D1DE8">
        <w:rPr>
          <w:rFonts w:cstheme="minorHAnsi"/>
        </w:rPr>
        <w:t xml:space="preserve">” </w:t>
      </w:r>
      <w:r w:rsidR="00F178DB">
        <w:rPr>
          <w:rFonts w:cstheme="minorHAnsi"/>
        </w:rPr>
        <w:t>(</w:t>
      </w:r>
      <w:r w:rsidR="00F178DB">
        <w:rPr>
          <w:rFonts w:cstheme="minorHAnsi"/>
        </w:rPr>
        <w:fldChar w:fldCharType="begin"/>
      </w:r>
      <w:r w:rsidR="00F178DB">
        <w:rPr>
          <w:rFonts w:cstheme="minorHAnsi"/>
        </w:rPr>
        <w:instrText xml:space="preserve"> REF _Ref67949856 \r \h </w:instrText>
      </w:r>
      <w:r w:rsidR="00F178DB">
        <w:rPr>
          <w:rFonts w:cstheme="minorHAnsi"/>
        </w:rPr>
      </w:r>
      <w:r w:rsidR="00F178DB">
        <w:rPr>
          <w:rFonts w:cstheme="minorHAnsi"/>
        </w:rPr>
        <w:fldChar w:fldCharType="separate"/>
      </w:r>
      <w:r w:rsidR="00F178DB">
        <w:rPr>
          <w:rFonts w:cstheme="minorHAnsi"/>
        </w:rPr>
        <w:t>9</w:t>
      </w:r>
      <w:r w:rsidR="00F178DB">
        <w:rPr>
          <w:rFonts w:cstheme="minorHAnsi"/>
        </w:rPr>
        <w:fldChar w:fldCharType="end"/>
      </w:r>
      <w:r w:rsidR="00F178DB">
        <w:rPr>
          <w:rFonts w:cstheme="minorHAnsi"/>
        </w:rPr>
        <w:t xml:space="preserve">) </w:t>
      </w:r>
      <w:r w:rsidR="009C36CE" w:rsidRPr="003D1DE8">
        <w:rPr>
          <w:rFonts w:cstheme="minorHAnsi"/>
        </w:rPr>
        <w:t xml:space="preserve">jest </w:t>
      </w:r>
      <w:r w:rsidR="009C36CE" w:rsidRPr="009D2B9B">
        <w:rPr>
          <w:rFonts w:cstheme="minorHAnsi"/>
          <w:b/>
          <w:bCs/>
        </w:rPr>
        <w:t>zaliczany do fraszek</w:t>
      </w:r>
      <w:r w:rsidR="009C36CE" w:rsidRPr="003D1DE8">
        <w:rPr>
          <w:rFonts w:cstheme="minorHAnsi"/>
        </w:rPr>
        <w:t xml:space="preserve">, co wymownie świadczy o lekkim potraktowaniu przez poetę tego barokowego motywu. </w:t>
      </w:r>
    </w:p>
    <w:p w14:paraId="6EBD13C6" w14:textId="21793CDD" w:rsidR="00721B6B" w:rsidRPr="003D1DE8" w:rsidRDefault="00721B6B" w:rsidP="00C36D18">
      <w:pPr>
        <w:pStyle w:val="Akapitzlist"/>
        <w:numPr>
          <w:ilvl w:val="0"/>
          <w:numId w:val="7"/>
        </w:numPr>
        <w:spacing w:before="120" w:after="120"/>
        <w:ind w:left="357" w:hanging="357"/>
        <w:contextualSpacing w:val="0"/>
        <w:jc w:val="both"/>
        <w:rPr>
          <w:rFonts w:cstheme="minorHAnsi"/>
          <w:b/>
          <w:bCs/>
        </w:rPr>
      </w:pPr>
      <w:r w:rsidRPr="003D1DE8">
        <w:rPr>
          <w:rFonts w:cstheme="minorHAnsi"/>
          <w:b/>
          <w:bCs/>
        </w:rPr>
        <w:t xml:space="preserve">Dwa bieguny poezji Naborowskiego </w:t>
      </w:r>
    </w:p>
    <w:p w14:paraId="4320A973" w14:textId="4DE37D1D" w:rsidR="00721B6B" w:rsidRPr="003D1DE8" w:rsidRDefault="00721B6B" w:rsidP="00C36D18">
      <w:pPr>
        <w:pStyle w:val="Akapitzlist"/>
        <w:spacing w:after="0"/>
        <w:ind w:left="357"/>
        <w:contextualSpacing w:val="0"/>
        <w:jc w:val="both"/>
        <w:rPr>
          <w:rFonts w:cstheme="minorHAnsi"/>
        </w:rPr>
      </w:pPr>
      <w:r w:rsidRPr="00B269AC">
        <w:rPr>
          <w:rFonts w:cstheme="minorHAnsi"/>
          <w:b/>
          <w:bCs/>
          <w:color w:val="FF0000"/>
        </w:rPr>
        <w:t xml:space="preserve">Poeta tworzył zarówno </w:t>
      </w:r>
      <w:r w:rsidRPr="009D2B9B">
        <w:rPr>
          <w:rFonts w:cstheme="minorHAnsi"/>
          <w:b/>
          <w:bCs/>
          <w:color w:val="00B050"/>
        </w:rPr>
        <w:t>poezję dworską</w:t>
      </w:r>
      <w:r w:rsidRPr="003D1DE8">
        <w:rPr>
          <w:rFonts w:cstheme="minorHAnsi"/>
        </w:rPr>
        <w:t xml:space="preserve">, jak i </w:t>
      </w:r>
      <w:r w:rsidRPr="00B269AC">
        <w:rPr>
          <w:rFonts w:cstheme="minorHAnsi"/>
          <w:b/>
          <w:bCs/>
          <w:color w:val="FF0000"/>
        </w:rPr>
        <w:t>wiersze zawierające metafizyczną refleksję nad przemijaniem i marnością świata doczesnego</w:t>
      </w:r>
      <w:r w:rsidRPr="003D1DE8">
        <w:rPr>
          <w:rFonts w:cstheme="minorHAnsi"/>
        </w:rPr>
        <w:t xml:space="preserve">. Cechą wspólną pozostaje </w:t>
      </w:r>
      <w:r w:rsidRPr="009D2B9B">
        <w:rPr>
          <w:rFonts w:cstheme="minorHAnsi"/>
          <w:b/>
          <w:bCs/>
          <w:color w:val="00B050"/>
        </w:rPr>
        <w:t>barokowa dbałość o formę</w:t>
      </w:r>
      <w:r w:rsidRPr="00B269AC">
        <w:rPr>
          <w:rFonts w:cstheme="minorHAnsi"/>
          <w:color w:val="FF0000"/>
        </w:rPr>
        <w:t xml:space="preserve"> </w:t>
      </w:r>
      <w:r w:rsidRPr="003D1DE8">
        <w:rPr>
          <w:rFonts w:cstheme="minorHAnsi"/>
        </w:rPr>
        <w:t xml:space="preserve">- </w:t>
      </w:r>
      <w:r w:rsidRPr="009D2B9B">
        <w:rPr>
          <w:rFonts w:cstheme="minorHAnsi"/>
          <w:b/>
          <w:bCs/>
          <w:color w:val="00B050"/>
        </w:rPr>
        <w:t>dzieła Naborowskiego opierają się na wyrafinowanych pomysłach</w:t>
      </w:r>
      <w:r w:rsidRPr="009D2B9B">
        <w:rPr>
          <w:rFonts w:cstheme="minorHAnsi"/>
          <w:color w:val="00B050"/>
        </w:rPr>
        <w:t xml:space="preserve"> </w:t>
      </w:r>
      <w:r w:rsidRPr="003D1DE8">
        <w:rPr>
          <w:rFonts w:cstheme="minorHAnsi"/>
        </w:rPr>
        <w:t xml:space="preserve">(konceptach) i </w:t>
      </w:r>
      <w:r w:rsidRPr="009D2B9B">
        <w:rPr>
          <w:rFonts w:cstheme="minorHAnsi"/>
          <w:b/>
          <w:bCs/>
          <w:color w:val="00B050"/>
        </w:rPr>
        <w:t>zawierają różnorodne środki stylistyczne</w:t>
      </w:r>
      <w:r w:rsidRPr="009D2B9B">
        <w:rPr>
          <w:rFonts w:cstheme="minorHAnsi"/>
          <w:color w:val="00B050"/>
        </w:rPr>
        <w:t xml:space="preserve">, </w:t>
      </w:r>
      <w:r w:rsidRPr="003D1DE8">
        <w:rPr>
          <w:rFonts w:cstheme="minorHAnsi"/>
        </w:rPr>
        <w:t xml:space="preserve">m.in. gradacje, błyskotliwe porównania i oryginalne metafory. </w:t>
      </w:r>
      <w:r w:rsidRPr="009D2B9B">
        <w:rPr>
          <w:rFonts w:cstheme="minorHAnsi"/>
          <w:b/>
          <w:bCs/>
          <w:color w:val="FF0000"/>
        </w:rPr>
        <w:t>Do ulubionych zabiegów stylistycznych autora należało rozwijanie skojarzeń</w:t>
      </w:r>
      <w:r w:rsidRPr="009D2B9B">
        <w:rPr>
          <w:rFonts w:cstheme="minorHAnsi"/>
          <w:color w:val="FF0000"/>
        </w:rPr>
        <w:t xml:space="preserve"> </w:t>
      </w:r>
      <w:r w:rsidRPr="003D1DE8">
        <w:rPr>
          <w:rFonts w:cstheme="minorHAnsi"/>
        </w:rPr>
        <w:t xml:space="preserve">na temat przedmiotu lub pojęcia, dziki czemu miał zachwycić i oszołomić czytelnika. Te dwa rodzaje liryki odzwierciedlają światopogląd poety. </w:t>
      </w:r>
      <w:r w:rsidRPr="009D2B9B">
        <w:rPr>
          <w:rFonts w:cstheme="minorHAnsi"/>
          <w:b/>
          <w:bCs/>
          <w:color w:val="FF0000"/>
        </w:rPr>
        <w:t>Jego receptą na ból przemijania jest unikanie skrajności</w:t>
      </w:r>
      <w:r w:rsidRPr="003D1DE8">
        <w:rPr>
          <w:rFonts w:cstheme="minorHAnsi"/>
        </w:rPr>
        <w:t xml:space="preserve">, </w:t>
      </w:r>
      <w:r w:rsidRPr="009D2B9B">
        <w:rPr>
          <w:rFonts w:cstheme="minorHAnsi"/>
          <w:b/>
          <w:bCs/>
          <w:color w:val="FF0000"/>
        </w:rPr>
        <w:t>kierowanie się w życiu stoickim umiarem</w:t>
      </w:r>
      <w:r w:rsidRPr="009D2B9B">
        <w:rPr>
          <w:rFonts w:cstheme="minorHAnsi"/>
          <w:color w:val="FF0000"/>
        </w:rPr>
        <w:t xml:space="preserve"> </w:t>
      </w:r>
      <w:r w:rsidRPr="003D1DE8">
        <w:rPr>
          <w:rFonts w:cstheme="minorHAnsi"/>
        </w:rPr>
        <w:t xml:space="preserve">oraz </w:t>
      </w:r>
      <w:r w:rsidRPr="009D2B9B">
        <w:rPr>
          <w:rFonts w:cstheme="minorHAnsi"/>
          <w:b/>
          <w:bCs/>
          <w:color w:val="FF0000"/>
        </w:rPr>
        <w:t>zdawanie się w pełni na łaskę Boga</w:t>
      </w:r>
      <w:r w:rsidRPr="003D1DE8">
        <w:rPr>
          <w:rFonts w:cstheme="minorHAnsi"/>
        </w:rPr>
        <w:t xml:space="preserve">. </w:t>
      </w:r>
    </w:p>
    <w:p w14:paraId="2B439229" w14:textId="5CD580EF" w:rsidR="002A3898" w:rsidRPr="003D1DE8" w:rsidRDefault="002A3898" w:rsidP="00C36D18">
      <w:pPr>
        <w:pStyle w:val="Akapitzlist"/>
        <w:numPr>
          <w:ilvl w:val="0"/>
          <w:numId w:val="7"/>
        </w:numPr>
        <w:spacing w:before="120" w:after="120"/>
        <w:ind w:left="357" w:hanging="357"/>
        <w:contextualSpacing w:val="0"/>
        <w:jc w:val="both"/>
        <w:rPr>
          <w:rFonts w:cstheme="minorHAnsi"/>
          <w:b/>
          <w:bCs/>
        </w:rPr>
      </w:pPr>
      <w:r w:rsidRPr="003D1DE8">
        <w:rPr>
          <w:rFonts w:cstheme="minorHAnsi"/>
          <w:b/>
          <w:bCs/>
        </w:rPr>
        <w:t xml:space="preserve">Poezja dworska </w:t>
      </w:r>
    </w:p>
    <w:p w14:paraId="05C0421F" w14:textId="28769BF2" w:rsidR="002A3898" w:rsidRPr="003D1DE8" w:rsidRDefault="002A3898" w:rsidP="002A3898">
      <w:pPr>
        <w:pStyle w:val="Akapitzlist"/>
        <w:ind w:left="360"/>
        <w:jc w:val="both"/>
        <w:rPr>
          <w:rFonts w:cstheme="minorHAnsi"/>
        </w:rPr>
      </w:pPr>
      <w:r w:rsidRPr="003D1DE8">
        <w:rPr>
          <w:rFonts w:cstheme="minorHAnsi"/>
        </w:rPr>
        <w:t>Wiersz „Na oczy królewny angielskiej”</w:t>
      </w:r>
      <w:r w:rsidR="00F13C86">
        <w:rPr>
          <w:rFonts w:cstheme="minorHAnsi"/>
        </w:rPr>
        <w:t xml:space="preserve"> (</w:t>
      </w:r>
      <w:r w:rsidR="00F13C86">
        <w:rPr>
          <w:rFonts w:cstheme="minorHAnsi"/>
        </w:rPr>
        <w:fldChar w:fldCharType="begin"/>
      </w:r>
      <w:r w:rsidR="00F13C86">
        <w:rPr>
          <w:rFonts w:cstheme="minorHAnsi"/>
        </w:rPr>
        <w:instrText xml:space="preserve"> REF NAOCZY \r \h </w:instrText>
      </w:r>
      <w:r w:rsidR="00F13C86">
        <w:rPr>
          <w:rFonts w:cstheme="minorHAnsi"/>
        </w:rPr>
      </w:r>
      <w:r w:rsidR="00F13C86">
        <w:rPr>
          <w:rFonts w:cstheme="minorHAnsi"/>
        </w:rPr>
        <w:fldChar w:fldCharType="separate"/>
      </w:r>
      <w:r w:rsidR="00F13C86">
        <w:rPr>
          <w:rFonts w:cstheme="minorHAnsi"/>
        </w:rPr>
        <w:t>7</w:t>
      </w:r>
      <w:r w:rsidR="00F13C86">
        <w:rPr>
          <w:rFonts w:cstheme="minorHAnsi"/>
        </w:rPr>
        <w:fldChar w:fldCharType="end"/>
      </w:r>
      <w:r w:rsidR="00F13C86">
        <w:rPr>
          <w:rFonts w:cstheme="minorHAnsi"/>
        </w:rPr>
        <w:t>)</w:t>
      </w:r>
      <w:r w:rsidRPr="003D1DE8">
        <w:rPr>
          <w:rFonts w:cstheme="minorHAnsi"/>
        </w:rPr>
        <w:t xml:space="preserve"> jest </w:t>
      </w:r>
      <w:r w:rsidRPr="00BF681E">
        <w:rPr>
          <w:rFonts w:cstheme="minorHAnsi"/>
          <w:b/>
          <w:bCs/>
          <w:color w:val="7030A0"/>
        </w:rPr>
        <w:t>panegirykiem</w:t>
      </w:r>
      <w:r w:rsidRPr="003D1DE8">
        <w:rPr>
          <w:rFonts w:cstheme="minorHAnsi"/>
        </w:rPr>
        <w:t xml:space="preserve">. Do wyznaczników tego gatunku należą </w:t>
      </w:r>
      <w:r w:rsidRPr="00FE4CA0">
        <w:rPr>
          <w:rFonts w:cstheme="minorHAnsi"/>
          <w:b/>
          <w:bCs/>
          <w:color w:val="7030A0"/>
        </w:rPr>
        <w:t>przesadne pochwały</w:t>
      </w:r>
      <w:r w:rsidRPr="003D1DE8">
        <w:rPr>
          <w:rFonts w:cstheme="minorHAnsi"/>
        </w:rPr>
        <w:t xml:space="preserve">. Przy </w:t>
      </w:r>
      <w:r w:rsidRPr="00FE4CA0">
        <w:rPr>
          <w:rFonts w:cstheme="minorHAnsi"/>
          <w:b/>
          <w:bCs/>
          <w:color w:val="7030A0"/>
        </w:rPr>
        <w:t>ocenie panegiryku liczą się przede wszystkim pomysłowość i kunszt poetycki autora</w:t>
      </w:r>
      <w:r w:rsidRPr="003D1DE8">
        <w:rPr>
          <w:rFonts w:cstheme="minorHAnsi"/>
        </w:rPr>
        <w:t xml:space="preserve">. Utwór Naborowskiego jest swoistym </w:t>
      </w:r>
      <w:r w:rsidRPr="00FE4CA0">
        <w:rPr>
          <w:rFonts w:cstheme="minorHAnsi"/>
          <w:b/>
          <w:bCs/>
        </w:rPr>
        <w:t>sprawozdaniem z poszukiwania najtrafniejszej metafory opisującej oczy królewny</w:t>
      </w:r>
      <w:r w:rsidRPr="003D1DE8">
        <w:rPr>
          <w:rFonts w:cstheme="minorHAnsi"/>
        </w:rPr>
        <w:t xml:space="preserve">. Wierszowany zachwyt jest również pochwałą twórczej mocy słowa. </w:t>
      </w:r>
    </w:p>
    <w:p w14:paraId="5BB099FE" w14:textId="60F3FABB" w:rsidR="008E14CF" w:rsidRPr="003D1DE8" w:rsidRDefault="008E14CF" w:rsidP="00C36D18">
      <w:pPr>
        <w:pStyle w:val="Akapitzlist"/>
        <w:spacing w:after="0"/>
        <w:ind w:left="357"/>
        <w:contextualSpacing w:val="0"/>
        <w:jc w:val="both"/>
        <w:rPr>
          <w:rFonts w:cstheme="minorHAnsi"/>
        </w:rPr>
      </w:pPr>
      <w:r w:rsidRPr="003D1DE8">
        <w:rPr>
          <w:rFonts w:cstheme="minorHAnsi"/>
        </w:rPr>
        <w:t>Definicja</w:t>
      </w:r>
      <w:r w:rsidR="0027071A">
        <w:rPr>
          <w:rFonts w:cstheme="minorHAnsi"/>
        </w:rPr>
        <w:t>:</w:t>
      </w:r>
      <w:r w:rsidRPr="003D1DE8">
        <w:rPr>
          <w:rFonts w:cstheme="minorHAnsi"/>
        </w:rPr>
        <w:t xml:space="preserve"> </w:t>
      </w:r>
      <w:r w:rsidR="0027071A">
        <w:rPr>
          <w:rFonts w:cstheme="minorHAnsi"/>
          <w:b/>
          <w:bCs/>
          <w:color w:val="7030A0"/>
        </w:rPr>
        <w:t>P</w:t>
      </w:r>
      <w:r w:rsidRPr="0027071A">
        <w:rPr>
          <w:rFonts w:cstheme="minorHAnsi"/>
          <w:b/>
          <w:bCs/>
          <w:color w:val="7030A0"/>
        </w:rPr>
        <w:t>anegiryk</w:t>
      </w:r>
      <w:r w:rsidRPr="003D1DE8">
        <w:rPr>
          <w:rFonts w:cstheme="minorHAnsi"/>
        </w:rPr>
        <w:t xml:space="preserve"> – </w:t>
      </w:r>
      <w:r w:rsidRPr="006F0E54">
        <w:rPr>
          <w:rFonts w:cstheme="minorHAnsi"/>
          <w:b/>
          <w:bCs/>
          <w:color w:val="7030A0"/>
        </w:rPr>
        <w:t xml:space="preserve">wypowiedz </w:t>
      </w:r>
      <w:r w:rsidR="00B47AED" w:rsidRPr="006F0E54">
        <w:rPr>
          <w:rFonts w:cstheme="minorHAnsi"/>
          <w:b/>
          <w:bCs/>
          <w:color w:val="7030A0"/>
        </w:rPr>
        <w:t>wysławiająca</w:t>
      </w:r>
      <w:r w:rsidRPr="006F0E54">
        <w:rPr>
          <w:rFonts w:cstheme="minorHAnsi"/>
          <w:b/>
          <w:bCs/>
          <w:color w:val="7030A0"/>
        </w:rPr>
        <w:t xml:space="preserve"> jakąś osobę</w:t>
      </w:r>
      <w:r w:rsidRPr="003D1DE8">
        <w:rPr>
          <w:rFonts w:cstheme="minorHAnsi"/>
        </w:rPr>
        <w:t xml:space="preserve">, </w:t>
      </w:r>
      <w:r w:rsidRPr="006F0E54">
        <w:rPr>
          <w:rFonts w:cstheme="minorHAnsi"/>
          <w:b/>
          <w:bCs/>
          <w:color w:val="7030A0"/>
        </w:rPr>
        <w:t>pełna przesadnego zachwytu</w:t>
      </w:r>
      <w:r w:rsidRPr="003D1DE8">
        <w:rPr>
          <w:rFonts w:cstheme="minorHAnsi"/>
        </w:rPr>
        <w:t xml:space="preserve">. Może przybierać </w:t>
      </w:r>
      <w:r w:rsidRPr="006F0E54">
        <w:rPr>
          <w:rFonts w:cstheme="minorHAnsi"/>
          <w:b/>
          <w:bCs/>
          <w:color w:val="7030A0"/>
        </w:rPr>
        <w:t>różne formy</w:t>
      </w:r>
      <w:r w:rsidRPr="003D1DE8">
        <w:rPr>
          <w:rFonts w:cstheme="minorHAnsi"/>
        </w:rPr>
        <w:t xml:space="preserve">, np. utworu poetyckiego, przemówienia, delegacji czy listu. </w:t>
      </w:r>
    </w:p>
    <w:p w14:paraId="2B4998E5" w14:textId="270331CE" w:rsidR="005B49F6" w:rsidRPr="003D1DE8" w:rsidRDefault="005B49F6" w:rsidP="00C36D18">
      <w:pPr>
        <w:pStyle w:val="Akapitzlist"/>
        <w:numPr>
          <w:ilvl w:val="0"/>
          <w:numId w:val="7"/>
        </w:numPr>
        <w:spacing w:before="120" w:after="120"/>
        <w:ind w:left="357" w:hanging="357"/>
        <w:contextualSpacing w:val="0"/>
        <w:jc w:val="both"/>
        <w:rPr>
          <w:rFonts w:cstheme="minorHAnsi"/>
          <w:b/>
          <w:bCs/>
        </w:rPr>
      </w:pPr>
      <w:r w:rsidRPr="003D1DE8">
        <w:rPr>
          <w:rFonts w:cstheme="minorHAnsi"/>
          <w:b/>
          <w:bCs/>
        </w:rPr>
        <w:t>Poezja Metafizyczna</w:t>
      </w:r>
    </w:p>
    <w:p w14:paraId="409A751E" w14:textId="743B36F2" w:rsidR="005B49F6" w:rsidRDefault="005B49F6" w:rsidP="003D1DE8">
      <w:pPr>
        <w:pStyle w:val="Akapitzlist"/>
        <w:spacing w:after="0"/>
        <w:ind w:left="357"/>
        <w:contextualSpacing w:val="0"/>
        <w:jc w:val="both"/>
        <w:rPr>
          <w:rFonts w:cstheme="minorHAnsi"/>
        </w:rPr>
      </w:pPr>
      <w:r w:rsidRPr="003D1DE8">
        <w:rPr>
          <w:rFonts w:cstheme="minorHAnsi"/>
        </w:rPr>
        <w:t xml:space="preserve">W wierszu </w:t>
      </w:r>
      <w:r w:rsidRPr="00FE4CA0">
        <w:rPr>
          <w:rFonts w:cstheme="minorHAnsi"/>
        </w:rPr>
        <w:t>„</w:t>
      </w:r>
      <w:r w:rsidRPr="00FE4CA0">
        <w:rPr>
          <w:rFonts w:cstheme="minorHAnsi"/>
          <w:b/>
          <w:bCs/>
        </w:rPr>
        <w:t>Krótkość żywota</w:t>
      </w:r>
      <w:r w:rsidRPr="00FE4CA0">
        <w:rPr>
          <w:rFonts w:cstheme="minorHAnsi"/>
        </w:rPr>
        <w:t>”</w:t>
      </w:r>
      <w:r w:rsidRPr="003D1DE8">
        <w:rPr>
          <w:rFonts w:cstheme="minorHAnsi"/>
        </w:rPr>
        <w:t xml:space="preserve"> </w:t>
      </w:r>
      <w:r w:rsidR="00E50FBB">
        <w:rPr>
          <w:rFonts w:cstheme="minorHAnsi"/>
        </w:rPr>
        <w:t>(</w:t>
      </w:r>
      <w:r w:rsidR="00E50FBB">
        <w:rPr>
          <w:rFonts w:cstheme="minorHAnsi"/>
        </w:rPr>
        <w:fldChar w:fldCharType="begin"/>
      </w:r>
      <w:r w:rsidR="00E50FBB">
        <w:rPr>
          <w:rFonts w:cstheme="minorHAnsi"/>
        </w:rPr>
        <w:instrText xml:space="preserve"> REF _Ref67949904 \r \h </w:instrText>
      </w:r>
      <w:r w:rsidR="00E50FBB">
        <w:rPr>
          <w:rFonts w:cstheme="minorHAnsi"/>
        </w:rPr>
      </w:r>
      <w:r w:rsidR="00E50FBB">
        <w:rPr>
          <w:rFonts w:cstheme="minorHAnsi"/>
        </w:rPr>
        <w:fldChar w:fldCharType="separate"/>
      </w:r>
      <w:r w:rsidR="00E50FBB">
        <w:rPr>
          <w:rFonts w:cstheme="minorHAnsi"/>
        </w:rPr>
        <w:t>8</w:t>
      </w:r>
      <w:r w:rsidR="00E50FBB">
        <w:rPr>
          <w:rFonts w:cstheme="minorHAnsi"/>
        </w:rPr>
        <w:fldChar w:fldCharType="end"/>
      </w:r>
      <w:r w:rsidR="00E50FBB">
        <w:rPr>
          <w:rFonts w:cstheme="minorHAnsi"/>
        </w:rPr>
        <w:t xml:space="preserve">) </w:t>
      </w:r>
      <w:r w:rsidRPr="003D1DE8">
        <w:rPr>
          <w:rFonts w:cstheme="minorHAnsi"/>
        </w:rPr>
        <w:t xml:space="preserve">Naborowski </w:t>
      </w:r>
      <w:r w:rsidRPr="00FE4CA0">
        <w:rPr>
          <w:rFonts w:cstheme="minorHAnsi"/>
          <w:b/>
          <w:bCs/>
        </w:rPr>
        <w:t>odwołuje się do popularnego w baroku motywu przemijania i ulotności życia</w:t>
      </w:r>
      <w:r w:rsidRPr="003D1DE8">
        <w:rPr>
          <w:rFonts w:cstheme="minorHAnsi"/>
        </w:rPr>
        <w:t xml:space="preserve">. Tematem utworu nie jest tylko </w:t>
      </w:r>
      <w:r w:rsidRPr="00FE4CA0">
        <w:rPr>
          <w:rFonts w:cstheme="minorHAnsi"/>
          <w:b/>
          <w:bCs/>
        </w:rPr>
        <w:t>nieuchronność śmierci</w:t>
      </w:r>
      <w:r w:rsidRPr="003D1DE8">
        <w:rPr>
          <w:rFonts w:cstheme="minorHAnsi"/>
        </w:rPr>
        <w:t xml:space="preserve">, lecz także </w:t>
      </w:r>
      <w:r w:rsidRPr="00FE4CA0">
        <w:rPr>
          <w:rFonts w:cstheme="minorHAnsi"/>
          <w:b/>
          <w:bCs/>
        </w:rPr>
        <w:t>niespodziewane jej nadejście</w:t>
      </w:r>
      <w:r w:rsidRPr="003D1DE8">
        <w:rPr>
          <w:rFonts w:cstheme="minorHAnsi"/>
        </w:rPr>
        <w:t xml:space="preserve">, a dokładniej kontrast pomiędzy złudzeniem człowieka o rozciągającym się przed nim życiem a nietrwałą rzeczywistością. W utworze mamy też </w:t>
      </w:r>
      <w:r w:rsidRPr="003D1DE8">
        <w:rPr>
          <w:rFonts w:cstheme="minorHAnsi"/>
          <w:b/>
          <w:bCs/>
        </w:rPr>
        <w:t>refleksję na temat czasu</w:t>
      </w:r>
      <w:r w:rsidRPr="00FE4CA0">
        <w:rPr>
          <w:rFonts w:cstheme="minorHAnsi"/>
        </w:rPr>
        <w:t>.</w:t>
      </w:r>
      <w:r w:rsidRPr="003D1DE8">
        <w:rPr>
          <w:rFonts w:cstheme="minorHAnsi"/>
        </w:rPr>
        <w:t xml:space="preserve"> </w:t>
      </w:r>
      <w:r w:rsidRPr="00FE4CA0">
        <w:rPr>
          <w:rFonts w:cstheme="minorHAnsi"/>
          <w:b/>
          <w:bCs/>
        </w:rPr>
        <w:t>Czas płynie szybko</w:t>
      </w:r>
      <w:r w:rsidRPr="00FE4CA0">
        <w:rPr>
          <w:rFonts w:cstheme="minorHAnsi"/>
        </w:rPr>
        <w:t>,</w:t>
      </w:r>
      <w:r w:rsidRPr="00FE4CA0">
        <w:rPr>
          <w:rFonts w:cstheme="minorHAnsi"/>
          <w:b/>
          <w:bCs/>
        </w:rPr>
        <w:t xml:space="preserve"> a wraz z nim przemija życie</w:t>
      </w:r>
      <w:r w:rsidRPr="003D1DE8">
        <w:rPr>
          <w:rFonts w:cstheme="minorHAnsi"/>
        </w:rPr>
        <w:t xml:space="preserve">. Jest to jednak bardziej konsternacja poety niż zapis jego rozterek egzystencjalnych. </w:t>
      </w:r>
      <w:r w:rsidRPr="00FE4CA0">
        <w:rPr>
          <w:rFonts w:cstheme="minorHAnsi"/>
          <w:b/>
          <w:bCs/>
        </w:rPr>
        <w:t xml:space="preserve">Podobny ton pojawia się w wierszu </w:t>
      </w:r>
      <w:r w:rsidRPr="00FE4CA0">
        <w:rPr>
          <w:rFonts w:cstheme="minorHAnsi"/>
        </w:rPr>
        <w:t>„</w:t>
      </w:r>
      <w:r w:rsidRPr="00FE4CA0">
        <w:rPr>
          <w:rFonts w:cstheme="minorHAnsi"/>
          <w:b/>
          <w:bCs/>
        </w:rPr>
        <w:t>Marność</w:t>
      </w:r>
      <w:r w:rsidRPr="003D1DE8">
        <w:rPr>
          <w:rFonts w:cstheme="minorHAnsi"/>
        </w:rPr>
        <w:t>”</w:t>
      </w:r>
      <w:r w:rsidR="000064D3">
        <w:rPr>
          <w:rFonts w:cstheme="minorHAnsi"/>
        </w:rPr>
        <w:t xml:space="preserve"> (</w:t>
      </w:r>
      <w:r w:rsidR="000064D3">
        <w:rPr>
          <w:rFonts w:cstheme="minorHAnsi"/>
        </w:rPr>
        <w:fldChar w:fldCharType="begin"/>
      </w:r>
      <w:r w:rsidR="000064D3">
        <w:rPr>
          <w:rFonts w:cstheme="minorHAnsi"/>
        </w:rPr>
        <w:instrText xml:space="preserve"> REF _Ref67949856 \r \h </w:instrText>
      </w:r>
      <w:r w:rsidR="000064D3">
        <w:rPr>
          <w:rFonts w:cstheme="minorHAnsi"/>
        </w:rPr>
      </w:r>
      <w:r w:rsidR="000064D3">
        <w:rPr>
          <w:rFonts w:cstheme="minorHAnsi"/>
        </w:rPr>
        <w:fldChar w:fldCharType="separate"/>
      </w:r>
      <w:r w:rsidR="000064D3">
        <w:rPr>
          <w:rFonts w:cstheme="minorHAnsi"/>
        </w:rPr>
        <w:t>9</w:t>
      </w:r>
      <w:r w:rsidR="000064D3">
        <w:rPr>
          <w:rFonts w:cstheme="minorHAnsi"/>
        </w:rPr>
        <w:fldChar w:fldCharType="end"/>
      </w:r>
      <w:r w:rsidR="000064D3">
        <w:rPr>
          <w:rFonts w:cstheme="minorHAnsi"/>
        </w:rPr>
        <w:t>)</w:t>
      </w:r>
      <w:r w:rsidRPr="003D1DE8">
        <w:rPr>
          <w:rFonts w:cstheme="minorHAnsi"/>
        </w:rPr>
        <w:t xml:space="preserve">. </w:t>
      </w:r>
      <w:r w:rsidRPr="00FE4CA0">
        <w:rPr>
          <w:rFonts w:cstheme="minorHAnsi"/>
          <w:b/>
          <w:bCs/>
        </w:rPr>
        <w:t>Ziemska rzeczywistość jest marnością</w:t>
      </w:r>
      <w:r w:rsidRPr="003D1DE8">
        <w:rPr>
          <w:rFonts w:cstheme="minorHAnsi"/>
        </w:rPr>
        <w:t xml:space="preserve">, ale </w:t>
      </w:r>
      <w:r w:rsidRPr="00FE4CA0">
        <w:rPr>
          <w:rFonts w:cstheme="minorHAnsi"/>
          <w:b/>
          <w:bCs/>
        </w:rPr>
        <w:t>życie doczesne nie jest nie wartościowe</w:t>
      </w:r>
      <w:r w:rsidRPr="003D1DE8">
        <w:rPr>
          <w:rFonts w:cstheme="minorHAnsi"/>
        </w:rPr>
        <w:t xml:space="preserve">. Możemy powiedzieć, że </w:t>
      </w:r>
      <w:r w:rsidRPr="00FE4CA0">
        <w:rPr>
          <w:rFonts w:cstheme="minorHAnsi"/>
          <w:b/>
          <w:bCs/>
          <w:color w:val="FF0000"/>
        </w:rPr>
        <w:t>Naborowski jest w tych wierszach bardziej obserwatorem i dowcipnym dworzaninem, który bawi odbiorcę kunsztem słowa, niż wyrazicielem egzystencjalnych niepokojów i światopoglądowych rozterek epoki.</w:t>
      </w:r>
      <w:r w:rsidRPr="003D1DE8">
        <w:rPr>
          <w:rFonts w:cstheme="minorHAnsi"/>
        </w:rPr>
        <w:t xml:space="preserve"> </w:t>
      </w:r>
    </w:p>
    <w:p w14:paraId="1EB7D78E" w14:textId="656C22B4" w:rsidR="0036095F" w:rsidRDefault="0036095F" w:rsidP="00681E30">
      <w:pPr>
        <w:pStyle w:val="Akapitzlist"/>
        <w:numPr>
          <w:ilvl w:val="0"/>
          <w:numId w:val="7"/>
        </w:numPr>
        <w:spacing w:before="120" w:after="120"/>
        <w:ind w:left="360"/>
        <w:contextualSpacing w:val="0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Poezja barokowa charakteryzuje się bardziej wybujałą formą niż treścią. Poeci zabiegają o zaskakujące pomysły, rozwiązania, zwane konceptami, żeby zaskoczyć, zszokować odbiorcę. Nurt poetycki oparty na szukaniu i wykorzystywaniu takich pomysłów nawyzywa się </w:t>
      </w:r>
      <w:r w:rsidRPr="0036095F">
        <w:rPr>
          <w:rFonts w:cstheme="minorHAnsi"/>
          <w:b/>
          <w:bCs/>
          <w:color w:val="00B050"/>
        </w:rPr>
        <w:t>konceptyzm</w:t>
      </w:r>
      <w:r>
        <w:rPr>
          <w:rFonts w:cstheme="minorHAnsi"/>
        </w:rPr>
        <w:t xml:space="preserve">. </w:t>
      </w:r>
      <w:r w:rsidR="00FB5CA3">
        <w:rPr>
          <w:rFonts w:cstheme="minorHAnsi"/>
        </w:rPr>
        <w:t xml:space="preserve">Przykładem twórców konceptyzmu są: (włoski) Marino </w:t>
      </w:r>
      <w:r w:rsidR="00FB5CA3" w:rsidRPr="00FB5CA3">
        <w:rPr>
          <w:rFonts w:cstheme="minorHAnsi"/>
        </w:rPr>
        <w:sym w:font="Wingdings" w:char="F0E0"/>
      </w:r>
      <w:r w:rsidR="00FB5CA3">
        <w:rPr>
          <w:rFonts w:cstheme="minorHAnsi"/>
        </w:rPr>
        <w:t xml:space="preserve"> marinizm =konceptyzm, Luis de Gongora (poeta hiszpański) </w:t>
      </w:r>
      <w:r w:rsidR="00FB5CA3" w:rsidRPr="00FB5CA3">
        <w:rPr>
          <w:rFonts w:cstheme="minorHAnsi"/>
        </w:rPr>
        <w:sym w:font="Wingdings" w:char="F0E0"/>
      </w:r>
      <w:r w:rsidR="00FB5CA3">
        <w:rPr>
          <w:rFonts w:cstheme="minorHAnsi"/>
        </w:rPr>
        <w:t xml:space="preserve"> gongoryzm. </w:t>
      </w:r>
    </w:p>
    <w:p w14:paraId="21CE90B6" w14:textId="2E891225" w:rsidR="00360C55" w:rsidRPr="000372EE" w:rsidRDefault="00360C55" w:rsidP="00360C55">
      <w:pPr>
        <w:pStyle w:val="Akapitzlist"/>
        <w:numPr>
          <w:ilvl w:val="0"/>
          <w:numId w:val="7"/>
        </w:numPr>
        <w:spacing w:after="120" w:line="240" w:lineRule="auto"/>
        <w:ind w:left="357" w:hanging="357"/>
        <w:jc w:val="both"/>
        <w:rPr>
          <w:rFonts w:cstheme="minorHAnsi"/>
        </w:rPr>
      </w:pPr>
      <w:r w:rsidRPr="009D2B9B">
        <w:rPr>
          <w:rFonts w:cs="Arial"/>
          <w:b/>
          <w:color w:val="00B050"/>
        </w:rPr>
        <w:t>Poezja dworska</w:t>
      </w:r>
      <w:r w:rsidRPr="000372EE">
        <w:rPr>
          <w:rFonts w:cs="Arial"/>
          <w:b/>
        </w:rPr>
        <w:t xml:space="preserve">/ światowych rozkoszy </w:t>
      </w:r>
      <w:r w:rsidRPr="000372EE">
        <w:rPr>
          <w:rFonts w:cs="Arial"/>
        </w:rPr>
        <w:t xml:space="preserve">- </w:t>
      </w:r>
      <w:r w:rsidRPr="009D2B9B">
        <w:rPr>
          <w:b/>
          <w:bCs/>
          <w:color w:val="00B050"/>
        </w:rPr>
        <w:t>poezja salonowa</w:t>
      </w:r>
      <w:r w:rsidRPr="000372EE">
        <w:t xml:space="preserve">, </w:t>
      </w:r>
      <w:r w:rsidRPr="009D2B9B">
        <w:rPr>
          <w:b/>
          <w:bCs/>
          <w:color w:val="00B050"/>
        </w:rPr>
        <w:t xml:space="preserve">celem i nadrzędną zasadą poezji dworskiej jest zaskakiwanie i szokowanie czytelnika </w:t>
      </w:r>
      <w:r w:rsidRPr="000372EE">
        <w:t>(</w:t>
      </w:r>
      <w:r w:rsidRPr="009D2B9B">
        <w:rPr>
          <w:b/>
          <w:bCs/>
          <w:color w:val="00B050"/>
        </w:rPr>
        <w:t>koncept</w:t>
      </w:r>
      <w:r w:rsidRPr="000372EE">
        <w:t xml:space="preserve">). Była </w:t>
      </w:r>
      <w:r w:rsidRPr="009D2B9B">
        <w:rPr>
          <w:b/>
          <w:bCs/>
          <w:color w:val="00B050"/>
        </w:rPr>
        <w:t>pisana dla zabawy i pokazania swojego talenty i mistrzostwa pióra</w:t>
      </w:r>
      <w:r w:rsidRPr="000372EE">
        <w:t xml:space="preserve">. </w:t>
      </w:r>
      <w:r w:rsidRPr="000372EE">
        <w:rPr>
          <w:rFonts w:cstheme="minorHAnsi"/>
        </w:rPr>
        <w:t>(</w:t>
      </w:r>
      <w:r w:rsidRPr="000372EE">
        <w:rPr>
          <w:rFonts w:cstheme="minorHAnsi"/>
          <w:shd w:val="clear" w:color="auto" w:fill="FFFFFF"/>
        </w:rPr>
        <w:t>Jan Andrzej Morsztyn i</w:t>
      </w:r>
      <w:r w:rsidRPr="000372EE">
        <w:rPr>
          <w:rFonts w:cstheme="minorHAnsi"/>
        </w:rPr>
        <w:t xml:space="preserve"> Daniel Naborowski: „Marność”</w:t>
      </w:r>
      <w:r w:rsidR="00CC534B">
        <w:rPr>
          <w:rFonts w:cstheme="minorHAnsi"/>
        </w:rPr>
        <w:t xml:space="preserve"> (</w:t>
      </w:r>
      <w:r w:rsidR="00CC534B">
        <w:rPr>
          <w:rFonts w:cstheme="minorHAnsi"/>
        </w:rPr>
        <w:fldChar w:fldCharType="begin"/>
      </w:r>
      <w:r w:rsidR="00CC534B">
        <w:rPr>
          <w:rFonts w:cstheme="minorHAnsi"/>
        </w:rPr>
        <w:instrText xml:space="preserve"> REF _Ref67949856 \r \h </w:instrText>
      </w:r>
      <w:r w:rsidR="00CC534B">
        <w:rPr>
          <w:rFonts w:cstheme="minorHAnsi"/>
        </w:rPr>
      </w:r>
      <w:r w:rsidR="00CC534B">
        <w:rPr>
          <w:rFonts w:cstheme="minorHAnsi"/>
        </w:rPr>
        <w:fldChar w:fldCharType="separate"/>
      </w:r>
      <w:r w:rsidR="00CC534B">
        <w:rPr>
          <w:rFonts w:cstheme="minorHAnsi"/>
        </w:rPr>
        <w:t>9</w:t>
      </w:r>
      <w:r w:rsidR="00CC534B">
        <w:rPr>
          <w:rFonts w:cstheme="minorHAnsi"/>
        </w:rPr>
        <w:fldChar w:fldCharType="end"/>
      </w:r>
      <w:r w:rsidR="00CC534B">
        <w:rPr>
          <w:rFonts w:cstheme="minorHAnsi"/>
        </w:rPr>
        <w:t>)</w:t>
      </w:r>
      <w:r w:rsidRPr="000372EE">
        <w:rPr>
          <w:rFonts w:cstheme="minorHAnsi"/>
        </w:rPr>
        <w:t>, „Krótkość żywota”</w:t>
      </w:r>
      <w:r w:rsidR="00CC534B">
        <w:rPr>
          <w:rFonts w:cstheme="minorHAnsi"/>
        </w:rPr>
        <w:t xml:space="preserve"> (</w:t>
      </w:r>
      <w:r w:rsidR="00CC534B">
        <w:rPr>
          <w:rFonts w:cstheme="minorHAnsi"/>
        </w:rPr>
        <w:fldChar w:fldCharType="begin"/>
      </w:r>
      <w:r w:rsidR="00CC534B">
        <w:rPr>
          <w:rFonts w:cstheme="minorHAnsi"/>
        </w:rPr>
        <w:instrText xml:space="preserve"> REF _Ref67949904 \r \h </w:instrText>
      </w:r>
      <w:r w:rsidR="00CC534B">
        <w:rPr>
          <w:rFonts w:cstheme="minorHAnsi"/>
        </w:rPr>
      </w:r>
      <w:r w:rsidR="00CC534B">
        <w:rPr>
          <w:rFonts w:cstheme="minorHAnsi"/>
        </w:rPr>
        <w:fldChar w:fldCharType="separate"/>
      </w:r>
      <w:r w:rsidR="00CC534B">
        <w:rPr>
          <w:rFonts w:cstheme="minorHAnsi"/>
        </w:rPr>
        <w:t>8</w:t>
      </w:r>
      <w:r w:rsidR="00CC534B">
        <w:rPr>
          <w:rFonts w:cstheme="minorHAnsi"/>
        </w:rPr>
        <w:fldChar w:fldCharType="end"/>
      </w:r>
      <w:r w:rsidR="00CC534B">
        <w:rPr>
          <w:rFonts w:cstheme="minorHAnsi"/>
        </w:rPr>
        <w:t>)</w:t>
      </w:r>
      <w:r w:rsidRPr="000372EE">
        <w:rPr>
          <w:rFonts w:cstheme="minorHAnsi"/>
        </w:rPr>
        <w:t xml:space="preserve">), </w:t>
      </w:r>
      <w:r w:rsidRPr="000372EE">
        <w:rPr>
          <w:rFonts w:cstheme="minorHAnsi"/>
          <w:shd w:val="clear" w:color="auto" w:fill="FFFFFF"/>
        </w:rPr>
        <w:t xml:space="preserve">Ich twórczość opiera się na wzorach zachodnich – </w:t>
      </w:r>
      <w:proofErr w:type="spellStart"/>
      <w:r w:rsidRPr="000372EE">
        <w:rPr>
          <w:rFonts w:cstheme="minorHAnsi"/>
          <w:shd w:val="clear" w:color="auto" w:fill="FFFFFF"/>
        </w:rPr>
        <w:t>marinistyczno-</w:t>
      </w:r>
      <w:r>
        <w:rPr>
          <w:rFonts w:cstheme="minorHAnsi"/>
          <w:shd w:val="clear" w:color="auto" w:fill="FFFFFF"/>
        </w:rPr>
        <w:t>m</w:t>
      </w:r>
      <w:r w:rsidRPr="000372EE">
        <w:rPr>
          <w:rFonts w:cstheme="minorHAnsi"/>
          <w:shd w:val="clear" w:color="auto" w:fill="FFFFFF"/>
        </w:rPr>
        <w:t>ongorystycznych</w:t>
      </w:r>
      <w:proofErr w:type="spellEnd"/>
      <w:r w:rsidRPr="000372EE">
        <w:rPr>
          <w:rFonts w:cstheme="minorHAnsi"/>
          <w:shd w:val="clear" w:color="auto" w:fill="FFFFFF"/>
        </w:rPr>
        <w:t>:</w:t>
      </w:r>
    </w:p>
    <w:p w14:paraId="0C924926" w14:textId="77777777" w:rsidR="00360C55" w:rsidRPr="000372EE" w:rsidRDefault="00360C55" w:rsidP="00360C55">
      <w:pPr>
        <w:pStyle w:val="Akapitzlist"/>
        <w:numPr>
          <w:ilvl w:val="0"/>
          <w:numId w:val="4"/>
        </w:numPr>
        <w:spacing w:after="60"/>
        <w:ind w:left="714" w:hanging="357"/>
        <w:contextualSpacing w:val="0"/>
        <w:rPr>
          <w:rFonts w:cstheme="minorHAnsi"/>
        </w:rPr>
      </w:pPr>
      <w:r>
        <w:rPr>
          <w:rFonts w:cstheme="minorHAnsi"/>
          <w:b/>
          <w:bCs/>
          <w:shd w:val="clear" w:color="auto" w:fill="FFFFFF"/>
        </w:rPr>
        <w:t>D</w:t>
      </w:r>
      <w:r w:rsidRPr="00100A5D">
        <w:rPr>
          <w:rFonts w:cstheme="minorHAnsi"/>
          <w:b/>
          <w:bCs/>
          <w:shd w:val="clear" w:color="auto" w:fill="FFFFFF"/>
        </w:rPr>
        <w:t>ominuje liryka</w:t>
      </w:r>
      <w:r w:rsidRPr="000372EE">
        <w:rPr>
          <w:rFonts w:cstheme="minorHAnsi"/>
          <w:shd w:val="clear" w:color="auto" w:fill="FFFFFF"/>
        </w:rPr>
        <w:t>: sonet, fraszka, anakreontyk, erotyk (liryk miłosny), liryk refleksyjno-filozoficzny (</w:t>
      </w:r>
      <w:r w:rsidRPr="001803B0">
        <w:rPr>
          <w:rFonts w:cstheme="minorHAnsi"/>
          <w:b/>
          <w:bCs/>
          <w:color w:val="FF0000"/>
          <w:shd w:val="clear" w:color="auto" w:fill="FFFFFF"/>
        </w:rPr>
        <w:t>D. Naborowski</w:t>
      </w:r>
      <w:r w:rsidRPr="000372EE">
        <w:rPr>
          <w:rFonts w:cstheme="minorHAnsi"/>
          <w:shd w:val="clear" w:color="auto" w:fill="FFFFFF"/>
        </w:rPr>
        <w:t>)</w:t>
      </w:r>
    </w:p>
    <w:p w14:paraId="630CDEAA" w14:textId="77777777" w:rsidR="00360C55" w:rsidRPr="00100A5D" w:rsidRDefault="00360C55" w:rsidP="00360C55">
      <w:pPr>
        <w:pStyle w:val="Akapitzlist"/>
        <w:numPr>
          <w:ilvl w:val="0"/>
          <w:numId w:val="4"/>
        </w:numPr>
        <w:spacing w:after="60"/>
        <w:ind w:left="714" w:hanging="357"/>
        <w:contextualSpacing w:val="0"/>
        <w:jc w:val="both"/>
        <w:rPr>
          <w:rFonts w:cstheme="minorHAnsi"/>
        </w:rPr>
      </w:pPr>
      <w:r>
        <w:rPr>
          <w:rFonts w:cstheme="minorHAnsi"/>
          <w:b/>
          <w:bCs/>
          <w:shd w:val="clear" w:color="auto" w:fill="FFFFFF"/>
        </w:rPr>
        <w:t>T</w:t>
      </w:r>
      <w:r w:rsidRPr="00100A5D">
        <w:rPr>
          <w:rFonts w:cstheme="minorHAnsi"/>
          <w:b/>
          <w:bCs/>
          <w:shd w:val="clear" w:color="auto" w:fill="FFFFFF"/>
        </w:rPr>
        <w:t>ematyka</w:t>
      </w:r>
      <w:r w:rsidRPr="000372EE">
        <w:rPr>
          <w:rFonts w:cstheme="minorHAnsi"/>
          <w:shd w:val="clear" w:color="auto" w:fill="FFFFFF"/>
        </w:rPr>
        <w:t xml:space="preserve">: miłość zmysłowa, wyrafinowana, komplement, gra i zabawa </w:t>
      </w:r>
      <w:hyperlink r:id="rId9" w:tgtFrame="_blank" w:history="1">
        <w:r w:rsidRPr="000372EE">
          <w:rPr>
            <w:rFonts w:cstheme="minorHAnsi"/>
            <w:bdr w:val="none" w:sz="0" w:space="0" w:color="auto" w:frame="1"/>
          </w:rPr>
          <w:t>towarzyska</w:t>
        </w:r>
      </w:hyperlink>
      <w:r w:rsidRPr="000372EE">
        <w:rPr>
          <w:rFonts w:cstheme="minorHAnsi"/>
          <w:shd w:val="clear" w:color="auto" w:fill="FFFFFF"/>
        </w:rPr>
        <w:t>, również zaduma nad życiem, przemijaniem</w:t>
      </w:r>
      <w:r w:rsidRPr="000372EE">
        <w:t xml:space="preserve"> pochwała miłości, uroków życia dworskiego, zabawa, flirt, panegiryczna (wychwalająca piękne cielesne),</w:t>
      </w:r>
      <w:r w:rsidRPr="00100A5D">
        <w:t xml:space="preserve"> kontekst życia dworskiego, brak tendencji moralizatorskich i dydaktycznych</w:t>
      </w:r>
      <w:r>
        <w:t>.</w:t>
      </w:r>
    </w:p>
    <w:p w14:paraId="7FC711DF" w14:textId="77777777" w:rsidR="00360C55" w:rsidRPr="00100A5D" w:rsidRDefault="00360C55" w:rsidP="00360C55">
      <w:pPr>
        <w:pStyle w:val="Akapitzlist"/>
        <w:numPr>
          <w:ilvl w:val="0"/>
          <w:numId w:val="4"/>
        </w:numPr>
        <w:spacing w:after="0"/>
        <w:ind w:left="714" w:hanging="357"/>
        <w:contextualSpacing w:val="0"/>
        <w:rPr>
          <w:rFonts w:cstheme="minorHAnsi"/>
          <w:b/>
          <w:bCs/>
        </w:rPr>
      </w:pPr>
      <w:r w:rsidRPr="00100A5D">
        <w:rPr>
          <w:b/>
          <w:bCs/>
        </w:rPr>
        <w:t>Poeta to:</w:t>
      </w:r>
    </w:p>
    <w:p w14:paraId="13058A5B" w14:textId="77777777" w:rsidR="00360C55" w:rsidRPr="000372EE" w:rsidRDefault="00360C55" w:rsidP="00360C55">
      <w:pPr>
        <w:pStyle w:val="Akapitzlist"/>
        <w:numPr>
          <w:ilvl w:val="0"/>
          <w:numId w:val="8"/>
        </w:numPr>
        <w:rPr>
          <w:rFonts w:cstheme="minorHAnsi"/>
        </w:rPr>
      </w:pPr>
      <w:r w:rsidRPr="000372EE">
        <w:rPr>
          <w:rFonts w:cstheme="minorHAnsi"/>
          <w:shd w:val="clear" w:color="auto" w:fill="FFFFFF"/>
        </w:rPr>
        <w:t>rzemieślnik słowa, architekt konstrukcji wiersza</w:t>
      </w:r>
      <w:r>
        <w:rPr>
          <w:rFonts w:cstheme="minorHAnsi"/>
          <w:shd w:val="clear" w:color="auto" w:fill="FFFFFF"/>
        </w:rPr>
        <w:t>,</w:t>
      </w:r>
    </w:p>
    <w:p w14:paraId="56997FBA" w14:textId="77777777" w:rsidR="00360C55" w:rsidRDefault="00360C55" w:rsidP="00360C55">
      <w:pPr>
        <w:pStyle w:val="Akapitzlist"/>
        <w:numPr>
          <w:ilvl w:val="0"/>
          <w:numId w:val="8"/>
        </w:numPr>
        <w:rPr>
          <w:rFonts w:cstheme="minorHAnsi"/>
        </w:rPr>
      </w:pPr>
      <w:r w:rsidRPr="000372EE">
        <w:rPr>
          <w:rFonts w:cstheme="minorHAnsi"/>
          <w:shd w:val="clear" w:color="auto" w:fill="FFFFFF"/>
        </w:rPr>
        <w:t>doskonale panuje nad językiem, popisuje się kunsztem formy, często szokuje i olśniewa</w:t>
      </w:r>
    </w:p>
    <w:p w14:paraId="59C5E506" w14:textId="77777777" w:rsidR="00360C55" w:rsidRPr="00100A5D" w:rsidRDefault="00360C55" w:rsidP="00360C55">
      <w:pPr>
        <w:pStyle w:val="Akapitzlist"/>
        <w:numPr>
          <w:ilvl w:val="0"/>
          <w:numId w:val="8"/>
        </w:numPr>
        <w:spacing w:after="60"/>
        <w:ind w:left="1066" w:hanging="357"/>
        <w:contextualSpacing w:val="0"/>
        <w:rPr>
          <w:rFonts w:cstheme="minorHAnsi"/>
        </w:rPr>
      </w:pPr>
      <w:r w:rsidRPr="000372EE">
        <w:rPr>
          <w:rFonts w:cstheme="minorHAnsi"/>
          <w:shd w:val="clear" w:color="auto" w:fill="FFFFFF"/>
        </w:rPr>
        <w:t>z jednej strony ukazuje zachłyśnięcie urodą świata, z drugiej – dystans do jego nietrwałości</w:t>
      </w:r>
      <w:r>
        <w:rPr>
          <w:rFonts w:cstheme="minorHAnsi"/>
          <w:shd w:val="clear" w:color="auto" w:fill="FFFFFF"/>
        </w:rPr>
        <w:t>.</w:t>
      </w:r>
    </w:p>
    <w:p w14:paraId="17F00AF2" w14:textId="77777777" w:rsidR="00360C55" w:rsidRPr="009B4302" w:rsidRDefault="00360C55" w:rsidP="00360C55">
      <w:pPr>
        <w:pStyle w:val="Akapitzlist"/>
        <w:numPr>
          <w:ilvl w:val="0"/>
          <w:numId w:val="10"/>
        </w:numPr>
        <w:ind w:left="717"/>
        <w:rPr>
          <w:rFonts w:cstheme="minorHAnsi"/>
          <w:b/>
          <w:bCs/>
        </w:rPr>
      </w:pPr>
      <w:r w:rsidRPr="009B4302">
        <w:rPr>
          <w:rFonts w:cstheme="minorHAnsi"/>
          <w:b/>
          <w:bCs/>
          <w:shd w:val="clear" w:color="auto" w:fill="FFFFFF"/>
        </w:rPr>
        <w:t>charakterystyczne cechy poetyki:</w:t>
      </w:r>
    </w:p>
    <w:p w14:paraId="6EE0B1BD" w14:textId="77777777" w:rsidR="00360C55" w:rsidRDefault="00360C55" w:rsidP="00360C55">
      <w:pPr>
        <w:pStyle w:val="Akapitzlist"/>
        <w:numPr>
          <w:ilvl w:val="0"/>
          <w:numId w:val="11"/>
        </w:numPr>
        <w:rPr>
          <w:rFonts w:cstheme="minorHAnsi"/>
        </w:rPr>
      </w:pPr>
      <w:r w:rsidRPr="00100A5D">
        <w:rPr>
          <w:rFonts w:cstheme="minorHAnsi"/>
          <w:shd w:val="clear" w:color="auto" w:fill="FFFFFF"/>
        </w:rPr>
        <w:t>opieranie utworów na wyszukanym pomyśle (</w:t>
      </w:r>
      <w:r w:rsidRPr="00137034">
        <w:rPr>
          <w:rFonts w:cstheme="minorHAnsi"/>
          <w:b/>
          <w:bCs/>
          <w:color w:val="00B050"/>
          <w:shd w:val="clear" w:color="auto" w:fill="FFFFFF"/>
        </w:rPr>
        <w:t>KONCEPT</w:t>
      </w:r>
      <w:r w:rsidRPr="00100A5D">
        <w:rPr>
          <w:rFonts w:cstheme="minorHAnsi"/>
          <w:shd w:val="clear" w:color="auto" w:fill="FFFFFF"/>
        </w:rPr>
        <w:t>)</w:t>
      </w:r>
    </w:p>
    <w:p w14:paraId="3D0F98F8" w14:textId="77777777" w:rsidR="00360C55" w:rsidRPr="003D1DE8" w:rsidRDefault="00360C55" w:rsidP="00360C55">
      <w:pPr>
        <w:pStyle w:val="Akapitzlist"/>
        <w:numPr>
          <w:ilvl w:val="0"/>
          <w:numId w:val="11"/>
        </w:numPr>
        <w:rPr>
          <w:rFonts w:cstheme="minorHAnsi"/>
        </w:rPr>
      </w:pPr>
      <w:r w:rsidRPr="00100A5D">
        <w:rPr>
          <w:rFonts w:cstheme="minorHAnsi"/>
          <w:shd w:val="clear" w:color="auto" w:fill="FFFFFF"/>
        </w:rPr>
        <w:t xml:space="preserve">stosowanie rozmaitych środków stylistycznych, </w:t>
      </w:r>
      <w:r w:rsidRPr="003D1DE8">
        <w:rPr>
          <w:rFonts w:cstheme="minorHAnsi"/>
          <w:shd w:val="clear" w:color="auto" w:fill="FFFFFF"/>
        </w:rPr>
        <w:t>takich jak:</w:t>
      </w:r>
    </w:p>
    <w:p w14:paraId="1A6C3EEF" w14:textId="77777777" w:rsidR="00360C55" w:rsidRPr="00100A5D" w:rsidRDefault="00360C55" w:rsidP="00360C55">
      <w:pPr>
        <w:pStyle w:val="Akapitzlist"/>
        <w:numPr>
          <w:ilvl w:val="1"/>
          <w:numId w:val="11"/>
        </w:numPr>
        <w:rPr>
          <w:rFonts w:cstheme="minorHAnsi"/>
        </w:rPr>
      </w:pPr>
      <w:r w:rsidRPr="00100A5D">
        <w:rPr>
          <w:rFonts w:cstheme="minorHAnsi"/>
          <w:shd w:val="clear" w:color="auto" w:fill="FFFFFF"/>
        </w:rPr>
        <w:t>oksymorony – połączenie wyrazów sprzecznych</w:t>
      </w:r>
    </w:p>
    <w:p w14:paraId="45B70C53" w14:textId="77777777" w:rsidR="00360C55" w:rsidRPr="00100A5D" w:rsidRDefault="00360C55" w:rsidP="00360C55">
      <w:pPr>
        <w:pStyle w:val="Akapitzlist"/>
        <w:numPr>
          <w:ilvl w:val="1"/>
          <w:numId w:val="11"/>
        </w:numPr>
        <w:rPr>
          <w:rFonts w:cstheme="minorHAnsi"/>
        </w:rPr>
      </w:pPr>
      <w:r w:rsidRPr="00100A5D">
        <w:rPr>
          <w:rFonts w:cstheme="minorHAnsi"/>
          <w:shd w:val="clear" w:color="auto" w:fill="FFFFFF"/>
        </w:rPr>
        <w:t>hiperbole</w:t>
      </w:r>
    </w:p>
    <w:p w14:paraId="1A609A28" w14:textId="77777777" w:rsidR="00360C55" w:rsidRPr="00100A5D" w:rsidRDefault="00360C55" w:rsidP="00360C55">
      <w:pPr>
        <w:pStyle w:val="Akapitzlist"/>
        <w:numPr>
          <w:ilvl w:val="1"/>
          <w:numId w:val="11"/>
        </w:numPr>
        <w:rPr>
          <w:rFonts w:cstheme="minorHAnsi"/>
        </w:rPr>
      </w:pPr>
      <w:r w:rsidRPr="00100A5D">
        <w:rPr>
          <w:rFonts w:cstheme="minorHAnsi"/>
          <w:shd w:val="clear" w:color="auto" w:fill="FFFFFF"/>
        </w:rPr>
        <w:t>spiętrzenie metafor</w:t>
      </w:r>
    </w:p>
    <w:p w14:paraId="0706A762" w14:textId="77777777" w:rsidR="00360C55" w:rsidRPr="00100A5D" w:rsidRDefault="00360C55" w:rsidP="00360C55">
      <w:pPr>
        <w:pStyle w:val="Akapitzlist"/>
        <w:numPr>
          <w:ilvl w:val="1"/>
          <w:numId w:val="11"/>
        </w:numPr>
        <w:rPr>
          <w:rFonts w:cstheme="minorHAnsi"/>
        </w:rPr>
      </w:pPr>
      <w:r w:rsidRPr="00100A5D">
        <w:rPr>
          <w:rFonts w:cstheme="minorHAnsi"/>
          <w:shd w:val="clear" w:color="auto" w:fill="FFFFFF"/>
        </w:rPr>
        <w:t>antytezy</w:t>
      </w:r>
    </w:p>
    <w:p w14:paraId="25500C95" w14:textId="77777777" w:rsidR="00360C55" w:rsidRPr="00100A5D" w:rsidRDefault="00360C55" w:rsidP="00360C55">
      <w:pPr>
        <w:pStyle w:val="Akapitzlist"/>
        <w:numPr>
          <w:ilvl w:val="1"/>
          <w:numId w:val="11"/>
        </w:numPr>
        <w:rPr>
          <w:rFonts w:cstheme="minorHAnsi"/>
        </w:rPr>
      </w:pPr>
      <w:r w:rsidRPr="00100A5D">
        <w:rPr>
          <w:rFonts w:cstheme="minorHAnsi"/>
          <w:shd w:val="clear" w:color="auto" w:fill="FFFFFF"/>
        </w:rPr>
        <w:t>kontrasty</w:t>
      </w:r>
    </w:p>
    <w:p w14:paraId="0AFF6987" w14:textId="77777777" w:rsidR="00360C55" w:rsidRPr="00100A5D" w:rsidRDefault="00360C55" w:rsidP="00360C55">
      <w:pPr>
        <w:pStyle w:val="Akapitzlist"/>
        <w:numPr>
          <w:ilvl w:val="1"/>
          <w:numId w:val="11"/>
        </w:numPr>
        <w:rPr>
          <w:rFonts w:cstheme="minorHAnsi"/>
        </w:rPr>
      </w:pPr>
      <w:r w:rsidRPr="00100A5D">
        <w:rPr>
          <w:rFonts w:cstheme="minorHAnsi"/>
          <w:shd w:val="clear" w:color="auto" w:fill="FFFFFF"/>
        </w:rPr>
        <w:t>parafrazy (omówienie)</w:t>
      </w:r>
    </w:p>
    <w:p w14:paraId="038018C5" w14:textId="77777777" w:rsidR="00360C55" w:rsidRPr="00100A5D" w:rsidRDefault="00360C55" w:rsidP="00360C55">
      <w:pPr>
        <w:pStyle w:val="Akapitzlist"/>
        <w:numPr>
          <w:ilvl w:val="1"/>
          <w:numId w:val="11"/>
        </w:numPr>
        <w:rPr>
          <w:rFonts w:cstheme="minorHAnsi"/>
        </w:rPr>
      </w:pPr>
      <w:r w:rsidRPr="00100A5D">
        <w:rPr>
          <w:rFonts w:cstheme="minorHAnsi"/>
          <w:shd w:val="clear" w:color="auto" w:fill="FFFFFF"/>
        </w:rPr>
        <w:t>przerzutnie</w:t>
      </w:r>
    </w:p>
    <w:p w14:paraId="6442DDEF" w14:textId="77777777" w:rsidR="00360C55" w:rsidRPr="00100A5D" w:rsidRDefault="00360C55" w:rsidP="00360C55">
      <w:pPr>
        <w:pStyle w:val="Akapitzlist"/>
        <w:numPr>
          <w:ilvl w:val="1"/>
          <w:numId w:val="11"/>
        </w:numPr>
        <w:rPr>
          <w:rFonts w:cstheme="minorHAnsi"/>
        </w:rPr>
      </w:pPr>
      <w:r w:rsidRPr="00100A5D">
        <w:rPr>
          <w:rFonts w:cstheme="minorHAnsi"/>
          <w:shd w:val="clear" w:color="auto" w:fill="FFFFFF"/>
        </w:rPr>
        <w:t>wyliczenia epitetów</w:t>
      </w:r>
    </w:p>
    <w:p w14:paraId="744905A5" w14:textId="77777777" w:rsidR="00360C55" w:rsidRPr="00100A5D" w:rsidRDefault="00360C55" w:rsidP="00360C55">
      <w:pPr>
        <w:pStyle w:val="Akapitzlist"/>
        <w:numPr>
          <w:ilvl w:val="1"/>
          <w:numId w:val="11"/>
        </w:numPr>
        <w:rPr>
          <w:rFonts w:cstheme="minorHAnsi"/>
        </w:rPr>
      </w:pPr>
      <w:r w:rsidRPr="00100A5D">
        <w:rPr>
          <w:rFonts w:cstheme="minorHAnsi"/>
          <w:shd w:val="clear" w:color="auto" w:fill="FFFFFF"/>
        </w:rPr>
        <w:t>anafory – rozpoczynanie zdań od tego samego wyrazu</w:t>
      </w:r>
    </w:p>
    <w:p w14:paraId="306A7365" w14:textId="77777777" w:rsidR="00360C55" w:rsidRPr="00100A5D" w:rsidRDefault="00360C55" w:rsidP="00360C55">
      <w:pPr>
        <w:pStyle w:val="Akapitzlist"/>
        <w:numPr>
          <w:ilvl w:val="1"/>
          <w:numId w:val="11"/>
        </w:numPr>
        <w:rPr>
          <w:rFonts w:cstheme="minorHAnsi"/>
        </w:rPr>
      </w:pPr>
      <w:r w:rsidRPr="00100A5D">
        <w:rPr>
          <w:rFonts w:cstheme="minorHAnsi"/>
          <w:shd w:val="clear" w:color="auto" w:fill="FFFFFF"/>
        </w:rPr>
        <w:t>apostrofy</w:t>
      </w:r>
    </w:p>
    <w:p w14:paraId="7ED9A542" w14:textId="77777777" w:rsidR="00360C55" w:rsidRPr="00100A5D" w:rsidRDefault="00360C55" w:rsidP="00360C55">
      <w:pPr>
        <w:pStyle w:val="Akapitzlist"/>
        <w:numPr>
          <w:ilvl w:val="1"/>
          <w:numId w:val="11"/>
        </w:numPr>
        <w:rPr>
          <w:rFonts w:cstheme="minorHAnsi"/>
        </w:rPr>
      </w:pPr>
      <w:r w:rsidRPr="00100A5D">
        <w:rPr>
          <w:rFonts w:cstheme="minorHAnsi"/>
          <w:shd w:val="clear" w:color="auto" w:fill="FFFFFF"/>
        </w:rPr>
        <w:t>paralelizm – równoległe podobieństwo</w:t>
      </w:r>
    </w:p>
    <w:p w14:paraId="1415ADFA" w14:textId="2C3C02EE" w:rsidR="00360C55" w:rsidRPr="00CC534B" w:rsidRDefault="00360C55" w:rsidP="00CC534B">
      <w:pPr>
        <w:pStyle w:val="Akapitzlist"/>
        <w:numPr>
          <w:ilvl w:val="1"/>
          <w:numId w:val="11"/>
        </w:numPr>
        <w:spacing w:after="0"/>
        <w:ind w:left="1786" w:hanging="357"/>
        <w:contextualSpacing w:val="0"/>
        <w:rPr>
          <w:rFonts w:cstheme="minorHAnsi"/>
        </w:rPr>
      </w:pPr>
      <w:r w:rsidRPr="00100A5D">
        <w:rPr>
          <w:rFonts w:cstheme="minorHAnsi"/>
          <w:shd w:val="clear" w:color="auto" w:fill="FFFFFF"/>
        </w:rPr>
        <w:t>wprowadzenie estetyki brzydoty (elementy turpistyczne</w:t>
      </w:r>
    </w:p>
    <w:p w14:paraId="13A67524" w14:textId="104F4081" w:rsidR="00303D38" w:rsidRPr="00426C7D" w:rsidRDefault="00303D38" w:rsidP="003D1DE8">
      <w:pPr>
        <w:pStyle w:val="Akapitzlist"/>
        <w:numPr>
          <w:ilvl w:val="0"/>
          <w:numId w:val="7"/>
        </w:numPr>
        <w:spacing w:before="120" w:after="120" w:line="240" w:lineRule="auto"/>
        <w:ind w:left="357" w:hanging="357"/>
        <w:contextualSpacing w:val="0"/>
        <w:rPr>
          <w:rFonts w:eastAsia="Times New Roman" w:cstheme="minorHAnsi"/>
          <w:b/>
          <w:bCs/>
          <w:lang w:eastAsia="pl-PL"/>
        </w:rPr>
      </w:pPr>
      <w:bookmarkStart w:id="0" w:name="NAOCZY"/>
      <w:r w:rsidRPr="00426C7D">
        <w:rPr>
          <w:rFonts w:eastAsia="Times New Roman" w:cstheme="minorHAnsi"/>
          <w:b/>
          <w:bCs/>
          <w:lang w:eastAsia="pl-PL"/>
        </w:rPr>
        <w:t xml:space="preserve">NA OCZY KRÓLEWNY ANGIELSKIEJ, KTÓRA BYŁA ZA FRYDERYKIEM, </w:t>
      </w:r>
      <w:r w:rsidRPr="00426C7D">
        <w:rPr>
          <w:rFonts w:eastAsia="Times New Roman" w:cstheme="minorHAnsi"/>
          <w:b/>
          <w:bCs/>
          <w:lang w:eastAsia="pl-PL"/>
        </w:rPr>
        <w:br/>
        <w:t>FALCGRAFEM REŃSKIM, OBRANYM KRÓLEM CZESKIM</w:t>
      </w:r>
      <w:bookmarkEnd w:id="0"/>
    </w:p>
    <w:p w14:paraId="73E89594" w14:textId="53F3471A" w:rsidR="00303D38" w:rsidRPr="000372EE" w:rsidRDefault="00303D38" w:rsidP="00426C7D">
      <w:pPr>
        <w:spacing w:after="0" w:line="240" w:lineRule="auto"/>
        <w:ind w:left="360"/>
        <w:rPr>
          <w:rFonts w:eastAsia="Times New Roman" w:cstheme="minorHAnsi"/>
          <w:lang w:eastAsia="pl-PL"/>
        </w:rPr>
      </w:pPr>
      <w:r w:rsidRPr="000372EE">
        <w:rPr>
          <w:rFonts w:eastAsia="Times New Roman" w:cstheme="minorHAnsi"/>
          <w:lang w:eastAsia="pl-PL"/>
        </w:rPr>
        <w:t>Twe oczy, skąd Kupido na wsze ziemskie kraje,</w:t>
      </w:r>
      <w:r w:rsidRPr="000372EE">
        <w:rPr>
          <w:rFonts w:eastAsia="Times New Roman" w:cstheme="minorHAnsi"/>
          <w:lang w:eastAsia="pl-PL"/>
        </w:rPr>
        <w:br/>
      </w:r>
      <w:commentRangeStart w:id="1"/>
      <w:r w:rsidRPr="000372EE">
        <w:rPr>
          <w:rFonts w:eastAsia="Times New Roman" w:cstheme="minorHAnsi"/>
          <w:lang w:eastAsia="pl-PL"/>
        </w:rPr>
        <w:t>Córo możnego króla</w:t>
      </w:r>
      <w:commentRangeEnd w:id="1"/>
      <w:r w:rsidR="00257C50">
        <w:rPr>
          <w:rStyle w:val="Odwoaniedokomentarza"/>
        </w:rPr>
        <w:commentReference w:id="1"/>
      </w:r>
      <w:r w:rsidRPr="000372EE">
        <w:rPr>
          <w:rFonts w:eastAsia="Times New Roman" w:cstheme="minorHAnsi"/>
          <w:lang w:eastAsia="pl-PL"/>
        </w:rPr>
        <w:t xml:space="preserve">, harde prawa daje, </w:t>
      </w:r>
      <w:r w:rsidRPr="000372EE">
        <w:rPr>
          <w:rFonts w:eastAsia="Times New Roman" w:cstheme="minorHAnsi"/>
          <w:lang w:eastAsia="pl-PL"/>
        </w:rPr>
        <w:br/>
        <w:t>Nie oczy, lecz pochodnie dwie nielitościwe,</w:t>
      </w:r>
      <w:r w:rsidRPr="000372EE">
        <w:rPr>
          <w:rFonts w:eastAsia="Times New Roman" w:cstheme="minorHAnsi"/>
          <w:lang w:eastAsia="pl-PL"/>
        </w:rPr>
        <w:br/>
        <w:t xml:space="preserve">Które palą na popiół serca nieszczęśliwe. </w:t>
      </w:r>
      <w:r w:rsidRPr="000372EE">
        <w:rPr>
          <w:rFonts w:eastAsia="Times New Roman" w:cstheme="minorHAnsi"/>
          <w:lang w:eastAsia="pl-PL"/>
        </w:rPr>
        <w:br/>
        <w:t>Nie pochodnie, lecz gwiazdy, których jasne zorze</w:t>
      </w:r>
      <w:r w:rsidRPr="000372EE">
        <w:rPr>
          <w:rFonts w:eastAsia="Times New Roman" w:cstheme="minorHAnsi"/>
          <w:lang w:eastAsia="pl-PL"/>
        </w:rPr>
        <w:br/>
        <w:t>Błagają nagłym wiatrem rozgniewane morze.</w:t>
      </w:r>
      <w:r w:rsidRPr="000372EE">
        <w:rPr>
          <w:rFonts w:eastAsia="Times New Roman" w:cstheme="minorHAnsi"/>
          <w:lang w:eastAsia="pl-PL"/>
        </w:rPr>
        <w:br/>
        <w:t xml:space="preserve">Nie gwiazdy, ale słońca pałające </w:t>
      </w:r>
      <w:proofErr w:type="spellStart"/>
      <w:r w:rsidRPr="000372EE">
        <w:rPr>
          <w:rFonts w:eastAsia="Times New Roman" w:cstheme="minorHAnsi"/>
          <w:lang w:eastAsia="pl-PL"/>
        </w:rPr>
        <w:t>różno</w:t>
      </w:r>
      <w:proofErr w:type="spellEnd"/>
      <w:r w:rsidRPr="000372EE">
        <w:rPr>
          <w:rFonts w:eastAsia="Times New Roman" w:cstheme="minorHAnsi"/>
          <w:lang w:eastAsia="pl-PL"/>
        </w:rPr>
        <w:t>,</w:t>
      </w:r>
      <w:r w:rsidRPr="000372EE">
        <w:rPr>
          <w:rFonts w:eastAsia="Times New Roman" w:cstheme="minorHAnsi"/>
          <w:lang w:eastAsia="pl-PL"/>
        </w:rPr>
        <w:br/>
        <w:t>Których blask śmiertelnemu oku pojąć próżno.</w:t>
      </w:r>
      <w:r w:rsidRPr="000372EE">
        <w:rPr>
          <w:rFonts w:eastAsia="Times New Roman" w:cstheme="minorHAnsi"/>
          <w:lang w:eastAsia="pl-PL"/>
        </w:rPr>
        <w:br/>
        <w:t xml:space="preserve">Nie słońca, ale nieba, bo swój obrót mają </w:t>
      </w:r>
      <w:r w:rsidRPr="000372EE">
        <w:rPr>
          <w:rFonts w:eastAsia="Times New Roman" w:cstheme="minorHAnsi"/>
          <w:lang w:eastAsia="pl-PL"/>
        </w:rPr>
        <w:br/>
      </w:r>
      <w:r w:rsidRPr="000372EE">
        <w:rPr>
          <w:rFonts w:eastAsia="Times New Roman" w:cstheme="minorHAnsi"/>
          <w:lang w:eastAsia="pl-PL"/>
        </w:rPr>
        <w:lastRenderedPageBreak/>
        <w:t xml:space="preserve">I swoją śliczną barwą niebu wprzód nie dają. </w:t>
      </w:r>
      <w:r w:rsidRPr="000372EE">
        <w:rPr>
          <w:rFonts w:eastAsia="Times New Roman" w:cstheme="minorHAnsi"/>
          <w:lang w:eastAsia="pl-PL"/>
        </w:rPr>
        <w:br/>
        <w:t>Nie nieba, ale dziwnej mocy są bogowie,</w:t>
      </w:r>
      <w:r w:rsidRPr="000372EE">
        <w:rPr>
          <w:rFonts w:eastAsia="Times New Roman" w:cstheme="minorHAnsi"/>
          <w:lang w:eastAsia="pl-PL"/>
        </w:rPr>
        <w:br/>
        <w:t xml:space="preserve">Przed którymi padają ziemscy monarchowie. </w:t>
      </w:r>
      <w:r w:rsidRPr="000372EE">
        <w:rPr>
          <w:rFonts w:eastAsia="Times New Roman" w:cstheme="minorHAnsi"/>
          <w:lang w:eastAsia="pl-PL"/>
        </w:rPr>
        <w:br/>
        <w:t xml:space="preserve">Nie bogowie też zgoła, bo </w:t>
      </w:r>
      <w:proofErr w:type="spellStart"/>
      <w:r w:rsidRPr="000372EE">
        <w:rPr>
          <w:rFonts w:eastAsia="Times New Roman" w:cstheme="minorHAnsi"/>
          <w:lang w:eastAsia="pl-PL"/>
        </w:rPr>
        <w:t>azaż</w:t>
      </w:r>
      <w:proofErr w:type="spellEnd"/>
      <w:r w:rsidRPr="000372EE">
        <w:rPr>
          <w:rFonts w:eastAsia="Times New Roman" w:cstheme="minorHAnsi"/>
          <w:lang w:eastAsia="pl-PL"/>
        </w:rPr>
        <w:t xml:space="preserve"> bogowie</w:t>
      </w:r>
      <w:r w:rsidRPr="000372EE">
        <w:rPr>
          <w:rFonts w:eastAsia="Times New Roman" w:cstheme="minorHAnsi"/>
          <w:lang w:eastAsia="pl-PL"/>
        </w:rPr>
        <w:br/>
        <w:t xml:space="preserve">Pastwią się tak nad </w:t>
      </w:r>
      <w:proofErr w:type="spellStart"/>
      <w:r w:rsidRPr="000372EE">
        <w:rPr>
          <w:rFonts w:eastAsia="Times New Roman" w:cstheme="minorHAnsi"/>
          <w:lang w:eastAsia="pl-PL"/>
        </w:rPr>
        <w:t>sercy</w:t>
      </w:r>
      <w:proofErr w:type="spellEnd"/>
      <w:r w:rsidRPr="000372EE">
        <w:rPr>
          <w:rFonts w:eastAsia="Times New Roman" w:cstheme="minorHAnsi"/>
          <w:lang w:eastAsia="pl-PL"/>
        </w:rPr>
        <w:t xml:space="preserve"> ludzkimi </w:t>
      </w:r>
      <w:proofErr w:type="spellStart"/>
      <w:r w:rsidRPr="000372EE">
        <w:rPr>
          <w:rFonts w:eastAsia="Times New Roman" w:cstheme="minorHAnsi"/>
          <w:lang w:eastAsia="pl-PL"/>
        </w:rPr>
        <w:t>surowie</w:t>
      </w:r>
      <w:proofErr w:type="spellEnd"/>
      <w:r w:rsidRPr="000372EE">
        <w:rPr>
          <w:rFonts w:eastAsia="Times New Roman" w:cstheme="minorHAnsi"/>
          <w:lang w:eastAsia="pl-PL"/>
        </w:rPr>
        <w:t>?</w:t>
      </w:r>
      <w:r w:rsidRPr="000372EE">
        <w:rPr>
          <w:rFonts w:eastAsia="Times New Roman" w:cstheme="minorHAnsi"/>
          <w:lang w:eastAsia="pl-PL"/>
        </w:rPr>
        <w:br/>
        <w:t>Nie nieba: niebo torem jednostajnym chodzi;</w:t>
      </w:r>
      <w:r w:rsidRPr="000372EE">
        <w:rPr>
          <w:rFonts w:eastAsia="Times New Roman" w:cstheme="minorHAnsi"/>
          <w:lang w:eastAsia="pl-PL"/>
        </w:rPr>
        <w:br/>
        <w:t>Nie słońca: słońce jedno wschodzi i zachodzi;</w:t>
      </w:r>
      <w:r w:rsidRPr="000372EE">
        <w:rPr>
          <w:rFonts w:eastAsia="Times New Roman" w:cstheme="minorHAnsi"/>
          <w:lang w:eastAsia="pl-PL"/>
        </w:rPr>
        <w:br/>
        <w:t>Nie gwiazdy, bo te tylko w ciemności panują;</w:t>
      </w:r>
      <w:r w:rsidRPr="000372EE">
        <w:rPr>
          <w:rFonts w:eastAsia="Times New Roman" w:cstheme="minorHAnsi"/>
          <w:lang w:eastAsia="pl-PL"/>
        </w:rPr>
        <w:br/>
      </w:r>
      <w:proofErr w:type="gramStart"/>
      <w:r w:rsidRPr="000372EE">
        <w:rPr>
          <w:rFonts w:eastAsia="Times New Roman" w:cstheme="minorHAnsi"/>
          <w:lang w:eastAsia="pl-PL"/>
        </w:rPr>
        <w:t>Nie pochodnie</w:t>
      </w:r>
      <w:proofErr w:type="gramEnd"/>
      <w:r w:rsidRPr="000372EE">
        <w:rPr>
          <w:rFonts w:eastAsia="Times New Roman" w:cstheme="minorHAnsi"/>
          <w:lang w:eastAsia="pl-PL"/>
        </w:rPr>
        <w:t xml:space="preserve">, bo lada wiatrom te hołdują. </w:t>
      </w:r>
      <w:r w:rsidRPr="000372EE">
        <w:rPr>
          <w:rFonts w:eastAsia="Times New Roman" w:cstheme="minorHAnsi"/>
          <w:lang w:eastAsia="pl-PL"/>
        </w:rPr>
        <w:br/>
        <w:t>Lecz się wszytko zamyka w jednym oka słowie:</w:t>
      </w:r>
      <w:r w:rsidRPr="000372EE">
        <w:rPr>
          <w:rFonts w:eastAsia="Times New Roman" w:cstheme="minorHAnsi"/>
          <w:lang w:eastAsia="pl-PL"/>
        </w:rPr>
        <w:br/>
        <w:t>Pochodnie, gwiazdy, słońca, nieba i bogowie.</w:t>
      </w:r>
    </w:p>
    <w:p w14:paraId="3CBF551D" w14:textId="77777777" w:rsidR="00303D38" w:rsidRPr="000372EE" w:rsidRDefault="00303D38" w:rsidP="00303D38">
      <w:pPr>
        <w:spacing w:after="0" w:line="240" w:lineRule="auto"/>
        <w:rPr>
          <w:rFonts w:eastAsia="Times New Roman" w:cstheme="minorHAnsi"/>
          <w:lang w:eastAsia="pl-PL"/>
        </w:rPr>
      </w:pPr>
    </w:p>
    <w:p w14:paraId="1331073D" w14:textId="77777777" w:rsidR="00303D38" w:rsidRPr="000372EE" w:rsidRDefault="00303D38" w:rsidP="00210B37">
      <w:pPr>
        <w:spacing w:after="0" w:line="240" w:lineRule="auto"/>
        <w:ind w:left="360"/>
        <w:rPr>
          <w:rFonts w:eastAsia="Times New Roman" w:cstheme="minorHAnsi"/>
          <w:lang w:eastAsia="pl-PL"/>
        </w:rPr>
      </w:pPr>
      <w:r w:rsidRPr="0045147C">
        <w:rPr>
          <w:rFonts w:eastAsia="Times New Roman" w:cstheme="minorHAnsi"/>
          <w:b/>
          <w:bCs/>
          <w:lang w:eastAsia="pl-PL"/>
        </w:rPr>
        <w:t>Podmiot</w:t>
      </w:r>
      <w:r w:rsidRPr="000372EE">
        <w:rPr>
          <w:rFonts w:eastAsia="Times New Roman" w:cstheme="minorHAnsi"/>
          <w:lang w:eastAsia="pl-PL"/>
        </w:rPr>
        <w:t>: 1 osobowy domyślny, zakochany mężczyzna, adresat: kobieta, królewna</w:t>
      </w:r>
    </w:p>
    <w:p w14:paraId="5AEF707F" w14:textId="77777777" w:rsidR="00303D38" w:rsidRPr="000372EE" w:rsidRDefault="00303D38" w:rsidP="00210B37">
      <w:pPr>
        <w:spacing w:after="0" w:line="240" w:lineRule="auto"/>
        <w:ind w:left="360"/>
        <w:rPr>
          <w:rFonts w:eastAsia="Times New Roman" w:cstheme="minorHAnsi"/>
          <w:lang w:eastAsia="pl-PL"/>
        </w:rPr>
      </w:pPr>
      <w:r w:rsidRPr="0045147C">
        <w:rPr>
          <w:rFonts w:eastAsia="Times New Roman" w:cstheme="minorHAnsi"/>
          <w:b/>
          <w:bCs/>
          <w:lang w:eastAsia="pl-PL"/>
        </w:rPr>
        <w:t>Typ</w:t>
      </w:r>
      <w:r w:rsidRPr="000372EE">
        <w:rPr>
          <w:rFonts w:eastAsia="Times New Roman" w:cstheme="minorHAnsi"/>
          <w:lang w:eastAsia="pl-PL"/>
        </w:rPr>
        <w:t xml:space="preserve"> </w:t>
      </w:r>
      <w:r w:rsidRPr="0045147C">
        <w:rPr>
          <w:rFonts w:eastAsia="Times New Roman" w:cstheme="minorHAnsi"/>
          <w:b/>
          <w:bCs/>
          <w:lang w:eastAsia="pl-PL"/>
        </w:rPr>
        <w:t>liryki</w:t>
      </w:r>
      <w:r w:rsidRPr="000372EE">
        <w:rPr>
          <w:rFonts w:eastAsia="Times New Roman" w:cstheme="minorHAnsi"/>
          <w:lang w:eastAsia="pl-PL"/>
        </w:rPr>
        <w:t>: miłosna, zwrotu do adresata, wyznania</w:t>
      </w:r>
    </w:p>
    <w:p w14:paraId="2EBBA0F6" w14:textId="77777777" w:rsidR="00303D38" w:rsidRPr="000372EE" w:rsidRDefault="00303D38" w:rsidP="00210B37">
      <w:pPr>
        <w:spacing w:after="0" w:line="240" w:lineRule="auto"/>
        <w:ind w:left="360"/>
        <w:rPr>
          <w:rFonts w:eastAsia="Times New Roman" w:cstheme="minorHAnsi"/>
          <w:lang w:eastAsia="pl-PL"/>
        </w:rPr>
      </w:pPr>
      <w:r w:rsidRPr="0045147C">
        <w:rPr>
          <w:rFonts w:eastAsia="Times New Roman" w:cstheme="minorHAnsi"/>
          <w:b/>
          <w:bCs/>
          <w:lang w:eastAsia="pl-PL"/>
        </w:rPr>
        <w:t>Sytuacja</w:t>
      </w:r>
      <w:r w:rsidRPr="000372EE">
        <w:rPr>
          <w:rFonts w:eastAsia="Times New Roman" w:cstheme="minorHAnsi"/>
          <w:lang w:eastAsia="pl-PL"/>
        </w:rPr>
        <w:t>: Mężczyzna pochwala zalety urody królewny, popisuje się swoim kunsztem wymyślając zaskakujące porównania. Wychwala po kolei zalety królewny angielskiej, ma wywołać zachwyt, używa wyszukanego, wyrafinowanego języka. W utworze występuje gradacja.</w:t>
      </w:r>
    </w:p>
    <w:p w14:paraId="6F1ADBA0" w14:textId="3407883C" w:rsidR="00303D38" w:rsidRDefault="00303D38" w:rsidP="00210B37">
      <w:pPr>
        <w:spacing w:after="0" w:line="240" w:lineRule="auto"/>
        <w:ind w:left="360"/>
        <w:rPr>
          <w:rFonts w:eastAsia="Times New Roman" w:cstheme="minorHAnsi"/>
          <w:lang w:eastAsia="pl-PL"/>
        </w:rPr>
      </w:pPr>
      <w:r w:rsidRPr="0045147C">
        <w:rPr>
          <w:rFonts w:eastAsia="Times New Roman" w:cstheme="minorHAnsi"/>
          <w:b/>
          <w:bCs/>
          <w:lang w:eastAsia="pl-PL"/>
        </w:rPr>
        <w:t>Język</w:t>
      </w:r>
      <w:r w:rsidRPr="0045147C">
        <w:rPr>
          <w:rFonts w:eastAsia="Times New Roman" w:cstheme="minorHAnsi"/>
          <w:lang w:eastAsia="pl-PL"/>
        </w:rPr>
        <w:t>:</w:t>
      </w:r>
      <w:r w:rsidRPr="000372EE">
        <w:rPr>
          <w:rFonts w:eastAsia="Times New Roman" w:cstheme="minorHAnsi"/>
          <w:lang w:eastAsia="pl-PL"/>
        </w:rPr>
        <w:t xml:space="preserve"> kosmiczne porównania, metafory, rozmach, powtórzenia/anafory dodatkowo rytmizujące tekst, zwroty do adresata</w:t>
      </w:r>
    </w:p>
    <w:p w14:paraId="200245DB" w14:textId="502736C6" w:rsidR="006235AF" w:rsidRPr="000372EE" w:rsidRDefault="006235AF" w:rsidP="00210B37">
      <w:pPr>
        <w:spacing w:after="0" w:line="240" w:lineRule="auto"/>
        <w:ind w:left="360"/>
        <w:rPr>
          <w:rFonts w:eastAsia="Times New Roman" w:cstheme="minorHAnsi"/>
          <w:lang w:eastAsia="pl-PL"/>
        </w:rPr>
      </w:pPr>
      <w:r>
        <w:rPr>
          <w:rFonts w:eastAsia="Times New Roman" w:cstheme="minorHAnsi"/>
          <w:b/>
          <w:bCs/>
          <w:lang w:eastAsia="pl-PL"/>
        </w:rPr>
        <w:t>Dominanta stylistyczna</w:t>
      </w:r>
      <w:r w:rsidRPr="006235AF">
        <w:rPr>
          <w:rFonts w:eastAsia="Times New Roman" w:cstheme="minorHAnsi"/>
          <w:lang w:eastAsia="pl-PL"/>
        </w:rPr>
        <w:t>:</w:t>
      </w:r>
      <w:r>
        <w:rPr>
          <w:rFonts w:eastAsia="Times New Roman" w:cstheme="minorHAnsi"/>
          <w:lang w:eastAsia="pl-PL"/>
        </w:rPr>
        <w:t xml:space="preserve"> antyteza, potem wyliczenia</w:t>
      </w:r>
    </w:p>
    <w:p w14:paraId="4D575960" w14:textId="124AE16D" w:rsidR="00303D38" w:rsidRDefault="00303D38" w:rsidP="00210B37">
      <w:pPr>
        <w:spacing w:after="0" w:line="240" w:lineRule="auto"/>
        <w:ind w:left="360"/>
        <w:rPr>
          <w:rFonts w:eastAsia="Times New Roman" w:cstheme="minorHAnsi"/>
          <w:lang w:eastAsia="pl-PL"/>
        </w:rPr>
      </w:pPr>
      <w:r w:rsidRPr="0045147C">
        <w:rPr>
          <w:rFonts w:eastAsia="Times New Roman" w:cstheme="minorHAnsi"/>
          <w:b/>
          <w:bCs/>
          <w:lang w:eastAsia="pl-PL"/>
        </w:rPr>
        <w:t>Cechy barokowe</w:t>
      </w:r>
      <w:r w:rsidRPr="0045147C">
        <w:rPr>
          <w:rFonts w:eastAsia="Times New Roman" w:cstheme="minorHAnsi"/>
          <w:lang w:eastAsia="pl-PL"/>
        </w:rPr>
        <w:t>:</w:t>
      </w:r>
      <w:r w:rsidRPr="000372EE">
        <w:rPr>
          <w:rFonts w:eastAsia="Times New Roman" w:cstheme="minorHAnsi"/>
          <w:lang w:eastAsia="pl-PL"/>
        </w:rPr>
        <w:t xml:space="preserve"> kunszt formalny, kosmiczne porównania i rozmach</w:t>
      </w:r>
    </w:p>
    <w:p w14:paraId="5DB6DA4D" w14:textId="5B8C42D6" w:rsidR="00426C7D" w:rsidRPr="00426C7D" w:rsidRDefault="00426C7D" w:rsidP="00426C7D">
      <w:pPr>
        <w:pStyle w:val="Akapitzlist"/>
        <w:numPr>
          <w:ilvl w:val="0"/>
          <w:numId w:val="7"/>
        </w:numPr>
        <w:spacing w:before="120" w:after="120"/>
        <w:ind w:left="360"/>
        <w:rPr>
          <w:rFonts w:cstheme="minorHAnsi"/>
          <w:b/>
          <w:bCs/>
          <w:shd w:val="clear" w:color="auto" w:fill="FFFFFF"/>
        </w:rPr>
      </w:pPr>
      <w:r w:rsidRPr="00426C7D">
        <w:rPr>
          <w:rFonts w:cstheme="minorHAnsi"/>
          <w:b/>
          <w:bCs/>
          <w:shd w:val="clear" w:color="auto" w:fill="FFFFFF"/>
        </w:rPr>
        <w:t xml:space="preserve"> </w:t>
      </w:r>
      <w:bookmarkStart w:id="2" w:name="_Ref67949904"/>
      <w:r w:rsidRPr="00426C7D">
        <w:rPr>
          <w:rFonts w:cstheme="minorHAnsi"/>
          <w:b/>
          <w:bCs/>
          <w:shd w:val="clear" w:color="auto" w:fill="FFFFFF"/>
        </w:rPr>
        <w:t>„Krótkość żywota”</w:t>
      </w:r>
      <w:bookmarkEnd w:id="2"/>
    </w:p>
    <w:p w14:paraId="58CB289A" w14:textId="019EBDC2" w:rsidR="00EE75E8" w:rsidRPr="000372EE" w:rsidRDefault="00EE75E8" w:rsidP="00426C7D">
      <w:pPr>
        <w:spacing w:after="0" w:line="240" w:lineRule="auto"/>
        <w:ind w:left="360"/>
        <w:rPr>
          <w:rFonts w:eastAsia="Times New Roman" w:cstheme="minorHAnsi"/>
          <w:lang w:eastAsia="pl-PL"/>
        </w:rPr>
      </w:pPr>
      <w:r w:rsidRPr="000372EE">
        <w:rPr>
          <w:rFonts w:eastAsia="Times New Roman" w:cstheme="minorHAnsi"/>
          <w:lang w:eastAsia="pl-PL"/>
        </w:rPr>
        <w:t xml:space="preserve">Godzina za godziną niepojęcie </w:t>
      </w:r>
      <w:commentRangeStart w:id="3"/>
      <w:r w:rsidRPr="000372EE">
        <w:rPr>
          <w:rFonts w:eastAsia="Times New Roman" w:cstheme="minorHAnsi"/>
          <w:lang w:eastAsia="pl-PL"/>
        </w:rPr>
        <w:t>chodzi</w:t>
      </w:r>
      <w:commentRangeEnd w:id="3"/>
      <w:r w:rsidR="00E26655">
        <w:rPr>
          <w:rStyle w:val="Odwoaniedokomentarza"/>
        </w:rPr>
        <w:commentReference w:id="3"/>
      </w:r>
      <w:r w:rsidRPr="000372EE">
        <w:rPr>
          <w:rFonts w:eastAsia="Times New Roman" w:cstheme="minorHAnsi"/>
          <w:lang w:eastAsia="pl-PL"/>
        </w:rPr>
        <w:t>:</w:t>
      </w:r>
      <w:r w:rsidRPr="000372EE">
        <w:rPr>
          <w:rFonts w:eastAsia="Times New Roman" w:cstheme="minorHAnsi"/>
          <w:lang w:eastAsia="pl-PL"/>
        </w:rPr>
        <w:br/>
      </w:r>
      <w:commentRangeStart w:id="4"/>
      <w:r w:rsidRPr="000372EE">
        <w:rPr>
          <w:rFonts w:eastAsia="Times New Roman" w:cstheme="minorHAnsi"/>
          <w:b/>
          <w:bCs/>
          <w:lang w:eastAsia="pl-PL"/>
        </w:rPr>
        <w:t>Był przodek, byłeś ty sam, potomek się rodzi</w:t>
      </w:r>
      <w:commentRangeEnd w:id="4"/>
      <w:r w:rsidR="00E26655">
        <w:rPr>
          <w:rStyle w:val="Odwoaniedokomentarza"/>
        </w:rPr>
        <w:commentReference w:id="4"/>
      </w:r>
      <w:r w:rsidRPr="000372EE">
        <w:rPr>
          <w:rFonts w:eastAsia="Times New Roman" w:cstheme="minorHAnsi"/>
          <w:b/>
          <w:bCs/>
          <w:lang w:eastAsia="pl-PL"/>
        </w:rPr>
        <w:t>.</w:t>
      </w:r>
      <w:r w:rsidRPr="000372EE">
        <w:rPr>
          <w:rFonts w:eastAsia="Times New Roman" w:cstheme="minorHAnsi"/>
          <w:b/>
          <w:bCs/>
          <w:lang w:eastAsia="pl-PL"/>
        </w:rPr>
        <w:br/>
      </w:r>
      <w:r w:rsidRPr="00E26655">
        <w:rPr>
          <w:rFonts w:eastAsia="Times New Roman" w:cstheme="minorHAnsi"/>
          <w:b/>
          <w:bCs/>
          <w:lang w:eastAsia="pl-PL"/>
        </w:rPr>
        <w:t>Krótka</w:t>
      </w:r>
      <w:r w:rsidRPr="000372EE">
        <w:rPr>
          <w:rFonts w:eastAsia="Times New Roman" w:cstheme="minorHAnsi"/>
          <w:lang w:eastAsia="pl-PL"/>
        </w:rPr>
        <w:t xml:space="preserve"> rozprawa: jutro - coś dziś jest, </w:t>
      </w:r>
      <w:commentRangeStart w:id="5"/>
      <w:r w:rsidRPr="000372EE">
        <w:rPr>
          <w:rFonts w:eastAsia="Times New Roman" w:cstheme="minorHAnsi"/>
          <w:lang w:eastAsia="pl-PL"/>
        </w:rPr>
        <w:t>nie będziesz</w:t>
      </w:r>
      <w:commentRangeEnd w:id="5"/>
      <w:r w:rsidR="00E26655">
        <w:rPr>
          <w:rStyle w:val="Odwoaniedokomentarza"/>
        </w:rPr>
        <w:commentReference w:id="5"/>
      </w:r>
      <w:r w:rsidRPr="000372EE">
        <w:rPr>
          <w:rFonts w:eastAsia="Times New Roman" w:cstheme="minorHAnsi"/>
          <w:lang w:eastAsia="pl-PL"/>
        </w:rPr>
        <w:t>,</w:t>
      </w:r>
      <w:r w:rsidRPr="000372EE">
        <w:rPr>
          <w:rFonts w:eastAsia="Times New Roman" w:cstheme="minorHAnsi"/>
          <w:lang w:eastAsia="pl-PL"/>
        </w:rPr>
        <w:br/>
        <w:t>A żeś był, nieboszczyka imienia nabędziesz;</w:t>
      </w:r>
      <w:r w:rsidRPr="000372EE">
        <w:rPr>
          <w:rFonts w:eastAsia="Times New Roman" w:cstheme="minorHAnsi"/>
          <w:lang w:eastAsia="pl-PL"/>
        </w:rPr>
        <w:br/>
      </w:r>
      <w:commentRangeStart w:id="6"/>
      <w:r w:rsidRPr="00E26655">
        <w:rPr>
          <w:rFonts w:eastAsia="Times New Roman" w:cstheme="minorHAnsi"/>
          <w:b/>
          <w:bCs/>
          <w:lang w:eastAsia="pl-PL"/>
        </w:rPr>
        <w:t>Dźwięk, cień, dym, wiatr, błysk, głos, punkt</w:t>
      </w:r>
      <w:commentRangeEnd w:id="6"/>
      <w:r w:rsidR="00E26655" w:rsidRPr="00E26655">
        <w:rPr>
          <w:rStyle w:val="Odwoaniedokomentarza"/>
          <w:b/>
          <w:bCs/>
        </w:rPr>
        <w:commentReference w:id="6"/>
      </w:r>
      <w:r w:rsidRPr="000372EE">
        <w:rPr>
          <w:rFonts w:eastAsia="Times New Roman" w:cstheme="minorHAnsi"/>
          <w:lang w:eastAsia="pl-PL"/>
        </w:rPr>
        <w:t xml:space="preserve"> - żywot ludzki słynie.</w:t>
      </w:r>
      <w:r w:rsidRPr="000372EE">
        <w:rPr>
          <w:rFonts w:eastAsia="Times New Roman" w:cstheme="minorHAnsi"/>
          <w:lang w:eastAsia="pl-PL"/>
        </w:rPr>
        <w:br/>
        <w:t xml:space="preserve">Słońce więcej nie </w:t>
      </w:r>
      <w:r w:rsidRPr="00E26655">
        <w:rPr>
          <w:rFonts w:eastAsia="Times New Roman" w:cstheme="minorHAnsi"/>
          <w:b/>
          <w:bCs/>
          <w:lang w:eastAsia="pl-PL"/>
        </w:rPr>
        <w:t>wschodzi</w:t>
      </w:r>
      <w:r w:rsidRPr="000372EE">
        <w:rPr>
          <w:rFonts w:eastAsia="Times New Roman" w:cstheme="minorHAnsi"/>
          <w:lang w:eastAsia="pl-PL"/>
        </w:rPr>
        <w:t xml:space="preserve"> to, które raz </w:t>
      </w:r>
      <w:r w:rsidRPr="00E26655">
        <w:rPr>
          <w:rFonts w:eastAsia="Times New Roman" w:cstheme="minorHAnsi"/>
          <w:b/>
          <w:bCs/>
          <w:lang w:eastAsia="pl-PL"/>
        </w:rPr>
        <w:t>minie</w:t>
      </w:r>
      <w:r w:rsidRPr="000372EE">
        <w:rPr>
          <w:rFonts w:eastAsia="Times New Roman" w:cstheme="minorHAnsi"/>
          <w:lang w:eastAsia="pl-PL"/>
        </w:rPr>
        <w:t xml:space="preserve">, </w:t>
      </w:r>
      <w:r w:rsidRPr="000372EE">
        <w:rPr>
          <w:rFonts w:eastAsia="Times New Roman" w:cstheme="minorHAnsi"/>
          <w:lang w:eastAsia="pl-PL"/>
        </w:rPr>
        <w:br/>
      </w:r>
      <w:r w:rsidRPr="00EA0D8E">
        <w:rPr>
          <w:rFonts w:eastAsia="Times New Roman" w:cstheme="minorHAnsi"/>
          <w:b/>
          <w:bCs/>
          <w:lang w:eastAsia="pl-PL"/>
        </w:rPr>
        <w:t>Kołem niehamowanym lotny</w:t>
      </w:r>
      <w:r w:rsidRPr="000372EE">
        <w:rPr>
          <w:rFonts w:eastAsia="Times New Roman" w:cstheme="minorHAnsi"/>
          <w:lang w:eastAsia="pl-PL"/>
        </w:rPr>
        <w:t xml:space="preserve"> czas </w:t>
      </w:r>
      <w:r w:rsidRPr="00EA0D8E">
        <w:rPr>
          <w:rFonts w:eastAsia="Times New Roman" w:cstheme="minorHAnsi"/>
          <w:b/>
          <w:bCs/>
          <w:lang w:eastAsia="pl-PL"/>
        </w:rPr>
        <w:t>uchodzi</w:t>
      </w:r>
      <w:r w:rsidRPr="000372EE">
        <w:rPr>
          <w:rFonts w:eastAsia="Times New Roman" w:cstheme="minorHAnsi"/>
          <w:lang w:eastAsia="pl-PL"/>
        </w:rPr>
        <w:t>,</w:t>
      </w:r>
      <w:r w:rsidRPr="000372EE">
        <w:rPr>
          <w:rFonts w:eastAsia="Times New Roman" w:cstheme="minorHAnsi"/>
          <w:lang w:eastAsia="pl-PL"/>
        </w:rPr>
        <w:br/>
        <w:t xml:space="preserve">Z którego spadł niejeden, co na starość godzi. </w:t>
      </w:r>
      <w:r w:rsidRPr="000372EE">
        <w:rPr>
          <w:rFonts w:eastAsia="Times New Roman" w:cstheme="minorHAnsi"/>
          <w:lang w:eastAsia="pl-PL"/>
        </w:rPr>
        <w:br/>
        <w:t xml:space="preserve">Wtenczas, kiedy ty myślisz, jużeś był, </w:t>
      </w:r>
      <w:proofErr w:type="spellStart"/>
      <w:r w:rsidRPr="000372EE">
        <w:rPr>
          <w:rFonts w:eastAsia="Times New Roman" w:cstheme="minorHAnsi"/>
          <w:lang w:eastAsia="pl-PL"/>
        </w:rPr>
        <w:t>nieboże</w:t>
      </w:r>
      <w:proofErr w:type="spellEnd"/>
      <w:r w:rsidRPr="000372EE">
        <w:rPr>
          <w:rFonts w:eastAsia="Times New Roman" w:cstheme="minorHAnsi"/>
          <w:lang w:eastAsia="pl-PL"/>
        </w:rPr>
        <w:t>;</w:t>
      </w:r>
      <w:r w:rsidRPr="000372EE">
        <w:rPr>
          <w:rFonts w:eastAsia="Times New Roman" w:cstheme="minorHAnsi"/>
          <w:lang w:eastAsia="pl-PL"/>
        </w:rPr>
        <w:br/>
      </w:r>
      <w:commentRangeStart w:id="7"/>
      <w:r w:rsidRPr="000372EE">
        <w:rPr>
          <w:rFonts w:eastAsia="Times New Roman" w:cstheme="minorHAnsi"/>
          <w:lang w:eastAsia="pl-PL"/>
        </w:rPr>
        <w:t>Między śmiercią, rodzeniem</w:t>
      </w:r>
      <w:commentRangeEnd w:id="7"/>
      <w:r w:rsidR="00EA0D8E">
        <w:rPr>
          <w:rStyle w:val="Odwoaniedokomentarza"/>
        </w:rPr>
        <w:commentReference w:id="7"/>
      </w:r>
      <w:r w:rsidRPr="000372EE">
        <w:rPr>
          <w:rFonts w:eastAsia="Times New Roman" w:cstheme="minorHAnsi"/>
          <w:lang w:eastAsia="pl-PL"/>
        </w:rPr>
        <w:t xml:space="preserve"> byt nasz, ledwie może </w:t>
      </w:r>
      <w:r w:rsidRPr="000372EE">
        <w:rPr>
          <w:rFonts w:eastAsia="Times New Roman" w:cstheme="minorHAnsi"/>
          <w:lang w:eastAsia="pl-PL"/>
        </w:rPr>
        <w:br/>
      </w:r>
      <w:proofErr w:type="spellStart"/>
      <w:r w:rsidRPr="000372EE">
        <w:rPr>
          <w:rFonts w:eastAsia="Times New Roman" w:cstheme="minorHAnsi"/>
          <w:lang w:eastAsia="pl-PL"/>
        </w:rPr>
        <w:t>Nazwan</w:t>
      </w:r>
      <w:proofErr w:type="spellEnd"/>
      <w:r w:rsidRPr="000372EE">
        <w:rPr>
          <w:rFonts w:eastAsia="Times New Roman" w:cstheme="minorHAnsi"/>
          <w:lang w:eastAsia="pl-PL"/>
        </w:rPr>
        <w:t xml:space="preserve"> być </w:t>
      </w:r>
      <w:commentRangeStart w:id="8"/>
      <w:r w:rsidRPr="00EA0D8E">
        <w:rPr>
          <w:rFonts w:eastAsia="Times New Roman" w:cstheme="minorHAnsi"/>
          <w:b/>
          <w:bCs/>
          <w:lang w:eastAsia="pl-PL"/>
        </w:rPr>
        <w:t>czwartą częścią mgnienia</w:t>
      </w:r>
      <w:commentRangeEnd w:id="8"/>
      <w:r w:rsidR="00EA0D8E" w:rsidRPr="00EA0D8E">
        <w:rPr>
          <w:rStyle w:val="Odwoaniedokomentarza"/>
          <w:b/>
          <w:bCs/>
        </w:rPr>
        <w:commentReference w:id="8"/>
      </w:r>
      <w:r w:rsidRPr="000372EE">
        <w:rPr>
          <w:rFonts w:eastAsia="Times New Roman" w:cstheme="minorHAnsi"/>
          <w:lang w:eastAsia="pl-PL"/>
        </w:rPr>
        <w:t xml:space="preserve">; </w:t>
      </w:r>
      <w:proofErr w:type="spellStart"/>
      <w:r w:rsidRPr="000372EE">
        <w:rPr>
          <w:rFonts w:eastAsia="Times New Roman" w:cstheme="minorHAnsi"/>
          <w:lang w:eastAsia="pl-PL"/>
        </w:rPr>
        <w:t>wielom</w:t>
      </w:r>
      <w:proofErr w:type="spellEnd"/>
      <w:r w:rsidRPr="000372EE">
        <w:rPr>
          <w:rFonts w:eastAsia="Times New Roman" w:cstheme="minorHAnsi"/>
          <w:lang w:eastAsia="pl-PL"/>
        </w:rPr>
        <w:t xml:space="preserve"> była </w:t>
      </w:r>
      <w:r w:rsidRPr="000372EE">
        <w:rPr>
          <w:rFonts w:eastAsia="Times New Roman" w:cstheme="minorHAnsi"/>
          <w:lang w:eastAsia="pl-PL"/>
        </w:rPr>
        <w:br/>
      </w:r>
      <w:commentRangeStart w:id="9"/>
      <w:r w:rsidRPr="00EA0D8E">
        <w:rPr>
          <w:rFonts w:eastAsia="Times New Roman" w:cstheme="minorHAnsi"/>
          <w:b/>
          <w:bCs/>
          <w:lang w:eastAsia="pl-PL"/>
        </w:rPr>
        <w:t>Kolebka grobem</w:t>
      </w:r>
      <w:r w:rsidRPr="000372EE">
        <w:rPr>
          <w:rFonts w:eastAsia="Times New Roman" w:cstheme="minorHAnsi"/>
          <w:lang w:eastAsia="pl-PL"/>
        </w:rPr>
        <w:t xml:space="preserve">, </w:t>
      </w:r>
      <w:proofErr w:type="spellStart"/>
      <w:r w:rsidRPr="000372EE">
        <w:rPr>
          <w:rFonts w:eastAsia="Times New Roman" w:cstheme="minorHAnsi"/>
          <w:lang w:eastAsia="pl-PL"/>
        </w:rPr>
        <w:t>wielom</w:t>
      </w:r>
      <w:proofErr w:type="spellEnd"/>
      <w:r w:rsidRPr="000372EE">
        <w:rPr>
          <w:rFonts w:eastAsia="Times New Roman" w:cstheme="minorHAnsi"/>
          <w:lang w:eastAsia="pl-PL"/>
        </w:rPr>
        <w:t xml:space="preserve"> </w:t>
      </w:r>
      <w:r w:rsidRPr="00EA0D8E">
        <w:rPr>
          <w:rFonts w:eastAsia="Times New Roman" w:cstheme="minorHAnsi"/>
          <w:b/>
          <w:bCs/>
          <w:lang w:eastAsia="pl-PL"/>
        </w:rPr>
        <w:t>matka</w:t>
      </w:r>
      <w:r w:rsidRPr="000372EE">
        <w:rPr>
          <w:rFonts w:eastAsia="Times New Roman" w:cstheme="minorHAnsi"/>
          <w:lang w:eastAsia="pl-PL"/>
        </w:rPr>
        <w:t xml:space="preserve"> ich </w:t>
      </w:r>
      <w:r w:rsidRPr="00EA0D8E">
        <w:rPr>
          <w:rFonts w:eastAsia="Times New Roman" w:cstheme="minorHAnsi"/>
          <w:b/>
          <w:bCs/>
          <w:lang w:eastAsia="pl-PL"/>
        </w:rPr>
        <w:t>mogiła</w:t>
      </w:r>
      <w:commentRangeEnd w:id="9"/>
      <w:r w:rsidR="00EA0D8E">
        <w:rPr>
          <w:rStyle w:val="Odwoaniedokomentarza"/>
        </w:rPr>
        <w:commentReference w:id="9"/>
      </w:r>
      <w:r w:rsidRPr="000372EE">
        <w:rPr>
          <w:rFonts w:eastAsia="Times New Roman" w:cstheme="minorHAnsi"/>
          <w:lang w:eastAsia="pl-PL"/>
        </w:rPr>
        <w:t>.</w:t>
      </w:r>
    </w:p>
    <w:p w14:paraId="41E269EF" w14:textId="2606C0FB" w:rsidR="009936A3" w:rsidRPr="000372EE" w:rsidRDefault="009936A3" w:rsidP="00EE75E8">
      <w:pPr>
        <w:spacing w:after="0" w:line="240" w:lineRule="auto"/>
        <w:rPr>
          <w:rFonts w:eastAsia="Times New Roman" w:cstheme="minorHAnsi"/>
          <w:lang w:eastAsia="pl-PL"/>
        </w:rPr>
      </w:pPr>
    </w:p>
    <w:p w14:paraId="6C26233D" w14:textId="73B22ABC" w:rsidR="009936A3" w:rsidRPr="000372EE" w:rsidRDefault="009936A3" w:rsidP="004767C6">
      <w:pPr>
        <w:spacing w:after="0" w:line="240" w:lineRule="auto"/>
        <w:ind w:left="360"/>
        <w:rPr>
          <w:rFonts w:eastAsia="Times New Roman" w:cstheme="minorHAnsi"/>
          <w:lang w:eastAsia="pl-PL"/>
        </w:rPr>
      </w:pPr>
      <w:r w:rsidRPr="0045147C">
        <w:rPr>
          <w:rFonts w:eastAsia="Times New Roman" w:cstheme="minorHAnsi"/>
          <w:b/>
          <w:bCs/>
          <w:lang w:eastAsia="pl-PL"/>
        </w:rPr>
        <w:t>Podmiot</w:t>
      </w:r>
      <w:r w:rsidRPr="000372EE">
        <w:rPr>
          <w:rFonts w:eastAsia="Times New Roman" w:cstheme="minorHAnsi"/>
          <w:lang w:eastAsia="pl-PL"/>
        </w:rPr>
        <w:t>: 1-osobowy, filozof, poeta</w:t>
      </w:r>
    </w:p>
    <w:p w14:paraId="151E7240" w14:textId="255F0D97" w:rsidR="009936A3" w:rsidRPr="000372EE" w:rsidRDefault="009936A3" w:rsidP="004767C6">
      <w:pPr>
        <w:spacing w:after="0" w:line="240" w:lineRule="auto"/>
        <w:ind w:left="360"/>
        <w:rPr>
          <w:rFonts w:eastAsia="Times New Roman" w:cstheme="minorHAnsi"/>
          <w:lang w:eastAsia="pl-PL"/>
        </w:rPr>
      </w:pPr>
      <w:r w:rsidRPr="0045147C">
        <w:rPr>
          <w:rFonts w:eastAsia="Times New Roman" w:cstheme="minorHAnsi"/>
          <w:b/>
          <w:bCs/>
          <w:lang w:eastAsia="pl-PL"/>
        </w:rPr>
        <w:t>Adresat</w:t>
      </w:r>
      <w:r w:rsidRPr="000372EE">
        <w:rPr>
          <w:rFonts w:eastAsia="Times New Roman" w:cstheme="minorHAnsi"/>
          <w:lang w:eastAsia="pl-PL"/>
        </w:rPr>
        <w:t>: czytelnik</w:t>
      </w:r>
    </w:p>
    <w:p w14:paraId="4A991653" w14:textId="22681720" w:rsidR="009936A3" w:rsidRPr="000372EE" w:rsidRDefault="009936A3" w:rsidP="004767C6">
      <w:pPr>
        <w:spacing w:after="0" w:line="240" w:lineRule="auto"/>
        <w:ind w:left="360"/>
        <w:rPr>
          <w:rFonts w:eastAsia="Times New Roman" w:cstheme="minorHAnsi"/>
          <w:lang w:eastAsia="pl-PL"/>
        </w:rPr>
      </w:pPr>
      <w:r w:rsidRPr="0045147C">
        <w:rPr>
          <w:rFonts w:eastAsia="Times New Roman" w:cstheme="minorHAnsi"/>
          <w:b/>
          <w:bCs/>
          <w:lang w:eastAsia="pl-PL"/>
        </w:rPr>
        <w:t>Typ liryki</w:t>
      </w:r>
      <w:r w:rsidRPr="000372EE">
        <w:rPr>
          <w:rFonts w:eastAsia="Times New Roman" w:cstheme="minorHAnsi"/>
          <w:lang w:eastAsia="pl-PL"/>
        </w:rPr>
        <w:t>: liryka zwrotu do adresata, wyznania</w:t>
      </w:r>
    </w:p>
    <w:p w14:paraId="0E4BF3E1" w14:textId="067E02C4" w:rsidR="009936A3" w:rsidRPr="000372EE" w:rsidRDefault="009936A3" w:rsidP="0045147C">
      <w:pPr>
        <w:spacing w:after="0" w:line="240" w:lineRule="auto"/>
        <w:ind w:left="360"/>
        <w:jc w:val="both"/>
        <w:rPr>
          <w:rFonts w:eastAsia="Times New Roman" w:cstheme="minorHAnsi"/>
          <w:i/>
          <w:iCs/>
          <w:lang w:eastAsia="pl-PL"/>
        </w:rPr>
      </w:pPr>
      <w:r w:rsidRPr="0045147C">
        <w:rPr>
          <w:rFonts w:eastAsia="Times New Roman" w:cstheme="minorHAnsi"/>
          <w:b/>
          <w:bCs/>
          <w:lang w:eastAsia="pl-PL"/>
        </w:rPr>
        <w:t>Sytuacja liryczna</w:t>
      </w:r>
      <w:r w:rsidRPr="000372EE">
        <w:rPr>
          <w:rFonts w:eastAsia="Times New Roman" w:cstheme="minorHAnsi"/>
          <w:lang w:eastAsia="pl-PL"/>
        </w:rPr>
        <w:t xml:space="preserve">: Podmiot liryczny mówi o przemijaniu, porównuje życie ludzkie do tak ulotnych zjawisk jak cień, błysk, punkt, swoją wypowiedź kieruje do </w:t>
      </w:r>
      <w:r w:rsidRPr="000372EE">
        <w:rPr>
          <w:rFonts w:eastAsia="Times New Roman" w:cstheme="minorHAnsi"/>
          <w:i/>
          <w:iCs/>
          <w:lang w:eastAsia="pl-PL"/>
        </w:rPr>
        <w:t>słuchacza</w:t>
      </w:r>
      <w:r w:rsidR="0045147C" w:rsidRPr="0045147C">
        <w:rPr>
          <w:rFonts w:eastAsia="Times New Roman" w:cstheme="minorHAnsi"/>
          <w:lang w:eastAsia="pl-PL"/>
        </w:rPr>
        <w:t>.</w:t>
      </w:r>
    </w:p>
    <w:p w14:paraId="2E84DEA6" w14:textId="3061BAFD" w:rsidR="009936A3" w:rsidRPr="000372EE" w:rsidRDefault="00B25AAC" w:rsidP="0045147C">
      <w:pPr>
        <w:spacing w:after="0" w:line="240" w:lineRule="auto"/>
        <w:ind w:left="360"/>
        <w:jc w:val="both"/>
        <w:rPr>
          <w:rFonts w:eastAsia="Times New Roman" w:cstheme="minorHAnsi"/>
          <w:lang w:eastAsia="pl-PL"/>
        </w:rPr>
      </w:pPr>
      <w:r w:rsidRPr="000372EE">
        <w:rPr>
          <w:rFonts w:eastAsia="Times New Roman" w:cstheme="minorHAnsi"/>
          <w:lang w:eastAsia="pl-PL"/>
        </w:rPr>
        <w:t>Podmiot podejmuje rozważania na temat przemijania i dowodów na nie. Podejmuje też temat egzystencji ludzkiej i marności życia. Podmiot pomimo świadomości i znikomości życia zachowuje spokój i równowagę. Według niego życie to tylko dążenie do śmierci.</w:t>
      </w:r>
    </w:p>
    <w:p w14:paraId="74F026A6" w14:textId="52078B76" w:rsidR="009936A3" w:rsidRPr="000372EE" w:rsidRDefault="009936A3" w:rsidP="004767C6">
      <w:pPr>
        <w:spacing w:after="0" w:line="240" w:lineRule="auto"/>
        <w:ind w:left="360"/>
        <w:rPr>
          <w:rFonts w:eastAsia="Times New Roman" w:cstheme="minorHAnsi"/>
          <w:lang w:eastAsia="pl-PL"/>
        </w:rPr>
      </w:pPr>
      <w:r w:rsidRPr="0045147C">
        <w:rPr>
          <w:rFonts w:eastAsia="Times New Roman" w:cstheme="minorHAnsi"/>
          <w:b/>
          <w:bCs/>
          <w:lang w:eastAsia="pl-PL"/>
        </w:rPr>
        <w:t>Budowa</w:t>
      </w:r>
      <w:r w:rsidR="0045147C">
        <w:rPr>
          <w:rFonts w:eastAsia="Times New Roman" w:cstheme="minorHAnsi"/>
          <w:lang w:eastAsia="pl-PL"/>
        </w:rPr>
        <w:t xml:space="preserve">: </w:t>
      </w:r>
      <w:r w:rsidR="007A3326" w:rsidRPr="000372EE">
        <w:rPr>
          <w:rFonts w:eastAsia="Times New Roman" w:cstheme="minorHAnsi"/>
          <w:lang w:eastAsia="pl-PL"/>
        </w:rPr>
        <w:t>system sylabiczny</w:t>
      </w:r>
    </w:p>
    <w:p w14:paraId="3C0082B9" w14:textId="0B6D19BB" w:rsidR="007A3326" w:rsidRPr="000372EE" w:rsidRDefault="007A3326" w:rsidP="006235AF">
      <w:pPr>
        <w:spacing w:after="0" w:line="240" w:lineRule="auto"/>
        <w:ind w:left="360"/>
        <w:rPr>
          <w:rFonts w:eastAsia="Times New Roman" w:cstheme="minorHAnsi"/>
          <w:lang w:eastAsia="pl-PL"/>
        </w:rPr>
      </w:pPr>
      <w:r w:rsidRPr="0045147C">
        <w:rPr>
          <w:rFonts w:eastAsia="Times New Roman" w:cstheme="minorHAnsi"/>
          <w:b/>
          <w:bCs/>
          <w:lang w:eastAsia="pl-PL"/>
        </w:rPr>
        <w:t>Rymy</w:t>
      </w:r>
      <w:r w:rsidR="0045147C">
        <w:rPr>
          <w:rFonts w:eastAsia="Times New Roman" w:cstheme="minorHAnsi"/>
          <w:lang w:eastAsia="pl-PL"/>
        </w:rPr>
        <w:t xml:space="preserve">: </w:t>
      </w:r>
      <w:r w:rsidRPr="000372EE">
        <w:rPr>
          <w:rFonts w:eastAsia="Times New Roman" w:cstheme="minorHAnsi"/>
          <w:lang w:eastAsia="pl-PL"/>
        </w:rPr>
        <w:t xml:space="preserve">żeńskie, parzyste, dokładne </w:t>
      </w:r>
    </w:p>
    <w:p w14:paraId="4C3DA93C" w14:textId="196E437E" w:rsidR="009936A3" w:rsidRPr="00426C7D" w:rsidRDefault="009936A3" w:rsidP="004767C6">
      <w:pPr>
        <w:spacing w:after="0" w:line="240" w:lineRule="auto"/>
        <w:ind w:left="360"/>
        <w:rPr>
          <w:rFonts w:eastAsia="Times New Roman" w:cstheme="minorHAnsi"/>
          <w:b/>
          <w:bCs/>
          <w:lang w:eastAsia="pl-PL"/>
        </w:rPr>
      </w:pPr>
      <w:r w:rsidRPr="00426C7D">
        <w:rPr>
          <w:rFonts w:eastAsia="Times New Roman" w:cstheme="minorHAnsi"/>
          <w:b/>
          <w:bCs/>
          <w:lang w:eastAsia="pl-PL"/>
        </w:rPr>
        <w:t>Język</w:t>
      </w:r>
      <w:r w:rsidR="00E26655">
        <w:rPr>
          <w:rFonts w:eastAsia="Times New Roman" w:cstheme="minorHAnsi"/>
          <w:b/>
          <w:bCs/>
          <w:lang w:eastAsia="pl-PL"/>
        </w:rPr>
        <w:t>:</w:t>
      </w:r>
    </w:p>
    <w:p w14:paraId="1ADCD3D3" w14:textId="2FA1AC89" w:rsidR="00426C7D" w:rsidRDefault="009936A3" w:rsidP="004767C6">
      <w:pPr>
        <w:spacing w:after="0" w:line="240" w:lineRule="auto"/>
        <w:ind w:left="360"/>
        <w:jc w:val="both"/>
        <w:rPr>
          <w:rFonts w:eastAsia="Times New Roman" w:cstheme="minorHAnsi"/>
          <w:lang w:eastAsia="pl-PL"/>
        </w:rPr>
      </w:pPr>
      <w:r w:rsidRPr="00E1155D">
        <w:rPr>
          <w:rFonts w:eastAsia="Times New Roman" w:cstheme="minorHAnsi"/>
          <w:b/>
          <w:bCs/>
          <w:lang w:eastAsia="pl-PL"/>
        </w:rPr>
        <w:t>Cechy barokowe:</w:t>
      </w:r>
      <w:r w:rsidRPr="000372EE">
        <w:rPr>
          <w:rFonts w:eastAsia="Times New Roman" w:cstheme="minorHAnsi"/>
          <w:lang w:eastAsia="pl-PL"/>
        </w:rPr>
        <w:t xml:space="preserve"> motyw przemijania, refleksja, ciek</w:t>
      </w:r>
      <w:r w:rsidR="00246D26" w:rsidRPr="000372EE">
        <w:rPr>
          <w:rFonts w:eastAsia="Times New Roman" w:cstheme="minorHAnsi"/>
          <w:lang w:eastAsia="pl-PL"/>
        </w:rPr>
        <w:t>a</w:t>
      </w:r>
      <w:r w:rsidRPr="000372EE">
        <w:rPr>
          <w:rFonts w:eastAsia="Times New Roman" w:cstheme="minorHAnsi"/>
          <w:lang w:eastAsia="pl-PL"/>
        </w:rPr>
        <w:t>we środki stylistyczne, efekt zaskoczenia paradoksem kolebka-grobem</w:t>
      </w:r>
      <w:r w:rsidR="00246D26" w:rsidRPr="000372EE">
        <w:rPr>
          <w:rFonts w:eastAsia="Times New Roman" w:cstheme="minorHAnsi"/>
          <w:lang w:eastAsia="pl-PL"/>
        </w:rPr>
        <w:t>, oddanie krótkości życia za pomocą wyliczenia skupiającego krótkie jednosylabowe wyrazy</w:t>
      </w:r>
      <w:r w:rsidR="00EA0D8E">
        <w:rPr>
          <w:rFonts w:eastAsia="Times New Roman" w:cstheme="minorHAnsi"/>
          <w:lang w:eastAsia="pl-PL"/>
        </w:rPr>
        <w:t>,</w:t>
      </w:r>
      <w:r w:rsidR="00246D26" w:rsidRPr="000372EE">
        <w:rPr>
          <w:rFonts w:eastAsia="Times New Roman" w:cstheme="minorHAnsi"/>
          <w:lang w:eastAsia="pl-PL"/>
        </w:rPr>
        <w:t xml:space="preserve"> będące oznaczeniem krótkotrwałych zjawisk</w:t>
      </w:r>
      <w:r w:rsidR="00F9319E" w:rsidRPr="000372EE">
        <w:rPr>
          <w:rFonts w:eastAsia="Times New Roman" w:cstheme="minorHAnsi"/>
          <w:lang w:eastAsia="pl-PL"/>
        </w:rPr>
        <w:t xml:space="preserve">, elipsy, skróty, inwersje, nawiązanie do Koheleta, cykliczność i </w:t>
      </w:r>
      <w:r w:rsidR="00100A5D" w:rsidRPr="000372EE">
        <w:rPr>
          <w:rFonts w:eastAsia="Times New Roman" w:cstheme="minorHAnsi"/>
          <w:lang w:eastAsia="pl-PL"/>
        </w:rPr>
        <w:t>niepowtarzalność</w:t>
      </w:r>
      <w:r w:rsidR="00100A5D">
        <w:rPr>
          <w:rFonts w:eastAsia="Times New Roman" w:cstheme="minorHAnsi"/>
          <w:lang w:eastAsia="pl-PL"/>
        </w:rPr>
        <w:t>.</w:t>
      </w:r>
    </w:p>
    <w:p w14:paraId="5956F596" w14:textId="5FF72CC3" w:rsidR="00303D38" w:rsidRDefault="00426C7D" w:rsidP="004767C6">
      <w:pPr>
        <w:spacing w:after="0" w:line="240" w:lineRule="auto"/>
        <w:ind w:left="360"/>
        <w:jc w:val="both"/>
        <w:rPr>
          <w:rFonts w:cstheme="minorHAnsi"/>
          <w:shd w:val="clear" w:color="auto" w:fill="FFFFFF"/>
        </w:rPr>
      </w:pPr>
      <w:r w:rsidRPr="000372EE">
        <w:rPr>
          <w:rFonts w:cstheme="minorHAnsi"/>
          <w:shd w:val="clear" w:color="auto" w:fill="FFFFFF"/>
        </w:rPr>
        <w:lastRenderedPageBreak/>
        <w:t xml:space="preserve">Bohaterem tekstu jest ulotny czas. Ulotność </w:t>
      </w:r>
      <w:r w:rsidRPr="00B52E71">
        <w:rPr>
          <w:rFonts w:cstheme="minorHAnsi"/>
          <w:b/>
          <w:bCs/>
          <w:shd w:val="clear" w:color="auto" w:fill="FFFFFF"/>
        </w:rPr>
        <w:t>jest stałą cechą czasu</w:t>
      </w:r>
      <w:r w:rsidRPr="000372EE">
        <w:rPr>
          <w:rFonts w:cstheme="minorHAnsi"/>
          <w:shd w:val="clear" w:color="auto" w:fill="FFFFFF"/>
        </w:rPr>
        <w:t xml:space="preserve">. Nieubłaganemu prawu przemijania poddani byli nasi przodkowie, jesteśmy my i będą ci, co po nas przyjdą. Naborowski patrzy na ludzkie życie z perspektywy, zachowuje dystans, co pozwala mu stwierdzić, że życie szybko przemija, </w:t>
      </w:r>
      <w:hyperlink r:id="rId14" w:tgtFrame="_blank" w:history="1">
        <w:r w:rsidRPr="000372EE">
          <w:rPr>
            <w:rStyle w:val="Hipercze"/>
            <w:rFonts w:cstheme="minorHAnsi"/>
            <w:color w:val="auto"/>
            <w:u w:val="none"/>
            <w:bdr w:val="none" w:sz="0" w:space="0" w:color="auto" w:frame="1"/>
          </w:rPr>
          <w:t>jest</w:t>
        </w:r>
      </w:hyperlink>
      <w:r w:rsidRPr="000372EE">
        <w:rPr>
          <w:rFonts w:cstheme="minorHAnsi"/>
          <w:shd w:val="clear" w:color="auto" w:fill="FFFFFF"/>
        </w:rPr>
        <w:t xml:space="preserve"> marnością, jest epizodem w historii świata. Jednorazowe opisy życia prezentują jego epizody. Użyty jest obraz koła nawiązującego do Mitologii, do bogini Fortuny. Zastosowana jest </w:t>
      </w:r>
      <w:r w:rsidR="00CE3E7C">
        <w:rPr>
          <w:rFonts w:cstheme="minorHAnsi"/>
          <w:shd w:val="clear" w:color="auto" w:fill="FFFFFF"/>
        </w:rPr>
        <w:t xml:space="preserve">hiperbola </w:t>
      </w:r>
      <w:r w:rsidRPr="000372EE">
        <w:rPr>
          <w:rFonts w:cstheme="minorHAnsi"/>
          <w:shd w:val="clear" w:color="auto" w:fill="FFFFFF"/>
        </w:rPr>
        <w:t>pomniejszająca</w:t>
      </w:r>
      <w:r w:rsidR="00CE3E7C">
        <w:rPr>
          <w:rFonts w:cstheme="minorHAnsi"/>
          <w:shd w:val="clear" w:color="auto" w:fill="FFFFFF"/>
        </w:rPr>
        <w:t xml:space="preserve"> </w:t>
      </w:r>
      <w:r w:rsidR="00CE3E7C">
        <w:rPr>
          <w:rFonts w:cstheme="minorHAnsi"/>
          <w:shd w:val="clear" w:color="auto" w:fill="FFFFFF"/>
        </w:rPr>
        <w:t>(litota)</w:t>
      </w:r>
      <w:r w:rsidRPr="000372EE">
        <w:rPr>
          <w:rFonts w:cstheme="minorHAnsi"/>
          <w:shd w:val="clear" w:color="auto" w:fill="FFFFFF"/>
        </w:rPr>
        <w:t>: „czwarta część mgnienia”. Występują oksymorony, antytezy, paradoksy.</w:t>
      </w:r>
      <w:bookmarkStart w:id="10" w:name="MARNO"/>
    </w:p>
    <w:p w14:paraId="3F7A2D3B" w14:textId="20041D3F" w:rsidR="00303D38" w:rsidRPr="006354D5" w:rsidRDefault="00303D38" w:rsidP="006354D5">
      <w:pPr>
        <w:pStyle w:val="Akapitzlist"/>
        <w:numPr>
          <w:ilvl w:val="0"/>
          <w:numId w:val="7"/>
        </w:numPr>
        <w:spacing w:before="120" w:after="120" w:line="240" w:lineRule="auto"/>
        <w:ind w:left="360"/>
        <w:rPr>
          <w:rFonts w:eastAsia="Times New Roman" w:cstheme="minorHAnsi"/>
          <w:b/>
          <w:bCs/>
          <w:lang w:eastAsia="pl-PL"/>
        </w:rPr>
      </w:pPr>
      <w:bookmarkStart w:id="11" w:name="_Ref67949856"/>
      <w:r w:rsidRPr="006354D5">
        <w:rPr>
          <w:rFonts w:eastAsia="Times New Roman" w:cstheme="minorHAnsi"/>
          <w:b/>
          <w:bCs/>
          <w:lang w:eastAsia="pl-PL"/>
        </w:rPr>
        <w:t>„MARNOŚĆ”</w:t>
      </w:r>
      <w:bookmarkEnd w:id="11"/>
    </w:p>
    <w:bookmarkEnd w:id="10"/>
    <w:p w14:paraId="0F8ED82F" w14:textId="19250322" w:rsidR="009936A3" w:rsidRPr="006945C6" w:rsidRDefault="00303D38" w:rsidP="004767C6">
      <w:pPr>
        <w:spacing w:after="120" w:line="240" w:lineRule="auto"/>
        <w:ind w:left="360"/>
        <w:rPr>
          <w:rFonts w:eastAsia="Times New Roman" w:cstheme="minorHAnsi"/>
          <w:b/>
          <w:bCs/>
          <w:lang w:eastAsia="pl-PL"/>
        </w:rPr>
      </w:pPr>
      <w:commentRangeStart w:id="12"/>
      <w:r w:rsidRPr="000372EE">
        <w:rPr>
          <w:rFonts w:eastAsia="Times New Roman" w:cstheme="minorHAnsi"/>
          <w:lang w:eastAsia="pl-PL"/>
        </w:rPr>
        <w:t>Świat hołduje marności</w:t>
      </w:r>
      <w:commentRangeEnd w:id="12"/>
      <w:r w:rsidR="006945C6">
        <w:rPr>
          <w:rStyle w:val="Odwoaniedokomentarza"/>
        </w:rPr>
        <w:commentReference w:id="12"/>
      </w:r>
      <w:r w:rsidRPr="000372EE">
        <w:rPr>
          <w:rFonts w:eastAsia="Times New Roman" w:cstheme="minorHAnsi"/>
          <w:lang w:eastAsia="pl-PL"/>
        </w:rPr>
        <w:br/>
        <w:t xml:space="preserve">I </w:t>
      </w:r>
      <w:proofErr w:type="spellStart"/>
      <w:r w:rsidRPr="000372EE">
        <w:rPr>
          <w:rFonts w:eastAsia="Times New Roman" w:cstheme="minorHAnsi"/>
          <w:lang w:eastAsia="pl-PL"/>
        </w:rPr>
        <w:t>wszytkie</w:t>
      </w:r>
      <w:proofErr w:type="spellEnd"/>
      <w:r w:rsidRPr="000372EE">
        <w:rPr>
          <w:rFonts w:eastAsia="Times New Roman" w:cstheme="minorHAnsi"/>
          <w:lang w:eastAsia="pl-PL"/>
        </w:rPr>
        <w:t xml:space="preserve"> ziemskie włości;</w:t>
      </w:r>
      <w:r w:rsidRPr="000372EE">
        <w:rPr>
          <w:rFonts w:eastAsia="Times New Roman" w:cstheme="minorHAnsi"/>
          <w:lang w:eastAsia="pl-PL"/>
        </w:rPr>
        <w:br/>
      </w:r>
      <w:commentRangeStart w:id="13"/>
      <w:r w:rsidRPr="000372EE">
        <w:rPr>
          <w:rFonts w:eastAsia="Times New Roman" w:cstheme="minorHAnsi"/>
          <w:lang w:eastAsia="pl-PL"/>
        </w:rPr>
        <w:t>To na wieki nie minie,</w:t>
      </w:r>
      <w:r w:rsidRPr="000372EE">
        <w:rPr>
          <w:rFonts w:eastAsia="Times New Roman" w:cstheme="minorHAnsi"/>
          <w:lang w:eastAsia="pl-PL"/>
        </w:rPr>
        <w:br/>
        <w:t xml:space="preserve">Że marna marność słynie. </w:t>
      </w:r>
      <w:commentRangeEnd w:id="13"/>
      <w:r w:rsidR="006945C6">
        <w:rPr>
          <w:rStyle w:val="Odwoaniedokomentarza"/>
        </w:rPr>
        <w:commentReference w:id="13"/>
      </w:r>
      <w:r w:rsidRPr="000372EE">
        <w:rPr>
          <w:rFonts w:eastAsia="Times New Roman" w:cstheme="minorHAnsi"/>
          <w:lang w:eastAsia="pl-PL"/>
        </w:rPr>
        <w:br/>
      </w:r>
      <w:commentRangeStart w:id="14"/>
      <w:r w:rsidRPr="006945C6">
        <w:rPr>
          <w:rFonts w:eastAsia="Times New Roman" w:cstheme="minorHAnsi"/>
          <w:b/>
          <w:bCs/>
          <w:lang w:eastAsia="pl-PL"/>
        </w:rPr>
        <w:t>Miłujmy i żartujmy,</w:t>
      </w:r>
      <w:r w:rsidRPr="006945C6">
        <w:rPr>
          <w:rFonts w:eastAsia="Times New Roman" w:cstheme="minorHAnsi"/>
          <w:b/>
          <w:bCs/>
          <w:lang w:eastAsia="pl-PL"/>
        </w:rPr>
        <w:br/>
        <w:t>Żartujmy i miłujmy</w:t>
      </w:r>
      <w:r w:rsidRPr="000372EE">
        <w:rPr>
          <w:rFonts w:eastAsia="Times New Roman" w:cstheme="minorHAnsi"/>
          <w:lang w:eastAsia="pl-PL"/>
        </w:rPr>
        <w:t xml:space="preserve">, </w:t>
      </w:r>
      <w:r w:rsidRPr="000372EE">
        <w:rPr>
          <w:rFonts w:eastAsia="Times New Roman" w:cstheme="minorHAnsi"/>
          <w:lang w:eastAsia="pl-PL"/>
        </w:rPr>
        <w:br/>
      </w:r>
      <w:r w:rsidRPr="006945C6">
        <w:rPr>
          <w:rFonts w:eastAsia="Times New Roman" w:cstheme="minorHAnsi"/>
          <w:b/>
          <w:bCs/>
          <w:lang w:eastAsia="pl-PL"/>
        </w:rPr>
        <w:t>Lecz pobożnie, uczciwie,</w:t>
      </w:r>
      <w:r w:rsidRPr="006945C6">
        <w:rPr>
          <w:rFonts w:eastAsia="Times New Roman" w:cstheme="minorHAnsi"/>
          <w:b/>
          <w:bCs/>
          <w:lang w:eastAsia="pl-PL"/>
        </w:rPr>
        <w:br/>
        <w:t xml:space="preserve">A co czyste, właściwie. </w:t>
      </w:r>
      <w:r w:rsidRPr="006945C6">
        <w:rPr>
          <w:rFonts w:eastAsia="Times New Roman" w:cstheme="minorHAnsi"/>
          <w:b/>
          <w:bCs/>
          <w:lang w:eastAsia="pl-PL"/>
        </w:rPr>
        <w:br/>
        <w:t>Nad wszytko bać się Boga -</w:t>
      </w:r>
      <w:r w:rsidRPr="006945C6">
        <w:rPr>
          <w:rFonts w:eastAsia="Times New Roman" w:cstheme="minorHAnsi"/>
          <w:b/>
          <w:bCs/>
          <w:lang w:eastAsia="pl-PL"/>
        </w:rPr>
        <w:br/>
        <w:t>Tak fraszką śmierć i trwoga.</w:t>
      </w:r>
      <w:commentRangeEnd w:id="14"/>
      <w:r w:rsidR="00E618D1">
        <w:rPr>
          <w:rStyle w:val="Odwoaniedokomentarza"/>
        </w:rPr>
        <w:commentReference w:id="14"/>
      </w:r>
    </w:p>
    <w:p w14:paraId="532EF432" w14:textId="0AF3FD1F" w:rsidR="00EE75E8" w:rsidRPr="000372EE" w:rsidRDefault="009936A3" w:rsidP="004767C6">
      <w:pPr>
        <w:spacing w:after="60"/>
        <w:ind w:left="357"/>
        <w:rPr>
          <w:rFonts w:cstheme="minorHAnsi"/>
          <w:shd w:val="clear" w:color="auto" w:fill="FFFFFF"/>
        </w:rPr>
      </w:pPr>
      <w:r w:rsidRPr="004767C6">
        <w:rPr>
          <w:rFonts w:cstheme="minorHAnsi"/>
          <w:b/>
          <w:bCs/>
          <w:shd w:val="clear" w:color="auto" w:fill="FFFFFF"/>
        </w:rPr>
        <w:t>Podmiot</w:t>
      </w:r>
      <w:r w:rsidRPr="000372EE">
        <w:rPr>
          <w:rFonts w:cstheme="minorHAnsi"/>
          <w:shd w:val="clear" w:color="auto" w:fill="FFFFFF"/>
        </w:rPr>
        <w:t>: 1 osobowy, z</w:t>
      </w:r>
      <w:r w:rsidR="00B25AAC" w:rsidRPr="000372EE">
        <w:rPr>
          <w:rFonts w:cstheme="minorHAnsi"/>
          <w:shd w:val="clear" w:color="auto" w:fill="FFFFFF"/>
        </w:rPr>
        <w:t>b</w:t>
      </w:r>
      <w:r w:rsidRPr="000372EE">
        <w:rPr>
          <w:rFonts w:cstheme="minorHAnsi"/>
          <w:shd w:val="clear" w:color="auto" w:fill="FFFFFF"/>
        </w:rPr>
        <w:t>iorowy</w:t>
      </w:r>
    </w:p>
    <w:p w14:paraId="13A47E3E" w14:textId="48D8F4E9" w:rsidR="00B25AAC" w:rsidRPr="000372EE" w:rsidRDefault="00B25AAC" w:rsidP="004767C6">
      <w:pPr>
        <w:spacing w:after="60"/>
        <w:ind w:left="357"/>
        <w:rPr>
          <w:rFonts w:cstheme="minorHAnsi"/>
          <w:shd w:val="clear" w:color="auto" w:fill="FFFFFF"/>
        </w:rPr>
      </w:pPr>
      <w:r w:rsidRPr="004767C6">
        <w:rPr>
          <w:rFonts w:cstheme="minorHAnsi"/>
          <w:b/>
          <w:bCs/>
          <w:shd w:val="clear" w:color="auto" w:fill="FFFFFF"/>
        </w:rPr>
        <w:t>Typ liryki:</w:t>
      </w:r>
      <w:r w:rsidRPr="000372EE">
        <w:rPr>
          <w:rFonts w:cstheme="minorHAnsi"/>
          <w:shd w:val="clear" w:color="auto" w:fill="FFFFFF"/>
        </w:rPr>
        <w:t xml:space="preserve"> bezpośrednia, podmiotu zbiorowego/refleksyjno-filozoficzna</w:t>
      </w:r>
    </w:p>
    <w:p w14:paraId="463879A4" w14:textId="373731A2" w:rsidR="00570A3A" w:rsidRPr="000372EE" w:rsidRDefault="00570A3A" w:rsidP="004767C6">
      <w:pPr>
        <w:spacing w:after="60"/>
        <w:ind w:left="357"/>
        <w:rPr>
          <w:rFonts w:cstheme="minorHAnsi"/>
          <w:shd w:val="clear" w:color="auto" w:fill="FFFFFF"/>
        </w:rPr>
      </w:pPr>
      <w:r w:rsidRPr="004767C6">
        <w:rPr>
          <w:rFonts w:cstheme="minorHAnsi"/>
          <w:b/>
          <w:bCs/>
          <w:shd w:val="clear" w:color="auto" w:fill="FFFFFF"/>
        </w:rPr>
        <w:t>Budowa:</w:t>
      </w:r>
      <w:r w:rsidRPr="000372EE">
        <w:rPr>
          <w:rFonts w:cstheme="minorHAnsi"/>
          <w:shd w:val="clear" w:color="auto" w:fill="FFFFFF"/>
        </w:rPr>
        <w:t xml:space="preserve"> wiersz </w:t>
      </w:r>
      <w:proofErr w:type="spellStart"/>
      <w:r w:rsidRPr="000372EE">
        <w:rPr>
          <w:rFonts w:cstheme="minorHAnsi"/>
          <w:b/>
          <w:bCs/>
          <w:shd w:val="clear" w:color="auto" w:fill="FFFFFF"/>
        </w:rPr>
        <w:t>astroficzny</w:t>
      </w:r>
      <w:proofErr w:type="spellEnd"/>
      <w:r w:rsidRPr="000372EE">
        <w:rPr>
          <w:rFonts w:cstheme="minorHAnsi"/>
          <w:b/>
          <w:bCs/>
          <w:shd w:val="clear" w:color="auto" w:fill="FFFFFF"/>
        </w:rPr>
        <w:t>/stychiczny</w:t>
      </w:r>
      <w:r w:rsidRPr="000372EE">
        <w:rPr>
          <w:rFonts w:cstheme="minorHAnsi"/>
          <w:shd w:val="clear" w:color="auto" w:fill="FFFFFF"/>
        </w:rPr>
        <w:t>, rymy dokładne, parzyste, żeńskie, zewnętrzne</w:t>
      </w:r>
    </w:p>
    <w:p w14:paraId="750C9F38" w14:textId="6A8D4489" w:rsidR="00B25AAC" w:rsidRPr="000372EE" w:rsidRDefault="00B25AAC" w:rsidP="004767C6">
      <w:pPr>
        <w:spacing w:after="60"/>
        <w:ind w:left="357"/>
        <w:rPr>
          <w:rFonts w:cstheme="minorHAnsi"/>
          <w:shd w:val="clear" w:color="auto" w:fill="FFFFFF"/>
        </w:rPr>
      </w:pPr>
      <w:r w:rsidRPr="004767C6">
        <w:rPr>
          <w:rFonts w:cstheme="minorHAnsi"/>
          <w:b/>
          <w:bCs/>
          <w:shd w:val="clear" w:color="auto" w:fill="FFFFFF"/>
        </w:rPr>
        <w:t>Sytuacja liryczna</w:t>
      </w:r>
      <w:r w:rsidRPr="000372EE">
        <w:rPr>
          <w:rFonts w:cstheme="minorHAnsi"/>
          <w:shd w:val="clear" w:color="auto" w:fill="FFFFFF"/>
        </w:rPr>
        <w:t xml:space="preserve">: podmiot opisuje życie ludzkie w kategoriach przemijania za pomocą opozycji, pouczenie na temat przemijania życiowych czynności i przyjemności, na końcu podsumowanie jak należy podchodzić do życia: z umiarem, </w:t>
      </w:r>
      <w:r w:rsidR="00100A5D" w:rsidRPr="000372EE">
        <w:rPr>
          <w:rFonts w:cstheme="minorHAnsi"/>
          <w:shd w:val="clear" w:color="auto" w:fill="FFFFFF"/>
        </w:rPr>
        <w:t>szacunkiem, /</w:t>
      </w:r>
      <w:r w:rsidRPr="000372EE">
        <w:rPr>
          <w:rFonts w:cstheme="minorHAnsi"/>
          <w:shd w:val="clear" w:color="auto" w:fill="FFFFFF"/>
        </w:rPr>
        <w:t>lękiem przed Bogiem i śmiercią</w:t>
      </w:r>
    </w:p>
    <w:p w14:paraId="706BFA2F" w14:textId="77777777" w:rsidR="00246D26" w:rsidRPr="000372EE" w:rsidRDefault="00570A3A" w:rsidP="004767C6">
      <w:pPr>
        <w:spacing w:after="60"/>
        <w:ind w:left="357"/>
        <w:rPr>
          <w:rFonts w:cstheme="minorHAnsi"/>
          <w:shd w:val="clear" w:color="auto" w:fill="FFFFFF"/>
        </w:rPr>
      </w:pPr>
      <w:r w:rsidRPr="004767C6">
        <w:rPr>
          <w:rFonts w:cstheme="minorHAnsi"/>
          <w:b/>
          <w:bCs/>
          <w:shd w:val="clear" w:color="auto" w:fill="FFFFFF"/>
        </w:rPr>
        <w:t>Język:</w:t>
      </w:r>
      <w:r w:rsidRPr="000372EE">
        <w:rPr>
          <w:rFonts w:cstheme="minorHAnsi"/>
          <w:shd w:val="clear" w:color="auto" w:fill="FFFFFF"/>
        </w:rPr>
        <w:t xml:space="preserve"> dynamiczny, dominują czasowniki, oparty na parach zestawień, </w:t>
      </w:r>
      <w:r w:rsidR="00246D26" w:rsidRPr="000372EE">
        <w:rPr>
          <w:rFonts w:cstheme="minorHAnsi"/>
          <w:shd w:val="clear" w:color="auto" w:fill="FFFFFF"/>
        </w:rPr>
        <w:t>krótkie wersy 7 sylab, wyliczenia, elipsy, inwersje</w:t>
      </w:r>
    </w:p>
    <w:p w14:paraId="79141FE8" w14:textId="00E0CD41" w:rsidR="00570A3A" w:rsidRDefault="00246D26" w:rsidP="004767C6">
      <w:pPr>
        <w:spacing w:after="60"/>
        <w:ind w:left="357"/>
        <w:rPr>
          <w:rFonts w:cstheme="minorHAnsi"/>
          <w:shd w:val="clear" w:color="auto" w:fill="FFFFFF"/>
        </w:rPr>
      </w:pPr>
      <w:r w:rsidRPr="004767C6">
        <w:rPr>
          <w:rFonts w:cstheme="minorHAnsi"/>
          <w:b/>
          <w:bCs/>
          <w:shd w:val="clear" w:color="auto" w:fill="FFFFFF"/>
        </w:rPr>
        <w:t>Elementy barokowe:</w:t>
      </w:r>
      <w:r w:rsidRPr="000372EE">
        <w:rPr>
          <w:rFonts w:cstheme="minorHAnsi"/>
          <w:shd w:val="clear" w:color="auto" w:fill="FFFFFF"/>
        </w:rPr>
        <w:t xml:space="preserve"> forma, tematyka przemijalności uciech życia, korzystania z nich, puenta – pamiętając o najważniejszym: Bóg, śmierć, koncept przyspieszenia test idącego w parze z szybkością przemijania</w:t>
      </w:r>
    </w:p>
    <w:p w14:paraId="4B2EF148" w14:textId="77777777" w:rsidR="001A6CAD" w:rsidRPr="001A6CAD" w:rsidRDefault="001A6CAD" w:rsidP="001A6CAD">
      <w:pPr>
        <w:pStyle w:val="Akapitzlist"/>
        <w:numPr>
          <w:ilvl w:val="0"/>
          <w:numId w:val="7"/>
        </w:numPr>
        <w:spacing w:after="60"/>
        <w:ind w:left="360"/>
        <w:rPr>
          <w:rFonts w:cstheme="minorHAnsi"/>
          <w:shd w:val="clear" w:color="auto" w:fill="FFFFFF"/>
        </w:rPr>
      </w:pPr>
    </w:p>
    <w:p w14:paraId="194D4597" w14:textId="77777777" w:rsidR="00246D26" w:rsidRPr="000372EE" w:rsidRDefault="00246D26">
      <w:pPr>
        <w:rPr>
          <w:rFonts w:cstheme="minorHAnsi"/>
          <w:shd w:val="clear" w:color="auto" w:fill="FFFFFF"/>
        </w:rPr>
      </w:pPr>
    </w:p>
    <w:p w14:paraId="2B0C9CE1" w14:textId="77777777" w:rsidR="00303D38" w:rsidRPr="000372EE" w:rsidRDefault="00303D38">
      <w:pPr>
        <w:spacing w:after="0" w:line="240" w:lineRule="auto"/>
        <w:rPr>
          <w:rFonts w:eastAsia="Times New Roman" w:cstheme="minorHAnsi"/>
          <w:lang w:eastAsia="pl-PL"/>
        </w:rPr>
      </w:pPr>
    </w:p>
    <w:sectPr w:rsidR="00303D38" w:rsidRPr="000372EE" w:rsidSect="00CD5D9E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jakub kulinski" w:date="2021-03-30T12:57:00Z" w:initials="jk">
    <w:p w14:paraId="6FBA592F" w14:textId="094F1E1D" w:rsidR="00257C50" w:rsidRDefault="00257C50">
      <w:pPr>
        <w:pStyle w:val="Tekstkomentarza"/>
      </w:pPr>
      <w:r>
        <w:rPr>
          <w:rStyle w:val="Odwoaniedokomentarza"/>
        </w:rPr>
        <w:annotationRef/>
      </w:r>
      <w:r>
        <w:t xml:space="preserve">Zwrot do </w:t>
      </w:r>
      <w:proofErr w:type="spellStart"/>
      <w:r>
        <w:t>ardesata</w:t>
      </w:r>
      <w:proofErr w:type="spellEnd"/>
    </w:p>
  </w:comment>
  <w:comment w:id="3" w:author="jakub kulinski" w:date="2021-03-30T13:05:00Z" w:initials="jk">
    <w:p w14:paraId="362002BB" w14:textId="222B3258" w:rsidR="00E26655" w:rsidRDefault="00E26655">
      <w:pPr>
        <w:pStyle w:val="Tekstkomentarza"/>
      </w:pPr>
      <w:r>
        <w:rPr>
          <w:rStyle w:val="Odwoaniedokomentarza"/>
        </w:rPr>
        <w:annotationRef/>
      </w:r>
      <w:r>
        <w:t xml:space="preserve">Personifikacja </w:t>
      </w:r>
    </w:p>
  </w:comment>
  <w:comment w:id="4" w:author="jakub kulinski" w:date="2021-03-30T13:05:00Z" w:initials="jk">
    <w:p w14:paraId="6E3718C2" w14:textId="3F83B6F4" w:rsidR="00E26655" w:rsidRDefault="00E26655">
      <w:pPr>
        <w:pStyle w:val="Tekstkomentarza"/>
      </w:pPr>
      <w:r>
        <w:rPr>
          <w:rStyle w:val="Odwoaniedokomentarza"/>
        </w:rPr>
        <w:annotationRef/>
      </w:r>
      <w:r>
        <w:t>Wyliczenie obejmujące cały okres życia</w:t>
      </w:r>
    </w:p>
  </w:comment>
  <w:comment w:id="5" w:author="jakub kulinski" w:date="2021-03-30T13:06:00Z" w:initials="jk">
    <w:p w14:paraId="3B0E9059" w14:textId="3D56CAF8" w:rsidR="00E26655" w:rsidRDefault="00E26655">
      <w:pPr>
        <w:pStyle w:val="Tekstkomentarza"/>
      </w:pPr>
      <w:r>
        <w:rPr>
          <w:rStyle w:val="Odwoaniedokomentarza"/>
        </w:rPr>
        <w:annotationRef/>
      </w:r>
      <w:r>
        <w:t>Elipsy – skracają czas, dynamizują tekst</w:t>
      </w:r>
    </w:p>
  </w:comment>
  <w:comment w:id="6" w:author="jakub kulinski" w:date="2021-03-30T13:07:00Z" w:initials="jk">
    <w:p w14:paraId="45B57152" w14:textId="7BFF5CDB" w:rsidR="00E26655" w:rsidRDefault="00E26655">
      <w:pPr>
        <w:pStyle w:val="Tekstkomentarza"/>
      </w:pPr>
      <w:r>
        <w:rPr>
          <w:rStyle w:val="Odwoaniedokomentarza"/>
        </w:rPr>
        <w:annotationRef/>
      </w:r>
      <w:r>
        <w:t xml:space="preserve">Wyliczenie zjawisk nietrwałych, </w:t>
      </w:r>
      <w:proofErr w:type="gramStart"/>
      <w:r>
        <w:t>krótkich  wyrazów</w:t>
      </w:r>
      <w:proofErr w:type="gramEnd"/>
      <w:r>
        <w:t xml:space="preserve"> żeby podkreślić krótkość życia i jak szybko przemija</w:t>
      </w:r>
    </w:p>
  </w:comment>
  <w:comment w:id="7" w:author="jakub kulinski" w:date="2021-03-30T13:10:00Z" w:initials="jk">
    <w:p w14:paraId="28D4EAED" w14:textId="786A32EA" w:rsidR="00EA0D8E" w:rsidRDefault="00EA0D8E">
      <w:pPr>
        <w:pStyle w:val="Tekstkomentarza"/>
      </w:pPr>
      <w:r>
        <w:rPr>
          <w:rStyle w:val="Odwoaniedokomentarza"/>
        </w:rPr>
        <w:annotationRef/>
      </w:r>
      <w:r>
        <w:t>elipsy</w:t>
      </w:r>
    </w:p>
  </w:comment>
  <w:comment w:id="8" w:author="jakub kulinski" w:date="2021-03-30T13:10:00Z" w:initials="jk">
    <w:p w14:paraId="1D3042DB" w14:textId="7FF068BE" w:rsidR="00EA0D8E" w:rsidRDefault="00EA0D8E">
      <w:pPr>
        <w:pStyle w:val="Tekstkomentarza"/>
      </w:pPr>
      <w:r>
        <w:rPr>
          <w:rStyle w:val="Odwoaniedokomentarza"/>
        </w:rPr>
        <w:annotationRef/>
      </w:r>
      <w:r>
        <w:t xml:space="preserve">¼ mgnienia, takie krótkie </w:t>
      </w:r>
    </w:p>
  </w:comment>
  <w:comment w:id="9" w:author="jakub kulinski" w:date="2021-03-30T13:11:00Z" w:initials="jk">
    <w:p w14:paraId="44EF3563" w14:textId="000A8BCB" w:rsidR="00EA0D8E" w:rsidRDefault="00EA0D8E">
      <w:pPr>
        <w:pStyle w:val="Tekstkomentarza"/>
      </w:pPr>
      <w:r>
        <w:rPr>
          <w:rStyle w:val="Odwoaniedokomentarza"/>
        </w:rPr>
        <w:annotationRef/>
      </w:r>
      <w:r>
        <w:t xml:space="preserve">Paradoks </w:t>
      </w:r>
    </w:p>
  </w:comment>
  <w:comment w:id="12" w:author="jakub kulinski" w:date="2021-03-30T13:15:00Z" w:initials="jk">
    <w:p w14:paraId="0FCC44E4" w14:textId="4610E60C" w:rsidR="006945C6" w:rsidRDefault="006945C6" w:rsidP="006945C6">
      <w:pPr>
        <w:pStyle w:val="Tekstkomentarza"/>
        <w:jc w:val="both"/>
      </w:pPr>
      <w:r>
        <w:rPr>
          <w:rStyle w:val="Odwoaniedokomentarza"/>
        </w:rPr>
        <w:annotationRef/>
      </w:r>
      <w:r>
        <w:t>Marność jest motorem napędowym świata, zabiegamy o rzeczy przemijalne i sami przemijamy</w:t>
      </w:r>
    </w:p>
  </w:comment>
  <w:comment w:id="13" w:author="jakub kulinski" w:date="2021-03-30T13:16:00Z" w:initials="jk">
    <w:p w14:paraId="115626B7" w14:textId="1718B81B" w:rsidR="006945C6" w:rsidRDefault="006945C6">
      <w:pPr>
        <w:pStyle w:val="Tekstkomentarza"/>
      </w:pPr>
      <w:r>
        <w:rPr>
          <w:rStyle w:val="Odwoaniedokomentarza"/>
        </w:rPr>
        <w:annotationRef/>
      </w:r>
      <w:r>
        <w:t xml:space="preserve">Tak zawsze będzie; zawsze człowiek zabiegał o rzeczy marne i to się nie zmieni </w:t>
      </w:r>
    </w:p>
  </w:comment>
  <w:comment w:id="14" w:author="jakub kulinski" w:date="2021-03-30T13:16:00Z" w:initials="jk">
    <w:p w14:paraId="182A0A23" w14:textId="629B20C7" w:rsidR="00E618D1" w:rsidRDefault="00E618D1">
      <w:pPr>
        <w:pStyle w:val="Tekstkomentarza"/>
      </w:pPr>
      <w:r>
        <w:rPr>
          <w:rStyle w:val="Odwoaniedokomentarza"/>
        </w:rPr>
        <w:annotationRef/>
      </w:r>
      <w:r>
        <w:t>Podmiot lityczny zachęca, żebyśmy w tym wszystkim zachowali odpowiednią postawę: korzystanie z życia i trzymania do niego dystansu</w:t>
      </w:r>
      <w:r w:rsidR="00916BD4">
        <w:t xml:space="preserve">: kochaj i żartuj, epikureizm i stoicyzm.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FBA592F" w15:done="0"/>
  <w15:commentEx w15:paraId="362002BB" w15:done="0"/>
  <w15:commentEx w15:paraId="6E3718C2" w15:done="0"/>
  <w15:commentEx w15:paraId="3B0E9059" w15:done="0"/>
  <w15:commentEx w15:paraId="45B57152" w15:done="0"/>
  <w15:commentEx w15:paraId="28D4EAED" w15:done="0"/>
  <w15:commentEx w15:paraId="1D3042DB" w15:done="0"/>
  <w15:commentEx w15:paraId="44EF3563" w15:done="0"/>
  <w15:commentEx w15:paraId="0FCC44E4" w15:done="0"/>
  <w15:commentEx w15:paraId="115626B7" w15:done="0"/>
  <w15:commentEx w15:paraId="182A0A2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D9EBD" w16cex:dateUtc="2021-03-30T10:57:00Z"/>
  <w16cex:commentExtensible w16cex:durableId="240DA088" w16cex:dateUtc="2021-03-30T11:05:00Z"/>
  <w16cex:commentExtensible w16cex:durableId="240DA09E" w16cex:dateUtc="2021-03-30T11:05:00Z"/>
  <w16cex:commentExtensible w16cex:durableId="240DA0DB" w16cex:dateUtc="2021-03-30T11:06:00Z"/>
  <w16cex:commentExtensible w16cex:durableId="240DA0FB" w16cex:dateUtc="2021-03-30T11:07:00Z"/>
  <w16cex:commentExtensible w16cex:durableId="240DA1C4" w16cex:dateUtc="2021-03-30T11:10:00Z"/>
  <w16cex:commentExtensible w16cex:durableId="240DA1CE" w16cex:dateUtc="2021-03-30T11:10:00Z"/>
  <w16cex:commentExtensible w16cex:durableId="240DA1F2" w16cex:dateUtc="2021-03-30T11:11:00Z"/>
  <w16cex:commentExtensible w16cex:durableId="240DA2E2" w16cex:dateUtc="2021-03-30T11:15:00Z"/>
  <w16cex:commentExtensible w16cex:durableId="240DA315" w16cex:dateUtc="2021-03-30T11:16:00Z"/>
  <w16cex:commentExtensible w16cex:durableId="240DA345" w16cex:dateUtc="2021-03-30T11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FBA592F" w16cid:durableId="240D9EBD"/>
  <w16cid:commentId w16cid:paraId="362002BB" w16cid:durableId="240DA088"/>
  <w16cid:commentId w16cid:paraId="6E3718C2" w16cid:durableId="240DA09E"/>
  <w16cid:commentId w16cid:paraId="3B0E9059" w16cid:durableId="240DA0DB"/>
  <w16cid:commentId w16cid:paraId="45B57152" w16cid:durableId="240DA0FB"/>
  <w16cid:commentId w16cid:paraId="28D4EAED" w16cid:durableId="240DA1C4"/>
  <w16cid:commentId w16cid:paraId="1D3042DB" w16cid:durableId="240DA1CE"/>
  <w16cid:commentId w16cid:paraId="44EF3563" w16cid:durableId="240DA1F2"/>
  <w16cid:commentId w16cid:paraId="0FCC44E4" w16cid:durableId="240DA2E2"/>
  <w16cid:commentId w16cid:paraId="115626B7" w16cid:durableId="240DA315"/>
  <w16cid:commentId w16cid:paraId="182A0A23" w16cid:durableId="240DA34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E1FE5" w14:textId="77777777" w:rsidR="005F444C" w:rsidRDefault="005F444C" w:rsidP="00473957">
      <w:pPr>
        <w:spacing w:after="0" w:line="240" w:lineRule="auto"/>
      </w:pPr>
      <w:r>
        <w:separator/>
      </w:r>
    </w:p>
  </w:endnote>
  <w:endnote w:type="continuationSeparator" w:id="0">
    <w:p w14:paraId="35C96753" w14:textId="77777777" w:rsidR="005F444C" w:rsidRDefault="005F444C" w:rsidP="00473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17505712"/>
      <w:docPartObj>
        <w:docPartGallery w:val="Page Numbers (Bottom of Page)"/>
        <w:docPartUnique/>
      </w:docPartObj>
    </w:sdtPr>
    <w:sdtEndPr/>
    <w:sdtContent>
      <w:p w14:paraId="49459E4B" w14:textId="4412BFC0" w:rsidR="00962401" w:rsidRDefault="00962401">
        <w:pPr>
          <w:pStyle w:val="Stopk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405D1FF6" wp14:editId="4A75E273">
                  <wp:extent cx="5467350" cy="45085"/>
                  <wp:effectExtent l="9525" t="9525" r="0" b="2540"/>
                  <wp:docPr id="2" name="Schemat blokowy: decyzja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931450B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chemat blokowy: decyzja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0ED6845B" w14:textId="0BB1EE61" w:rsidR="00962401" w:rsidRDefault="00962401">
        <w:pPr>
          <w:pStyle w:val="Stopk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128451" w14:textId="77777777" w:rsidR="00962401" w:rsidRDefault="0096240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41785647"/>
      <w:docPartObj>
        <w:docPartGallery w:val="Page Numbers (Bottom of Page)"/>
        <w:docPartUnique/>
      </w:docPartObj>
    </w:sdtPr>
    <w:sdtEndPr/>
    <w:sdtContent>
      <w:p w14:paraId="5B0E0343" w14:textId="03157991" w:rsidR="00962401" w:rsidRDefault="00962401">
        <w:pPr>
          <w:pStyle w:val="Stopk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313BB44" wp14:editId="06EFED39">
                  <wp:extent cx="5467350" cy="45085"/>
                  <wp:effectExtent l="9525" t="9525" r="0" b="2540"/>
                  <wp:docPr id="1" name="Schemat blokowy: decyzja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1DF2D5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chemat blokowy: decyzja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439FF6E8" w14:textId="01CF26F0" w:rsidR="00962401" w:rsidRDefault="00962401">
        <w:pPr>
          <w:pStyle w:val="Stopk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C545C0" w14:textId="77777777" w:rsidR="00962401" w:rsidRDefault="0096240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2C413" w14:textId="77777777" w:rsidR="005F444C" w:rsidRDefault="005F444C" w:rsidP="00473957">
      <w:pPr>
        <w:spacing w:after="0" w:line="240" w:lineRule="auto"/>
      </w:pPr>
      <w:r>
        <w:separator/>
      </w:r>
    </w:p>
  </w:footnote>
  <w:footnote w:type="continuationSeparator" w:id="0">
    <w:p w14:paraId="631A8E25" w14:textId="77777777" w:rsidR="005F444C" w:rsidRDefault="005F444C" w:rsidP="00473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D5255" w14:textId="1E5FFCB7" w:rsidR="00473957" w:rsidRDefault="00473957" w:rsidP="00CD5D9E">
    <w:pPr>
      <w:pStyle w:val="Nagwek"/>
      <w:rPr>
        <w:caps/>
        <w:color w:val="44546A" w:themeColor="text2"/>
        <w:sz w:val="20"/>
        <w:szCs w:val="20"/>
      </w:rPr>
    </w:pPr>
  </w:p>
  <w:p w14:paraId="3224F927" w14:textId="77777777" w:rsidR="00473957" w:rsidRDefault="00473957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aps/>
        <w:color w:val="44546A" w:themeColor="text2"/>
        <w:sz w:val="20"/>
        <w:szCs w:val="20"/>
      </w:rPr>
      <w:alias w:val="Autor"/>
      <w:tag w:val=""/>
      <w:id w:val="1953813508"/>
      <w:placeholder>
        <w:docPart w:val="9B882E5536DA44839BE8998947FA8371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5713CB9" w14:textId="77777777" w:rsidR="00CD5D9E" w:rsidRDefault="00CD5D9E" w:rsidP="00CD5D9E">
        <w:pPr>
          <w:pStyle w:val="Nagwek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Jakub Kuliński</w:t>
        </w:r>
      </w:p>
    </w:sdtContent>
  </w:sdt>
  <w:sdt>
    <w:sdtPr>
      <w:rPr>
        <w:caps/>
        <w:color w:val="44546A" w:themeColor="text2"/>
        <w:sz w:val="20"/>
        <w:szCs w:val="20"/>
      </w:rPr>
      <w:alias w:val="Data"/>
      <w:tag w:val="Data"/>
      <w:id w:val="-159547565"/>
      <w:placeholder>
        <w:docPart w:val="C41E944F1E754BE7B276C26604B1A1C0"/>
      </w:placeholder>
      <w:dataBinding w:prefixMappings="xmlns:ns0='http://schemas.microsoft.com/office/2006/coverPageProps' " w:xpath="/ns0:CoverPageProperties[1]/ns0:PublishDate[1]" w:storeItemID="{55AF091B-3C7A-41E3-B477-F2FDAA23CFDA}"/>
      <w:date w:fullDate="2021-03-29T00:00:00Z">
        <w:dateFormat w:val="yy-MM-dd"/>
        <w:lid w:val="pl-PL"/>
        <w:storeMappedDataAs w:val="dateTime"/>
        <w:calendar w:val="gregorian"/>
      </w:date>
    </w:sdtPr>
    <w:sdtEndPr/>
    <w:sdtContent>
      <w:p w14:paraId="543363C4" w14:textId="77777777" w:rsidR="00CD5D9E" w:rsidRDefault="00CD5D9E" w:rsidP="00CD5D9E">
        <w:pPr>
          <w:pStyle w:val="Nagwek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21-03-29</w:t>
        </w:r>
      </w:p>
    </w:sdtContent>
  </w:sdt>
  <w:p w14:paraId="528738E2" w14:textId="77777777" w:rsidR="00CD5D9E" w:rsidRDefault="005F444C" w:rsidP="00CD5D9E">
    <w:pPr>
      <w:pStyle w:val="Nagwek"/>
      <w:jc w:val="center"/>
      <w:rPr>
        <w:color w:val="44546A" w:themeColor="text2"/>
        <w:sz w:val="20"/>
        <w:szCs w:val="20"/>
      </w:rPr>
    </w:pPr>
    <w:sdt>
      <w:sdtPr>
        <w:rPr>
          <w:rFonts w:eastAsia="Times New Roman" w:cstheme="minorHAnsi"/>
          <w:kern w:val="36"/>
          <w:sz w:val="24"/>
          <w:szCs w:val="24"/>
          <w:lang w:eastAsia="pl-PL"/>
        </w:rPr>
        <w:alias w:val="Tytuł"/>
        <w:tag w:val=""/>
        <w:id w:val="-436833154"/>
        <w:placeholder>
          <w:docPart w:val="555B0CD974794BC9B578D996C857A9D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D5D9E" w:rsidRPr="00473957">
          <w:rPr>
            <w:rFonts w:eastAsia="Times New Roman" w:cstheme="minorHAnsi"/>
            <w:kern w:val="36"/>
            <w:sz w:val="24"/>
            <w:szCs w:val="24"/>
            <w:lang w:eastAsia="pl-PL"/>
          </w:rPr>
          <w:t>TEMAT: POEZJA DWORSKA – POWTÓRZENIE WIADOMOŚCI</w:t>
        </w:r>
      </w:sdtContent>
    </w:sdt>
  </w:p>
  <w:p w14:paraId="3637C778" w14:textId="77777777" w:rsidR="00CD5D9E" w:rsidRDefault="00CD5D9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3084"/>
    <w:multiLevelType w:val="hybridMultilevel"/>
    <w:tmpl w:val="44780A78"/>
    <w:lvl w:ilvl="0" w:tplc="0415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71B7B8C"/>
    <w:multiLevelType w:val="hybridMultilevel"/>
    <w:tmpl w:val="F8C098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072A4"/>
    <w:multiLevelType w:val="hybridMultilevel"/>
    <w:tmpl w:val="875EC1F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2A92177"/>
    <w:multiLevelType w:val="hybridMultilevel"/>
    <w:tmpl w:val="2DA21A44"/>
    <w:lvl w:ilvl="0" w:tplc="0415000F">
      <w:start w:val="1"/>
      <w:numFmt w:val="decimal"/>
      <w:lvlText w:val="%1."/>
      <w:lvlJc w:val="left"/>
      <w:pPr>
        <w:ind w:left="7800" w:hanging="360"/>
      </w:pPr>
    </w:lvl>
    <w:lvl w:ilvl="1" w:tplc="04150019" w:tentative="1">
      <w:start w:val="1"/>
      <w:numFmt w:val="lowerLetter"/>
      <w:lvlText w:val="%2."/>
      <w:lvlJc w:val="left"/>
      <w:pPr>
        <w:ind w:left="8520" w:hanging="360"/>
      </w:pPr>
    </w:lvl>
    <w:lvl w:ilvl="2" w:tplc="0415001B" w:tentative="1">
      <w:start w:val="1"/>
      <w:numFmt w:val="lowerRoman"/>
      <w:lvlText w:val="%3."/>
      <w:lvlJc w:val="right"/>
      <w:pPr>
        <w:ind w:left="9240" w:hanging="180"/>
      </w:pPr>
    </w:lvl>
    <w:lvl w:ilvl="3" w:tplc="0415000F" w:tentative="1">
      <w:start w:val="1"/>
      <w:numFmt w:val="decimal"/>
      <w:lvlText w:val="%4."/>
      <w:lvlJc w:val="left"/>
      <w:pPr>
        <w:ind w:left="9960" w:hanging="360"/>
      </w:pPr>
    </w:lvl>
    <w:lvl w:ilvl="4" w:tplc="04150019" w:tentative="1">
      <w:start w:val="1"/>
      <w:numFmt w:val="lowerLetter"/>
      <w:lvlText w:val="%5."/>
      <w:lvlJc w:val="left"/>
      <w:pPr>
        <w:ind w:left="10680" w:hanging="360"/>
      </w:pPr>
    </w:lvl>
    <w:lvl w:ilvl="5" w:tplc="0415001B" w:tentative="1">
      <w:start w:val="1"/>
      <w:numFmt w:val="lowerRoman"/>
      <w:lvlText w:val="%6."/>
      <w:lvlJc w:val="right"/>
      <w:pPr>
        <w:ind w:left="11400" w:hanging="180"/>
      </w:pPr>
    </w:lvl>
    <w:lvl w:ilvl="6" w:tplc="0415000F" w:tentative="1">
      <w:start w:val="1"/>
      <w:numFmt w:val="decimal"/>
      <w:lvlText w:val="%7."/>
      <w:lvlJc w:val="left"/>
      <w:pPr>
        <w:ind w:left="12120" w:hanging="360"/>
      </w:pPr>
    </w:lvl>
    <w:lvl w:ilvl="7" w:tplc="04150019" w:tentative="1">
      <w:start w:val="1"/>
      <w:numFmt w:val="lowerLetter"/>
      <w:lvlText w:val="%8."/>
      <w:lvlJc w:val="left"/>
      <w:pPr>
        <w:ind w:left="12840" w:hanging="360"/>
      </w:pPr>
    </w:lvl>
    <w:lvl w:ilvl="8" w:tplc="0415001B" w:tentative="1">
      <w:start w:val="1"/>
      <w:numFmt w:val="lowerRoman"/>
      <w:lvlText w:val="%9."/>
      <w:lvlJc w:val="right"/>
      <w:pPr>
        <w:ind w:left="13560" w:hanging="180"/>
      </w:pPr>
    </w:lvl>
  </w:abstractNum>
  <w:abstractNum w:abstractNumId="4" w15:restartNumberingAfterBreak="0">
    <w:nsid w:val="43F250DD"/>
    <w:multiLevelType w:val="hybridMultilevel"/>
    <w:tmpl w:val="07E8C0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45BC2"/>
    <w:multiLevelType w:val="hybridMultilevel"/>
    <w:tmpl w:val="E7FC404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EE12843"/>
    <w:multiLevelType w:val="hybridMultilevel"/>
    <w:tmpl w:val="147ACC02"/>
    <w:lvl w:ilvl="0" w:tplc="0415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7" w15:restartNumberingAfterBreak="0">
    <w:nsid w:val="6AA9332F"/>
    <w:multiLevelType w:val="hybridMultilevel"/>
    <w:tmpl w:val="A5F076E8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 w15:restartNumberingAfterBreak="0">
    <w:nsid w:val="6DDE3775"/>
    <w:multiLevelType w:val="hybridMultilevel"/>
    <w:tmpl w:val="A686FA62"/>
    <w:lvl w:ilvl="0" w:tplc="E2F2E0B2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15572"/>
    <w:multiLevelType w:val="hybridMultilevel"/>
    <w:tmpl w:val="882464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BD5D49"/>
    <w:multiLevelType w:val="hybridMultilevel"/>
    <w:tmpl w:val="659460FA"/>
    <w:lvl w:ilvl="0" w:tplc="BC9073E0">
      <w:start w:val="1"/>
      <w:numFmt w:val="bullet"/>
      <w:lvlText w:val="-"/>
      <w:lvlJc w:val="left"/>
      <w:pPr>
        <w:ind w:left="1068" w:hanging="360"/>
      </w:pPr>
      <w:rPr>
        <w:rFonts w:ascii="Courier New" w:hAnsi="Courier New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EF1472C"/>
    <w:multiLevelType w:val="hybridMultilevel"/>
    <w:tmpl w:val="66B830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8"/>
  </w:num>
  <w:num w:numId="8">
    <w:abstractNumId w:val="0"/>
  </w:num>
  <w:num w:numId="9">
    <w:abstractNumId w:val="2"/>
  </w:num>
  <w:num w:numId="10">
    <w:abstractNumId w:val="5"/>
  </w:num>
  <w:num w:numId="11">
    <w:abstractNumId w:val="10"/>
  </w:num>
  <w:num w:numId="1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akub kulinski">
    <w15:presenceInfo w15:providerId="Windows Live" w15:userId="fb7c2495509cc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5E8"/>
    <w:rsid w:val="000064D3"/>
    <w:rsid w:val="000372EE"/>
    <w:rsid w:val="000E7575"/>
    <w:rsid w:val="00100A5D"/>
    <w:rsid w:val="00133ECA"/>
    <w:rsid w:val="00137034"/>
    <w:rsid w:val="00162F01"/>
    <w:rsid w:val="001803B0"/>
    <w:rsid w:val="001A6CAD"/>
    <w:rsid w:val="00210B37"/>
    <w:rsid w:val="00246D26"/>
    <w:rsid w:val="00257C50"/>
    <w:rsid w:val="0027071A"/>
    <w:rsid w:val="002A3898"/>
    <w:rsid w:val="00303D38"/>
    <w:rsid w:val="0036095F"/>
    <w:rsid w:val="00360C55"/>
    <w:rsid w:val="00381ABF"/>
    <w:rsid w:val="003D1DE8"/>
    <w:rsid w:val="00426C7D"/>
    <w:rsid w:val="0045147C"/>
    <w:rsid w:val="00473957"/>
    <w:rsid w:val="004767C6"/>
    <w:rsid w:val="004D3E36"/>
    <w:rsid w:val="004D52E0"/>
    <w:rsid w:val="0055014E"/>
    <w:rsid w:val="00570A3A"/>
    <w:rsid w:val="005B49F6"/>
    <w:rsid w:val="005F444C"/>
    <w:rsid w:val="006235AF"/>
    <w:rsid w:val="006354D5"/>
    <w:rsid w:val="00681E30"/>
    <w:rsid w:val="006945C6"/>
    <w:rsid w:val="006A6D51"/>
    <w:rsid w:val="006F0E54"/>
    <w:rsid w:val="00721B6B"/>
    <w:rsid w:val="007A3326"/>
    <w:rsid w:val="008E14CF"/>
    <w:rsid w:val="00916BD4"/>
    <w:rsid w:val="00962401"/>
    <w:rsid w:val="009936A3"/>
    <w:rsid w:val="009B4302"/>
    <w:rsid w:val="009C36CE"/>
    <w:rsid w:val="009D2B9B"/>
    <w:rsid w:val="00A11E80"/>
    <w:rsid w:val="00A16AB8"/>
    <w:rsid w:val="00B25AAC"/>
    <w:rsid w:val="00B269AC"/>
    <w:rsid w:val="00B47AED"/>
    <w:rsid w:val="00B52E71"/>
    <w:rsid w:val="00B577EC"/>
    <w:rsid w:val="00B8596A"/>
    <w:rsid w:val="00BE66EE"/>
    <w:rsid w:val="00BF681E"/>
    <w:rsid w:val="00C36D18"/>
    <w:rsid w:val="00C81B9E"/>
    <w:rsid w:val="00CC534B"/>
    <w:rsid w:val="00CD5D9E"/>
    <w:rsid w:val="00CE3E7C"/>
    <w:rsid w:val="00D14FA0"/>
    <w:rsid w:val="00D32B14"/>
    <w:rsid w:val="00DA7FA9"/>
    <w:rsid w:val="00DE7A69"/>
    <w:rsid w:val="00E1155D"/>
    <w:rsid w:val="00E26655"/>
    <w:rsid w:val="00E3730C"/>
    <w:rsid w:val="00E50FBB"/>
    <w:rsid w:val="00E618D1"/>
    <w:rsid w:val="00EA0D8E"/>
    <w:rsid w:val="00EE75E8"/>
    <w:rsid w:val="00F13C86"/>
    <w:rsid w:val="00F178DB"/>
    <w:rsid w:val="00F9319E"/>
    <w:rsid w:val="00FB5CA3"/>
    <w:rsid w:val="00FC31BE"/>
    <w:rsid w:val="00FE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98D8F8"/>
  <w15:chartTrackingRefBased/>
  <w15:docId w15:val="{AD091E4B-835F-4312-817B-338870B3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E75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E75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EE75E8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EE75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E75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D3E36"/>
    <w:pPr>
      <w:spacing w:after="0" w:line="240" w:lineRule="auto"/>
    </w:pPr>
    <w:rPr>
      <w:rFonts w:ascii="Calibri" w:hAnsi="Calibri" w:cs="Calibr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D3E36"/>
    <w:rPr>
      <w:rFonts w:ascii="Calibri" w:hAnsi="Calibri" w:cs="Calibr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4739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73957"/>
  </w:style>
  <w:style w:type="paragraph" w:styleId="Stopka">
    <w:name w:val="footer"/>
    <w:basedOn w:val="Normalny"/>
    <w:link w:val="StopkaZnak"/>
    <w:uiPriority w:val="99"/>
    <w:unhideWhenUsed/>
    <w:rsid w:val="004739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73957"/>
  </w:style>
  <w:style w:type="character" w:styleId="Tekstzastpczy">
    <w:name w:val="Placeholder Text"/>
    <w:basedOn w:val="Domylnaczcionkaakapitu"/>
    <w:uiPriority w:val="99"/>
    <w:semiHidden/>
    <w:rsid w:val="00473957"/>
    <w:rPr>
      <w:color w:val="808080"/>
    </w:rPr>
  </w:style>
  <w:style w:type="paragraph" w:styleId="Akapitzlist">
    <w:name w:val="List Paragraph"/>
    <w:basedOn w:val="Normalny"/>
    <w:uiPriority w:val="34"/>
    <w:qFormat/>
    <w:rsid w:val="000372EE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B49F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B49F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B49F6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257C5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57C5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57C5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57C5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57C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8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63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13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63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86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27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826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421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306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3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26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55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97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04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703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91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30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00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564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045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03885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4969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40427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385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69846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74613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1565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8/08/relationships/commentsExtensible" Target="commentsExtensible.xm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adserwer.xwords.pl/st.js?t=c&amp;c=400&amp;w=towarzyska&amp;s=7" TargetMode="External"/><Relationship Id="rId14" Type="http://schemas.openxmlformats.org/officeDocument/2006/relationships/hyperlink" Target="https://adserwer.xwords.pl/st.js?t=c&amp;c=400&amp;w=jest&amp;s=7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B882E5536DA44839BE8998947FA837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AD77267-5DD5-4918-813E-83A817ABF6C9}"/>
      </w:docPartPr>
      <w:docPartBody>
        <w:p w:rsidR="005378DD" w:rsidRDefault="000B4D96" w:rsidP="000B4D96">
          <w:pPr>
            <w:pStyle w:val="9B882E5536DA44839BE8998947FA8371"/>
          </w:pPr>
          <w:r>
            <w:rPr>
              <w:rStyle w:val="Tekstzastpczy"/>
            </w:rPr>
            <w:t>[Nazwisko autora]</w:t>
          </w:r>
        </w:p>
      </w:docPartBody>
    </w:docPart>
    <w:docPart>
      <w:docPartPr>
        <w:name w:val="C41E944F1E754BE7B276C26604B1A1C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6B37DE3-7C2D-4C3A-9A92-BDECB15B037D}"/>
      </w:docPartPr>
      <w:docPartBody>
        <w:p w:rsidR="005378DD" w:rsidRDefault="000B4D96" w:rsidP="000B4D96">
          <w:pPr>
            <w:pStyle w:val="C41E944F1E754BE7B276C26604B1A1C0"/>
          </w:pPr>
          <w:r>
            <w:rPr>
              <w:rStyle w:val="Tekstzastpczy"/>
            </w:rPr>
            <w:t>[Data]</w:t>
          </w:r>
        </w:p>
      </w:docPartBody>
    </w:docPart>
    <w:docPart>
      <w:docPartPr>
        <w:name w:val="555B0CD974794BC9B578D996C857A9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6EE5573-8533-467A-B647-F932B1A1F4D4}"/>
      </w:docPartPr>
      <w:docPartBody>
        <w:p w:rsidR="005378DD" w:rsidRDefault="000B4D96" w:rsidP="000B4D96">
          <w:pPr>
            <w:pStyle w:val="555B0CD974794BC9B578D996C857A9D7"/>
          </w:pPr>
          <w:r>
            <w:rPr>
              <w:color w:val="44546A" w:themeColor="text2"/>
              <w:sz w:val="20"/>
              <w:szCs w:val="2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96"/>
    <w:rsid w:val="000B4D96"/>
    <w:rsid w:val="004A3339"/>
    <w:rsid w:val="005378DD"/>
    <w:rsid w:val="00C1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B4D96"/>
    <w:rPr>
      <w:color w:val="808080"/>
    </w:rPr>
  </w:style>
  <w:style w:type="paragraph" w:customStyle="1" w:styleId="9B882E5536DA44839BE8998947FA8371">
    <w:name w:val="9B882E5536DA44839BE8998947FA8371"/>
    <w:rsid w:val="000B4D96"/>
  </w:style>
  <w:style w:type="paragraph" w:customStyle="1" w:styleId="C41E944F1E754BE7B276C26604B1A1C0">
    <w:name w:val="C41E944F1E754BE7B276C26604B1A1C0"/>
    <w:rsid w:val="000B4D96"/>
  </w:style>
  <w:style w:type="paragraph" w:customStyle="1" w:styleId="555B0CD974794BC9B578D996C857A9D7">
    <w:name w:val="555B0CD974794BC9B578D996C857A9D7"/>
    <w:rsid w:val="000B4D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A1F2B8-C5F6-4E23-99FB-85AE22724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1474</Words>
  <Characters>8844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TEMAT: POEZJA DWORSKA – POWTÓRZENIE WIADOMOŚCI</vt:lpstr>
    </vt:vector>
  </TitlesOfParts>
  <Company/>
  <LinksUpToDate>false</LinksUpToDate>
  <CharactersWithSpaces>10298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TEMAT: POEZJA DWORSKA – POWTÓRZENIE WIADOMOŚCI</dc:title>
  <dc:subject/>
  <dc:creator>Jakub Kuliński</dc:creator>
  <cp:keywords/>
  <dc:description/>
  <cp:lastModifiedBy>jakub kulinski</cp:lastModifiedBy>
  <cp:revision>40</cp:revision>
  <cp:lastPrinted>2020-05-13T06:53:00Z</cp:lastPrinted>
  <dcterms:created xsi:type="dcterms:W3CDTF">2021-03-29T20:31:00Z</dcterms:created>
  <dcterms:modified xsi:type="dcterms:W3CDTF">2021-03-30T11:33:00Z</dcterms:modified>
</cp:coreProperties>
</file>