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E8BD" w14:textId="2322F1AD" w:rsidR="002527DD" w:rsidRPr="00F90509" w:rsidRDefault="002527DD" w:rsidP="002527DD">
      <w:pPr>
        <w:pStyle w:val="Akapitzlist"/>
        <w:numPr>
          <w:ilvl w:val="0"/>
          <w:numId w:val="14"/>
        </w:numPr>
        <w:spacing w:before="120" w:after="120"/>
        <w:ind w:left="357" w:hanging="357"/>
        <w:contextualSpacing w:val="0"/>
        <w:jc w:val="left"/>
        <w:rPr>
          <w:rFonts w:eastAsia="Times New Roman" w:cstheme="minorHAnsi"/>
          <w:b/>
          <w:bCs/>
          <w:lang w:eastAsia="pl-PL"/>
        </w:rPr>
      </w:pPr>
      <w:r w:rsidRPr="00CC0EAB">
        <w:rPr>
          <w:rFonts w:eastAsia="Times New Roman" w:cstheme="minorHAnsi"/>
          <w:b/>
          <w:bCs/>
          <w:color w:val="00B050"/>
          <w:lang w:eastAsia="pl-PL"/>
        </w:rPr>
        <w:t xml:space="preserve">HENRYK SIENKIEWICZ </w:t>
      </w:r>
      <w:r w:rsidRPr="00F90509">
        <w:rPr>
          <w:rFonts w:eastAsia="Times New Roman" w:cstheme="minorHAnsi"/>
          <w:b/>
          <w:bCs/>
          <w:color w:val="000000"/>
          <w:lang w:eastAsia="pl-PL"/>
        </w:rPr>
        <w:t>– INFORMACJE O AUTORZE</w:t>
      </w:r>
    </w:p>
    <w:p w14:paraId="4B769AE2" w14:textId="609D8EEF" w:rsidR="002527DD" w:rsidRPr="00CC0EAB" w:rsidRDefault="0040707E" w:rsidP="00CC0EAB">
      <w:pPr>
        <w:ind w:firstLine="357"/>
        <w:rPr>
          <w:rFonts w:eastAsia="Times New Roman" w:cstheme="minorHAnsi"/>
          <w:b/>
          <w:bCs/>
          <w:color w:val="00B050"/>
          <w:lang w:eastAsia="pl-PL"/>
        </w:rPr>
      </w:pPr>
      <w:r w:rsidRPr="00CC0EAB">
        <w:rPr>
          <w:rFonts w:eastAsia="Times New Roman" w:cstheme="minorHAnsi"/>
          <w:b/>
          <w:bCs/>
          <w:color w:val="00B050"/>
          <w:lang w:eastAsia="pl-PL"/>
        </w:rPr>
        <w:t>U</w:t>
      </w:r>
      <w:r w:rsidR="002527DD" w:rsidRPr="002527DD">
        <w:rPr>
          <w:rFonts w:eastAsia="Times New Roman" w:cstheme="minorHAnsi"/>
          <w:b/>
          <w:bCs/>
          <w:color w:val="00B050"/>
          <w:lang w:eastAsia="pl-PL"/>
        </w:rPr>
        <w:t>rodzony na Podlasiu</w:t>
      </w:r>
      <w:r w:rsidR="00AE7AA5" w:rsidRPr="00CC0EAB">
        <w:rPr>
          <w:rFonts w:eastAsia="Times New Roman" w:cstheme="minorHAnsi"/>
          <w:b/>
          <w:bCs/>
          <w:color w:val="00B050"/>
          <w:lang w:eastAsia="pl-PL"/>
        </w:rPr>
        <w:t xml:space="preserve"> w Woli Okrzejskiej - </w:t>
      </w:r>
      <w:r w:rsidR="002527DD" w:rsidRPr="002527DD">
        <w:rPr>
          <w:rFonts w:eastAsia="Times New Roman" w:cstheme="minorHAnsi"/>
          <w:b/>
          <w:bCs/>
          <w:color w:val="00B050"/>
          <w:lang w:eastAsia="pl-PL"/>
        </w:rPr>
        <w:t>5.05.1846</w:t>
      </w:r>
    </w:p>
    <w:p w14:paraId="37BED018" w14:textId="4331258E" w:rsidR="0040707E" w:rsidRPr="00CC0EAB" w:rsidRDefault="0040707E" w:rsidP="00CC0EAB">
      <w:pPr>
        <w:ind w:firstLine="357"/>
        <w:rPr>
          <w:rFonts w:eastAsia="Times New Roman" w:cstheme="minorHAnsi"/>
          <w:color w:val="00B050"/>
          <w:lang w:eastAsia="pl-PL"/>
        </w:rPr>
      </w:pPr>
      <w:r w:rsidRPr="00CC0EAB">
        <w:rPr>
          <w:rFonts w:eastAsia="Times New Roman" w:cstheme="minorHAnsi"/>
          <w:b/>
          <w:bCs/>
          <w:color w:val="00B050"/>
          <w:lang w:eastAsia="pl-PL"/>
        </w:rPr>
        <w:t xml:space="preserve">Zmarł w </w:t>
      </w:r>
      <w:proofErr w:type="spellStart"/>
      <w:r w:rsidR="00E75102" w:rsidRPr="002527DD">
        <w:rPr>
          <w:rFonts w:eastAsia="Times New Roman" w:cstheme="minorHAnsi"/>
          <w:b/>
          <w:bCs/>
          <w:color w:val="00B050"/>
          <w:lang w:eastAsia="pl-PL"/>
        </w:rPr>
        <w:t>Vevey</w:t>
      </w:r>
      <w:proofErr w:type="spellEnd"/>
      <w:r w:rsidR="00E75102" w:rsidRPr="002527DD">
        <w:rPr>
          <w:rFonts w:eastAsia="Times New Roman" w:cstheme="minorHAnsi"/>
          <w:b/>
          <w:bCs/>
          <w:color w:val="00B050"/>
          <w:lang w:eastAsia="pl-PL"/>
        </w:rPr>
        <w:t xml:space="preserve"> (Szwajcaria)</w:t>
      </w:r>
      <w:r w:rsidR="00E75102" w:rsidRPr="00CC0EAB">
        <w:rPr>
          <w:rFonts w:eastAsia="Times New Roman" w:cstheme="minorHAnsi"/>
          <w:b/>
          <w:bCs/>
          <w:color w:val="00B050"/>
          <w:lang w:eastAsia="pl-PL"/>
        </w:rPr>
        <w:t xml:space="preserve"> </w:t>
      </w:r>
      <w:r w:rsidR="00AE7AA5" w:rsidRPr="00CC0EAB">
        <w:rPr>
          <w:rFonts w:eastAsia="Times New Roman" w:cstheme="minorHAnsi"/>
          <w:b/>
          <w:bCs/>
          <w:color w:val="00B050"/>
          <w:lang w:eastAsia="pl-PL"/>
        </w:rPr>
        <w:t xml:space="preserve">- </w:t>
      </w:r>
      <w:r w:rsidR="00E75102" w:rsidRPr="002527DD">
        <w:rPr>
          <w:rFonts w:eastAsia="Times New Roman" w:cstheme="minorHAnsi"/>
          <w:b/>
          <w:bCs/>
          <w:color w:val="00B050"/>
          <w:lang w:eastAsia="pl-PL"/>
        </w:rPr>
        <w:t>15.11.1916</w:t>
      </w:r>
    </w:p>
    <w:p w14:paraId="67A48AFA" w14:textId="0737F44B" w:rsidR="002527DD" w:rsidRPr="002527DD" w:rsidRDefault="002527DD" w:rsidP="002527DD">
      <w:pPr>
        <w:spacing w:before="240" w:after="240"/>
        <w:ind w:left="357"/>
        <w:rPr>
          <w:rFonts w:eastAsia="Times New Roman" w:cstheme="minorHAnsi"/>
          <w:lang w:eastAsia="pl-PL"/>
        </w:rPr>
      </w:pPr>
      <w:r w:rsidRPr="00CC0EAB">
        <w:rPr>
          <w:rFonts w:eastAsia="Times New Roman" w:cstheme="minorHAnsi"/>
          <w:b/>
          <w:bCs/>
          <w:color w:val="00B050"/>
          <w:lang w:eastAsia="pl-PL"/>
        </w:rPr>
        <w:t>S</w:t>
      </w:r>
      <w:r w:rsidRPr="002527DD">
        <w:rPr>
          <w:rFonts w:eastAsia="Times New Roman" w:cstheme="minorHAnsi"/>
          <w:b/>
          <w:bCs/>
          <w:color w:val="00B050"/>
          <w:lang w:eastAsia="pl-PL"/>
        </w:rPr>
        <w:t xml:space="preserve">yn Józefa Sienkiewicza i Stefanii z </w:t>
      </w:r>
      <w:proofErr w:type="spellStart"/>
      <w:r w:rsidRPr="002527DD">
        <w:rPr>
          <w:rFonts w:eastAsia="Times New Roman" w:cstheme="minorHAnsi"/>
          <w:b/>
          <w:bCs/>
          <w:color w:val="00B050"/>
          <w:lang w:eastAsia="pl-PL"/>
        </w:rPr>
        <w:t>Cieciszowskich</w:t>
      </w:r>
      <w:proofErr w:type="spellEnd"/>
      <w:r w:rsidRPr="002527DD">
        <w:rPr>
          <w:rFonts w:eastAsia="Times New Roman" w:cstheme="minorHAnsi"/>
          <w:color w:val="00B050"/>
          <w:lang w:eastAsia="pl-PL"/>
        </w:rPr>
        <w:t xml:space="preserve"> </w:t>
      </w:r>
      <w:r w:rsidRPr="002527DD">
        <w:rPr>
          <w:rFonts w:eastAsia="Times New Roman" w:cstheme="minorHAnsi"/>
          <w:color w:val="000000"/>
          <w:lang w:eastAsia="pl-PL"/>
        </w:rPr>
        <w:t xml:space="preserve">(oboje byli szlachcicami). </w:t>
      </w:r>
      <w:r w:rsidR="001A4952">
        <w:rPr>
          <w:rFonts w:eastAsia="Times New Roman" w:cstheme="minorHAnsi"/>
          <w:color w:val="000000"/>
          <w:lang w:eastAsia="pl-PL"/>
        </w:rPr>
        <w:t>W latach 18</w:t>
      </w:r>
      <w:r w:rsidR="00D02D26">
        <w:rPr>
          <w:rFonts w:eastAsia="Times New Roman" w:cstheme="minorHAnsi"/>
          <w:color w:val="000000"/>
          <w:lang w:eastAsia="pl-PL"/>
        </w:rPr>
        <w:t>58-1866 u</w:t>
      </w:r>
      <w:r w:rsidR="001A4952">
        <w:rPr>
          <w:rFonts w:eastAsia="Times New Roman" w:cstheme="minorHAnsi"/>
          <w:color w:val="000000"/>
          <w:lang w:eastAsia="pl-PL"/>
        </w:rPr>
        <w:t xml:space="preserve">częszczał do gimnazjum realnego w Warszawie. </w:t>
      </w:r>
      <w:r w:rsidR="000C763C">
        <w:rPr>
          <w:rFonts w:eastAsia="Times New Roman" w:cstheme="minorHAnsi"/>
          <w:color w:val="000000"/>
          <w:lang w:eastAsia="pl-PL"/>
        </w:rPr>
        <w:t>W 1867 udał się na Wydział Lekarski Szkoły głównej w Warszawie</w:t>
      </w:r>
      <w:r w:rsidR="00B23427">
        <w:rPr>
          <w:rFonts w:eastAsia="Times New Roman" w:cstheme="minorHAnsi"/>
          <w:color w:val="000000"/>
          <w:lang w:eastAsia="pl-PL"/>
        </w:rPr>
        <w:t xml:space="preserve">, a rok później zmienił wydział na Filologiczno-Historyczny. </w:t>
      </w:r>
      <w:r w:rsidRPr="002527DD">
        <w:rPr>
          <w:rFonts w:eastAsia="Times New Roman" w:cstheme="minorHAnsi"/>
          <w:color w:val="000000"/>
          <w:lang w:eastAsia="pl-PL"/>
        </w:rPr>
        <w:t xml:space="preserve">W 1872 wydał </w:t>
      </w:r>
      <w:r w:rsidRPr="00F90509">
        <w:rPr>
          <w:rFonts w:eastAsia="Times New Roman" w:cstheme="minorHAnsi"/>
          <w:color w:val="000000"/>
          <w:lang w:eastAsia="pl-PL"/>
        </w:rPr>
        <w:t>p</w:t>
      </w:r>
      <w:r w:rsidRPr="002527DD">
        <w:rPr>
          <w:rFonts w:eastAsia="Times New Roman" w:cstheme="minorHAnsi"/>
          <w:color w:val="000000"/>
          <w:lang w:eastAsia="pl-PL"/>
        </w:rPr>
        <w:t xml:space="preserve">ierwszą </w:t>
      </w:r>
      <w:r w:rsidRPr="00F90509">
        <w:rPr>
          <w:rFonts w:eastAsia="Times New Roman" w:cstheme="minorHAnsi"/>
          <w:color w:val="000000"/>
          <w:lang w:eastAsia="pl-PL"/>
        </w:rPr>
        <w:t>powieść, Na</w:t>
      </w:r>
      <w:r w:rsidRPr="002527DD">
        <w:rPr>
          <w:rFonts w:eastAsia="Times New Roman" w:cstheme="minorHAnsi"/>
          <w:color w:val="000000"/>
          <w:lang w:eastAsia="pl-PL"/>
        </w:rPr>
        <w:t xml:space="preserve"> marne”. W 1876 Henryk Sienkiewicz wyjechał do Ameryki, skąd przesyłał artykuły i felietony (wydane później jako zbiór ,,Listy z podróży z Ameryki”). Inspirując się Ameryką napisał wiele utworów, a zetknięcie się z polską emigracją było inspiracją </w:t>
      </w:r>
      <w:proofErr w:type="spellStart"/>
      <w:r w:rsidRPr="002527DD">
        <w:rPr>
          <w:rFonts w:eastAsia="Times New Roman" w:cstheme="minorHAnsi"/>
          <w:color w:val="000000"/>
          <w:lang w:eastAsia="pl-PL"/>
        </w:rPr>
        <w:t>np</w:t>
      </w:r>
      <w:proofErr w:type="spellEnd"/>
      <w:r w:rsidRPr="002527DD">
        <w:rPr>
          <w:rFonts w:eastAsia="Times New Roman" w:cstheme="minorHAnsi"/>
          <w:color w:val="000000"/>
          <w:lang w:eastAsia="pl-PL"/>
        </w:rPr>
        <w:t xml:space="preserve"> do </w:t>
      </w:r>
      <w:r w:rsidRPr="00F90509">
        <w:rPr>
          <w:rFonts w:eastAsia="Times New Roman" w:cstheme="minorHAnsi"/>
          <w:color w:val="000000"/>
          <w:lang w:eastAsia="pl-PL"/>
        </w:rPr>
        <w:t>utworu ,,Latarnik” (</w:t>
      </w:r>
      <w:r w:rsidRPr="002527DD">
        <w:rPr>
          <w:rFonts w:eastAsia="Times New Roman" w:cstheme="minorHAnsi"/>
          <w:color w:val="000000"/>
          <w:lang w:eastAsia="pl-PL"/>
        </w:rPr>
        <w:t xml:space="preserve">rok wydania 1881). W 1878 Sienkiewicz osiedlił się w Londynie, potem przeniósł się do Paryża. W 1881 ożenił się z Marią </w:t>
      </w:r>
      <w:proofErr w:type="spellStart"/>
      <w:r w:rsidRPr="002527DD">
        <w:rPr>
          <w:rFonts w:eastAsia="Times New Roman" w:cstheme="minorHAnsi"/>
          <w:color w:val="000000"/>
          <w:lang w:eastAsia="pl-PL"/>
        </w:rPr>
        <w:t>Szetkiewiczówną</w:t>
      </w:r>
      <w:proofErr w:type="spellEnd"/>
      <w:r w:rsidRPr="002527DD">
        <w:rPr>
          <w:rFonts w:eastAsia="Times New Roman" w:cstheme="minorHAnsi"/>
          <w:color w:val="000000"/>
          <w:lang w:eastAsia="pl-PL"/>
        </w:rPr>
        <w:t xml:space="preserve">, z którą miał dwójkę dzieci. Jego żona zmarła już w roku 1885.  W 1884 wydano ,,Ogniem i mieczem”, a Potop ukazywał się w czasopiśmie ,,Słowo” od 23.12.1884 do 2.09.1886 r. Później, również w ,,Słowie” wydano trzecią część </w:t>
      </w:r>
      <w:r w:rsidRPr="00F90509">
        <w:rPr>
          <w:rFonts w:eastAsia="Times New Roman" w:cstheme="minorHAnsi"/>
          <w:color w:val="000000"/>
          <w:lang w:eastAsia="pl-PL"/>
        </w:rPr>
        <w:t>trylogii, Pan</w:t>
      </w:r>
      <w:r w:rsidRPr="002527DD">
        <w:rPr>
          <w:rFonts w:eastAsia="Times New Roman" w:cstheme="minorHAnsi"/>
          <w:color w:val="000000"/>
          <w:lang w:eastAsia="pl-PL"/>
        </w:rPr>
        <w:t xml:space="preserve"> Wołodyjowski”. </w:t>
      </w:r>
      <w:r w:rsidRPr="002527DD">
        <w:rPr>
          <w:rFonts w:eastAsia="Times New Roman" w:cstheme="minorHAnsi"/>
          <w:b/>
          <w:bCs/>
          <w:color w:val="00B050"/>
          <w:lang w:eastAsia="pl-PL"/>
        </w:rPr>
        <w:t>W 1905 r Sienkiewicz dostał Nobla</w:t>
      </w:r>
      <w:r w:rsidRPr="002527DD">
        <w:rPr>
          <w:rFonts w:eastAsia="Times New Roman" w:cstheme="minorHAnsi"/>
          <w:color w:val="00B050"/>
          <w:lang w:eastAsia="pl-PL"/>
        </w:rPr>
        <w:t xml:space="preserve"> </w:t>
      </w:r>
      <w:r w:rsidRPr="002527DD">
        <w:rPr>
          <w:rFonts w:eastAsia="Times New Roman" w:cstheme="minorHAnsi"/>
          <w:color w:val="000000"/>
          <w:lang w:eastAsia="pl-PL"/>
        </w:rPr>
        <w:t>(potocznie uważano, że za ,,Quo Vadis”, ale w werdykcie jury podało, że to za ,,</w:t>
      </w:r>
      <w:r w:rsidRPr="002527DD">
        <w:rPr>
          <w:rFonts w:eastAsia="Times New Roman" w:cstheme="minorHAnsi"/>
          <w:color w:val="202124"/>
          <w:shd w:val="clear" w:color="auto" w:fill="FFFFFF"/>
          <w:lang w:eastAsia="pl-PL"/>
        </w:rPr>
        <w:t xml:space="preserve">za wybitne osiągnięcia w dziedzinie epiki i rzadko spotykany geniusz, który wcielił w siebie ducha </w:t>
      </w:r>
      <w:r w:rsidRPr="00F90509">
        <w:rPr>
          <w:rFonts w:eastAsia="Times New Roman" w:cstheme="minorHAnsi"/>
          <w:color w:val="202124"/>
          <w:shd w:val="clear" w:color="auto" w:fill="FFFFFF"/>
          <w:lang w:eastAsia="pl-PL"/>
        </w:rPr>
        <w:t>narodu</w:t>
      </w:r>
      <w:r w:rsidRPr="00F90509">
        <w:rPr>
          <w:rFonts w:eastAsia="Times New Roman" w:cstheme="minorHAnsi"/>
          <w:color w:val="000000"/>
          <w:lang w:eastAsia="pl-PL"/>
        </w:rPr>
        <w:t>)</w:t>
      </w:r>
      <w:r w:rsidRPr="002527DD">
        <w:rPr>
          <w:rFonts w:eastAsia="Times New Roman" w:cstheme="minorHAnsi"/>
          <w:color w:val="000000"/>
          <w:lang w:eastAsia="pl-PL"/>
        </w:rPr>
        <w:t xml:space="preserve">.  27.10.1924 złożono jego prochy </w:t>
      </w:r>
      <w:r w:rsidRPr="00F90509">
        <w:rPr>
          <w:rFonts w:eastAsia="Times New Roman" w:cstheme="minorHAnsi"/>
          <w:color w:val="000000"/>
          <w:lang w:eastAsia="pl-PL"/>
        </w:rPr>
        <w:t>w katedrze</w:t>
      </w:r>
      <w:r w:rsidRPr="002527DD">
        <w:rPr>
          <w:rFonts w:eastAsia="Times New Roman" w:cstheme="minorHAnsi"/>
          <w:color w:val="000000"/>
          <w:lang w:eastAsia="pl-PL"/>
        </w:rPr>
        <w:t xml:space="preserve"> św. Jana w Warszawie</w:t>
      </w:r>
      <w:r w:rsidR="007E7140">
        <w:rPr>
          <w:rFonts w:eastAsia="Times New Roman" w:cstheme="minorHAnsi"/>
          <w:color w:val="000000"/>
          <w:lang w:eastAsia="pl-PL"/>
        </w:rPr>
        <w:t>.</w:t>
      </w:r>
    </w:p>
    <w:p w14:paraId="2E747D60" w14:textId="1B83E22F" w:rsidR="002527DD" w:rsidRPr="00F9050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TWÓRCZOŚĆ SIENKIEWICZA – CHARAKTERYSTYKA</w:t>
      </w:r>
    </w:p>
    <w:p w14:paraId="45FA9C93" w14:textId="7626126C" w:rsidR="002527DD" w:rsidRPr="002527DD" w:rsidRDefault="002527DD" w:rsidP="004E0849">
      <w:pPr>
        <w:spacing w:before="120" w:after="120"/>
        <w:ind w:left="363"/>
        <w:rPr>
          <w:rFonts w:eastAsia="Times New Roman" w:cstheme="minorHAnsi"/>
          <w:lang w:eastAsia="pl-PL"/>
        </w:rPr>
      </w:pPr>
      <w:r w:rsidRPr="002527DD">
        <w:rPr>
          <w:rFonts w:eastAsia="Times New Roman" w:cstheme="minorHAnsi"/>
          <w:b/>
          <w:bCs/>
          <w:color w:val="00B050"/>
          <w:lang w:eastAsia="pl-PL"/>
        </w:rPr>
        <w:t>Zasięg prac Henryka Sienkiewicza był ogromny</w:t>
      </w:r>
      <w:r w:rsidRPr="002527DD">
        <w:rPr>
          <w:rFonts w:eastAsia="Times New Roman" w:cstheme="minorHAnsi"/>
          <w:color w:val="000000"/>
          <w:lang w:eastAsia="pl-PL"/>
        </w:rPr>
        <w:t xml:space="preserve">; poczynając od </w:t>
      </w:r>
      <w:r w:rsidRPr="002527DD">
        <w:rPr>
          <w:rFonts w:eastAsia="Times New Roman" w:cstheme="minorHAnsi"/>
          <w:b/>
          <w:bCs/>
          <w:color w:val="00B050"/>
          <w:lang w:eastAsia="pl-PL"/>
        </w:rPr>
        <w:t>nieliterackich felietonów i recenzji</w:t>
      </w:r>
      <w:r w:rsidRPr="005174AF">
        <w:rPr>
          <w:rFonts w:eastAsia="Times New Roman" w:cstheme="minorHAnsi"/>
          <w:color w:val="00B050"/>
          <w:lang w:eastAsia="pl-PL"/>
        </w:rPr>
        <w:t xml:space="preserve"> </w:t>
      </w:r>
      <w:r w:rsidRPr="002527DD">
        <w:rPr>
          <w:rFonts w:eastAsia="Times New Roman" w:cstheme="minorHAnsi"/>
          <w:color w:val="000000"/>
          <w:lang w:eastAsia="pl-PL"/>
        </w:rPr>
        <w:t xml:space="preserve">dla </w:t>
      </w:r>
      <w:r w:rsidRPr="002527DD">
        <w:rPr>
          <w:rFonts w:eastAsia="Times New Roman" w:cstheme="minorHAnsi"/>
          <w:b/>
          <w:bCs/>
          <w:color w:val="00B050"/>
          <w:lang w:eastAsia="pl-PL"/>
        </w:rPr>
        <w:t>gazet, po prozę dla dzieci, dla starszych czytelników i nawet dramaty</w:t>
      </w:r>
      <w:r w:rsidRPr="002527DD">
        <w:rPr>
          <w:rFonts w:eastAsia="Times New Roman" w:cstheme="minorHAnsi"/>
          <w:color w:val="000000"/>
          <w:lang w:eastAsia="pl-PL"/>
        </w:rPr>
        <w:t>. Do jego dzieł należą:</w:t>
      </w:r>
    </w:p>
    <w:p w14:paraId="3A557EEE"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-"Na Marne" - debiutancka powieść</w:t>
      </w:r>
    </w:p>
    <w:p w14:paraId="7CF34DE5"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 xml:space="preserve">-"Humoreski z teki </w:t>
      </w:r>
      <w:proofErr w:type="spellStart"/>
      <w:r w:rsidRPr="002527DD">
        <w:rPr>
          <w:rFonts w:eastAsia="Times New Roman" w:cstheme="minorHAnsi"/>
          <w:color w:val="000000"/>
          <w:lang w:eastAsia="pl-PL"/>
        </w:rPr>
        <w:t>Worszyłły</w:t>
      </w:r>
      <w:proofErr w:type="spellEnd"/>
      <w:r w:rsidRPr="002527DD">
        <w:rPr>
          <w:rFonts w:eastAsia="Times New Roman" w:cstheme="minorHAnsi"/>
          <w:color w:val="000000"/>
          <w:lang w:eastAsia="pl-PL"/>
        </w:rPr>
        <w:t>"</w:t>
      </w:r>
    </w:p>
    <w:p w14:paraId="1D003770"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-"Stary Sługa"</w:t>
      </w:r>
    </w:p>
    <w:p w14:paraId="2C5B973C"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-"Hania"</w:t>
      </w:r>
    </w:p>
    <w:p w14:paraId="50C5A094"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-"Selim Mirza"</w:t>
      </w:r>
    </w:p>
    <w:p w14:paraId="48AE280E"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-"Szkice węglem"</w:t>
      </w:r>
    </w:p>
    <w:p w14:paraId="5C437634"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-"Listy z podróży do Ameryki" - reportaże</w:t>
      </w:r>
    </w:p>
    <w:p w14:paraId="231A8FEB"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-"Przez Stepy", "</w:t>
      </w:r>
      <w:proofErr w:type="spellStart"/>
      <w:r w:rsidRPr="002527DD">
        <w:rPr>
          <w:rFonts w:eastAsia="Times New Roman" w:cstheme="minorHAnsi"/>
          <w:color w:val="000000"/>
          <w:lang w:eastAsia="pl-PL"/>
        </w:rPr>
        <w:t>Orso</w:t>
      </w:r>
      <w:proofErr w:type="spellEnd"/>
      <w:r w:rsidRPr="002527DD">
        <w:rPr>
          <w:rFonts w:eastAsia="Times New Roman" w:cstheme="minorHAnsi"/>
          <w:color w:val="000000"/>
          <w:lang w:eastAsia="pl-PL"/>
        </w:rPr>
        <w:t>", "Janko Muzykant", "Z pamiętnika Poznańskiego nauczyciela"</w:t>
      </w:r>
    </w:p>
    <w:p w14:paraId="4D0FFAD8"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-"Za chlebem"</w:t>
      </w:r>
    </w:p>
    <w:p w14:paraId="79170D74"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w:t>
      </w:r>
      <w:r w:rsidRPr="002527DD">
        <w:rPr>
          <w:rFonts w:eastAsia="Times New Roman" w:cstheme="minorHAnsi"/>
          <w:b/>
          <w:bCs/>
          <w:color w:val="000000"/>
          <w:lang w:eastAsia="pl-PL"/>
        </w:rPr>
        <w:t>"Latarnik"</w:t>
      </w:r>
      <w:r w:rsidRPr="002527DD">
        <w:rPr>
          <w:rFonts w:eastAsia="Times New Roman" w:cstheme="minorHAnsi"/>
          <w:color w:val="000000"/>
          <w:lang w:eastAsia="pl-PL"/>
        </w:rPr>
        <w:t xml:space="preserve">, "Wspomnienia z </w:t>
      </w:r>
      <w:proofErr w:type="spellStart"/>
      <w:r w:rsidRPr="002527DD">
        <w:rPr>
          <w:rFonts w:eastAsia="Times New Roman" w:cstheme="minorHAnsi"/>
          <w:color w:val="000000"/>
          <w:lang w:eastAsia="pl-PL"/>
        </w:rPr>
        <w:t>Maripozy</w:t>
      </w:r>
      <w:proofErr w:type="spellEnd"/>
      <w:r w:rsidRPr="002527DD">
        <w:rPr>
          <w:rFonts w:eastAsia="Times New Roman" w:cstheme="minorHAnsi"/>
          <w:color w:val="000000"/>
          <w:lang w:eastAsia="pl-PL"/>
        </w:rPr>
        <w:t>"</w:t>
      </w:r>
    </w:p>
    <w:p w14:paraId="046C04F1"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-"Na jedną kartę" - dramat</w:t>
      </w:r>
    </w:p>
    <w:p w14:paraId="3F06574F"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-"Sachem", "niewola Tatarska", "Bartek Zwycięzca"</w:t>
      </w:r>
    </w:p>
    <w:p w14:paraId="71504FA8"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w:t>
      </w:r>
      <w:r w:rsidRPr="002527DD">
        <w:rPr>
          <w:rFonts w:eastAsia="Times New Roman" w:cstheme="minorHAnsi"/>
          <w:b/>
          <w:bCs/>
          <w:color w:val="000000"/>
          <w:lang w:eastAsia="pl-PL"/>
        </w:rPr>
        <w:t xml:space="preserve"> "Ogniem i Mieczem", "Potop", "Pan Wołodyjowski"</w:t>
      </w:r>
    </w:p>
    <w:p w14:paraId="310CD7B1"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-"Bez dogmatu", "Rodzina Połanieckich" - powieść</w:t>
      </w:r>
    </w:p>
    <w:p w14:paraId="54BB7E49" w14:textId="77777777" w:rsidR="002527DD" w:rsidRPr="002527DD" w:rsidRDefault="002527DD" w:rsidP="001206E4">
      <w:pPr>
        <w:spacing w:before="60" w:after="60"/>
        <w:ind w:left="714" w:hanging="357"/>
        <w:jc w:val="left"/>
        <w:rPr>
          <w:rFonts w:eastAsia="Times New Roman" w:cstheme="minorHAnsi"/>
          <w:lang w:eastAsia="pl-PL"/>
        </w:rPr>
      </w:pPr>
      <w:r w:rsidRPr="002527DD">
        <w:rPr>
          <w:rFonts w:eastAsia="Times New Roman" w:cstheme="minorHAnsi"/>
          <w:color w:val="000000"/>
          <w:lang w:eastAsia="pl-PL"/>
        </w:rPr>
        <w:tab/>
        <w:t xml:space="preserve">- </w:t>
      </w:r>
      <w:r w:rsidRPr="002527DD">
        <w:rPr>
          <w:rFonts w:eastAsia="Times New Roman" w:cstheme="minorHAnsi"/>
          <w:b/>
          <w:bCs/>
          <w:color w:val="000000"/>
          <w:lang w:eastAsia="pl-PL"/>
        </w:rPr>
        <w:t>"Quo Vadis", "Krzyżacy", "W Pustyni i w Puszczy"</w:t>
      </w:r>
    </w:p>
    <w:p w14:paraId="725B2F8B" w14:textId="2D9DAF19" w:rsidR="002527DD" w:rsidRPr="002527DD" w:rsidRDefault="002527DD" w:rsidP="001206E4">
      <w:pPr>
        <w:spacing w:before="240" w:after="240"/>
        <w:ind w:left="369" w:hanging="12"/>
        <w:rPr>
          <w:rFonts w:eastAsia="Times New Roman" w:cstheme="minorHAnsi"/>
          <w:lang w:eastAsia="pl-PL"/>
        </w:rPr>
      </w:pPr>
      <w:r w:rsidRPr="002527DD">
        <w:rPr>
          <w:rFonts w:eastAsia="Times New Roman" w:cstheme="minorHAnsi"/>
          <w:color w:val="000000"/>
          <w:lang w:eastAsia="pl-PL"/>
        </w:rPr>
        <w:t xml:space="preserve">Do najpopularniejszych (pogrubionych) dzieł autora należą przede wszystkim </w:t>
      </w:r>
      <w:r w:rsidRPr="002527DD">
        <w:rPr>
          <w:rFonts w:eastAsia="Times New Roman" w:cstheme="minorHAnsi"/>
          <w:b/>
          <w:bCs/>
          <w:color w:val="00B050"/>
          <w:lang w:eastAsia="pl-PL"/>
        </w:rPr>
        <w:t>powieści historyczne,</w:t>
      </w:r>
      <w:r w:rsidRPr="005174AF">
        <w:rPr>
          <w:rFonts w:eastAsia="Times New Roman" w:cstheme="minorHAnsi"/>
          <w:color w:val="00B050"/>
          <w:lang w:eastAsia="pl-PL"/>
        </w:rPr>
        <w:t xml:space="preserve"> </w:t>
      </w:r>
      <w:r w:rsidRPr="002527DD">
        <w:rPr>
          <w:rFonts w:eastAsia="Times New Roman" w:cstheme="minorHAnsi"/>
          <w:b/>
          <w:bCs/>
          <w:color w:val="00B050"/>
          <w:lang w:eastAsia="pl-PL"/>
        </w:rPr>
        <w:t>wzbogacone</w:t>
      </w:r>
      <w:r w:rsidRPr="005174AF">
        <w:rPr>
          <w:rFonts w:eastAsia="Times New Roman" w:cstheme="minorHAnsi"/>
          <w:b/>
          <w:bCs/>
          <w:color w:val="00B050"/>
          <w:lang w:eastAsia="pl-PL"/>
        </w:rPr>
        <w:t xml:space="preserve"> </w:t>
      </w:r>
      <w:r w:rsidRPr="002527DD">
        <w:rPr>
          <w:rFonts w:eastAsia="Times New Roman" w:cstheme="minorHAnsi"/>
          <w:b/>
          <w:bCs/>
          <w:color w:val="00B050"/>
          <w:lang w:eastAsia="pl-PL"/>
        </w:rPr>
        <w:t>elementami fabularnymi</w:t>
      </w:r>
      <w:r w:rsidRPr="002527DD">
        <w:rPr>
          <w:rFonts w:eastAsia="Times New Roman" w:cstheme="minorHAnsi"/>
          <w:color w:val="000000"/>
          <w:lang w:eastAsia="pl-PL"/>
        </w:rPr>
        <w:t>. Za największy dorobek autora uznaje się Trylogię i powieść Quo Vadis docenioną międzynarodowo nagrodą Nobla.</w:t>
      </w:r>
    </w:p>
    <w:p w14:paraId="2F3BEBD2" w14:textId="30405AB3" w:rsidR="002527DD" w:rsidRPr="00E70B39" w:rsidRDefault="002527DD" w:rsidP="002509D2">
      <w:pPr>
        <w:pStyle w:val="Akapitzlist"/>
        <w:numPr>
          <w:ilvl w:val="0"/>
          <w:numId w:val="14"/>
        </w:numPr>
        <w:ind w:left="357" w:hanging="357"/>
        <w:contextualSpacing w:val="0"/>
        <w:jc w:val="left"/>
        <w:rPr>
          <w:rFonts w:eastAsia="Times New Roman" w:cstheme="minorHAnsi"/>
          <w:b/>
          <w:bCs/>
          <w:lang w:eastAsia="pl-PL"/>
        </w:rPr>
      </w:pPr>
      <w:r w:rsidRPr="001206E4">
        <w:rPr>
          <w:rFonts w:eastAsia="Times New Roman" w:cstheme="minorHAnsi"/>
          <w:b/>
          <w:bCs/>
          <w:color w:val="000000"/>
          <w:lang w:eastAsia="pl-PL"/>
        </w:rPr>
        <w:t xml:space="preserve">POTOP/TRYLOGIA – GENEZA (dlaczego w </w:t>
      </w:r>
      <w:r w:rsidRPr="001206E4">
        <w:rPr>
          <w:rFonts w:eastAsia="Times New Roman" w:cstheme="minorHAnsi"/>
          <w:b/>
          <w:bCs/>
          <w:color w:val="000000"/>
          <w:lang w:eastAsia="pl-PL"/>
        </w:rPr>
        <w:t>czasach,</w:t>
      </w:r>
      <w:r w:rsidRPr="001206E4">
        <w:rPr>
          <w:rFonts w:eastAsia="Times New Roman" w:cstheme="minorHAnsi"/>
          <w:b/>
          <w:bCs/>
          <w:color w:val="000000"/>
          <w:lang w:eastAsia="pl-PL"/>
        </w:rPr>
        <w:t xml:space="preserve"> kiedy tworzył Sienkiewicz, powieść historyczna była szczególnie popularnym gatunkiem? Jak ukazywały się powieści? Co znaczy "ku pokrzepieniu serc"? </w:t>
      </w:r>
    </w:p>
    <w:p w14:paraId="2FE45F8B" w14:textId="2CCDE056" w:rsidR="00E70B39" w:rsidRPr="00E70B39" w:rsidRDefault="005F6CFF" w:rsidP="00E70B39">
      <w:pPr>
        <w:pStyle w:val="Akapitzlist"/>
        <w:ind w:left="357"/>
        <w:contextualSpacing w:val="0"/>
        <w:jc w:val="left"/>
        <w:rPr>
          <w:rFonts w:eastAsia="Times New Roman" w:cstheme="minorHAnsi"/>
          <w:lang w:eastAsia="pl-PL"/>
        </w:rPr>
      </w:pPr>
      <w:r>
        <w:rPr>
          <w:rFonts w:ascii="Arial" w:hAnsi="Arial" w:cs="Arial"/>
          <w:color w:val="000000"/>
        </w:rPr>
        <w:t xml:space="preserve">Utwór </w:t>
      </w:r>
      <w:r>
        <w:rPr>
          <w:rFonts w:ascii="Arial" w:hAnsi="Arial" w:cs="Arial"/>
          <w:color w:val="000000"/>
        </w:rPr>
        <w:t>powstał,</w:t>
      </w:r>
      <w:r>
        <w:rPr>
          <w:rFonts w:ascii="Arial" w:hAnsi="Arial" w:cs="Arial"/>
          <w:color w:val="000000"/>
        </w:rPr>
        <w:t xml:space="preserve"> żeby </w:t>
      </w:r>
      <w:r>
        <w:rPr>
          <w:rFonts w:ascii="Arial" w:hAnsi="Arial" w:cs="Arial"/>
          <w:color w:val="000000"/>
        </w:rPr>
        <w:t>Polacy</w:t>
      </w:r>
      <w:r>
        <w:rPr>
          <w:rFonts w:ascii="Arial" w:hAnsi="Arial" w:cs="Arial"/>
          <w:color w:val="000000"/>
        </w:rPr>
        <w:t xml:space="preserve"> nie zapominali o swoich korzeniach i żeby walczyli o wolność i nie tracili nadziei nawet gdy nie mają własnego państwa. W tamtych czasach, powieść historyczna była najpopularniejsza, ponieważ przypominała </w:t>
      </w:r>
      <w:r>
        <w:rPr>
          <w:rFonts w:ascii="Arial" w:hAnsi="Arial" w:cs="Arial"/>
          <w:color w:val="000000"/>
        </w:rPr>
        <w:t>Polakom</w:t>
      </w:r>
      <w:r>
        <w:rPr>
          <w:rFonts w:ascii="Arial" w:hAnsi="Arial" w:cs="Arial"/>
          <w:color w:val="000000"/>
        </w:rPr>
        <w:t xml:space="preserve"> o ich czasach świetności i zaprawiała do </w:t>
      </w:r>
      <w:r>
        <w:rPr>
          <w:rFonts w:ascii="Arial" w:hAnsi="Arial" w:cs="Arial"/>
          <w:color w:val="000000"/>
        </w:rPr>
        <w:t>walki. „Ku</w:t>
      </w:r>
      <w:r>
        <w:rPr>
          <w:rFonts w:ascii="Arial" w:hAnsi="Arial" w:cs="Arial"/>
          <w:color w:val="000000"/>
        </w:rPr>
        <w:t xml:space="preserve"> pokrzepieniu serc” </w:t>
      </w:r>
      <w:proofErr w:type="gramStart"/>
      <w:r>
        <w:rPr>
          <w:rFonts w:ascii="Arial" w:hAnsi="Arial" w:cs="Arial"/>
          <w:color w:val="000000"/>
        </w:rPr>
        <w:t>Oznacza</w:t>
      </w:r>
      <w:proofErr w:type="gramEnd"/>
      <w:r>
        <w:rPr>
          <w:rFonts w:ascii="Arial" w:hAnsi="Arial" w:cs="Arial"/>
          <w:color w:val="000000"/>
        </w:rPr>
        <w:t xml:space="preserve"> aby pocieszyć, dodać otuchy.</w:t>
      </w:r>
    </w:p>
    <w:p w14:paraId="28D2A8BD" w14:textId="626D27D2" w:rsidR="002527DD" w:rsidRPr="00F90509" w:rsidRDefault="002527DD" w:rsidP="002509D2">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CZAS I MIEJSCE AKCJI (KONTEKST HISTORYCZNY POWIEŚCI)</w:t>
      </w:r>
    </w:p>
    <w:p w14:paraId="34A01F25" w14:textId="5AC296A0" w:rsidR="002527DD" w:rsidRDefault="002527DD" w:rsidP="00086992">
      <w:pPr>
        <w:ind w:left="357"/>
        <w:rPr>
          <w:rFonts w:eastAsia="Times New Roman" w:cstheme="minorHAnsi"/>
          <w:b/>
          <w:bCs/>
          <w:color w:val="000000"/>
          <w:lang w:eastAsia="pl-PL"/>
        </w:rPr>
      </w:pPr>
      <w:r w:rsidRPr="002527DD">
        <w:rPr>
          <w:rFonts w:eastAsia="Times New Roman" w:cstheme="minorHAnsi"/>
          <w:b/>
          <w:bCs/>
          <w:color w:val="0070C0"/>
          <w:lang w:eastAsia="pl-PL"/>
        </w:rPr>
        <w:t>Akcja utworu rozgrywa się w czasie najazdu szwedzkiego na ziemie Polski w latach 1655-1657</w:t>
      </w:r>
      <w:r w:rsidRPr="002527DD">
        <w:rPr>
          <w:rFonts w:eastAsia="Times New Roman" w:cstheme="minorHAnsi"/>
          <w:color w:val="000000"/>
          <w:lang w:eastAsia="pl-PL"/>
        </w:rPr>
        <w:t>.</w:t>
      </w:r>
      <w:r w:rsidR="00C017D0">
        <w:rPr>
          <w:rFonts w:eastAsia="Times New Roman" w:cstheme="minorHAnsi"/>
          <w:color w:val="000000"/>
          <w:lang w:eastAsia="pl-PL"/>
        </w:rPr>
        <w:t xml:space="preserve"> </w:t>
      </w:r>
      <w:r w:rsidRPr="002527DD">
        <w:rPr>
          <w:rFonts w:eastAsia="Times New Roman" w:cstheme="minorHAnsi"/>
          <w:color w:val="000000"/>
          <w:lang w:eastAsia="pl-PL"/>
        </w:rPr>
        <w:t xml:space="preserve">Sienkiewicz przedstawił w </w:t>
      </w:r>
      <w:r w:rsidRPr="002527DD">
        <w:rPr>
          <w:rFonts w:eastAsia="Times New Roman" w:cstheme="minorHAnsi"/>
          <w:b/>
          <w:bCs/>
          <w:color w:val="000000"/>
          <w:lang w:eastAsia="pl-PL"/>
        </w:rPr>
        <w:t xml:space="preserve">Trylogii </w:t>
      </w:r>
      <w:r w:rsidRPr="002527DD">
        <w:rPr>
          <w:rFonts w:eastAsia="Times New Roman" w:cstheme="minorHAnsi"/>
          <w:color w:val="000000"/>
          <w:lang w:eastAsia="pl-PL"/>
        </w:rPr>
        <w:t xml:space="preserve">dzieje Polski w </w:t>
      </w:r>
      <w:r w:rsidRPr="00F90509">
        <w:rPr>
          <w:rFonts w:eastAsia="Times New Roman" w:cstheme="minorHAnsi"/>
          <w:color w:val="000000"/>
          <w:lang w:eastAsia="pl-PL"/>
        </w:rPr>
        <w:t>latach 1648.</w:t>
      </w:r>
      <w:r w:rsidRPr="002527DD">
        <w:rPr>
          <w:rFonts w:eastAsia="Times New Roman" w:cstheme="minorHAnsi"/>
          <w:color w:val="000000"/>
          <w:lang w:eastAsia="pl-PL"/>
        </w:rPr>
        <w:t xml:space="preserve"> Wydarzenia przedstawione w Potopie obejmują </w:t>
      </w:r>
      <w:r w:rsidRPr="002527DD">
        <w:rPr>
          <w:rFonts w:eastAsia="Times New Roman" w:cstheme="minorHAnsi"/>
          <w:b/>
          <w:bCs/>
          <w:color w:val="000000"/>
          <w:lang w:eastAsia="pl-PL"/>
        </w:rPr>
        <w:t>teren niemal całego kraju.</w:t>
      </w:r>
    </w:p>
    <w:p w14:paraId="4AD1022F" w14:textId="5C7EA45F" w:rsidR="00291CF1" w:rsidRDefault="00291CF1" w:rsidP="00086992">
      <w:pPr>
        <w:ind w:left="357"/>
        <w:rPr>
          <w:rFonts w:cstheme="minorHAnsi"/>
        </w:rPr>
      </w:pPr>
      <w:r w:rsidRPr="00291CF1">
        <w:rPr>
          <w:rFonts w:cstheme="minorHAnsi"/>
          <w:b/>
          <w:bCs/>
        </w:rPr>
        <w:t>Miejsce akcji:</w:t>
      </w:r>
      <w:r>
        <w:rPr>
          <w:rFonts w:cstheme="minorHAnsi"/>
        </w:rPr>
        <w:t xml:space="preserve"> Żmudź (</w:t>
      </w:r>
      <w:proofErr w:type="spellStart"/>
      <w:r>
        <w:rPr>
          <w:rFonts w:cstheme="minorHAnsi"/>
        </w:rPr>
        <w:t>Wodokty</w:t>
      </w:r>
      <w:proofErr w:type="spellEnd"/>
      <w:r>
        <w:rPr>
          <w:rFonts w:cstheme="minorHAnsi"/>
        </w:rPr>
        <w:t xml:space="preserve">, Lubicz, Upita, Birże, Kiejdany), Polska; Wielkopolska (Ujście); Podlasie (Łuków, Tykocin, Janów, Sokółka); Częstochowa (Babinicz), Śląsk, Lwów, Zamość, Warszawa – na koniec powrót na Żmudź do </w:t>
      </w:r>
      <w:proofErr w:type="spellStart"/>
      <w:r>
        <w:rPr>
          <w:rFonts w:cstheme="minorHAnsi"/>
        </w:rPr>
        <w:t>Wołmontowicz</w:t>
      </w:r>
      <w:proofErr w:type="spellEnd"/>
      <w:r>
        <w:rPr>
          <w:rFonts w:cstheme="minorHAnsi"/>
        </w:rPr>
        <w:t xml:space="preserve">, </w:t>
      </w:r>
      <w:proofErr w:type="spellStart"/>
      <w:r>
        <w:rPr>
          <w:rFonts w:cstheme="minorHAnsi"/>
        </w:rPr>
        <w:t>Wodoktów</w:t>
      </w:r>
      <w:proofErr w:type="spellEnd"/>
      <w:r>
        <w:rPr>
          <w:rFonts w:cstheme="minorHAnsi"/>
        </w:rPr>
        <w:t>, Lubicza, Upity</w:t>
      </w:r>
    </w:p>
    <w:p w14:paraId="65DA0612" w14:textId="0A3CA51F" w:rsidR="00291CF1" w:rsidRPr="002527DD" w:rsidRDefault="008F5843" w:rsidP="00086992">
      <w:pPr>
        <w:ind w:left="357"/>
        <w:rPr>
          <w:rFonts w:cstheme="minorHAnsi"/>
        </w:rPr>
      </w:pPr>
      <w:r w:rsidRPr="00DF324F">
        <w:rPr>
          <w:rFonts w:cstheme="minorHAnsi"/>
          <w:b/>
          <w:bCs/>
        </w:rPr>
        <w:t>Czas akcji:</w:t>
      </w:r>
      <w:r>
        <w:rPr>
          <w:rFonts w:cstheme="minorHAnsi"/>
        </w:rPr>
        <w:t xml:space="preserve"> 1655-165</w:t>
      </w:r>
      <w:r w:rsidR="009E4EF3">
        <w:rPr>
          <w:rFonts w:cstheme="minorHAnsi"/>
        </w:rPr>
        <w:t>7</w:t>
      </w:r>
      <w:r>
        <w:rPr>
          <w:rFonts w:cstheme="minorHAnsi"/>
        </w:rPr>
        <w:t xml:space="preserve"> (wojna trwała 1655-1660, pokój w Oliwie)</w:t>
      </w:r>
    </w:p>
    <w:p w14:paraId="025D4EEB" w14:textId="50A95022" w:rsidR="002509D2" w:rsidRPr="00F90509" w:rsidRDefault="002527DD" w:rsidP="002509D2">
      <w:pPr>
        <w:pStyle w:val="Akapitzlist"/>
        <w:numPr>
          <w:ilvl w:val="0"/>
          <w:numId w:val="14"/>
        </w:numPr>
        <w:spacing w:before="120" w:after="120"/>
        <w:ind w:left="357" w:hanging="357"/>
        <w:contextualSpacing w:val="0"/>
        <w:jc w:val="left"/>
        <w:rPr>
          <w:rFonts w:eastAsia="Times New Roman" w:cstheme="minorHAnsi"/>
          <w:color w:val="000000"/>
          <w:lang w:eastAsia="pl-PL"/>
        </w:rPr>
      </w:pPr>
      <w:r w:rsidRPr="00F90509">
        <w:rPr>
          <w:rFonts w:eastAsia="Times New Roman" w:cstheme="minorHAnsi"/>
          <w:b/>
          <w:bCs/>
          <w:color w:val="000000"/>
          <w:lang w:eastAsia="pl-PL"/>
        </w:rPr>
        <w:t>POSTACIE FIKCYJNE I HISTORYCZNE W POTOPIE</w:t>
      </w:r>
    </w:p>
    <w:p w14:paraId="35274DA7" w14:textId="77777777" w:rsidR="00171E62" w:rsidRDefault="002527DD" w:rsidP="0026607B">
      <w:pPr>
        <w:pStyle w:val="Akapitzlist"/>
        <w:spacing w:before="120" w:after="120"/>
        <w:ind w:left="357"/>
        <w:jc w:val="left"/>
        <w:rPr>
          <w:rFonts w:eastAsia="Times New Roman" w:cstheme="minorHAnsi"/>
          <w:color w:val="000000"/>
          <w:lang w:eastAsia="pl-PL"/>
        </w:rPr>
      </w:pPr>
      <w:r w:rsidRPr="00F90509">
        <w:rPr>
          <w:rFonts w:eastAsia="Times New Roman" w:cstheme="minorHAnsi"/>
          <w:color w:val="000000"/>
          <w:lang w:eastAsia="pl-PL"/>
        </w:rPr>
        <w:t xml:space="preserve">W </w:t>
      </w:r>
      <w:r w:rsidRPr="00F90509">
        <w:rPr>
          <w:rFonts w:eastAsia="Times New Roman" w:cstheme="minorHAnsi"/>
          <w:i/>
          <w:iCs/>
          <w:color w:val="000000"/>
          <w:lang w:eastAsia="pl-PL"/>
        </w:rPr>
        <w:t>Potopie</w:t>
      </w:r>
      <w:r w:rsidRPr="00F90509">
        <w:rPr>
          <w:rFonts w:eastAsia="Times New Roman" w:cstheme="minorHAnsi"/>
          <w:color w:val="000000"/>
          <w:lang w:eastAsia="pl-PL"/>
        </w:rPr>
        <w:t xml:space="preserve"> możemy znaleźć wiele postaci zarówno fikcyjnych jak i historycznych.</w:t>
      </w:r>
      <w:r w:rsidRPr="00F90509">
        <w:rPr>
          <w:rFonts w:eastAsia="Times New Roman" w:cstheme="minorHAnsi"/>
          <w:color w:val="000000"/>
          <w:lang w:eastAsia="pl-PL"/>
        </w:rPr>
        <w:br/>
      </w:r>
      <w:r w:rsidRPr="00F90509">
        <w:rPr>
          <w:rFonts w:eastAsia="Times New Roman" w:cstheme="minorHAnsi"/>
          <w:b/>
          <w:bCs/>
          <w:color w:val="000000"/>
          <w:lang w:eastAsia="pl-PL"/>
        </w:rPr>
        <w:t>Postacie fikcyjne:</w:t>
      </w:r>
      <w:r w:rsidRPr="00F90509">
        <w:rPr>
          <w:rFonts w:eastAsia="Times New Roman" w:cstheme="minorHAnsi"/>
          <w:color w:val="000000"/>
          <w:lang w:eastAsia="pl-PL"/>
        </w:rPr>
        <w:t xml:space="preserve"> </w:t>
      </w:r>
    </w:p>
    <w:p w14:paraId="0763700B" w14:textId="77777777" w:rsidR="00171E62" w:rsidRPr="005D3AC3" w:rsidRDefault="00171E62" w:rsidP="000B71DA">
      <w:pPr>
        <w:pStyle w:val="Akapitzlist"/>
        <w:numPr>
          <w:ilvl w:val="0"/>
          <w:numId w:val="31"/>
        </w:numPr>
        <w:spacing w:before="120" w:after="120"/>
        <w:ind w:left="723"/>
        <w:jc w:val="left"/>
        <w:rPr>
          <w:rFonts w:eastAsia="Times New Roman" w:cstheme="minorHAnsi"/>
          <w:b/>
          <w:bCs/>
          <w:color w:val="000000"/>
          <w:lang w:eastAsia="pl-PL"/>
        </w:rPr>
      </w:pPr>
      <w:r w:rsidRPr="005D3AC3">
        <w:rPr>
          <w:rFonts w:eastAsia="Times New Roman" w:cstheme="minorHAnsi"/>
          <w:b/>
          <w:bCs/>
          <w:color w:val="000000"/>
          <w:lang w:eastAsia="pl-PL"/>
        </w:rPr>
        <w:t xml:space="preserve">panna Franciszka </w:t>
      </w:r>
      <w:proofErr w:type="spellStart"/>
      <w:r w:rsidRPr="005D3AC3">
        <w:rPr>
          <w:rFonts w:eastAsia="Times New Roman" w:cstheme="minorHAnsi"/>
          <w:b/>
          <w:bCs/>
          <w:color w:val="000000"/>
          <w:lang w:eastAsia="pl-PL"/>
        </w:rPr>
        <w:t>Kulwiecówna</w:t>
      </w:r>
      <w:proofErr w:type="spellEnd"/>
    </w:p>
    <w:p w14:paraId="0CCE0C3F" w14:textId="4DFA9FD3" w:rsidR="00171E62" w:rsidRPr="005D3AC3" w:rsidRDefault="00171E62" w:rsidP="000B71DA">
      <w:pPr>
        <w:pStyle w:val="Akapitzlist"/>
        <w:numPr>
          <w:ilvl w:val="0"/>
          <w:numId w:val="31"/>
        </w:numPr>
        <w:spacing w:before="120" w:after="120"/>
        <w:ind w:left="723"/>
        <w:jc w:val="left"/>
        <w:rPr>
          <w:rFonts w:eastAsia="Times New Roman" w:cstheme="minorHAnsi"/>
          <w:b/>
          <w:bCs/>
          <w:color w:val="000000"/>
          <w:lang w:eastAsia="pl-PL"/>
        </w:rPr>
      </w:pPr>
      <w:r w:rsidRPr="005D3AC3">
        <w:rPr>
          <w:rFonts w:eastAsia="Times New Roman" w:cstheme="minorHAnsi"/>
          <w:b/>
          <w:bCs/>
          <w:color w:val="000000"/>
          <w:lang w:eastAsia="pl-PL"/>
        </w:rPr>
        <w:t xml:space="preserve">miecznik </w:t>
      </w:r>
      <w:proofErr w:type="spellStart"/>
      <w:r w:rsidRPr="005D3AC3">
        <w:rPr>
          <w:rFonts w:eastAsia="Times New Roman" w:cstheme="minorHAnsi"/>
          <w:b/>
          <w:bCs/>
          <w:color w:val="000000"/>
          <w:lang w:eastAsia="pl-PL"/>
        </w:rPr>
        <w:t>rosieński</w:t>
      </w:r>
      <w:proofErr w:type="spellEnd"/>
    </w:p>
    <w:p w14:paraId="57B893D8" w14:textId="770A5964" w:rsidR="00171E62" w:rsidRPr="000B71DA" w:rsidRDefault="00171E62" w:rsidP="000B71DA">
      <w:pPr>
        <w:pStyle w:val="Akapitzlist"/>
        <w:numPr>
          <w:ilvl w:val="0"/>
          <w:numId w:val="31"/>
        </w:numPr>
        <w:spacing w:before="120" w:after="120"/>
        <w:ind w:left="723"/>
        <w:jc w:val="left"/>
        <w:rPr>
          <w:rFonts w:eastAsia="Times New Roman" w:cstheme="minorHAnsi"/>
          <w:color w:val="000000"/>
          <w:lang w:eastAsia="pl-PL"/>
        </w:rPr>
      </w:pPr>
      <w:r w:rsidRPr="005D3AC3">
        <w:rPr>
          <w:rFonts w:eastAsia="Times New Roman" w:cstheme="minorHAnsi"/>
          <w:color w:val="000000"/>
          <w:lang w:eastAsia="pl-PL"/>
        </w:rPr>
        <w:t>kompania Kmicica:</w:t>
      </w:r>
      <w:r w:rsidRPr="000B71DA">
        <w:rPr>
          <w:rFonts w:eastAsia="Times New Roman" w:cstheme="minorHAnsi"/>
          <w:color w:val="000000"/>
          <w:lang w:eastAsia="pl-PL"/>
        </w:rPr>
        <w:t xml:space="preserve"> </w:t>
      </w:r>
      <w:r w:rsidRPr="005D3AC3">
        <w:rPr>
          <w:rFonts w:eastAsia="Times New Roman" w:cstheme="minorHAnsi"/>
          <w:b/>
          <w:bCs/>
          <w:color w:val="000000"/>
          <w:lang w:eastAsia="pl-PL"/>
        </w:rPr>
        <w:t xml:space="preserve">Jaromir </w:t>
      </w:r>
      <w:proofErr w:type="spellStart"/>
      <w:r w:rsidRPr="005D3AC3">
        <w:rPr>
          <w:rFonts w:eastAsia="Times New Roman" w:cstheme="minorHAnsi"/>
          <w:b/>
          <w:bCs/>
          <w:color w:val="000000"/>
          <w:lang w:eastAsia="pl-PL"/>
        </w:rPr>
        <w:t>Kokosiński</w:t>
      </w:r>
      <w:proofErr w:type="spellEnd"/>
      <w:r w:rsidRPr="005D3AC3">
        <w:rPr>
          <w:rFonts w:eastAsia="Times New Roman" w:cstheme="minorHAnsi"/>
          <w:b/>
          <w:bCs/>
          <w:color w:val="000000"/>
          <w:lang w:eastAsia="pl-PL"/>
        </w:rPr>
        <w:t xml:space="preserve">, Ranicki herbu </w:t>
      </w:r>
      <w:proofErr w:type="spellStart"/>
      <w:r w:rsidRPr="005D3AC3">
        <w:rPr>
          <w:rFonts w:eastAsia="Times New Roman" w:cstheme="minorHAnsi"/>
          <w:b/>
          <w:bCs/>
          <w:color w:val="000000"/>
          <w:lang w:eastAsia="pl-PL"/>
        </w:rPr>
        <w:t>Suchekomnaty</w:t>
      </w:r>
      <w:proofErr w:type="spellEnd"/>
      <w:r w:rsidRPr="005D3AC3">
        <w:rPr>
          <w:rFonts w:eastAsia="Times New Roman" w:cstheme="minorHAnsi"/>
          <w:b/>
          <w:bCs/>
          <w:color w:val="000000"/>
          <w:lang w:eastAsia="pl-PL"/>
        </w:rPr>
        <w:t xml:space="preserve">, </w:t>
      </w:r>
      <w:proofErr w:type="spellStart"/>
      <w:r w:rsidRPr="005D3AC3">
        <w:rPr>
          <w:rFonts w:eastAsia="Times New Roman" w:cstheme="minorHAnsi"/>
          <w:b/>
          <w:bCs/>
          <w:color w:val="000000"/>
          <w:lang w:eastAsia="pl-PL"/>
        </w:rPr>
        <w:t>Rekuć</w:t>
      </w:r>
      <w:proofErr w:type="spellEnd"/>
      <w:r w:rsidRPr="005D3AC3">
        <w:rPr>
          <w:rFonts w:eastAsia="Times New Roman" w:cstheme="minorHAnsi"/>
          <w:b/>
          <w:bCs/>
          <w:color w:val="000000"/>
          <w:lang w:eastAsia="pl-PL"/>
        </w:rPr>
        <w:t xml:space="preserve">-Leliwa herbu Leliwa, </w:t>
      </w:r>
      <w:proofErr w:type="spellStart"/>
      <w:r w:rsidRPr="005D3AC3">
        <w:rPr>
          <w:rFonts w:eastAsia="Times New Roman" w:cstheme="minorHAnsi"/>
          <w:b/>
          <w:bCs/>
          <w:color w:val="000000"/>
          <w:lang w:eastAsia="pl-PL"/>
        </w:rPr>
        <w:t>Uhlik</w:t>
      </w:r>
      <w:proofErr w:type="spellEnd"/>
      <w:r w:rsidRPr="005D3AC3">
        <w:rPr>
          <w:rFonts w:eastAsia="Times New Roman" w:cstheme="minorHAnsi"/>
          <w:b/>
          <w:bCs/>
          <w:color w:val="000000"/>
          <w:lang w:eastAsia="pl-PL"/>
        </w:rPr>
        <w:t xml:space="preserve">, </w:t>
      </w:r>
      <w:proofErr w:type="spellStart"/>
      <w:r w:rsidRPr="005D3AC3">
        <w:rPr>
          <w:rFonts w:eastAsia="Times New Roman" w:cstheme="minorHAnsi"/>
          <w:b/>
          <w:bCs/>
          <w:color w:val="000000"/>
          <w:lang w:eastAsia="pl-PL"/>
        </w:rPr>
        <w:t>Kulwiec-Hippocentaurus</w:t>
      </w:r>
      <w:proofErr w:type="spellEnd"/>
      <w:r w:rsidRPr="005D3AC3">
        <w:rPr>
          <w:rFonts w:eastAsia="Times New Roman" w:cstheme="minorHAnsi"/>
          <w:b/>
          <w:bCs/>
          <w:color w:val="000000"/>
          <w:lang w:eastAsia="pl-PL"/>
        </w:rPr>
        <w:t xml:space="preserve">, </w:t>
      </w:r>
      <w:proofErr w:type="spellStart"/>
      <w:r w:rsidRPr="005D3AC3">
        <w:rPr>
          <w:rFonts w:eastAsia="Times New Roman" w:cstheme="minorHAnsi"/>
          <w:b/>
          <w:bCs/>
          <w:color w:val="000000"/>
          <w:lang w:eastAsia="pl-PL"/>
        </w:rPr>
        <w:t>Zend</w:t>
      </w:r>
      <w:proofErr w:type="spellEnd"/>
    </w:p>
    <w:p w14:paraId="5F0C9FD5" w14:textId="1A7AC355" w:rsidR="00171E62" w:rsidRPr="000B71DA" w:rsidRDefault="00171E62" w:rsidP="000B71DA">
      <w:pPr>
        <w:pStyle w:val="Akapitzlist"/>
        <w:numPr>
          <w:ilvl w:val="0"/>
          <w:numId w:val="31"/>
        </w:numPr>
        <w:spacing w:before="120" w:after="120"/>
        <w:ind w:left="723"/>
        <w:jc w:val="left"/>
        <w:rPr>
          <w:rFonts w:eastAsia="Times New Roman" w:cstheme="minorHAnsi"/>
          <w:color w:val="000000"/>
          <w:lang w:eastAsia="pl-PL"/>
        </w:rPr>
      </w:pPr>
      <w:r w:rsidRPr="000B71DA">
        <w:rPr>
          <w:rFonts w:eastAsia="Times New Roman" w:cstheme="minorHAnsi"/>
          <w:color w:val="000000"/>
          <w:lang w:eastAsia="pl-PL"/>
        </w:rPr>
        <w:t>wachmistrz Soroka – przyjaciel, sługa Kmicica</w:t>
      </w:r>
    </w:p>
    <w:p w14:paraId="025C8A78" w14:textId="258E45FF" w:rsidR="00171E62" w:rsidRPr="005D3AC3" w:rsidRDefault="00171E62" w:rsidP="000B71DA">
      <w:pPr>
        <w:pStyle w:val="Akapitzlist"/>
        <w:numPr>
          <w:ilvl w:val="0"/>
          <w:numId w:val="31"/>
        </w:numPr>
        <w:spacing w:before="120" w:after="120"/>
        <w:ind w:left="723"/>
        <w:jc w:val="left"/>
        <w:rPr>
          <w:rFonts w:eastAsia="Times New Roman" w:cstheme="minorHAnsi"/>
          <w:b/>
          <w:bCs/>
          <w:color w:val="000000"/>
          <w:lang w:eastAsia="pl-PL"/>
        </w:rPr>
      </w:pPr>
      <w:r w:rsidRPr="005D3AC3">
        <w:rPr>
          <w:rFonts w:eastAsia="Times New Roman" w:cstheme="minorHAnsi"/>
          <w:b/>
          <w:bCs/>
          <w:color w:val="000000"/>
          <w:lang w:eastAsia="pl-PL"/>
        </w:rPr>
        <w:t xml:space="preserve">Jerzy Michał Wołodyjowski – </w:t>
      </w:r>
      <w:r w:rsidRPr="005D3AC3">
        <w:rPr>
          <w:rFonts w:eastAsia="Times New Roman" w:cstheme="minorHAnsi"/>
          <w:color w:val="000000"/>
          <w:lang w:eastAsia="pl-PL"/>
        </w:rPr>
        <w:t xml:space="preserve">pułkownik </w:t>
      </w:r>
      <w:proofErr w:type="spellStart"/>
      <w:r w:rsidRPr="005D3AC3">
        <w:rPr>
          <w:rFonts w:eastAsia="Times New Roman" w:cstheme="minorHAnsi"/>
          <w:color w:val="000000"/>
          <w:lang w:eastAsia="pl-PL"/>
        </w:rPr>
        <w:t>horągwi</w:t>
      </w:r>
      <w:proofErr w:type="spellEnd"/>
      <w:r w:rsidRPr="005D3AC3">
        <w:rPr>
          <w:rFonts w:eastAsia="Times New Roman" w:cstheme="minorHAnsi"/>
          <w:color w:val="000000"/>
          <w:lang w:eastAsia="pl-PL"/>
        </w:rPr>
        <w:t xml:space="preserve"> </w:t>
      </w:r>
      <w:proofErr w:type="spellStart"/>
      <w:r w:rsidRPr="005D3AC3">
        <w:rPr>
          <w:rFonts w:eastAsia="Times New Roman" w:cstheme="minorHAnsi"/>
          <w:color w:val="000000"/>
          <w:lang w:eastAsia="pl-PL"/>
        </w:rPr>
        <w:t>laudańskiej</w:t>
      </w:r>
      <w:proofErr w:type="spellEnd"/>
    </w:p>
    <w:p w14:paraId="3338DA23" w14:textId="0F77F09A" w:rsidR="00171E62" w:rsidRPr="000B71DA" w:rsidRDefault="00171E62" w:rsidP="000B71DA">
      <w:pPr>
        <w:pStyle w:val="Akapitzlist"/>
        <w:numPr>
          <w:ilvl w:val="0"/>
          <w:numId w:val="31"/>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przyjaciele Wołodyjowskiego:</w:t>
      </w:r>
      <w:r w:rsidRPr="000B71DA">
        <w:rPr>
          <w:rFonts w:eastAsia="Times New Roman" w:cstheme="minorHAnsi"/>
          <w:color w:val="000000"/>
          <w:lang w:eastAsia="pl-PL"/>
        </w:rPr>
        <w:t xml:space="preserve"> Jan Onufry Zagłoba, </w:t>
      </w:r>
      <w:proofErr w:type="spellStart"/>
      <w:r w:rsidRPr="000B71DA">
        <w:rPr>
          <w:rFonts w:eastAsia="Times New Roman" w:cstheme="minorHAnsi"/>
          <w:color w:val="000000"/>
          <w:lang w:eastAsia="pl-PL"/>
        </w:rPr>
        <w:t>Józwa</w:t>
      </w:r>
      <w:proofErr w:type="spellEnd"/>
      <w:r w:rsidRPr="000B71DA">
        <w:rPr>
          <w:rFonts w:eastAsia="Times New Roman" w:cstheme="minorHAnsi"/>
          <w:color w:val="000000"/>
          <w:lang w:eastAsia="pl-PL"/>
        </w:rPr>
        <w:t xml:space="preserve"> Butrym, Jan Skrzetuski, Stanisław Skrzetuski</w:t>
      </w:r>
    </w:p>
    <w:p w14:paraId="27154191" w14:textId="097D2AD7" w:rsidR="00171E62" w:rsidRPr="000B71DA" w:rsidRDefault="00171E62" w:rsidP="000B71DA">
      <w:pPr>
        <w:pStyle w:val="Akapitzlist"/>
        <w:numPr>
          <w:ilvl w:val="0"/>
          <w:numId w:val="31"/>
        </w:numPr>
        <w:spacing w:before="120" w:after="120"/>
        <w:ind w:left="723"/>
        <w:jc w:val="left"/>
        <w:rPr>
          <w:rFonts w:eastAsia="Times New Roman" w:cstheme="minorHAnsi"/>
          <w:color w:val="000000"/>
          <w:lang w:eastAsia="pl-PL"/>
        </w:rPr>
      </w:pPr>
      <w:proofErr w:type="spellStart"/>
      <w:r w:rsidRPr="005D3AC3">
        <w:rPr>
          <w:rFonts w:eastAsia="Times New Roman" w:cstheme="minorHAnsi"/>
          <w:b/>
          <w:bCs/>
          <w:color w:val="000000"/>
          <w:lang w:eastAsia="pl-PL"/>
        </w:rPr>
        <w:t>Kulkinowsk</w:t>
      </w:r>
      <w:r w:rsidRPr="000B71DA">
        <w:rPr>
          <w:rFonts w:eastAsia="Times New Roman" w:cstheme="minorHAnsi"/>
          <w:color w:val="000000"/>
          <w:lang w:eastAsia="pl-PL"/>
        </w:rPr>
        <w:t>i</w:t>
      </w:r>
      <w:proofErr w:type="spellEnd"/>
      <w:r w:rsidRPr="000B71DA">
        <w:rPr>
          <w:rFonts w:eastAsia="Times New Roman" w:cstheme="minorHAnsi"/>
          <w:color w:val="000000"/>
          <w:lang w:eastAsia="pl-PL"/>
        </w:rPr>
        <w:t xml:space="preserve"> – przeciwnik Kmicica</w:t>
      </w:r>
    </w:p>
    <w:p w14:paraId="190DD95E" w14:textId="0B5787CC" w:rsidR="000B71DA" w:rsidRPr="000B71DA" w:rsidRDefault="00171E62" w:rsidP="000B71DA">
      <w:pPr>
        <w:pStyle w:val="Akapitzlist"/>
        <w:numPr>
          <w:ilvl w:val="0"/>
          <w:numId w:val="31"/>
        </w:numPr>
        <w:spacing w:before="120" w:after="120"/>
        <w:ind w:left="723"/>
        <w:jc w:val="left"/>
        <w:rPr>
          <w:rFonts w:eastAsia="Times New Roman" w:cstheme="minorHAnsi"/>
          <w:b/>
          <w:bCs/>
          <w:color w:val="000000"/>
          <w:lang w:eastAsia="pl-PL"/>
        </w:rPr>
      </w:pPr>
      <w:r w:rsidRPr="005D3AC3">
        <w:rPr>
          <w:rFonts w:eastAsia="Times New Roman" w:cstheme="minorHAnsi"/>
          <w:b/>
          <w:bCs/>
          <w:color w:val="000000"/>
          <w:lang w:eastAsia="pl-PL"/>
        </w:rPr>
        <w:t xml:space="preserve">Sakowicz </w:t>
      </w:r>
      <w:r w:rsidRPr="000B71DA">
        <w:rPr>
          <w:rFonts w:eastAsia="Times New Roman" w:cstheme="minorHAnsi"/>
          <w:color w:val="000000"/>
          <w:lang w:eastAsia="pl-PL"/>
        </w:rPr>
        <w:t>– sługa i zausznik Bogusława Radziwiłła</w:t>
      </w:r>
    </w:p>
    <w:p w14:paraId="37857B95" w14:textId="78B0287A" w:rsidR="00171E62" w:rsidRPr="000B71DA" w:rsidRDefault="002527DD" w:rsidP="000B71DA">
      <w:pPr>
        <w:spacing w:before="120" w:after="120"/>
        <w:ind w:left="357"/>
        <w:jc w:val="left"/>
        <w:rPr>
          <w:rFonts w:eastAsia="Times New Roman" w:cstheme="minorHAnsi"/>
          <w:b/>
          <w:bCs/>
          <w:color w:val="000000"/>
          <w:lang w:eastAsia="pl-PL"/>
        </w:rPr>
      </w:pPr>
      <w:r w:rsidRPr="000B71DA">
        <w:rPr>
          <w:rFonts w:eastAsia="Times New Roman" w:cstheme="minorHAnsi"/>
          <w:b/>
          <w:bCs/>
          <w:color w:val="000000"/>
          <w:lang w:eastAsia="pl-PL"/>
        </w:rPr>
        <w:t>Postacie historyczne:</w:t>
      </w:r>
    </w:p>
    <w:p w14:paraId="1CA013FE" w14:textId="7F2DFC74"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 xml:space="preserve">Butrymi, </w:t>
      </w:r>
      <w:proofErr w:type="spellStart"/>
      <w:r w:rsidRPr="005D3AC3">
        <w:rPr>
          <w:rFonts w:eastAsia="Times New Roman" w:cstheme="minorHAnsi"/>
          <w:b/>
          <w:bCs/>
          <w:color w:val="000000"/>
          <w:lang w:eastAsia="pl-PL"/>
        </w:rPr>
        <w:t>Gościewicze</w:t>
      </w:r>
      <w:proofErr w:type="spellEnd"/>
      <w:r w:rsidRPr="005D3AC3">
        <w:rPr>
          <w:rFonts w:eastAsia="Times New Roman" w:cstheme="minorHAnsi"/>
          <w:b/>
          <w:bCs/>
          <w:color w:val="000000"/>
          <w:lang w:eastAsia="pl-PL"/>
        </w:rPr>
        <w:t xml:space="preserve">, </w:t>
      </w:r>
      <w:proofErr w:type="spellStart"/>
      <w:r w:rsidRPr="005D3AC3">
        <w:rPr>
          <w:rFonts w:eastAsia="Times New Roman" w:cstheme="minorHAnsi"/>
          <w:b/>
          <w:bCs/>
          <w:color w:val="000000"/>
          <w:lang w:eastAsia="pl-PL"/>
        </w:rPr>
        <w:t>Domasiewicze</w:t>
      </w:r>
      <w:proofErr w:type="spellEnd"/>
      <w:r w:rsidRPr="00171E62">
        <w:rPr>
          <w:rFonts w:eastAsia="Times New Roman" w:cstheme="minorHAnsi"/>
          <w:color w:val="000000"/>
          <w:lang w:eastAsia="pl-PL"/>
        </w:rPr>
        <w:t xml:space="preserve"> – szlachta zaściankowa okolic Upity na Żmudzi</w:t>
      </w:r>
    </w:p>
    <w:p w14:paraId="442BAA00" w14:textId="485B08C9"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Stefan Czarniecki</w:t>
      </w:r>
      <w:r w:rsidRPr="00171E62">
        <w:rPr>
          <w:rFonts w:eastAsia="Times New Roman" w:cstheme="minorHAnsi"/>
          <w:color w:val="000000"/>
          <w:lang w:eastAsia="pl-PL"/>
        </w:rPr>
        <w:t xml:space="preserve"> – kasztelan krakowski, wódz wojsk polskich w walce z Szwedami</w:t>
      </w:r>
    </w:p>
    <w:p w14:paraId="5A259AB7" w14:textId="58FDB271"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 xml:space="preserve">Krzysztof </w:t>
      </w:r>
      <w:proofErr w:type="spellStart"/>
      <w:r w:rsidRPr="005D3AC3">
        <w:rPr>
          <w:rFonts w:eastAsia="Times New Roman" w:cstheme="minorHAnsi"/>
          <w:b/>
          <w:bCs/>
          <w:color w:val="000000"/>
          <w:lang w:eastAsia="pl-PL"/>
        </w:rPr>
        <w:t>Opalińki</w:t>
      </w:r>
      <w:proofErr w:type="spellEnd"/>
      <w:r w:rsidRPr="00171E62">
        <w:rPr>
          <w:rFonts w:eastAsia="Times New Roman" w:cstheme="minorHAnsi"/>
          <w:color w:val="000000"/>
          <w:lang w:eastAsia="pl-PL"/>
        </w:rPr>
        <w:t xml:space="preserve"> – wojewoda poznański</w:t>
      </w:r>
    </w:p>
    <w:p w14:paraId="6FAD3AB7" w14:textId="5EA99431"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Andrzej Grudziński</w:t>
      </w:r>
      <w:r w:rsidRPr="00171E62">
        <w:rPr>
          <w:rFonts w:eastAsia="Times New Roman" w:cstheme="minorHAnsi"/>
          <w:color w:val="000000"/>
          <w:lang w:eastAsia="pl-PL"/>
        </w:rPr>
        <w:t xml:space="preserve"> – wojewoda kaliski</w:t>
      </w:r>
    </w:p>
    <w:p w14:paraId="63B26F52" w14:textId="635278ED"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Piotr Opaliński</w:t>
      </w:r>
      <w:r w:rsidRPr="00171E62">
        <w:rPr>
          <w:rFonts w:eastAsia="Times New Roman" w:cstheme="minorHAnsi"/>
          <w:color w:val="000000"/>
          <w:lang w:eastAsia="pl-PL"/>
        </w:rPr>
        <w:t xml:space="preserve"> – wojewoda podlaski</w:t>
      </w:r>
    </w:p>
    <w:p w14:paraId="4F658BE8" w14:textId="2C0AD325"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Hieronim Radziejowski</w:t>
      </w:r>
      <w:r w:rsidRPr="00171E62">
        <w:rPr>
          <w:rFonts w:eastAsia="Times New Roman" w:cstheme="minorHAnsi"/>
          <w:color w:val="000000"/>
          <w:lang w:eastAsia="pl-PL"/>
        </w:rPr>
        <w:t xml:space="preserve"> – podkanclerzy koronny</w:t>
      </w:r>
    </w:p>
    <w:p w14:paraId="05B52B6F" w14:textId="265F2DA1"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Jan Kazimierz</w:t>
      </w:r>
      <w:r w:rsidRPr="00171E62">
        <w:rPr>
          <w:rFonts w:eastAsia="Times New Roman" w:cstheme="minorHAnsi"/>
          <w:color w:val="000000"/>
          <w:lang w:eastAsia="pl-PL"/>
        </w:rPr>
        <w:t xml:space="preserve"> – król Polski</w:t>
      </w:r>
    </w:p>
    <w:p w14:paraId="1250073C" w14:textId="6ABA64A7"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r w:rsidRPr="005D3AC3">
        <w:rPr>
          <w:rFonts w:eastAsia="Times New Roman" w:cstheme="minorHAnsi"/>
          <w:b/>
          <w:bCs/>
          <w:color w:val="000000"/>
          <w:lang w:eastAsia="pl-PL"/>
        </w:rPr>
        <w:t>Karol Gustaw</w:t>
      </w:r>
      <w:r w:rsidRPr="00171E62">
        <w:rPr>
          <w:rFonts w:eastAsia="Times New Roman" w:cstheme="minorHAnsi"/>
          <w:color w:val="000000"/>
          <w:lang w:eastAsia="pl-PL"/>
        </w:rPr>
        <w:t xml:space="preserve"> – król szwedzki</w:t>
      </w:r>
    </w:p>
    <w:p w14:paraId="23324E55" w14:textId="20067A95" w:rsidR="00171E62" w:rsidRPr="00171E62" w:rsidRDefault="00171E62" w:rsidP="00117744">
      <w:pPr>
        <w:pStyle w:val="Akapitzlist"/>
        <w:numPr>
          <w:ilvl w:val="0"/>
          <w:numId w:val="32"/>
        </w:numPr>
        <w:spacing w:before="120" w:after="120"/>
        <w:ind w:left="723"/>
        <w:jc w:val="left"/>
        <w:rPr>
          <w:rFonts w:eastAsia="Times New Roman" w:cstheme="minorHAnsi"/>
          <w:color w:val="000000"/>
          <w:lang w:eastAsia="pl-PL"/>
        </w:rPr>
      </w:pPr>
      <w:proofErr w:type="spellStart"/>
      <w:r w:rsidRPr="005D3AC3">
        <w:rPr>
          <w:rFonts w:eastAsia="Times New Roman" w:cstheme="minorHAnsi"/>
          <w:b/>
          <w:bCs/>
          <w:color w:val="000000"/>
          <w:lang w:eastAsia="pl-PL"/>
        </w:rPr>
        <w:t>Arwid</w:t>
      </w:r>
      <w:proofErr w:type="spellEnd"/>
      <w:r w:rsidRPr="005D3AC3">
        <w:rPr>
          <w:rFonts w:eastAsia="Times New Roman" w:cstheme="minorHAnsi"/>
          <w:b/>
          <w:bCs/>
          <w:color w:val="000000"/>
          <w:lang w:eastAsia="pl-PL"/>
        </w:rPr>
        <w:t xml:space="preserve"> Wittenberg</w:t>
      </w:r>
      <w:r w:rsidRPr="00171E62">
        <w:rPr>
          <w:rFonts w:eastAsia="Times New Roman" w:cstheme="minorHAnsi"/>
          <w:color w:val="000000"/>
          <w:lang w:eastAsia="pl-PL"/>
        </w:rPr>
        <w:t xml:space="preserve"> – wódz szwedzki</w:t>
      </w:r>
    </w:p>
    <w:p w14:paraId="5BF3DBEF" w14:textId="2211674E" w:rsidR="00171E62" w:rsidRPr="00F90509" w:rsidRDefault="00171E62" w:rsidP="00117744">
      <w:pPr>
        <w:pStyle w:val="Akapitzlist"/>
        <w:numPr>
          <w:ilvl w:val="0"/>
          <w:numId w:val="32"/>
        </w:numPr>
        <w:spacing w:before="120" w:after="120"/>
        <w:ind w:left="723"/>
        <w:contextualSpacing w:val="0"/>
        <w:jc w:val="left"/>
        <w:rPr>
          <w:rFonts w:eastAsia="Times New Roman" w:cstheme="minorHAnsi"/>
          <w:color w:val="000000"/>
          <w:lang w:eastAsia="pl-PL"/>
        </w:rPr>
      </w:pPr>
      <w:r w:rsidRPr="005D3AC3">
        <w:rPr>
          <w:rFonts w:eastAsia="Times New Roman" w:cstheme="minorHAnsi"/>
          <w:b/>
          <w:bCs/>
          <w:color w:val="000000"/>
          <w:lang w:eastAsia="pl-PL"/>
        </w:rPr>
        <w:t>Paweł Sapieha</w:t>
      </w:r>
      <w:r w:rsidRPr="00171E62">
        <w:rPr>
          <w:rFonts w:eastAsia="Times New Roman" w:cstheme="minorHAnsi"/>
          <w:color w:val="000000"/>
          <w:lang w:eastAsia="pl-PL"/>
        </w:rPr>
        <w:t xml:space="preserve"> – wojewoda witebski, hetman wielki litewski</w:t>
      </w:r>
    </w:p>
    <w:p w14:paraId="557C6289" w14:textId="756ABC6C" w:rsidR="002527DD" w:rsidRPr="00F90509" w:rsidRDefault="00DE4698" w:rsidP="00DE4698">
      <w:pPr>
        <w:pStyle w:val="Akapitzlist"/>
        <w:numPr>
          <w:ilvl w:val="0"/>
          <w:numId w:val="14"/>
        </w:numPr>
        <w:spacing w:before="120" w:after="120"/>
        <w:jc w:val="left"/>
        <w:rPr>
          <w:rFonts w:eastAsia="Times New Roman" w:cstheme="minorHAnsi"/>
          <w:b/>
          <w:bCs/>
          <w:lang w:eastAsia="pl-PL"/>
        </w:rPr>
      </w:pPr>
      <w:r w:rsidRPr="00F90509">
        <w:rPr>
          <w:rFonts w:eastAsia="Times New Roman" w:cstheme="minorHAnsi"/>
          <w:b/>
          <w:bCs/>
          <w:color w:val="000000"/>
          <w:lang w:eastAsia="pl-PL"/>
        </w:rPr>
        <w:t>KOMPOZYCJA POTOPU</w:t>
      </w:r>
    </w:p>
    <w:p w14:paraId="1FDCF850" w14:textId="77777777" w:rsidR="002527DD" w:rsidRPr="00DE4698" w:rsidRDefault="002527DD" w:rsidP="00DE4698">
      <w:pPr>
        <w:pStyle w:val="Akapitzlist"/>
        <w:numPr>
          <w:ilvl w:val="0"/>
          <w:numId w:val="33"/>
        </w:numPr>
        <w:ind w:left="723"/>
        <w:rPr>
          <w:rFonts w:eastAsia="Times New Roman" w:cstheme="minorHAnsi"/>
          <w:lang w:eastAsia="pl-PL"/>
        </w:rPr>
      </w:pPr>
      <w:r w:rsidRPr="00DE4698">
        <w:rPr>
          <w:rFonts w:eastAsia="Times New Roman" w:cstheme="minorHAnsi"/>
          <w:color w:val="000000"/>
          <w:lang w:eastAsia="pl-PL"/>
        </w:rPr>
        <w:t xml:space="preserve">Czas akcji Potopu określony jest </w:t>
      </w:r>
      <w:r w:rsidRPr="005D3AC3">
        <w:rPr>
          <w:rFonts w:eastAsia="Times New Roman" w:cstheme="minorHAnsi"/>
          <w:b/>
          <w:bCs/>
          <w:color w:val="0070C0"/>
          <w:lang w:eastAsia="pl-PL"/>
        </w:rPr>
        <w:t>wyraźną ramą chronologiczną</w:t>
      </w:r>
      <w:r w:rsidRPr="005D3AC3">
        <w:rPr>
          <w:rFonts w:eastAsia="Times New Roman" w:cstheme="minorHAnsi"/>
          <w:color w:val="0070C0"/>
          <w:lang w:eastAsia="pl-PL"/>
        </w:rPr>
        <w:t>. </w:t>
      </w:r>
    </w:p>
    <w:p w14:paraId="61FB6555" w14:textId="257D2C8F" w:rsidR="002527DD" w:rsidRPr="00DE4698" w:rsidRDefault="002527DD" w:rsidP="00DE4698">
      <w:pPr>
        <w:pStyle w:val="Akapitzlist"/>
        <w:numPr>
          <w:ilvl w:val="0"/>
          <w:numId w:val="33"/>
        </w:numPr>
        <w:ind w:left="723"/>
        <w:rPr>
          <w:rFonts w:eastAsia="Times New Roman" w:cstheme="minorHAnsi"/>
          <w:lang w:eastAsia="pl-PL"/>
        </w:rPr>
      </w:pPr>
      <w:r w:rsidRPr="005D3AC3">
        <w:rPr>
          <w:rFonts w:eastAsia="Times New Roman" w:cstheme="minorHAnsi"/>
          <w:b/>
          <w:bCs/>
          <w:color w:val="0070C0"/>
          <w:lang w:eastAsia="pl-PL"/>
        </w:rPr>
        <w:t>Początek powieściowej akcji</w:t>
      </w:r>
      <w:r w:rsidRPr="005D3AC3">
        <w:rPr>
          <w:rFonts w:eastAsia="Times New Roman" w:cstheme="minorHAnsi"/>
          <w:color w:val="0070C0"/>
          <w:lang w:eastAsia="pl-PL"/>
        </w:rPr>
        <w:t xml:space="preserve"> </w:t>
      </w:r>
      <w:r w:rsidRPr="00DE4698">
        <w:rPr>
          <w:rFonts w:eastAsia="Times New Roman" w:cstheme="minorHAnsi"/>
          <w:color w:val="000000"/>
          <w:lang w:eastAsia="pl-PL"/>
        </w:rPr>
        <w:t xml:space="preserve">ma miejsce w </w:t>
      </w:r>
      <w:r w:rsidRPr="005D3AC3">
        <w:rPr>
          <w:rFonts w:eastAsia="Times New Roman" w:cstheme="minorHAnsi"/>
          <w:b/>
          <w:bCs/>
          <w:color w:val="0070C0"/>
          <w:lang w:eastAsia="pl-PL"/>
        </w:rPr>
        <w:t>styczniu 1655 roku, a koniec</w:t>
      </w:r>
      <w:r w:rsidR="00DE4698" w:rsidRPr="005D3AC3">
        <w:rPr>
          <w:rFonts w:eastAsia="Times New Roman" w:cstheme="minorHAnsi"/>
          <w:b/>
          <w:bCs/>
          <w:color w:val="0070C0"/>
          <w:lang w:eastAsia="pl-PL"/>
        </w:rPr>
        <w:t xml:space="preserve"> </w:t>
      </w:r>
      <w:r w:rsidRPr="005D3AC3">
        <w:rPr>
          <w:rFonts w:eastAsia="Times New Roman" w:cstheme="minorHAnsi"/>
          <w:b/>
          <w:bCs/>
          <w:color w:val="0070C0"/>
          <w:lang w:eastAsia="pl-PL"/>
        </w:rPr>
        <w:t>jesienią 1657 roku</w:t>
      </w:r>
      <w:r w:rsidRPr="00DE4698">
        <w:rPr>
          <w:rFonts w:eastAsia="Times New Roman" w:cstheme="minorHAnsi"/>
          <w:color w:val="000000"/>
          <w:lang w:eastAsia="pl-PL"/>
        </w:rPr>
        <w:t xml:space="preserve">. I początek i koniec powieści związane są z przyjazdem Andrzeja Kmicica do Laudy. Na początku pojawia się zawadiacki hulaka, który przyjeżdża po raz pierwszy spotkać się ze swoją narzeczoną Aleksandrą </w:t>
      </w:r>
      <w:proofErr w:type="spellStart"/>
      <w:r w:rsidRPr="00DE4698">
        <w:rPr>
          <w:rFonts w:eastAsia="Times New Roman" w:cstheme="minorHAnsi"/>
          <w:color w:val="000000"/>
          <w:lang w:eastAsia="pl-PL"/>
        </w:rPr>
        <w:t>Billewiczówną</w:t>
      </w:r>
      <w:proofErr w:type="spellEnd"/>
      <w:r w:rsidRPr="00DE4698">
        <w:rPr>
          <w:rFonts w:eastAsia="Times New Roman" w:cstheme="minorHAnsi"/>
          <w:color w:val="000000"/>
          <w:lang w:eastAsia="pl-PL"/>
        </w:rPr>
        <w:t xml:space="preserve">, na końcu widzimy powrót rannego i wycieńczonego walką za ojczyznę bohatera. </w:t>
      </w:r>
      <w:r w:rsidRPr="005D3AC3">
        <w:rPr>
          <w:rFonts w:eastAsia="Times New Roman" w:cstheme="minorHAnsi"/>
          <w:b/>
          <w:bCs/>
          <w:color w:val="00B050"/>
          <w:lang w:eastAsia="pl-PL"/>
        </w:rPr>
        <w:t>Dzięki zastosowaniu dat historycznych pisarz osiągnął urealnienie fabuły i powiązał prywatne losy fikcyjnych postaci z ważnymi wydarzeniami epoki.</w:t>
      </w:r>
    </w:p>
    <w:p w14:paraId="27F7F27A" w14:textId="0B5E6189" w:rsidR="002527DD" w:rsidRPr="00DE4698" w:rsidRDefault="002527DD" w:rsidP="00DE4698">
      <w:pPr>
        <w:pStyle w:val="Akapitzlist"/>
        <w:numPr>
          <w:ilvl w:val="0"/>
          <w:numId w:val="33"/>
        </w:numPr>
        <w:ind w:left="723"/>
        <w:rPr>
          <w:rFonts w:eastAsia="Times New Roman" w:cstheme="minorHAnsi"/>
          <w:lang w:eastAsia="pl-PL"/>
        </w:rPr>
      </w:pPr>
      <w:r w:rsidRPr="00DE4698">
        <w:rPr>
          <w:rFonts w:eastAsia="Times New Roman" w:cstheme="minorHAnsi"/>
          <w:color w:val="000000"/>
          <w:lang w:eastAsia="pl-PL"/>
        </w:rPr>
        <w:t xml:space="preserve">Jedną z zasad budowy Trylogii, a co za tym idzie także Potopu, jest </w:t>
      </w:r>
      <w:r w:rsidRPr="005D3AC3">
        <w:rPr>
          <w:rFonts w:eastAsia="Times New Roman" w:cstheme="minorHAnsi"/>
          <w:b/>
          <w:bCs/>
          <w:color w:val="0070C0"/>
          <w:lang w:eastAsia="pl-PL"/>
        </w:rPr>
        <w:t>wprowadzenie wątku miłosnego jako spoiwa powieściowej fabuły</w:t>
      </w:r>
      <w:r w:rsidRPr="00DE4698">
        <w:rPr>
          <w:rFonts w:eastAsia="Times New Roman" w:cstheme="minorHAnsi"/>
          <w:color w:val="000000"/>
          <w:lang w:eastAsia="pl-PL"/>
        </w:rPr>
        <w:t xml:space="preserve"> - przeplata się on z wielkimi wydarzeniami dziejowymi. </w:t>
      </w:r>
    </w:p>
    <w:p w14:paraId="6E1DF0BC" w14:textId="77777777" w:rsidR="002527DD" w:rsidRPr="005D3AC3" w:rsidRDefault="002527DD" w:rsidP="00DE4698">
      <w:pPr>
        <w:pStyle w:val="Akapitzlist"/>
        <w:numPr>
          <w:ilvl w:val="0"/>
          <w:numId w:val="33"/>
        </w:numPr>
        <w:ind w:left="723"/>
        <w:rPr>
          <w:rFonts w:eastAsia="Times New Roman" w:cstheme="minorHAnsi"/>
          <w:b/>
          <w:bCs/>
          <w:color w:val="0070C0"/>
          <w:lang w:eastAsia="pl-PL"/>
        </w:rPr>
      </w:pPr>
      <w:r w:rsidRPr="005D3AC3">
        <w:rPr>
          <w:rFonts w:eastAsia="Times New Roman" w:cstheme="minorHAnsi"/>
          <w:b/>
          <w:bCs/>
          <w:color w:val="0070C0"/>
          <w:lang w:eastAsia="pl-PL"/>
        </w:rPr>
        <w:t>Życie uczuciowe bohaterów i ich walka o losy ojczyzny pozostają w ciągłym dwustronnym związku.</w:t>
      </w:r>
    </w:p>
    <w:p w14:paraId="0DA941E7" w14:textId="77777777" w:rsidR="002527DD" w:rsidRPr="00DE4698" w:rsidRDefault="002527DD" w:rsidP="00DE4698">
      <w:pPr>
        <w:pStyle w:val="Akapitzlist"/>
        <w:numPr>
          <w:ilvl w:val="0"/>
          <w:numId w:val="33"/>
        </w:numPr>
        <w:ind w:left="723"/>
        <w:rPr>
          <w:rFonts w:eastAsia="Times New Roman" w:cstheme="minorHAnsi"/>
          <w:lang w:eastAsia="pl-PL"/>
        </w:rPr>
      </w:pPr>
      <w:r w:rsidRPr="00DE4698">
        <w:rPr>
          <w:rFonts w:eastAsia="Times New Roman" w:cstheme="minorHAnsi"/>
          <w:color w:val="000000"/>
          <w:lang w:eastAsia="pl-PL"/>
        </w:rPr>
        <w:t>Zasadą kompozycji powieści jest łączenie opisu losów fikcyjnych postaci z faktami historycznymi. </w:t>
      </w:r>
    </w:p>
    <w:p w14:paraId="21AFBAAB" w14:textId="1C7D0F44" w:rsidR="002527DD" w:rsidRPr="00143710" w:rsidRDefault="002527DD" w:rsidP="00143710">
      <w:pPr>
        <w:pStyle w:val="Akapitzlist"/>
        <w:numPr>
          <w:ilvl w:val="0"/>
          <w:numId w:val="33"/>
        </w:numPr>
        <w:ind w:left="723"/>
        <w:rPr>
          <w:rFonts w:eastAsia="Times New Roman" w:cstheme="minorHAnsi"/>
          <w:color w:val="000000"/>
          <w:lang w:eastAsia="pl-PL"/>
        </w:rPr>
      </w:pPr>
      <w:r w:rsidRPr="00DE4698">
        <w:rPr>
          <w:rFonts w:eastAsia="Times New Roman" w:cstheme="minorHAnsi"/>
          <w:color w:val="000000"/>
          <w:lang w:eastAsia="pl-PL"/>
        </w:rPr>
        <w:lastRenderedPageBreak/>
        <w:t>Początek Potopu zbliżony do kroniki rodzinnej jest właściwy powieści obyczajowo-historycznej, </w:t>
      </w:r>
      <w:r w:rsidRPr="002527DD">
        <w:rPr>
          <w:rFonts w:eastAsia="Times New Roman" w:cstheme="minorHAnsi"/>
          <w:color w:val="000000"/>
          <w:lang w:eastAsia="pl-PL"/>
        </w:rPr>
        <w:t>ale w miarę rozwoju akcji powieść coraz bardziej zbliża się gatunkowo do powieści historycznej.</w:t>
      </w:r>
      <w:r w:rsidR="006340F4">
        <w:rPr>
          <w:rFonts w:eastAsia="Times New Roman" w:cstheme="minorHAnsi"/>
          <w:color w:val="000000"/>
          <w:lang w:eastAsia="pl-PL"/>
        </w:rPr>
        <w:t xml:space="preserve"> </w:t>
      </w:r>
    </w:p>
    <w:p w14:paraId="156CD21F" w14:textId="6073C535" w:rsidR="002527DD" w:rsidRPr="00F9050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NARRACJA I JĘZYK POTOPU (Z CO NAJMNIEJ 4 PRZYKŁADAMI/CYTATAMI)</w:t>
      </w:r>
    </w:p>
    <w:p w14:paraId="0AC5AB35" w14:textId="77777777" w:rsidR="002527DD" w:rsidRPr="002527DD" w:rsidRDefault="002527DD" w:rsidP="005D3AC3">
      <w:pPr>
        <w:ind w:left="357"/>
        <w:rPr>
          <w:rFonts w:eastAsia="Times New Roman" w:cstheme="minorHAnsi"/>
          <w:lang w:eastAsia="pl-PL"/>
        </w:rPr>
      </w:pPr>
      <w:r w:rsidRPr="002527DD">
        <w:rPr>
          <w:rFonts w:eastAsia="Times New Roman" w:cstheme="minorHAnsi"/>
          <w:b/>
          <w:bCs/>
          <w:color w:val="0070C0"/>
          <w:lang w:eastAsia="pl-PL"/>
        </w:rPr>
        <w:t>Narrator “Potopu” istnieje poza i ponad światem przedstawionym</w:t>
      </w:r>
      <w:r w:rsidRPr="002527DD">
        <w:rPr>
          <w:rFonts w:eastAsia="Times New Roman" w:cstheme="minorHAnsi"/>
          <w:color w:val="000000"/>
          <w:lang w:eastAsia="pl-PL"/>
        </w:rPr>
        <w:t xml:space="preserve">, </w:t>
      </w:r>
      <w:r w:rsidRPr="002527DD">
        <w:rPr>
          <w:rFonts w:eastAsia="Times New Roman" w:cstheme="minorHAnsi"/>
          <w:b/>
          <w:bCs/>
          <w:color w:val="0070C0"/>
          <w:lang w:eastAsia="pl-PL"/>
        </w:rPr>
        <w:t xml:space="preserve">jest wszechwiedzący, </w:t>
      </w:r>
      <w:proofErr w:type="spellStart"/>
      <w:r w:rsidRPr="002527DD">
        <w:rPr>
          <w:rFonts w:eastAsia="Times New Roman" w:cstheme="minorHAnsi"/>
          <w:b/>
          <w:bCs/>
          <w:color w:val="0070C0"/>
          <w:lang w:eastAsia="pl-PL"/>
        </w:rPr>
        <w:t>trzecioosobowy</w:t>
      </w:r>
      <w:proofErr w:type="spellEnd"/>
      <w:r w:rsidRPr="002527DD">
        <w:rPr>
          <w:rFonts w:eastAsia="Times New Roman" w:cstheme="minorHAnsi"/>
          <w:b/>
          <w:bCs/>
          <w:color w:val="0070C0"/>
          <w:lang w:eastAsia="pl-PL"/>
        </w:rPr>
        <w:t xml:space="preserve">, obiektywny. </w:t>
      </w:r>
      <w:r w:rsidRPr="002527DD">
        <w:rPr>
          <w:rFonts w:eastAsia="Times New Roman" w:cstheme="minorHAnsi"/>
          <w:color w:val="000000"/>
          <w:lang w:eastAsia="pl-PL"/>
        </w:rPr>
        <w:t xml:space="preserve">Nie zawsze zachowuje dystans. </w:t>
      </w:r>
      <w:r w:rsidRPr="002527DD">
        <w:rPr>
          <w:rFonts w:eastAsia="Times New Roman" w:cstheme="minorHAnsi"/>
          <w:b/>
          <w:bCs/>
          <w:color w:val="0070C0"/>
          <w:lang w:eastAsia="pl-PL"/>
        </w:rPr>
        <w:t>Wciela się w różne role (np. przyjmuje punkt widzenia “ówczesnych kronikarzy”).</w:t>
      </w:r>
      <w:r w:rsidRPr="002527DD">
        <w:rPr>
          <w:rFonts w:eastAsia="Times New Roman" w:cstheme="minorHAnsi"/>
          <w:color w:val="0070C0"/>
          <w:lang w:eastAsia="pl-PL"/>
        </w:rPr>
        <w:t xml:space="preserve"> </w:t>
      </w:r>
      <w:r w:rsidRPr="002527DD">
        <w:rPr>
          <w:rFonts w:eastAsia="Times New Roman" w:cstheme="minorHAnsi"/>
          <w:color w:val="000000"/>
          <w:lang w:eastAsia="pl-PL"/>
        </w:rPr>
        <w:t xml:space="preserve">Ocenia wtedy świat przedstawiony z pozycji człowieka siedemnastowiecznego. Czasami Sienkiewicz zbliża narracje do mentalności któregoś z bohaterów. (np. wcielając w mentalność Kmicica: “Na duszy </w:t>
      </w:r>
      <w:proofErr w:type="spellStart"/>
      <w:r w:rsidRPr="002527DD">
        <w:rPr>
          <w:rFonts w:eastAsia="Times New Roman" w:cstheme="minorHAnsi"/>
          <w:color w:val="000000"/>
          <w:lang w:eastAsia="pl-PL"/>
        </w:rPr>
        <w:t>zasię</w:t>
      </w:r>
      <w:proofErr w:type="spellEnd"/>
      <w:r w:rsidRPr="002527DD">
        <w:rPr>
          <w:rFonts w:eastAsia="Times New Roman" w:cstheme="minorHAnsi"/>
          <w:color w:val="000000"/>
          <w:lang w:eastAsia="pl-PL"/>
        </w:rPr>
        <w:t xml:space="preserve"> był spokojny i sumienie nic mu nie wyrzucało, bo była to krew niepolska i w dodatku heretycka, więc nawet sądził, że miłą rzecz Bogu, a zwłaszcza świętym pańskim czyni”)</w:t>
      </w:r>
    </w:p>
    <w:p w14:paraId="5C45CFB7" w14:textId="2A110A69" w:rsidR="002527DD" w:rsidRPr="00F9050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PROBLEMATYKA POTOPU</w:t>
      </w:r>
    </w:p>
    <w:p w14:paraId="7D3E99E9" w14:textId="49964E61" w:rsidR="002527DD" w:rsidRPr="002527DD" w:rsidRDefault="002527DD" w:rsidP="004E0849">
      <w:pPr>
        <w:ind w:left="368" w:hanging="11"/>
        <w:rPr>
          <w:rFonts w:eastAsia="Times New Roman" w:cstheme="minorHAnsi"/>
          <w:lang w:eastAsia="pl-PL"/>
        </w:rPr>
      </w:pPr>
      <w:r w:rsidRPr="002527DD">
        <w:rPr>
          <w:rFonts w:eastAsia="Times New Roman" w:cstheme="minorHAnsi"/>
          <w:b/>
          <w:bCs/>
          <w:color w:val="0070C0"/>
          <w:lang w:eastAsia="pl-PL"/>
        </w:rPr>
        <w:t>„Potop” Henryka Sienkiewicza to powieść historyczna z wątkiem romantycznym</w:t>
      </w:r>
      <w:r w:rsidRPr="002527DD">
        <w:rPr>
          <w:rFonts w:eastAsia="Times New Roman" w:cstheme="minorHAnsi"/>
          <w:color w:val="000000"/>
          <w:lang w:eastAsia="pl-PL"/>
        </w:rPr>
        <w:t xml:space="preserve">, </w:t>
      </w:r>
      <w:r w:rsidRPr="002527DD">
        <w:rPr>
          <w:rFonts w:eastAsia="Times New Roman" w:cstheme="minorHAnsi"/>
          <w:b/>
          <w:bCs/>
          <w:color w:val="0070C0"/>
          <w:lang w:eastAsia="pl-PL"/>
        </w:rPr>
        <w:t>napisana „ku</w:t>
      </w:r>
      <w:r w:rsidR="002509D2" w:rsidRPr="005D3AC3">
        <w:rPr>
          <w:rFonts w:eastAsia="Times New Roman" w:cstheme="minorHAnsi"/>
          <w:b/>
          <w:bCs/>
          <w:color w:val="0070C0"/>
          <w:lang w:eastAsia="pl-PL"/>
        </w:rPr>
        <w:t xml:space="preserve"> p</w:t>
      </w:r>
      <w:r w:rsidRPr="002527DD">
        <w:rPr>
          <w:rFonts w:eastAsia="Times New Roman" w:cstheme="minorHAnsi"/>
          <w:b/>
          <w:bCs/>
          <w:color w:val="0070C0"/>
          <w:lang w:eastAsia="pl-PL"/>
        </w:rPr>
        <w:t>okrzepieniu serc</w:t>
      </w:r>
      <w:r w:rsidRPr="002527DD">
        <w:rPr>
          <w:rFonts w:eastAsia="Times New Roman" w:cstheme="minorHAnsi"/>
          <w:color w:val="000000"/>
          <w:lang w:eastAsia="pl-PL"/>
        </w:rPr>
        <w:t xml:space="preserve">”. Akcja powieści toczy się w XVII wiecznej Polsce, podczas najazdu szwedzkiego, a </w:t>
      </w:r>
      <w:r w:rsidRPr="002527DD">
        <w:rPr>
          <w:rFonts w:eastAsia="Times New Roman" w:cstheme="minorHAnsi"/>
          <w:b/>
          <w:bCs/>
          <w:color w:val="0070C0"/>
          <w:lang w:eastAsia="pl-PL"/>
        </w:rPr>
        <w:t xml:space="preserve">głównym wątkiem utworu jest miłość Andrzeja Kmicica i Oleńki </w:t>
      </w:r>
      <w:proofErr w:type="spellStart"/>
      <w:r w:rsidRPr="002527DD">
        <w:rPr>
          <w:rFonts w:eastAsia="Times New Roman" w:cstheme="minorHAnsi"/>
          <w:b/>
          <w:bCs/>
          <w:color w:val="0070C0"/>
          <w:lang w:eastAsia="pl-PL"/>
        </w:rPr>
        <w:t>Billewiczówny</w:t>
      </w:r>
      <w:proofErr w:type="spellEnd"/>
      <w:r w:rsidRPr="002527DD">
        <w:rPr>
          <w:rFonts w:eastAsia="Times New Roman" w:cstheme="minorHAnsi"/>
          <w:color w:val="000000"/>
          <w:lang w:eastAsia="pl-PL"/>
        </w:rPr>
        <w:t xml:space="preserve">. </w:t>
      </w:r>
      <w:r w:rsidRPr="002527DD">
        <w:rPr>
          <w:rFonts w:eastAsia="Times New Roman" w:cstheme="minorHAnsi"/>
          <w:b/>
          <w:bCs/>
          <w:color w:val="0070C0"/>
          <w:lang w:eastAsia="pl-PL"/>
        </w:rPr>
        <w:t>Potop to wizerunek wszystkich warstw społecznych zaangażowanych w wojnę polsko-szwedzką</w:t>
      </w:r>
      <w:r w:rsidRPr="002527DD">
        <w:rPr>
          <w:rFonts w:eastAsia="Times New Roman" w:cstheme="minorHAnsi"/>
          <w:color w:val="000000"/>
          <w:lang w:eastAsia="pl-PL"/>
        </w:rPr>
        <w:t xml:space="preserve">. Począwszy od króla Jana Kazimierza, przez magnaterię, następnie średnio zamożną szlachtę, aż do mieszczan i chłopów. Sienkiewicz ukazuje, </w:t>
      </w:r>
      <w:r w:rsidRPr="002527DD">
        <w:rPr>
          <w:rFonts w:eastAsia="Times New Roman" w:cstheme="minorHAnsi"/>
          <w:b/>
          <w:bCs/>
          <w:color w:val="0070C0"/>
          <w:lang w:eastAsia="pl-PL"/>
        </w:rPr>
        <w:t>jakie postawy przyjmują Polacy w obliczu najazdu Szwedów</w:t>
      </w:r>
      <w:r w:rsidRPr="002527DD">
        <w:rPr>
          <w:rFonts w:eastAsia="Times New Roman" w:cstheme="minorHAnsi"/>
          <w:color w:val="000000"/>
          <w:lang w:eastAsia="pl-PL"/>
        </w:rPr>
        <w:t>: jedni postanawiają połączyć się do wroga, zaś inni dowodzą swego patriotyzmu i dochowują wierności Rzeczypospolitej.</w:t>
      </w:r>
    </w:p>
    <w:p w14:paraId="65A37834" w14:textId="2B5D021A" w:rsidR="002527DD" w:rsidRPr="00F9050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5D3AC3">
        <w:rPr>
          <w:rFonts w:eastAsia="Times New Roman" w:cstheme="minorHAnsi"/>
          <w:b/>
          <w:bCs/>
          <w:color w:val="7030A0"/>
          <w:lang w:eastAsia="pl-PL"/>
        </w:rPr>
        <w:t xml:space="preserve">POWIEŚĆ HISTORYCZNA </w:t>
      </w:r>
      <w:r w:rsidRPr="00F90509">
        <w:rPr>
          <w:rFonts w:eastAsia="Times New Roman" w:cstheme="minorHAnsi"/>
          <w:b/>
          <w:bCs/>
          <w:color w:val="000000"/>
          <w:lang w:eastAsia="pl-PL"/>
        </w:rPr>
        <w:t>– CECHY GATUNKOWE</w:t>
      </w:r>
    </w:p>
    <w:p w14:paraId="4B4746C5" w14:textId="28B64919" w:rsidR="002527DD" w:rsidRPr="005D3AC3" w:rsidRDefault="002527DD" w:rsidP="005D3AC3">
      <w:pPr>
        <w:pStyle w:val="Akapitzlist"/>
        <w:numPr>
          <w:ilvl w:val="0"/>
          <w:numId w:val="37"/>
        </w:numPr>
        <w:shd w:val="clear" w:color="auto" w:fill="FFFFFF"/>
        <w:ind w:left="723"/>
        <w:jc w:val="left"/>
        <w:rPr>
          <w:rFonts w:eastAsia="Times New Roman" w:cstheme="minorHAnsi"/>
          <w:b/>
          <w:bCs/>
          <w:color w:val="7030A0"/>
          <w:lang w:eastAsia="pl-PL"/>
        </w:rPr>
      </w:pPr>
      <w:r w:rsidRPr="005D3AC3">
        <w:rPr>
          <w:rFonts w:eastAsia="Times New Roman" w:cstheme="minorHAnsi"/>
          <w:color w:val="000000"/>
          <w:lang w:eastAsia="pl-PL"/>
        </w:rPr>
        <w:t xml:space="preserve">W powieści historycznej autor </w:t>
      </w:r>
      <w:r w:rsidRPr="005D3AC3">
        <w:rPr>
          <w:rFonts w:eastAsia="Times New Roman" w:cstheme="minorHAnsi"/>
          <w:b/>
          <w:bCs/>
          <w:color w:val="7030A0"/>
          <w:lang w:eastAsia="pl-PL"/>
        </w:rPr>
        <w:t>opisuje wydarzenie z epoki odległej od niego</w:t>
      </w:r>
      <w:r w:rsidRPr="005D3AC3">
        <w:rPr>
          <w:rFonts w:eastAsia="Times New Roman" w:cstheme="minorHAnsi"/>
          <w:color w:val="000000"/>
          <w:lang w:eastAsia="pl-PL"/>
        </w:rPr>
        <w:t xml:space="preserve">. </w:t>
      </w:r>
      <w:r w:rsidRPr="005D3AC3">
        <w:rPr>
          <w:rFonts w:eastAsia="Times New Roman" w:cstheme="minorHAnsi"/>
          <w:b/>
          <w:bCs/>
          <w:color w:val="7030A0"/>
          <w:lang w:eastAsia="pl-PL"/>
        </w:rPr>
        <w:t>Nie opisuje on współczesnych dla niego zdarzeń, tylko coś co już miało miejsce</w:t>
      </w:r>
      <w:r w:rsidR="005D3AC3">
        <w:rPr>
          <w:rFonts w:eastAsia="Times New Roman" w:cstheme="minorHAnsi"/>
          <w:b/>
          <w:bCs/>
          <w:color w:val="7030A0"/>
          <w:lang w:eastAsia="pl-PL"/>
        </w:rPr>
        <w:t>.</w:t>
      </w:r>
    </w:p>
    <w:p w14:paraId="0872D248" w14:textId="28EC141B" w:rsidR="002527DD" w:rsidRPr="005D3AC3" w:rsidRDefault="002527DD" w:rsidP="005D3AC3">
      <w:pPr>
        <w:pStyle w:val="Akapitzlist"/>
        <w:numPr>
          <w:ilvl w:val="0"/>
          <w:numId w:val="37"/>
        </w:numPr>
        <w:shd w:val="clear" w:color="auto" w:fill="FFFFFF"/>
        <w:ind w:left="723"/>
        <w:jc w:val="left"/>
        <w:rPr>
          <w:rFonts w:eastAsia="Times New Roman" w:cstheme="minorHAnsi"/>
          <w:lang w:eastAsia="pl-PL"/>
        </w:rPr>
      </w:pPr>
      <w:r w:rsidRPr="005D3AC3">
        <w:rPr>
          <w:rFonts w:eastAsia="Times New Roman" w:cstheme="minorHAnsi"/>
          <w:b/>
          <w:bCs/>
          <w:color w:val="7030A0"/>
          <w:lang w:eastAsia="pl-PL"/>
        </w:rPr>
        <w:t>Występuje bohaterowie fikcyjni i bohaterowie historyczni</w:t>
      </w:r>
      <w:r w:rsidRPr="005D3AC3">
        <w:rPr>
          <w:rFonts w:eastAsia="Times New Roman" w:cstheme="minorHAnsi"/>
          <w:color w:val="000000"/>
          <w:lang w:eastAsia="pl-PL"/>
        </w:rPr>
        <w:t>, którzy naprawdę żyli w danych czasach.</w:t>
      </w:r>
    </w:p>
    <w:p w14:paraId="37F9B80C" w14:textId="48D708F4" w:rsidR="002527DD" w:rsidRPr="005D3AC3" w:rsidRDefault="002527DD" w:rsidP="005D3AC3">
      <w:pPr>
        <w:pStyle w:val="Akapitzlist"/>
        <w:numPr>
          <w:ilvl w:val="0"/>
          <w:numId w:val="37"/>
        </w:numPr>
        <w:shd w:val="clear" w:color="auto" w:fill="FFFFFF"/>
        <w:ind w:left="723"/>
        <w:jc w:val="left"/>
        <w:rPr>
          <w:rFonts w:eastAsia="Times New Roman" w:cstheme="minorHAnsi"/>
          <w:lang w:eastAsia="pl-PL"/>
        </w:rPr>
      </w:pPr>
      <w:r w:rsidRPr="005D3AC3">
        <w:rPr>
          <w:rFonts w:eastAsia="Times New Roman" w:cstheme="minorHAnsi"/>
          <w:b/>
          <w:bCs/>
          <w:color w:val="7030A0"/>
          <w:lang w:eastAsia="pl-PL"/>
        </w:rPr>
        <w:t>Najczęściej</w:t>
      </w:r>
      <w:r w:rsidRPr="005D3AC3">
        <w:rPr>
          <w:rFonts w:eastAsia="Times New Roman" w:cstheme="minorHAnsi"/>
          <w:color w:val="000000"/>
          <w:lang w:eastAsia="pl-PL"/>
        </w:rPr>
        <w:t xml:space="preserve"> mamy do czynienia z </w:t>
      </w:r>
      <w:r w:rsidRPr="005D3AC3">
        <w:rPr>
          <w:rFonts w:eastAsia="Times New Roman" w:cstheme="minorHAnsi"/>
          <w:b/>
          <w:bCs/>
          <w:color w:val="7030A0"/>
          <w:lang w:eastAsia="pl-PL"/>
        </w:rPr>
        <w:t xml:space="preserve">narratorem </w:t>
      </w:r>
      <w:proofErr w:type="spellStart"/>
      <w:r w:rsidRPr="005D3AC3">
        <w:rPr>
          <w:rFonts w:eastAsia="Times New Roman" w:cstheme="minorHAnsi"/>
          <w:b/>
          <w:bCs/>
          <w:color w:val="7030A0"/>
          <w:lang w:eastAsia="pl-PL"/>
        </w:rPr>
        <w:t>trzecioosobowym</w:t>
      </w:r>
      <w:proofErr w:type="spellEnd"/>
      <w:r w:rsidRPr="005D3AC3">
        <w:rPr>
          <w:rFonts w:eastAsia="Times New Roman" w:cstheme="minorHAnsi"/>
          <w:color w:val="000000"/>
          <w:lang w:eastAsia="pl-PL"/>
        </w:rPr>
        <w:t>.</w:t>
      </w:r>
    </w:p>
    <w:p w14:paraId="02167E6D" w14:textId="3B162FA9" w:rsidR="002527DD" w:rsidRPr="005D3AC3" w:rsidRDefault="002527DD" w:rsidP="005D3AC3">
      <w:pPr>
        <w:pStyle w:val="Akapitzlist"/>
        <w:numPr>
          <w:ilvl w:val="0"/>
          <w:numId w:val="37"/>
        </w:numPr>
        <w:shd w:val="clear" w:color="auto" w:fill="FFFFFF"/>
        <w:ind w:left="723"/>
        <w:jc w:val="left"/>
        <w:rPr>
          <w:rFonts w:eastAsia="Times New Roman" w:cstheme="minorHAnsi"/>
          <w:lang w:eastAsia="pl-PL"/>
        </w:rPr>
      </w:pPr>
      <w:r w:rsidRPr="005D3AC3">
        <w:rPr>
          <w:rFonts w:eastAsia="Times New Roman" w:cstheme="minorHAnsi"/>
          <w:b/>
          <w:bCs/>
          <w:color w:val="7030A0"/>
          <w:lang w:eastAsia="pl-PL"/>
        </w:rPr>
        <w:t>Autor stylizuje język</w:t>
      </w:r>
      <w:r w:rsidRPr="005D3AC3">
        <w:rPr>
          <w:rFonts w:eastAsia="Times New Roman" w:cstheme="minorHAnsi"/>
          <w:color w:val="7030A0"/>
          <w:lang w:eastAsia="pl-PL"/>
        </w:rPr>
        <w:t xml:space="preserve"> </w:t>
      </w:r>
      <w:r w:rsidRPr="005D3AC3">
        <w:rPr>
          <w:rFonts w:eastAsia="Times New Roman" w:cstheme="minorHAnsi"/>
          <w:color w:val="000000"/>
          <w:lang w:eastAsia="pl-PL"/>
        </w:rPr>
        <w:t xml:space="preserve">na taki, który był </w:t>
      </w:r>
      <w:r w:rsidRPr="005D3AC3">
        <w:rPr>
          <w:rFonts w:eastAsia="Times New Roman" w:cstheme="minorHAnsi"/>
          <w:b/>
          <w:bCs/>
          <w:color w:val="7030A0"/>
          <w:lang w:eastAsia="pl-PL"/>
        </w:rPr>
        <w:t>używany w danych czasach</w:t>
      </w:r>
      <w:r w:rsidRPr="005D3AC3">
        <w:rPr>
          <w:rFonts w:eastAsia="Times New Roman" w:cstheme="minorHAnsi"/>
          <w:color w:val="000000"/>
          <w:lang w:eastAsia="pl-PL"/>
        </w:rPr>
        <w:t>.</w:t>
      </w:r>
    </w:p>
    <w:p w14:paraId="33FCDBD0" w14:textId="7544F78F" w:rsidR="002527DD" w:rsidRPr="005D3AC3" w:rsidRDefault="002527DD" w:rsidP="005D3AC3">
      <w:pPr>
        <w:pStyle w:val="Akapitzlist"/>
        <w:numPr>
          <w:ilvl w:val="0"/>
          <w:numId w:val="37"/>
        </w:numPr>
        <w:shd w:val="clear" w:color="auto" w:fill="FFFFFF"/>
        <w:ind w:left="723"/>
        <w:jc w:val="left"/>
        <w:rPr>
          <w:rFonts w:eastAsia="Times New Roman" w:cstheme="minorHAnsi"/>
          <w:lang w:eastAsia="pl-PL"/>
        </w:rPr>
      </w:pPr>
      <w:r w:rsidRPr="005D3AC3">
        <w:rPr>
          <w:rFonts w:eastAsia="Times New Roman" w:cstheme="minorHAnsi"/>
          <w:color w:val="000000"/>
          <w:lang w:eastAsia="pl-PL"/>
        </w:rPr>
        <w:t>Bohaterowie nie zawsze przeżywają przygody, które naprawdę się wydarzyły. W większości jest to wyobraźnia autora.</w:t>
      </w:r>
    </w:p>
    <w:p w14:paraId="65239235" w14:textId="38B4B87E" w:rsidR="002527DD" w:rsidRPr="005D3AC3" w:rsidRDefault="002527DD" w:rsidP="005D3AC3">
      <w:pPr>
        <w:pStyle w:val="Akapitzlist"/>
        <w:numPr>
          <w:ilvl w:val="0"/>
          <w:numId w:val="37"/>
        </w:numPr>
        <w:shd w:val="clear" w:color="auto" w:fill="FFFFFF"/>
        <w:spacing w:after="120"/>
        <w:ind w:left="723"/>
        <w:jc w:val="left"/>
        <w:rPr>
          <w:rFonts w:eastAsia="Times New Roman" w:cstheme="minorHAnsi"/>
          <w:lang w:eastAsia="pl-PL"/>
        </w:rPr>
      </w:pPr>
      <w:r w:rsidRPr="005D3AC3">
        <w:rPr>
          <w:rFonts w:eastAsia="Times New Roman" w:cstheme="minorHAnsi"/>
          <w:color w:val="000000"/>
          <w:lang w:eastAsia="pl-PL"/>
        </w:rPr>
        <w:t xml:space="preserve">Powieść </w:t>
      </w:r>
      <w:r w:rsidR="006340F4" w:rsidRPr="005D3AC3">
        <w:rPr>
          <w:rFonts w:eastAsia="Times New Roman" w:cstheme="minorHAnsi"/>
          <w:color w:val="000000"/>
          <w:lang w:eastAsia="pl-PL"/>
        </w:rPr>
        <w:t>historyczna może</w:t>
      </w:r>
      <w:r w:rsidRPr="005D3AC3">
        <w:rPr>
          <w:rFonts w:eastAsia="Times New Roman" w:cstheme="minorHAnsi"/>
          <w:color w:val="000000"/>
          <w:lang w:eastAsia="pl-PL"/>
        </w:rPr>
        <w:t xml:space="preserve"> służyć przedstawianiu ideologii</w:t>
      </w:r>
    </w:p>
    <w:p w14:paraId="20ACD9BE" w14:textId="77777777" w:rsidR="002527DD" w:rsidRPr="002527DD" w:rsidRDefault="002527DD" w:rsidP="00B853E4">
      <w:pPr>
        <w:shd w:val="clear" w:color="auto" w:fill="FFFFFF"/>
        <w:ind w:left="363"/>
        <w:jc w:val="left"/>
        <w:rPr>
          <w:rFonts w:eastAsia="Times New Roman" w:cstheme="minorHAnsi"/>
          <w:lang w:eastAsia="pl-PL"/>
        </w:rPr>
      </w:pPr>
      <w:r w:rsidRPr="002527DD">
        <w:rPr>
          <w:rFonts w:eastAsia="Times New Roman" w:cstheme="minorHAnsi"/>
          <w:color w:val="000000"/>
          <w:lang w:eastAsia="pl-PL"/>
        </w:rPr>
        <w:t>Wizja wyglądu powieści historycznej według Sienkiewicza, wyglądała następująco:</w:t>
      </w:r>
    </w:p>
    <w:p w14:paraId="3878D251" w14:textId="7D2B2D18" w:rsidR="002527DD" w:rsidRPr="002527DD" w:rsidRDefault="002527DD" w:rsidP="005D3AC3">
      <w:pPr>
        <w:shd w:val="clear" w:color="auto" w:fill="FFFFFF"/>
        <w:ind w:left="363"/>
        <w:jc w:val="left"/>
        <w:rPr>
          <w:rFonts w:eastAsia="Times New Roman" w:cstheme="minorHAnsi"/>
          <w:color w:val="000000"/>
          <w:lang w:eastAsia="pl-PL"/>
        </w:rPr>
      </w:pPr>
      <w:r w:rsidRPr="002527DD">
        <w:rPr>
          <w:rFonts w:eastAsia="Times New Roman" w:cstheme="minorHAnsi"/>
          <w:color w:val="000000"/>
          <w:lang w:eastAsia="pl-PL"/>
        </w:rPr>
        <w:t xml:space="preserve">„Powieść historyczna nie tylko nie </w:t>
      </w:r>
      <w:proofErr w:type="spellStart"/>
      <w:r w:rsidRPr="002527DD">
        <w:rPr>
          <w:rFonts w:eastAsia="Times New Roman" w:cstheme="minorHAnsi"/>
          <w:color w:val="000000"/>
          <w:lang w:eastAsia="pl-PL"/>
        </w:rPr>
        <w:t>porzebuje</w:t>
      </w:r>
      <w:proofErr w:type="spellEnd"/>
      <w:r w:rsidRPr="002527DD">
        <w:rPr>
          <w:rFonts w:eastAsia="Times New Roman" w:cstheme="minorHAnsi"/>
          <w:color w:val="000000"/>
          <w:lang w:eastAsia="pl-PL"/>
        </w:rPr>
        <w:t xml:space="preserve"> być poniewieraniem prawdy dziejowej, ale może być jej objaśnieniem i dopełnieniem. Ona powlecze odpowiednią barwą szare mury wzniesione przez historię, ona wypełni odpowiednio ich szczeliny, odtworzy na mocy analogii odarte przez czas </w:t>
      </w:r>
      <w:proofErr w:type="spellStart"/>
      <w:r w:rsidRPr="002527DD">
        <w:rPr>
          <w:rFonts w:eastAsia="Times New Roman" w:cstheme="minorHAnsi"/>
          <w:color w:val="000000"/>
          <w:lang w:eastAsia="pl-PL"/>
        </w:rPr>
        <w:t>ornamenta</w:t>
      </w:r>
      <w:proofErr w:type="spellEnd"/>
      <w:r w:rsidRPr="002527DD">
        <w:rPr>
          <w:rFonts w:eastAsia="Times New Roman" w:cstheme="minorHAnsi"/>
          <w:color w:val="000000"/>
          <w:lang w:eastAsia="pl-PL"/>
        </w:rPr>
        <w:t xml:space="preserve">, odgadnie to, co być mogło, wygrzebie, co zostało </w:t>
      </w:r>
      <w:r w:rsidR="005D3AC3" w:rsidRPr="002527DD">
        <w:rPr>
          <w:rFonts w:eastAsia="Times New Roman" w:cstheme="minorHAnsi"/>
          <w:color w:val="000000"/>
          <w:lang w:eastAsia="pl-PL"/>
        </w:rPr>
        <w:t>zapomniane</w:t>
      </w:r>
      <w:r w:rsidRPr="002527DD">
        <w:rPr>
          <w:rFonts w:eastAsia="Times New Roman" w:cstheme="minorHAnsi"/>
          <w:color w:val="000000"/>
          <w:lang w:eastAsia="pl-PL"/>
        </w:rPr>
        <w:t xml:space="preserve"> i nie przekraczając zdarzeń dziejowych, może ułatwić ich zrozumienie. I może, bo odtworzy duszę człowieka lat minionych, jego namiętności, sposób myślenia; pokaże nam go, jak rzekłem wyżej, nie w mroku grobowej krypty, ale w świetle słonecznym. </w:t>
      </w:r>
      <w:r w:rsidR="005D3AC3" w:rsidRPr="002527DD">
        <w:rPr>
          <w:rFonts w:eastAsia="Times New Roman" w:cstheme="minorHAnsi"/>
          <w:color w:val="000000"/>
          <w:lang w:eastAsia="pl-PL"/>
        </w:rPr>
        <w:t>Co,</w:t>
      </w:r>
      <w:r w:rsidRPr="002527DD">
        <w:rPr>
          <w:rFonts w:eastAsia="Times New Roman" w:cstheme="minorHAnsi"/>
          <w:color w:val="000000"/>
          <w:lang w:eastAsia="pl-PL"/>
        </w:rPr>
        <w:t xml:space="preserve"> jeśli uczynić zdoła, będzie w całym znaczeniu wyrazu – i powieścią, i historią.”</w:t>
      </w:r>
      <w:r w:rsidR="005D3AC3">
        <w:rPr>
          <w:rFonts w:eastAsia="Times New Roman" w:cstheme="minorHAnsi"/>
          <w:color w:val="000000"/>
          <w:lang w:eastAsia="pl-PL"/>
        </w:rPr>
        <w:br w:type="page"/>
      </w:r>
    </w:p>
    <w:p w14:paraId="0F4B91A5" w14:textId="77777777" w:rsidR="002527DD" w:rsidRPr="002527DD" w:rsidRDefault="002527DD" w:rsidP="00242F1E">
      <w:pPr>
        <w:spacing w:before="240" w:after="240"/>
        <w:ind w:left="714" w:hanging="357"/>
        <w:jc w:val="center"/>
        <w:rPr>
          <w:rFonts w:eastAsia="Times New Roman" w:cstheme="minorHAnsi"/>
          <w:b/>
          <w:bCs/>
          <w:lang w:eastAsia="pl-PL"/>
        </w:rPr>
      </w:pPr>
      <w:r w:rsidRPr="002527DD">
        <w:rPr>
          <w:rFonts w:eastAsia="Times New Roman" w:cstheme="minorHAnsi"/>
          <w:b/>
          <w:bCs/>
          <w:color w:val="000000"/>
          <w:lang w:eastAsia="pl-PL"/>
        </w:rPr>
        <w:lastRenderedPageBreak/>
        <w:t>PLAN WYDARZEŃ całości - około 10 podpunktów do każdego tomu:</w:t>
      </w:r>
    </w:p>
    <w:p w14:paraId="611F182B" w14:textId="5B7F386C" w:rsidR="002527DD" w:rsidRPr="004E0849" w:rsidRDefault="002527DD" w:rsidP="00242F1E">
      <w:pPr>
        <w:pStyle w:val="Akapitzlist"/>
        <w:numPr>
          <w:ilvl w:val="0"/>
          <w:numId w:val="14"/>
        </w:numPr>
        <w:spacing w:before="120" w:after="120"/>
        <w:ind w:left="357" w:hanging="357"/>
        <w:contextualSpacing w:val="0"/>
        <w:jc w:val="left"/>
        <w:rPr>
          <w:rFonts w:eastAsia="Times New Roman" w:cstheme="minorHAnsi"/>
          <w:b/>
          <w:bCs/>
          <w:lang w:eastAsia="pl-PL"/>
        </w:rPr>
      </w:pPr>
      <w:r w:rsidRPr="004E0849">
        <w:rPr>
          <w:rFonts w:eastAsia="Times New Roman" w:cstheme="minorHAnsi"/>
          <w:b/>
          <w:bCs/>
          <w:color w:val="000000"/>
          <w:lang w:eastAsia="pl-PL"/>
        </w:rPr>
        <w:t>TOM I</w:t>
      </w:r>
    </w:p>
    <w:p w14:paraId="00EF106D" w14:textId="77777777"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1. Testament Herakliusza </w:t>
      </w:r>
      <w:proofErr w:type="spellStart"/>
      <w:r w:rsidRPr="002527DD">
        <w:rPr>
          <w:rFonts w:eastAsia="Times New Roman" w:cstheme="minorHAnsi"/>
          <w:color w:val="000000"/>
          <w:lang w:eastAsia="pl-PL"/>
        </w:rPr>
        <w:t>Billewicza</w:t>
      </w:r>
      <w:proofErr w:type="spellEnd"/>
      <w:r w:rsidRPr="002527DD">
        <w:rPr>
          <w:rFonts w:eastAsia="Times New Roman" w:cstheme="minorHAnsi"/>
          <w:color w:val="000000"/>
          <w:lang w:eastAsia="pl-PL"/>
        </w:rPr>
        <w:t xml:space="preserve">, w którym ustanawia swą wnuczkę, Oleńkę </w:t>
      </w:r>
      <w:proofErr w:type="spellStart"/>
      <w:r w:rsidRPr="002527DD">
        <w:rPr>
          <w:rFonts w:eastAsia="Times New Roman" w:cstheme="minorHAnsi"/>
          <w:color w:val="000000"/>
          <w:lang w:eastAsia="pl-PL"/>
        </w:rPr>
        <w:t>Billewiczównę</w:t>
      </w:r>
      <w:proofErr w:type="spellEnd"/>
      <w:r w:rsidRPr="002527DD">
        <w:rPr>
          <w:rFonts w:eastAsia="Times New Roman" w:cstheme="minorHAnsi"/>
          <w:color w:val="000000"/>
          <w:lang w:eastAsia="pl-PL"/>
        </w:rPr>
        <w:t>, spadkobierczynią majątku i stawia ją przed wyborem: wyjść za Kmicica lub zostać mniszką.</w:t>
      </w:r>
    </w:p>
    <w:p w14:paraId="6FABF19B" w14:textId="31B7D93D"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 2. Do </w:t>
      </w:r>
      <w:proofErr w:type="spellStart"/>
      <w:r w:rsidRPr="002527DD">
        <w:rPr>
          <w:rFonts w:eastAsia="Times New Roman" w:cstheme="minorHAnsi"/>
          <w:color w:val="000000"/>
          <w:lang w:eastAsia="pl-PL"/>
        </w:rPr>
        <w:t>Wodoktów</w:t>
      </w:r>
      <w:proofErr w:type="spellEnd"/>
      <w:r w:rsidRPr="002527DD">
        <w:rPr>
          <w:rFonts w:eastAsia="Times New Roman" w:cstheme="minorHAnsi"/>
          <w:color w:val="000000"/>
          <w:lang w:eastAsia="pl-PL"/>
        </w:rPr>
        <w:t xml:space="preserve"> przybywa Kmicic. Oboje bardzo się sobie nawzajem podobają. Po wspólnie spędzonym wieczorze Kmicic jedzie do Lubicza. Tam odbywa się pijacka zabawa, w czasie której Kmicic i jego kompani strzelają do portretów </w:t>
      </w:r>
      <w:proofErr w:type="spellStart"/>
      <w:r w:rsidRPr="002527DD">
        <w:rPr>
          <w:rFonts w:eastAsia="Times New Roman" w:cstheme="minorHAnsi"/>
          <w:color w:val="000000"/>
          <w:lang w:eastAsia="pl-PL"/>
        </w:rPr>
        <w:t>billewiczowskich</w:t>
      </w:r>
      <w:proofErr w:type="spellEnd"/>
      <w:r w:rsidRPr="002527DD">
        <w:rPr>
          <w:rFonts w:eastAsia="Times New Roman" w:cstheme="minorHAnsi"/>
          <w:color w:val="000000"/>
          <w:lang w:eastAsia="pl-PL"/>
        </w:rPr>
        <w:t xml:space="preserve"> przodków.</w:t>
      </w:r>
    </w:p>
    <w:p w14:paraId="54DA9B18" w14:textId="0E928CE1"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 3. Spotkanie Kmicica z Oleńką, wyznanie miłości. Kmicic wyrusza do Upity stłumić bunt mieszczan, którzy nie chcą utrzymywać </w:t>
      </w:r>
      <w:proofErr w:type="spellStart"/>
      <w:r w:rsidRPr="002527DD">
        <w:rPr>
          <w:rFonts w:eastAsia="Times New Roman" w:cstheme="minorHAnsi"/>
          <w:color w:val="000000"/>
          <w:lang w:eastAsia="pl-PL"/>
        </w:rPr>
        <w:t>kmicicowej</w:t>
      </w:r>
      <w:proofErr w:type="spellEnd"/>
      <w:r w:rsidRPr="002527DD">
        <w:rPr>
          <w:rFonts w:eastAsia="Times New Roman" w:cstheme="minorHAnsi"/>
          <w:color w:val="000000"/>
          <w:lang w:eastAsia="pl-PL"/>
        </w:rPr>
        <w:t xml:space="preserve"> drużyny.</w:t>
      </w:r>
    </w:p>
    <w:p w14:paraId="0A429AD0" w14:textId="7376CF36"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4. Do Oleńki przybywają szlachcice </w:t>
      </w:r>
      <w:proofErr w:type="spellStart"/>
      <w:r w:rsidRPr="002527DD">
        <w:rPr>
          <w:rFonts w:eastAsia="Times New Roman" w:cstheme="minorHAnsi"/>
          <w:color w:val="000000"/>
          <w:lang w:eastAsia="pl-PL"/>
        </w:rPr>
        <w:t>laudańscy</w:t>
      </w:r>
      <w:proofErr w:type="spellEnd"/>
      <w:r w:rsidRPr="002527DD">
        <w:rPr>
          <w:rFonts w:eastAsia="Times New Roman" w:cstheme="minorHAnsi"/>
          <w:color w:val="000000"/>
          <w:lang w:eastAsia="pl-PL"/>
        </w:rPr>
        <w:t xml:space="preserve">, którzy opowiadają jej o zachowaniu Kmicica i jego kompanów. Zagniewana </w:t>
      </w:r>
      <w:proofErr w:type="spellStart"/>
      <w:r w:rsidRPr="002527DD">
        <w:rPr>
          <w:rFonts w:eastAsia="Times New Roman" w:cstheme="minorHAnsi"/>
          <w:color w:val="000000"/>
          <w:lang w:eastAsia="pl-PL"/>
        </w:rPr>
        <w:t>Billewiczówna</w:t>
      </w:r>
      <w:proofErr w:type="spellEnd"/>
      <w:r w:rsidRPr="002527DD">
        <w:rPr>
          <w:rFonts w:eastAsia="Times New Roman" w:cstheme="minorHAnsi"/>
          <w:color w:val="000000"/>
          <w:lang w:eastAsia="pl-PL"/>
        </w:rPr>
        <w:t xml:space="preserve"> wyrzuca z domu przyjaciół Kmicica, którzy prosili o oddanie pod ich komendę czeladzi i zbrojnych, aby mogli wyruszyć Kmicicowi na pomoc.</w:t>
      </w:r>
    </w:p>
    <w:p w14:paraId="1FDE1E3C" w14:textId="63BFC795"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5. W karczmie dochodzi do bijatyki między ludźmi Kmicica a Butrymami.</w:t>
      </w:r>
    </w:p>
    <w:p w14:paraId="0FC9D316" w14:textId="138C8C95"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6. Do </w:t>
      </w:r>
      <w:proofErr w:type="spellStart"/>
      <w:r w:rsidRPr="002527DD">
        <w:rPr>
          <w:rFonts w:eastAsia="Times New Roman" w:cstheme="minorHAnsi"/>
          <w:color w:val="000000"/>
          <w:lang w:eastAsia="pl-PL"/>
        </w:rPr>
        <w:t>Wodoktów</w:t>
      </w:r>
      <w:proofErr w:type="spellEnd"/>
      <w:r w:rsidRPr="002527DD">
        <w:rPr>
          <w:rFonts w:eastAsia="Times New Roman" w:cstheme="minorHAnsi"/>
          <w:color w:val="000000"/>
          <w:lang w:eastAsia="pl-PL"/>
        </w:rPr>
        <w:t xml:space="preserve"> wraca Kmicic, ale Oleńka nie jest mu przychylna i każe wybierać między sobą a przyjaciółmi. W końcu pojednany z narzeczoną Kmicic jedzie do Lubicza, gdzie znajduje martwych przyjaciół. Okazuje się, że pobili ich Butrymowie.</w:t>
      </w:r>
    </w:p>
    <w:p w14:paraId="2242A410" w14:textId="3D2445E2"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7. Kmicic z wściekłości pali </w:t>
      </w:r>
      <w:proofErr w:type="spellStart"/>
      <w:r w:rsidRPr="002527DD">
        <w:rPr>
          <w:rFonts w:eastAsia="Times New Roman" w:cstheme="minorHAnsi"/>
          <w:color w:val="000000"/>
          <w:lang w:eastAsia="pl-PL"/>
        </w:rPr>
        <w:t>Wołmontowicze</w:t>
      </w:r>
      <w:proofErr w:type="spellEnd"/>
      <w:r w:rsidRPr="002527DD">
        <w:rPr>
          <w:rFonts w:eastAsia="Times New Roman" w:cstheme="minorHAnsi"/>
          <w:color w:val="000000"/>
          <w:lang w:eastAsia="pl-PL"/>
        </w:rPr>
        <w:t xml:space="preserve"> - zaścianek Butrymów. Potem szuka schronienia u Oleńki, ale ta udziela mu tylko niezbędnej pomocy i nakazuje odejść.</w:t>
      </w:r>
    </w:p>
    <w:p w14:paraId="245FEE28" w14:textId="2CB34340"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8. Kmicic znika, a po sześciu tygodniach </w:t>
      </w:r>
      <w:proofErr w:type="spellStart"/>
      <w:r w:rsidRPr="002527DD">
        <w:rPr>
          <w:rFonts w:eastAsia="Times New Roman" w:cstheme="minorHAnsi"/>
          <w:color w:val="000000"/>
          <w:lang w:eastAsia="pl-PL"/>
        </w:rPr>
        <w:t>Billewiczówna</w:t>
      </w:r>
      <w:proofErr w:type="spellEnd"/>
      <w:r w:rsidRPr="002527DD">
        <w:rPr>
          <w:rFonts w:eastAsia="Times New Roman" w:cstheme="minorHAnsi"/>
          <w:color w:val="000000"/>
          <w:lang w:eastAsia="pl-PL"/>
        </w:rPr>
        <w:t xml:space="preserve"> otrzymuje od niego list z prośbą o przebaczenie. Panna stawia warunek: przebaczy, jeśli za Kmicicem wstawią się poszkodowani przez niego.</w:t>
      </w:r>
    </w:p>
    <w:p w14:paraId="30536C76" w14:textId="35144D73"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9. Rzeczpospolita nękana jest powstaniem kozackim i wewnętrznymi sporami.</w:t>
      </w:r>
    </w:p>
    <w:p w14:paraId="18E1EE7B" w14:textId="09F689B1"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10. W </w:t>
      </w:r>
      <w:proofErr w:type="spellStart"/>
      <w:r w:rsidRPr="002527DD">
        <w:rPr>
          <w:rFonts w:eastAsia="Times New Roman" w:cstheme="minorHAnsi"/>
          <w:color w:val="000000"/>
          <w:lang w:eastAsia="pl-PL"/>
        </w:rPr>
        <w:t>Pacunelach</w:t>
      </w:r>
      <w:proofErr w:type="spellEnd"/>
      <w:r w:rsidRPr="002527DD">
        <w:rPr>
          <w:rFonts w:eastAsia="Times New Roman" w:cstheme="minorHAnsi"/>
          <w:color w:val="000000"/>
          <w:lang w:eastAsia="pl-PL"/>
        </w:rPr>
        <w:t xml:space="preserve"> przebywa Wołodyjowski. Pewnego dnia przychodzi wiadomość, że Kmicic porwał Oleńkę i uwięził pannę w Lubiczu. Wołodyjowski pojedynkuje się z Kmicicem, rani go, ale nie zabija.</w:t>
      </w:r>
    </w:p>
    <w:p w14:paraId="7F738CF0" w14:textId="5AAA8687"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11. </w:t>
      </w:r>
      <w:proofErr w:type="spellStart"/>
      <w:r w:rsidRPr="002527DD">
        <w:rPr>
          <w:rFonts w:eastAsia="Times New Roman" w:cstheme="minorHAnsi"/>
          <w:color w:val="000000"/>
          <w:lang w:eastAsia="pl-PL"/>
        </w:rPr>
        <w:t>Billewiczówna</w:t>
      </w:r>
      <w:proofErr w:type="spellEnd"/>
      <w:r w:rsidRPr="002527DD">
        <w:rPr>
          <w:rFonts w:eastAsia="Times New Roman" w:cstheme="minorHAnsi"/>
          <w:color w:val="000000"/>
          <w:lang w:eastAsia="pl-PL"/>
        </w:rPr>
        <w:t xml:space="preserve"> odrzuca zaloty Wołodyjowskiego. Tymczasem </w:t>
      </w:r>
      <w:r w:rsidRPr="002527DD">
        <w:rPr>
          <w:rFonts w:eastAsia="Times New Roman" w:cstheme="minorHAnsi"/>
          <w:i/>
          <w:iCs/>
          <w:color w:val="000000"/>
          <w:lang w:eastAsia="pl-PL"/>
        </w:rPr>
        <w:t>„mały rycerz”</w:t>
      </w:r>
      <w:r w:rsidRPr="002527DD">
        <w:rPr>
          <w:rFonts w:eastAsia="Times New Roman" w:cstheme="minorHAnsi"/>
          <w:color w:val="000000"/>
          <w:lang w:eastAsia="pl-PL"/>
        </w:rPr>
        <w:t xml:space="preserve"> otrzymuje listy od księcia Janusza z rozkazem organizowania zaciągów.</w:t>
      </w:r>
    </w:p>
    <w:p w14:paraId="14FAB133" w14:textId="712C850B"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12. Wołodyjowski rozmawia z Kmicicem, informuje go o pogłoskach na temat nowej wojny i o rozkazie Radziwiłła, a także o miłości Oleńki - rozstają się jak przyjaciele.</w:t>
      </w:r>
    </w:p>
    <w:p w14:paraId="12B54C88" w14:textId="0E3393AE"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13. Do granic Polski zbliżają się wojska szwedzkie. Pierwsze uderzenie dosięga Wielkopolski, która dzielnie się broni. Pod Ujściem znajduje się obóz polski, do którego zjeżdża szlachta. W końcu dochodzi do kapitulacji. Magnaci oddają Wielkopolskę pod protekcję Karola Gustawa.</w:t>
      </w:r>
    </w:p>
    <w:p w14:paraId="1BFEA705" w14:textId="1F2DFB8E"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14. Do </w:t>
      </w:r>
      <w:proofErr w:type="spellStart"/>
      <w:r w:rsidRPr="002527DD">
        <w:rPr>
          <w:rFonts w:eastAsia="Times New Roman" w:cstheme="minorHAnsi"/>
          <w:color w:val="000000"/>
          <w:lang w:eastAsia="pl-PL"/>
        </w:rPr>
        <w:t>Burzca</w:t>
      </w:r>
      <w:proofErr w:type="spellEnd"/>
      <w:r w:rsidRPr="002527DD">
        <w:rPr>
          <w:rFonts w:eastAsia="Times New Roman" w:cstheme="minorHAnsi"/>
          <w:color w:val="000000"/>
          <w:lang w:eastAsia="pl-PL"/>
        </w:rPr>
        <w:t>, gdzie w dworku Skrzetuskich przebywa Zagłoba, przyjeżdża Stanisław Skrzetuski z wiadomością o zdradzie i poddaniu Wielkopolski Szwedom. Wspólnie wyruszają, aby oddać się pod komendę Janusza Radziwiłła.</w:t>
      </w:r>
    </w:p>
    <w:p w14:paraId="034EB4AA" w14:textId="346E7559"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15. W Upicie Zagłoba i Skrzetuscy spotykają się z Wołodyjowskim. Ruszają do Kiejdan. Okazuje się, że król Jan Kazimierz opuścił Warszawę i udał się do Krakowa.</w:t>
      </w:r>
    </w:p>
    <w:p w14:paraId="7D75888A" w14:textId="77777777"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16. W Kiejdanach na zamku Radziwiłłów gromadzi się znakomite rycerstwo polskie, ale są też posłowie szwedzcy. Wśród gości jest także Tomasz </w:t>
      </w:r>
      <w:proofErr w:type="spellStart"/>
      <w:r w:rsidRPr="002527DD">
        <w:rPr>
          <w:rFonts w:eastAsia="Times New Roman" w:cstheme="minorHAnsi"/>
          <w:color w:val="000000"/>
          <w:lang w:eastAsia="pl-PL"/>
        </w:rPr>
        <w:t>Billewicz</w:t>
      </w:r>
      <w:proofErr w:type="spellEnd"/>
      <w:r w:rsidRPr="002527DD">
        <w:rPr>
          <w:rFonts w:eastAsia="Times New Roman" w:cstheme="minorHAnsi"/>
          <w:color w:val="000000"/>
          <w:lang w:eastAsia="pl-PL"/>
        </w:rPr>
        <w:t xml:space="preserve"> z Oleńką.</w:t>
      </w:r>
    </w:p>
    <w:p w14:paraId="3338FCBF" w14:textId="0C989FF1"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17. Wieczorem część szlachty zostaje zaproszona na poufne rozmowy z Radziwiłłem, który chce sobie zapewnić ich przychylność. Jest wśród nich Kmicic, który przysięga pozostać wierny. O północy zostaje odczytany dokument o poddaniu Litwy Szwedom.</w:t>
      </w:r>
    </w:p>
    <w:p w14:paraId="6C14D433" w14:textId="563C9466"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lastRenderedPageBreak/>
        <w:t> 18. Wołodyjowski, Skrzetuscy i inni oficerowie sprzeciwiający się temu postanowieniu zostają aresztowani.</w:t>
      </w:r>
    </w:p>
    <w:p w14:paraId="3E5A7F40" w14:textId="3F4428E7"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19. Janusz Radziwiłł wzywa do siebie Kmicica, który cieszy się wielkim autorytetem wśród żołnierzy, dlatego magnat chce mieć jego przychylność. Informuje go, że sojusz ze Szwecją jest pozorny. Kmicic wierzy w słowa Radziwiłła.</w:t>
      </w:r>
    </w:p>
    <w:p w14:paraId="49784E70" w14:textId="5A74542F"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20. W obozie wybucha walka. Żołnierze są oburzeni, że uwięziono ich dowódców. Spokój przywraca Kmicic.</w:t>
      </w:r>
    </w:p>
    <w:p w14:paraId="0D5E0BD5" w14:textId="7A75F556"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21. Tymczasem po okolicy rozchodzą się wieści o zdradzie Radziwiłła. Uwięzieni oficerowie zostają wysłani do </w:t>
      </w:r>
      <w:proofErr w:type="spellStart"/>
      <w:r w:rsidRPr="002527DD">
        <w:rPr>
          <w:rFonts w:eastAsia="Times New Roman" w:cstheme="minorHAnsi"/>
          <w:color w:val="000000"/>
          <w:lang w:eastAsia="pl-PL"/>
        </w:rPr>
        <w:t>Birż</w:t>
      </w:r>
      <w:proofErr w:type="spellEnd"/>
      <w:r w:rsidRPr="002527DD">
        <w:rPr>
          <w:rFonts w:eastAsia="Times New Roman" w:cstheme="minorHAnsi"/>
          <w:color w:val="000000"/>
          <w:lang w:eastAsia="pl-PL"/>
        </w:rPr>
        <w:t>. Dzięki podstępowi Zagłoby odzyskują wolność i postanawiają udać się pod komendę Sapiehy.</w:t>
      </w:r>
    </w:p>
    <w:p w14:paraId="3B345316" w14:textId="5439C9C7"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22. Na Litwie rozpoczyna się wojna domowa. Kmicic zostaje uznany za zdrajcę.</w:t>
      </w:r>
    </w:p>
    <w:p w14:paraId="5E12AE00" w14:textId="1000E0FC"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23. Do </w:t>
      </w:r>
      <w:proofErr w:type="spellStart"/>
      <w:r w:rsidRPr="002527DD">
        <w:rPr>
          <w:rFonts w:eastAsia="Times New Roman" w:cstheme="minorHAnsi"/>
          <w:color w:val="000000"/>
          <w:lang w:eastAsia="pl-PL"/>
        </w:rPr>
        <w:t>Billewicz</w:t>
      </w:r>
      <w:proofErr w:type="spellEnd"/>
      <w:r w:rsidRPr="002527DD">
        <w:rPr>
          <w:rFonts w:eastAsia="Times New Roman" w:cstheme="minorHAnsi"/>
          <w:color w:val="000000"/>
          <w:lang w:eastAsia="pl-PL"/>
        </w:rPr>
        <w:t xml:space="preserve"> przybywa Kmicic, aby z rozkazu Radziwiłła zabrać Tomasza i Oleńkę na dwór książęcy. Na miejsce w porę przyjeżdża Wołodyjowski z kompanią. Odkrywają, że Kmicic wstawiał się za nimi do Radziwiłła i namawiają, by się do nich przyłączył. Ten, chociaż już wie, że książę Janusz go oszukuje, odjeżdża.</w:t>
      </w:r>
    </w:p>
    <w:p w14:paraId="526D62E9" w14:textId="519B21A7"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24. Radziwiłł przywozi Oleńkę i pana Tomasza do Kiejdan. Wieczorem na uczcie Kmicic siedzi obok </w:t>
      </w:r>
      <w:proofErr w:type="spellStart"/>
      <w:r w:rsidRPr="002527DD">
        <w:rPr>
          <w:rFonts w:eastAsia="Times New Roman" w:cstheme="minorHAnsi"/>
          <w:color w:val="000000"/>
          <w:lang w:eastAsia="pl-PL"/>
        </w:rPr>
        <w:t>Billewiczówny</w:t>
      </w:r>
      <w:proofErr w:type="spellEnd"/>
      <w:r w:rsidRPr="002527DD">
        <w:rPr>
          <w:rFonts w:eastAsia="Times New Roman" w:cstheme="minorHAnsi"/>
          <w:color w:val="000000"/>
          <w:lang w:eastAsia="pl-PL"/>
        </w:rPr>
        <w:t>. W trakcie uczty towarzystwo dowiaduje się, że Szwedzi opanowali Warszawę. Radziwiłł nie tai swej radości.</w:t>
      </w:r>
    </w:p>
    <w:p w14:paraId="2CB32B5B" w14:textId="4E94C9AF" w:rsidR="002527DD" w:rsidRPr="002527DD" w:rsidRDefault="002527DD" w:rsidP="00242F1E">
      <w:pPr>
        <w:spacing w:before="120"/>
        <w:ind w:left="363"/>
        <w:jc w:val="left"/>
        <w:rPr>
          <w:rFonts w:eastAsia="Times New Roman" w:cstheme="minorHAnsi"/>
          <w:lang w:eastAsia="pl-PL"/>
        </w:rPr>
      </w:pPr>
      <w:r w:rsidRPr="002527DD">
        <w:rPr>
          <w:rFonts w:eastAsia="Times New Roman" w:cstheme="minorHAnsi"/>
          <w:color w:val="000000"/>
          <w:lang w:eastAsia="pl-PL"/>
        </w:rPr>
        <w:t xml:space="preserve">25. Kmicic zostaje wysłany z listem do księcia Bogusława (brata Janusza). Spotyka się z nim w </w:t>
      </w:r>
      <w:proofErr w:type="spellStart"/>
      <w:r w:rsidRPr="002527DD">
        <w:rPr>
          <w:rFonts w:eastAsia="Times New Roman" w:cstheme="minorHAnsi"/>
          <w:color w:val="000000"/>
          <w:lang w:eastAsia="pl-PL"/>
        </w:rPr>
        <w:t>Pilwiszkach</w:t>
      </w:r>
      <w:proofErr w:type="spellEnd"/>
      <w:r w:rsidRPr="002527DD">
        <w:rPr>
          <w:rFonts w:eastAsia="Times New Roman" w:cstheme="minorHAnsi"/>
          <w:color w:val="000000"/>
          <w:lang w:eastAsia="pl-PL"/>
        </w:rPr>
        <w:t>. W trakcie rozmowy ostatecznie się przekonuje o zdradzie Radziwiłłów.</w:t>
      </w:r>
    </w:p>
    <w:p w14:paraId="70930006" w14:textId="77777777" w:rsidR="002527DD" w:rsidRPr="002527DD" w:rsidRDefault="002527DD" w:rsidP="004E0849">
      <w:pPr>
        <w:spacing w:before="120"/>
        <w:ind w:left="363"/>
        <w:jc w:val="left"/>
        <w:rPr>
          <w:rFonts w:eastAsia="Times New Roman" w:cstheme="minorHAnsi"/>
          <w:lang w:eastAsia="pl-PL"/>
        </w:rPr>
      </w:pPr>
      <w:r w:rsidRPr="002527DD">
        <w:rPr>
          <w:rFonts w:eastAsia="Times New Roman" w:cstheme="minorHAnsi"/>
          <w:color w:val="000000"/>
          <w:lang w:eastAsia="pl-PL"/>
        </w:rPr>
        <w:t>26.  Kmicic uprowadza księcia, ale Bogusławowi udaje się uciec. Rani Kmicica, którego opatruje wierny wachmistrz Soroka. W obawie przed pościgiem odjeżdżają.</w:t>
      </w:r>
    </w:p>
    <w:p w14:paraId="5274C856" w14:textId="6A5D23BA" w:rsidR="002527DD" w:rsidRPr="00B92E5B"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4E0849">
        <w:rPr>
          <w:rFonts w:eastAsia="Times New Roman" w:cstheme="minorHAnsi"/>
          <w:b/>
          <w:bCs/>
          <w:color w:val="000000"/>
          <w:lang w:eastAsia="pl-PL"/>
        </w:rPr>
        <w:t>TOM II</w:t>
      </w:r>
    </w:p>
    <w:p w14:paraId="6BA22C48" w14:textId="5A8EA70D" w:rsidR="00B92E5B" w:rsidRPr="00B92E5B" w:rsidRDefault="00B92E5B" w:rsidP="00B92E5B">
      <w:pPr>
        <w:pStyle w:val="Akapitzlist"/>
        <w:numPr>
          <w:ilvl w:val="1"/>
          <w:numId w:val="14"/>
        </w:numPr>
        <w:ind w:left="723"/>
        <w:rPr>
          <w:rFonts w:cstheme="minorHAnsi"/>
          <w:b/>
          <w:bCs/>
        </w:rPr>
      </w:pPr>
      <w:r w:rsidRPr="00B92E5B">
        <w:rPr>
          <w:rFonts w:cstheme="minorHAnsi"/>
          <w:b/>
          <w:bCs/>
        </w:rPr>
        <w:t xml:space="preserve">Kmicic </w:t>
      </w:r>
      <w:r w:rsidR="00960BDB">
        <w:rPr>
          <w:rFonts w:cstheme="minorHAnsi"/>
          <w:b/>
          <w:bCs/>
        </w:rPr>
        <w:t xml:space="preserve">staje się </w:t>
      </w:r>
      <w:r w:rsidRPr="00B92E5B">
        <w:rPr>
          <w:rFonts w:cstheme="minorHAnsi"/>
          <w:b/>
          <w:bCs/>
        </w:rPr>
        <w:t>Babinicz</w:t>
      </w:r>
      <w:r w:rsidR="00960BDB">
        <w:rPr>
          <w:rFonts w:cstheme="minorHAnsi"/>
          <w:b/>
          <w:bCs/>
        </w:rPr>
        <w:t>em</w:t>
      </w:r>
    </w:p>
    <w:p w14:paraId="4789C070" w14:textId="4D7994DF" w:rsidR="00B92E5B" w:rsidRPr="00B92E5B" w:rsidRDefault="00B92E5B" w:rsidP="00B92E5B">
      <w:pPr>
        <w:pStyle w:val="Akapitzlist"/>
        <w:numPr>
          <w:ilvl w:val="1"/>
          <w:numId w:val="14"/>
        </w:numPr>
        <w:ind w:left="723"/>
        <w:rPr>
          <w:rFonts w:cstheme="minorHAnsi"/>
        </w:rPr>
      </w:pPr>
      <w:r w:rsidRPr="00B92E5B">
        <w:rPr>
          <w:rFonts w:cstheme="minorHAnsi"/>
        </w:rPr>
        <w:t>Zebranie wojsk na Podlasi</w:t>
      </w:r>
      <w:r w:rsidRPr="00B92E5B">
        <w:rPr>
          <w:rFonts w:cstheme="minorHAnsi"/>
        </w:rPr>
        <w:t>u,</w:t>
      </w:r>
      <w:r w:rsidRPr="00B92E5B">
        <w:rPr>
          <w:rFonts w:cstheme="minorHAnsi"/>
        </w:rPr>
        <w:t xml:space="preserve"> pod wodzą Sapiehy</w:t>
      </w:r>
    </w:p>
    <w:p w14:paraId="0AA87350" w14:textId="77777777" w:rsidR="00B92E5B" w:rsidRPr="00B92E5B" w:rsidRDefault="00B92E5B" w:rsidP="00B92E5B">
      <w:pPr>
        <w:pStyle w:val="Akapitzlist"/>
        <w:numPr>
          <w:ilvl w:val="1"/>
          <w:numId w:val="14"/>
        </w:numPr>
        <w:ind w:left="723"/>
        <w:rPr>
          <w:rFonts w:cstheme="minorHAnsi"/>
        </w:rPr>
      </w:pPr>
      <w:r w:rsidRPr="00B92E5B">
        <w:rPr>
          <w:rFonts w:cstheme="minorHAnsi"/>
        </w:rPr>
        <w:t>Przyjazd Kmicica do Częstochowy</w:t>
      </w:r>
    </w:p>
    <w:p w14:paraId="7B5C89BE" w14:textId="77777777" w:rsidR="00B92E5B" w:rsidRPr="00B92E5B" w:rsidRDefault="00B92E5B" w:rsidP="00B92E5B">
      <w:pPr>
        <w:pStyle w:val="Akapitzlist"/>
        <w:numPr>
          <w:ilvl w:val="1"/>
          <w:numId w:val="14"/>
        </w:numPr>
        <w:ind w:left="723"/>
        <w:rPr>
          <w:rFonts w:cstheme="minorHAnsi"/>
          <w:b/>
          <w:bCs/>
        </w:rPr>
      </w:pPr>
      <w:r w:rsidRPr="00B92E5B">
        <w:rPr>
          <w:rFonts w:cstheme="minorHAnsi"/>
          <w:b/>
          <w:bCs/>
        </w:rPr>
        <w:t>Oblężenie klasztoru (8.11) – CENTRUM OPOWIEŚCI, przełomowa bitwa całej wojny, odrodzenie narodu</w:t>
      </w:r>
    </w:p>
    <w:p w14:paraId="281D3B61" w14:textId="77777777" w:rsidR="00B92E5B" w:rsidRPr="00B92E5B" w:rsidRDefault="00B92E5B" w:rsidP="00B92E5B">
      <w:pPr>
        <w:pStyle w:val="Akapitzlist"/>
        <w:numPr>
          <w:ilvl w:val="1"/>
          <w:numId w:val="14"/>
        </w:numPr>
        <w:ind w:left="723"/>
        <w:rPr>
          <w:rFonts w:cstheme="minorHAnsi"/>
        </w:rPr>
      </w:pPr>
      <w:r w:rsidRPr="00B92E5B">
        <w:rPr>
          <w:rFonts w:cstheme="minorHAnsi"/>
        </w:rPr>
        <w:t>Koniec oblężenia – 24.12.1655</w:t>
      </w:r>
    </w:p>
    <w:p w14:paraId="047BCDBC" w14:textId="77777777" w:rsidR="00B92E5B" w:rsidRPr="00B92E5B" w:rsidRDefault="00B92E5B" w:rsidP="00B92E5B">
      <w:pPr>
        <w:pStyle w:val="Akapitzlist"/>
        <w:numPr>
          <w:ilvl w:val="1"/>
          <w:numId w:val="14"/>
        </w:numPr>
        <w:ind w:left="723"/>
        <w:rPr>
          <w:rFonts w:cstheme="minorHAnsi"/>
        </w:rPr>
      </w:pPr>
      <w:r w:rsidRPr="00B92E5B">
        <w:rPr>
          <w:rFonts w:cstheme="minorHAnsi"/>
        </w:rPr>
        <w:t>Powrót króla Jana Kazimierza do Polski (początek 1656)</w:t>
      </w:r>
    </w:p>
    <w:p w14:paraId="1C906271" w14:textId="77777777" w:rsidR="00B92E5B" w:rsidRPr="00B92E5B" w:rsidRDefault="00B92E5B" w:rsidP="00B92E5B">
      <w:pPr>
        <w:pStyle w:val="Akapitzlist"/>
        <w:numPr>
          <w:ilvl w:val="1"/>
          <w:numId w:val="14"/>
        </w:numPr>
        <w:ind w:left="723"/>
        <w:rPr>
          <w:rFonts w:cstheme="minorHAnsi"/>
        </w:rPr>
      </w:pPr>
      <w:r w:rsidRPr="00B92E5B">
        <w:rPr>
          <w:rFonts w:cstheme="minorHAnsi"/>
        </w:rPr>
        <w:t>Złożenie ślubów w katedrze lwowskiej (1.04.1656) – król Jan Kazimierz oddaje Polskę Matce boskiej, ogłasza Ją Królową Korony Polskiej, obiecuje poprawić los ludu</w:t>
      </w:r>
    </w:p>
    <w:p w14:paraId="6A1D44EB" w14:textId="77777777" w:rsidR="00B92E5B" w:rsidRPr="00B92E5B" w:rsidRDefault="00B92E5B" w:rsidP="00B92E5B">
      <w:pPr>
        <w:pStyle w:val="Akapitzlist"/>
        <w:numPr>
          <w:ilvl w:val="1"/>
          <w:numId w:val="14"/>
        </w:numPr>
        <w:ind w:left="723"/>
        <w:rPr>
          <w:rFonts w:cstheme="minorHAnsi"/>
        </w:rPr>
      </w:pPr>
      <w:r w:rsidRPr="00B92E5B">
        <w:rPr>
          <w:rFonts w:cstheme="minorHAnsi"/>
        </w:rPr>
        <w:t>Objęcie dowództwa przez Babinicza nad Tatarami – wyjazd przez Zamość na Podlasie do pana Sapiehy</w:t>
      </w:r>
    </w:p>
    <w:p w14:paraId="7FE9CA3A" w14:textId="77777777" w:rsidR="00B92E5B" w:rsidRPr="00B92E5B" w:rsidRDefault="00B92E5B" w:rsidP="00B92E5B">
      <w:pPr>
        <w:pStyle w:val="Akapitzlist"/>
        <w:numPr>
          <w:ilvl w:val="1"/>
          <w:numId w:val="14"/>
        </w:numPr>
        <w:ind w:left="723"/>
        <w:rPr>
          <w:rFonts w:cstheme="minorHAnsi"/>
        </w:rPr>
      </w:pPr>
      <w:r w:rsidRPr="00B92E5B">
        <w:rPr>
          <w:rFonts w:cstheme="minorHAnsi"/>
        </w:rPr>
        <w:t>Akcja uwolnienia Soroki z rąk Bogusława Radziwiłła</w:t>
      </w:r>
    </w:p>
    <w:p w14:paraId="12308D1C" w14:textId="1403BFCC" w:rsidR="00B92E5B" w:rsidRPr="00B92E5B" w:rsidRDefault="00B92E5B" w:rsidP="00B92E5B">
      <w:pPr>
        <w:pStyle w:val="Akapitzlist"/>
        <w:numPr>
          <w:ilvl w:val="1"/>
          <w:numId w:val="14"/>
        </w:numPr>
        <w:ind w:left="723"/>
        <w:rPr>
          <w:rFonts w:cstheme="minorHAnsi"/>
        </w:rPr>
      </w:pPr>
      <w:r w:rsidRPr="00B92E5B">
        <w:rPr>
          <w:rFonts w:cstheme="minorHAnsi"/>
        </w:rPr>
        <w:t>Bitwa pod Sokółką – pokonanie wojsk księcia Bogusława przez wojska hetmańskie – poranienie Babinicza</w:t>
      </w:r>
    </w:p>
    <w:p w14:paraId="65366348" w14:textId="67976209" w:rsidR="002527DD" w:rsidRPr="004E084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4E0849">
        <w:rPr>
          <w:rFonts w:eastAsia="Times New Roman" w:cstheme="minorHAnsi"/>
          <w:b/>
          <w:bCs/>
          <w:color w:val="000000"/>
          <w:lang w:eastAsia="pl-PL"/>
        </w:rPr>
        <w:t>TOM III</w:t>
      </w:r>
    </w:p>
    <w:p w14:paraId="728BAB67" w14:textId="77777777" w:rsidR="002527DD" w:rsidRPr="00E05678"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E05678">
        <w:rPr>
          <w:rFonts w:eastAsia="Times New Roman" w:cstheme="minorHAnsi"/>
          <w:color w:val="000000"/>
          <w:lang w:eastAsia="pl-PL"/>
        </w:rPr>
        <w:t>Marsz armii Szwedzkiej na południe </w:t>
      </w:r>
    </w:p>
    <w:p w14:paraId="733B7DFC"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Oblężenie Zamościa </w:t>
      </w:r>
    </w:p>
    <w:p w14:paraId="4C5D1838"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Dostanie się Rocha Kowalskiego do niewoli i prośba o uwolnienie go  </w:t>
      </w:r>
    </w:p>
    <w:p w14:paraId="2A76F6EF"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Bitwa pod Warką i zwycięstwo Czarnieckiego </w:t>
      </w:r>
    </w:p>
    <w:p w14:paraId="30EBF974"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Szturm na Warszawę, wygrana Polaków  </w:t>
      </w:r>
    </w:p>
    <w:p w14:paraId="67CDADAE"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Babinicz staje się postrachem Szwedów </w:t>
      </w:r>
    </w:p>
    <w:p w14:paraId="588CE48B"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 xml:space="preserve">Ucieczka Oleńki z </w:t>
      </w:r>
      <w:proofErr w:type="spellStart"/>
      <w:r w:rsidRPr="001206E4">
        <w:rPr>
          <w:rFonts w:eastAsia="Times New Roman" w:cstheme="minorHAnsi"/>
          <w:color w:val="000000"/>
          <w:lang w:eastAsia="pl-PL"/>
        </w:rPr>
        <w:t>Taurogów</w:t>
      </w:r>
      <w:proofErr w:type="spellEnd"/>
      <w:r w:rsidRPr="001206E4">
        <w:rPr>
          <w:rFonts w:eastAsia="Times New Roman" w:cstheme="minorHAnsi"/>
          <w:color w:val="000000"/>
          <w:lang w:eastAsia="pl-PL"/>
        </w:rPr>
        <w:t> </w:t>
      </w:r>
    </w:p>
    <w:p w14:paraId="30289DC3"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Pan Andrzej dostaje rozkaz dalszej walki, był o krok od spotkania się z Oleńką </w:t>
      </w:r>
    </w:p>
    <w:p w14:paraId="2138FF95"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lastRenderedPageBreak/>
        <w:t>Aleksandra ma zamiar wstąpienia do klasztoru, ale spotyka ciężko rannego Kmicica </w:t>
      </w:r>
    </w:p>
    <w:p w14:paraId="22B1C462" w14:textId="77777777" w:rsidR="002527DD" w:rsidRPr="001206E4" w:rsidRDefault="002527DD" w:rsidP="001206E4">
      <w:pPr>
        <w:pStyle w:val="Akapitzlist"/>
        <w:numPr>
          <w:ilvl w:val="1"/>
          <w:numId w:val="14"/>
        </w:numPr>
        <w:ind w:left="723"/>
        <w:jc w:val="left"/>
        <w:textAlignment w:val="baseline"/>
        <w:rPr>
          <w:rFonts w:eastAsia="Times New Roman" w:cstheme="minorHAnsi"/>
          <w:color w:val="000000"/>
          <w:lang w:eastAsia="pl-PL"/>
        </w:rPr>
      </w:pPr>
      <w:r w:rsidRPr="001206E4">
        <w:rPr>
          <w:rFonts w:eastAsia="Times New Roman" w:cstheme="minorHAnsi"/>
          <w:color w:val="000000"/>
          <w:lang w:eastAsia="pl-PL"/>
        </w:rPr>
        <w:t>Odczytanie listu królewskiego o bohaterstwie Babinicza </w:t>
      </w:r>
    </w:p>
    <w:p w14:paraId="3D8B39F6" w14:textId="366122EC" w:rsidR="002527DD" w:rsidRPr="001206E4" w:rsidRDefault="002527DD" w:rsidP="001206E4">
      <w:pPr>
        <w:pStyle w:val="Akapitzlist"/>
        <w:numPr>
          <w:ilvl w:val="1"/>
          <w:numId w:val="14"/>
        </w:numPr>
        <w:ind w:left="720" w:hanging="357"/>
        <w:contextualSpacing w:val="0"/>
        <w:jc w:val="left"/>
        <w:textAlignment w:val="baseline"/>
        <w:rPr>
          <w:rFonts w:eastAsia="Times New Roman" w:cstheme="minorHAnsi"/>
          <w:color w:val="000000"/>
          <w:lang w:eastAsia="pl-PL"/>
        </w:rPr>
      </w:pPr>
      <w:r w:rsidRPr="001206E4">
        <w:rPr>
          <w:rFonts w:eastAsia="Times New Roman" w:cstheme="minorHAnsi"/>
          <w:color w:val="000000"/>
          <w:lang w:eastAsia="pl-PL"/>
        </w:rPr>
        <w:t>Pojednanie ukochanych </w:t>
      </w:r>
    </w:p>
    <w:p w14:paraId="213B6E62" w14:textId="695F1A46" w:rsidR="002527DD" w:rsidRPr="00F90509"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PLAN WYDARZEŃ W XI ROZDZIAŁACH I KLUCZOWE SCENY (INNYM KOLOREM)</w:t>
      </w:r>
    </w:p>
    <w:p w14:paraId="031A43B4" w14:textId="77777777" w:rsidR="00446555" w:rsidRPr="00F90509" w:rsidRDefault="00446555" w:rsidP="001206E4">
      <w:pPr>
        <w:rPr>
          <w:rFonts w:cstheme="minorHAnsi"/>
          <w:b/>
          <w:bCs/>
        </w:rPr>
      </w:pPr>
      <w:r w:rsidRPr="00F90509">
        <w:rPr>
          <w:rFonts w:cstheme="minorHAnsi"/>
          <w:b/>
          <w:bCs/>
        </w:rPr>
        <w:t>Rozdział 1:</w:t>
      </w:r>
    </w:p>
    <w:p w14:paraId="21A40C7C" w14:textId="77777777" w:rsidR="00446555" w:rsidRPr="00F90509" w:rsidRDefault="00446555" w:rsidP="00446555">
      <w:pPr>
        <w:pStyle w:val="Akapitzlist"/>
        <w:numPr>
          <w:ilvl w:val="0"/>
          <w:numId w:val="15"/>
        </w:numPr>
        <w:spacing w:line="256" w:lineRule="auto"/>
        <w:jc w:val="left"/>
        <w:rPr>
          <w:rFonts w:cstheme="minorHAnsi"/>
        </w:rPr>
      </w:pPr>
      <w:r w:rsidRPr="00F90509">
        <w:rPr>
          <w:rFonts w:cstheme="minorHAnsi"/>
        </w:rPr>
        <w:t>W domu Aleksandry Bilewiczówny szlachcianki siedzą w salonie i przędzą</w:t>
      </w:r>
    </w:p>
    <w:p w14:paraId="2D7FBE74" w14:textId="77777777" w:rsidR="00446555" w:rsidRPr="00F90509" w:rsidRDefault="00446555" w:rsidP="00446555">
      <w:pPr>
        <w:pStyle w:val="Akapitzlist"/>
        <w:numPr>
          <w:ilvl w:val="0"/>
          <w:numId w:val="15"/>
        </w:numPr>
        <w:spacing w:line="256" w:lineRule="auto"/>
        <w:jc w:val="left"/>
        <w:rPr>
          <w:rFonts w:cstheme="minorHAnsi"/>
          <w:color w:val="FF0000"/>
        </w:rPr>
      </w:pPr>
      <w:r w:rsidRPr="00F90509">
        <w:rPr>
          <w:rFonts w:cstheme="minorHAnsi"/>
          <w:color w:val="FF0000"/>
        </w:rPr>
        <w:t>Przybycie Andrzeja Kmicica</w:t>
      </w:r>
    </w:p>
    <w:p w14:paraId="18BA249C" w14:textId="77777777" w:rsidR="00446555" w:rsidRPr="00F90509" w:rsidRDefault="00446555" w:rsidP="00446555">
      <w:pPr>
        <w:pStyle w:val="Akapitzlist"/>
        <w:numPr>
          <w:ilvl w:val="0"/>
          <w:numId w:val="15"/>
        </w:numPr>
        <w:spacing w:line="256" w:lineRule="auto"/>
        <w:jc w:val="left"/>
        <w:rPr>
          <w:rFonts w:cstheme="minorHAnsi"/>
        </w:rPr>
      </w:pPr>
      <w:r w:rsidRPr="00F90509">
        <w:rPr>
          <w:rFonts w:cstheme="minorHAnsi"/>
          <w:color w:val="FF0000"/>
        </w:rPr>
        <w:t xml:space="preserve">Rozmowa Oleńki i Kmicica </w:t>
      </w:r>
      <w:r w:rsidRPr="00F90509">
        <w:rPr>
          <w:rFonts w:cstheme="minorHAnsi"/>
        </w:rPr>
        <w:t>– najpierw żarty, później poważnie</w:t>
      </w:r>
    </w:p>
    <w:p w14:paraId="381B3E8D" w14:textId="77777777" w:rsidR="00446555" w:rsidRPr="00F90509" w:rsidRDefault="00446555" w:rsidP="00446555">
      <w:pPr>
        <w:pStyle w:val="Akapitzlist"/>
        <w:numPr>
          <w:ilvl w:val="0"/>
          <w:numId w:val="15"/>
        </w:numPr>
        <w:spacing w:after="160" w:line="256" w:lineRule="auto"/>
        <w:jc w:val="left"/>
        <w:rPr>
          <w:rFonts w:cstheme="minorHAnsi"/>
          <w:color w:val="FF0000"/>
        </w:rPr>
      </w:pPr>
      <w:r w:rsidRPr="00F90509">
        <w:rPr>
          <w:rFonts w:cstheme="minorHAnsi"/>
          <w:color w:val="FF0000"/>
        </w:rPr>
        <w:t>Wyjazd Kmicica do Lubicza</w:t>
      </w:r>
    </w:p>
    <w:p w14:paraId="083B84D0" w14:textId="77777777" w:rsidR="00446555" w:rsidRPr="00F90509" w:rsidRDefault="00446555" w:rsidP="00446555">
      <w:pPr>
        <w:rPr>
          <w:rFonts w:cstheme="minorHAnsi"/>
          <w:b/>
          <w:bCs/>
        </w:rPr>
      </w:pPr>
      <w:r w:rsidRPr="00F90509">
        <w:rPr>
          <w:rFonts w:cstheme="minorHAnsi"/>
          <w:b/>
          <w:bCs/>
        </w:rPr>
        <w:t>Rozdział 2:</w:t>
      </w:r>
    </w:p>
    <w:p w14:paraId="6E62CE04" w14:textId="77777777" w:rsidR="00446555" w:rsidRPr="00F90509" w:rsidRDefault="00446555" w:rsidP="00446555">
      <w:pPr>
        <w:pStyle w:val="Akapitzlist"/>
        <w:numPr>
          <w:ilvl w:val="0"/>
          <w:numId w:val="16"/>
        </w:numPr>
        <w:spacing w:line="256" w:lineRule="auto"/>
        <w:jc w:val="left"/>
        <w:rPr>
          <w:rFonts w:cstheme="minorHAnsi"/>
        </w:rPr>
      </w:pPr>
      <w:r w:rsidRPr="00F90509">
        <w:rPr>
          <w:rFonts w:cstheme="minorHAnsi"/>
        </w:rPr>
        <w:t>Przyjazd Andrzeja do dworu w Lubiczu</w:t>
      </w:r>
    </w:p>
    <w:p w14:paraId="5F8660F8" w14:textId="77777777" w:rsidR="00446555" w:rsidRPr="00F90509" w:rsidRDefault="00446555" w:rsidP="00446555">
      <w:pPr>
        <w:pStyle w:val="Akapitzlist"/>
        <w:numPr>
          <w:ilvl w:val="0"/>
          <w:numId w:val="16"/>
        </w:numPr>
        <w:spacing w:line="256" w:lineRule="auto"/>
        <w:jc w:val="left"/>
        <w:rPr>
          <w:rFonts w:cstheme="minorHAnsi"/>
        </w:rPr>
      </w:pPr>
      <w:r w:rsidRPr="00F90509">
        <w:rPr>
          <w:rFonts w:cstheme="minorHAnsi"/>
        </w:rPr>
        <w:t>Pytania przyjaciół Kmicica o Oleńkę – zachwalanie jej przez Kmicica</w:t>
      </w:r>
    </w:p>
    <w:p w14:paraId="4142EB20" w14:textId="77777777" w:rsidR="00446555" w:rsidRPr="00F90509" w:rsidRDefault="00446555" w:rsidP="00446555">
      <w:pPr>
        <w:pStyle w:val="Akapitzlist"/>
        <w:numPr>
          <w:ilvl w:val="0"/>
          <w:numId w:val="16"/>
        </w:numPr>
        <w:spacing w:after="160" w:line="256" w:lineRule="auto"/>
        <w:jc w:val="left"/>
        <w:rPr>
          <w:rFonts w:cstheme="minorHAnsi"/>
        </w:rPr>
      </w:pPr>
      <w:r w:rsidRPr="00F90509">
        <w:rPr>
          <w:rFonts w:cstheme="minorHAnsi"/>
          <w:color w:val="FF0000"/>
        </w:rPr>
        <w:t>Pijane zabawy – strzelanie do trofeów myśliwskich oraz portretów Bilewiczów</w:t>
      </w:r>
      <w:r w:rsidRPr="00F90509">
        <w:rPr>
          <w:rFonts w:cstheme="minorHAnsi"/>
        </w:rPr>
        <w:t>, później zabawianie się z dziewczynami</w:t>
      </w:r>
    </w:p>
    <w:p w14:paraId="3F430D15" w14:textId="77777777" w:rsidR="00446555" w:rsidRPr="00F90509" w:rsidRDefault="00446555" w:rsidP="00446555">
      <w:pPr>
        <w:rPr>
          <w:rFonts w:cstheme="minorHAnsi"/>
          <w:b/>
          <w:bCs/>
        </w:rPr>
      </w:pPr>
      <w:r w:rsidRPr="00F90509">
        <w:rPr>
          <w:rFonts w:cstheme="minorHAnsi"/>
          <w:b/>
          <w:bCs/>
        </w:rPr>
        <w:t>Rozdział 3:</w:t>
      </w:r>
    </w:p>
    <w:p w14:paraId="0A59AC09" w14:textId="77777777" w:rsidR="00446555" w:rsidRPr="00F90509" w:rsidRDefault="00446555" w:rsidP="00446555">
      <w:pPr>
        <w:pStyle w:val="Akapitzlist"/>
        <w:numPr>
          <w:ilvl w:val="0"/>
          <w:numId w:val="17"/>
        </w:numPr>
        <w:spacing w:line="256" w:lineRule="auto"/>
        <w:jc w:val="left"/>
        <w:rPr>
          <w:rFonts w:cstheme="minorHAnsi"/>
        </w:rPr>
      </w:pPr>
      <w:r w:rsidRPr="00F90509">
        <w:rPr>
          <w:rFonts w:cstheme="minorHAnsi"/>
        </w:rPr>
        <w:t>Spotkania Oleńki i Andrzeja</w:t>
      </w:r>
    </w:p>
    <w:p w14:paraId="2D297ABC" w14:textId="77777777" w:rsidR="00446555" w:rsidRPr="00F90509" w:rsidRDefault="00446555" w:rsidP="00446555">
      <w:pPr>
        <w:pStyle w:val="Akapitzlist"/>
        <w:numPr>
          <w:ilvl w:val="0"/>
          <w:numId w:val="17"/>
        </w:numPr>
        <w:spacing w:line="256" w:lineRule="auto"/>
        <w:jc w:val="left"/>
        <w:rPr>
          <w:rFonts w:cstheme="minorHAnsi"/>
        </w:rPr>
      </w:pPr>
      <w:r w:rsidRPr="00F90509">
        <w:rPr>
          <w:rFonts w:cstheme="minorHAnsi"/>
          <w:color w:val="FF0000"/>
        </w:rPr>
        <w:t>Odwiedziny Kmicica i jego kompanii u Oleńk</w:t>
      </w:r>
      <w:r w:rsidRPr="00F90509">
        <w:rPr>
          <w:rFonts w:cstheme="minorHAnsi"/>
        </w:rPr>
        <w:t>i – obawy przed tym, że dziewczyna dowie się o ich rozpuście w Lubiczu – zakłopotanie kompanii przez powagę Oleńki, zachwyt Kmicica</w:t>
      </w:r>
    </w:p>
    <w:p w14:paraId="2B56513E" w14:textId="77777777" w:rsidR="00446555" w:rsidRPr="00F90509" w:rsidRDefault="00446555" w:rsidP="00446555">
      <w:pPr>
        <w:pStyle w:val="Akapitzlist"/>
        <w:numPr>
          <w:ilvl w:val="0"/>
          <w:numId w:val="17"/>
        </w:numPr>
        <w:spacing w:line="256" w:lineRule="auto"/>
        <w:jc w:val="left"/>
        <w:rPr>
          <w:rFonts w:cstheme="minorHAnsi"/>
          <w:color w:val="FF0000"/>
        </w:rPr>
      </w:pPr>
      <w:r w:rsidRPr="00F90509">
        <w:rPr>
          <w:rFonts w:cstheme="minorHAnsi"/>
          <w:color w:val="FF0000"/>
        </w:rPr>
        <w:t xml:space="preserve">Przyjazd Soroki z informacją, że Upita się pali, w trakcie kuligu do </w:t>
      </w:r>
      <w:proofErr w:type="spellStart"/>
      <w:r w:rsidRPr="00F90509">
        <w:rPr>
          <w:rFonts w:cstheme="minorHAnsi"/>
          <w:color w:val="FF0000"/>
        </w:rPr>
        <w:t>Mitrunów</w:t>
      </w:r>
      <w:proofErr w:type="spellEnd"/>
    </w:p>
    <w:p w14:paraId="29779449" w14:textId="77777777" w:rsidR="00446555" w:rsidRPr="00F90509" w:rsidRDefault="00446555" w:rsidP="00446555">
      <w:pPr>
        <w:pStyle w:val="Akapitzlist"/>
        <w:numPr>
          <w:ilvl w:val="0"/>
          <w:numId w:val="17"/>
        </w:numPr>
        <w:spacing w:after="160" w:line="256" w:lineRule="auto"/>
        <w:jc w:val="left"/>
        <w:rPr>
          <w:rFonts w:cstheme="minorHAnsi"/>
        </w:rPr>
      </w:pPr>
      <w:r w:rsidRPr="00F90509">
        <w:rPr>
          <w:rFonts w:cstheme="minorHAnsi"/>
        </w:rPr>
        <w:t>Odesłanie kompanii do Lubicza, Oleńki w bezpieczne miejsce, wyjazd Kmicica do Upity</w:t>
      </w:r>
    </w:p>
    <w:p w14:paraId="6B808969" w14:textId="77777777" w:rsidR="00446555" w:rsidRPr="00F90509" w:rsidRDefault="00446555" w:rsidP="00446555">
      <w:pPr>
        <w:rPr>
          <w:rFonts w:cstheme="minorHAnsi"/>
          <w:b/>
          <w:bCs/>
        </w:rPr>
      </w:pPr>
      <w:r w:rsidRPr="00F90509">
        <w:rPr>
          <w:rFonts w:cstheme="minorHAnsi"/>
          <w:b/>
          <w:bCs/>
        </w:rPr>
        <w:t>Rozdział 4:</w:t>
      </w:r>
    </w:p>
    <w:p w14:paraId="3D2479A1" w14:textId="77777777" w:rsidR="00446555" w:rsidRPr="00F90509" w:rsidRDefault="00446555" w:rsidP="00446555">
      <w:pPr>
        <w:pStyle w:val="Akapitzlist"/>
        <w:numPr>
          <w:ilvl w:val="0"/>
          <w:numId w:val="18"/>
        </w:numPr>
        <w:spacing w:line="256" w:lineRule="auto"/>
        <w:jc w:val="left"/>
        <w:rPr>
          <w:rFonts w:cstheme="minorHAnsi"/>
          <w:color w:val="FF0000"/>
        </w:rPr>
      </w:pPr>
      <w:r w:rsidRPr="00F90509">
        <w:rPr>
          <w:rFonts w:cstheme="minorHAnsi"/>
          <w:color w:val="FF0000"/>
        </w:rPr>
        <w:t xml:space="preserve">Przyjazd Pakosza </w:t>
      </w:r>
      <w:proofErr w:type="spellStart"/>
      <w:r w:rsidRPr="00F90509">
        <w:rPr>
          <w:rFonts w:cstheme="minorHAnsi"/>
          <w:color w:val="FF0000"/>
        </w:rPr>
        <w:t>Gasztowta</w:t>
      </w:r>
      <w:proofErr w:type="spellEnd"/>
      <w:r w:rsidRPr="00F90509">
        <w:rPr>
          <w:rFonts w:cstheme="minorHAnsi"/>
          <w:color w:val="FF0000"/>
        </w:rPr>
        <w:t xml:space="preserve">, Kasjana i </w:t>
      </w:r>
      <w:proofErr w:type="spellStart"/>
      <w:r w:rsidRPr="00F90509">
        <w:rPr>
          <w:rFonts w:cstheme="minorHAnsi"/>
          <w:color w:val="FF0000"/>
        </w:rPr>
        <w:t>Józwy</w:t>
      </w:r>
      <w:proofErr w:type="spellEnd"/>
      <w:r w:rsidRPr="00F90509">
        <w:rPr>
          <w:rFonts w:cstheme="minorHAnsi"/>
          <w:color w:val="FF0000"/>
        </w:rPr>
        <w:t xml:space="preserve"> Butrymów do </w:t>
      </w:r>
      <w:proofErr w:type="spellStart"/>
      <w:r w:rsidRPr="00F90509">
        <w:rPr>
          <w:rFonts w:cstheme="minorHAnsi"/>
          <w:color w:val="FF0000"/>
        </w:rPr>
        <w:t>Wodoktów</w:t>
      </w:r>
      <w:proofErr w:type="spellEnd"/>
    </w:p>
    <w:p w14:paraId="3B5AF253" w14:textId="77777777" w:rsidR="00446555" w:rsidRPr="00F90509" w:rsidRDefault="00446555" w:rsidP="00446555">
      <w:pPr>
        <w:pStyle w:val="Akapitzlist"/>
        <w:numPr>
          <w:ilvl w:val="0"/>
          <w:numId w:val="18"/>
        </w:numPr>
        <w:spacing w:line="256" w:lineRule="auto"/>
        <w:jc w:val="left"/>
        <w:rPr>
          <w:rFonts w:cstheme="minorHAnsi"/>
        </w:rPr>
      </w:pPr>
      <w:r w:rsidRPr="00F90509">
        <w:rPr>
          <w:rFonts w:cstheme="minorHAnsi"/>
          <w:color w:val="FF0000"/>
        </w:rPr>
        <w:t xml:space="preserve">Ostrzeganie Oleńki przed </w:t>
      </w:r>
      <w:proofErr w:type="spellStart"/>
      <w:r w:rsidRPr="00F90509">
        <w:rPr>
          <w:rFonts w:cstheme="minorHAnsi"/>
          <w:color w:val="FF0000"/>
        </w:rPr>
        <w:t>hulaństwem</w:t>
      </w:r>
      <w:proofErr w:type="spellEnd"/>
      <w:r w:rsidRPr="00F90509">
        <w:rPr>
          <w:rFonts w:cstheme="minorHAnsi"/>
          <w:color w:val="FF0000"/>
        </w:rPr>
        <w:t xml:space="preserve"> i przestępstwami Kmicica i jego gromady </w:t>
      </w:r>
      <w:r w:rsidRPr="00F90509">
        <w:rPr>
          <w:rFonts w:cstheme="minorHAnsi"/>
        </w:rPr>
        <w:t>– złość Oleńki</w:t>
      </w:r>
    </w:p>
    <w:p w14:paraId="2B0F3604" w14:textId="77777777" w:rsidR="00446555" w:rsidRPr="00F90509" w:rsidRDefault="00446555" w:rsidP="00446555">
      <w:pPr>
        <w:pStyle w:val="Akapitzlist"/>
        <w:numPr>
          <w:ilvl w:val="0"/>
          <w:numId w:val="18"/>
        </w:numPr>
        <w:spacing w:line="256" w:lineRule="auto"/>
        <w:jc w:val="left"/>
        <w:rPr>
          <w:rFonts w:cstheme="minorHAnsi"/>
        </w:rPr>
      </w:pPr>
      <w:r w:rsidRPr="00F90509">
        <w:rPr>
          <w:rFonts w:cstheme="minorHAnsi"/>
        </w:rPr>
        <w:t xml:space="preserve">Przepytywanie sługi </w:t>
      </w:r>
      <w:proofErr w:type="spellStart"/>
      <w:r w:rsidRPr="00F90509">
        <w:rPr>
          <w:rFonts w:cstheme="minorHAnsi"/>
        </w:rPr>
        <w:t>Znikisa</w:t>
      </w:r>
      <w:proofErr w:type="spellEnd"/>
      <w:r w:rsidRPr="00F90509">
        <w:rPr>
          <w:rFonts w:cstheme="minorHAnsi"/>
        </w:rPr>
        <w:t xml:space="preserve"> – potwierdzenie informacji o zabawach Kmicica i jego kompanii</w:t>
      </w:r>
    </w:p>
    <w:p w14:paraId="01980575" w14:textId="77777777" w:rsidR="00446555" w:rsidRPr="00F90509" w:rsidRDefault="00446555" w:rsidP="00446555">
      <w:pPr>
        <w:pStyle w:val="Akapitzlist"/>
        <w:numPr>
          <w:ilvl w:val="0"/>
          <w:numId w:val="18"/>
        </w:numPr>
        <w:spacing w:line="256" w:lineRule="auto"/>
        <w:jc w:val="left"/>
        <w:rPr>
          <w:rFonts w:cstheme="minorHAnsi"/>
        </w:rPr>
      </w:pPr>
      <w:r w:rsidRPr="00F90509">
        <w:rPr>
          <w:rFonts w:cstheme="minorHAnsi"/>
          <w:color w:val="FF0000"/>
        </w:rPr>
        <w:t xml:space="preserve">Przyjazd gromady Kmicica do </w:t>
      </w:r>
      <w:proofErr w:type="spellStart"/>
      <w:r w:rsidRPr="00F90509">
        <w:rPr>
          <w:rFonts w:cstheme="minorHAnsi"/>
          <w:color w:val="FF0000"/>
        </w:rPr>
        <w:t>Wodoktów</w:t>
      </w:r>
      <w:proofErr w:type="spellEnd"/>
      <w:r w:rsidRPr="00F90509">
        <w:rPr>
          <w:rFonts w:cstheme="minorHAnsi"/>
          <w:color w:val="FF0000"/>
        </w:rPr>
        <w:t xml:space="preserve"> </w:t>
      </w:r>
      <w:r w:rsidRPr="00F90509">
        <w:rPr>
          <w:rFonts w:cstheme="minorHAnsi"/>
        </w:rPr>
        <w:t>po prochy, strzelby i ludzi potrzebnych do pomocy w Upicie</w:t>
      </w:r>
    </w:p>
    <w:p w14:paraId="4016105A" w14:textId="77777777" w:rsidR="00446555" w:rsidRPr="00F90509" w:rsidRDefault="00446555" w:rsidP="00446555">
      <w:pPr>
        <w:pStyle w:val="Akapitzlist"/>
        <w:numPr>
          <w:ilvl w:val="0"/>
          <w:numId w:val="18"/>
        </w:numPr>
        <w:spacing w:line="256" w:lineRule="auto"/>
        <w:jc w:val="left"/>
        <w:rPr>
          <w:rFonts w:cstheme="minorHAnsi"/>
          <w:color w:val="FF0000"/>
        </w:rPr>
      </w:pPr>
      <w:r w:rsidRPr="00F90509">
        <w:rPr>
          <w:rFonts w:cstheme="minorHAnsi"/>
          <w:color w:val="FF0000"/>
        </w:rPr>
        <w:t>Odmowa Oleńki – złość, wyzywanie kompanii i wygnanie ich za drzwi</w:t>
      </w:r>
    </w:p>
    <w:p w14:paraId="297E250A" w14:textId="77777777" w:rsidR="00446555" w:rsidRPr="00F90509" w:rsidRDefault="00446555" w:rsidP="00446555">
      <w:pPr>
        <w:pStyle w:val="Akapitzlist"/>
        <w:numPr>
          <w:ilvl w:val="0"/>
          <w:numId w:val="18"/>
        </w:numPr>
        <w:spacing w:line="256" w:lineRule="auto"/>
        <w:jc w:val="left"/>
        <w:rPr>
          <w:rFonts w:cstheme="minorHAnsi"/>
        </w:rPr>
      </w:pPr>
      <w:r w:rsidRPr="00F90509">
        <w:rPr>
          <w:rFonts w:cstheme="minorHAnsi"/>
        </w:rPr>
        <w:t>Wyjazd gromady do Upity</w:t>
      </w:r>
    </w:p>
    <w:p w14:paraId="675FB57D" w14:textId="77777777" w:rsidR="00446555" w:rsidRPr="00F90509" w:rsidRDefault="00446555" w:rsidP="00446555">
      <w:pPr>
        <w:pStyle w:val="Akapitzlist"/>
        <w:numPr>
          <w:ilvl w:val="0"/>
          <w:numId w:val="18"/>
        </w:numPr>
        <w:spacing w:after="160" w:line="256" w:lineRule="auto"/>
        <w:jc w:val="left"/>
        <w:rPr>
          <w:rFonts w:cstheme="minorHAnsi"/>
          <w:color w:val="FF0000"/>
        </w:rPr>
      </w:pPr>
      <w:r w:rsidRPr="00F90509">
        <w:rPr>
          <w:rFonts w:cstheme="minorHAnsi"/>
        </w:rPr>
        <w:t xml:space="preserve">Przystanek w karczmie między </w:t>
      </w:r>
      <w:proofErr w:type="spellStart"/>
      <w:r w:rsidRPr="00F90509">
        <w:rPr>
          <w:rFonts w:cstheme="minorHAnsi"/>
        </w:rPr>
        <w:t>Wołmontowiczami</w:t>
      </w:r>
      <w:proofErr w:type="spellEnd"/>
      <w:r w:rsidRPr="00F90509">
        <w:rPr>
          <w:rFonts w:cstheme="minorHAnsi"/>
        </w:rPr>
        <w:t xml:space="preserve"> a </w:t>
      </w:r>
      <w:proofErr w:type="spellStart"/>
      <w:r w:rsidRPr="00F90509">
        <w:rPr>
          <w:rFonts w:cstheme="minorHAnsi"/>
        </w:rPr>
        <w:t>Mitrunami</w:t>
      </w:r>
      <w:proofErr w:type="spellEnd"/>
      <w:r w:rsidRPr="00F90509">
        <w:rPr>
          <w:rFonts w:cstheme="minorHAnsi"/>
        </w:rPr>
        <w:t xml:space="preserve"> – </w:t>
      </w:r>
      <w:r w:rsidRPr="00F90509">
        <w:rPr>
          <w:rFonts w:cstheme="minorHAnsi"/>
          <w:color w:val="FF0000"/>
        </w:rPr>
        <w:t xml:space="preserve">bójka kampanii z </w:t>
      </w:r>
      <w:proofErr w:type="spellStart"/>
      <w:r w:rsidRPr="00F90509">
        <w:rPr>
          <w:rFonts w:cstheme="minorHAnsi"/>
          <w:color w:val="FF0000"/>
        </w:rPr>
        <w:t>Butrymowami</w:t>
      </w:r>
      <w:proofErr w:type="spellEnd"/>
    </w:p>
    <w:p w14:paraId="5DC279D7" w14:textId="77777777" w:rsidR="00446555" w:rsidRPr="00F90509" w:rsidRDefault="00446555" w:rsidP="00446555">
      <w:pPr>
        <w:rPr>
          <w:rFonts w:cstheme="minorHAnsi"/>
          <w:b/>
          <w:bCs/>
        </w:rPr>
      </w:pPr>
      <w:r w:rsidRPr="00F90509">
        <w:rPr>
          <w:rFonts w:cstheme="minorHAnsi"/>
          <w:b/>
          <w:bCs/>
        </w:rPr>
        <w:t>Rozdział 5:</w:t>
      </w:r>
    </w:p>
    <w:p w14:paraId="08C9097F"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rPr>
        <w:t xml:space="preserve">Powrót Kmicica do </w:t>
      </w:r>
      <w:proofErr w:type="spellStart"/>
      <w:r w:rsidRPr="00F90509">
        <w:rPr>
          <w:rFonts w:cstheme="minorHAnsi"/>
        </w:rPr>
        <w:t>Wodoktów</w:t>
      </w:r>
      <w:proofErr w:type="spellEnd"/>
    </w:p>
    <w:p w14:paraId="237DFF31"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 xml:space="preserve">Relacja Kmicica z pobytu w Upicie </w:t>
      </w:r>
      <w:r w:rsidRPr="00F90509">
        <w:rPr>
          <w:rFonts w:cstheme="minorHAnsi"/>
        </w:rPr>
        <w:t>i o sądzeniu oficerów, radnych miasta i burmistrza</w:t>
      </w:r>
    </w:p>
    <w:p w14:paraId="33B3BB2A" w14:textId="77777777" w:rsidR="00446555" w:rsidRPr="00F90509" w:rsidRDefault="00446555" w:rsidP="00446555">
      <w:pPr>
        <w:pStyle w:val="Akapitzlist"/>
        <w:numPr>
          <w:ilvl w:val="0"/>
          <w:numId w:val="19"/>
        </w:numPr>
        <w:spacing w:line="256" w:lineRule="auto"/>
        <w:jc w:val="left"/>
        <w:rPr>
          <w:rFonts w:cstheme="minorHAnsi"/>
          <w:color w:val="FF0000"/>
        </w:rPr>
      </w:pPr>
      <w:r w:rsidRPr="00F90509">
        <w:rPr>
          <w:rFonts w:cstheme="minorHAnsi"/>
          <w:color w:val="FF0000"/>
        </w:rPr>
        <w:t xml:space="preserve">Brak aprobaty dla </w:t>
      </w:r>
      <w:proofErr w:type="spellStart"/>
      <w:r w:rsidRPr="00F90509">
        <w:rPr>
          <w:rFonts w:cstheme="minorHAnsi"/>
          <w:color w:val="FF0000"/>
        </w:rPr>
        <w:t>zachowań</w:t>
      </w:r>
      <w:proofErr w:type="spellEnd"/>
      <w:r w:rsidRPr="00F90509">
        <w:rPr>
          <w:rFonts w:cstheme="minorHAnsi"/>
          <w:color w:val="FF0000"/>
        </w:rPr>
        <w:t xml:space="preserve"> Kmicica – złość Aleksandry – kłótnia Kmicica z Oleńką</w:t>
      </w:r>
    </w:p>
    <w:p w14:paraId="11201539"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 xml:space="preserve">Ultimatum Oleńki </w:t>
      </w:r>
      <w:r w:rsidRPr="00F90509">
        <w:rPr>
          <w:rFonts w:cstheme="minorHAnsi"/>
        </w:rPr>
        <w:t>– albo ona, albo kompania</w:t>
      </w:r>
    </w:p>
    <w:p w14:paraId="16DAF2D1"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rPr>
        <w:t>Kłótnia, płacz Oleńki, żałowanie Kmicica – pogodzenie</w:t>
      </w:r>
    </w:p>
    <w:p w14:paraId="68A1FDDC"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rPr>
        <w:t>Wyjazd Kmicica do Lubicza – coraz większa złość</w:t>
      </w:r>
    </w:p>
    <w:p w14:paraId="2994DB22"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 xml:space="preserve">Znalezienie martwych kompanów w Lubiczu </w:t>
      </w:r>
      <w:r w:rsidRPr="00F90509">
        <w:rPr>
          <w:rFonts w:cstheme="minorHAnsi"/>
        </w:rPr>
        <w:t xml:space="preserve">– </w:t>
      </w:r>
      <w:proofErr w:type="spellStart"/>
      <w:r w:rsidRPr="00F90509">
        <w:rPr>
          <w:rFonts w:cstheme="minorHAnsi"/>
        </w:rPr>
        <w:t>Rekuć</w:t>
      </w:r>
      <w:proofErr w:type="spellEnd"/>
      <w:r w:rsidRPr="00F90509">
        <w:rPr>
          <w:rFonts w:cstheme="minorHAnsi"/>
        </w:rPr>
        <w:t xml:space="preserve"> na ostatnim tchnieniu wyznaje, że to Butrymowie ich zabili</w:t>
      </w:r>
    </w:p>
    <w:p w14:paraId="4EA764A4"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 xml:space="preserve">Atak Kmicica na zaścianek Butrymów </w:t>
      </w:r>
      <w:r w:rsidRPr="00F90509">
        <w:rPr>
          <w:rFonts w:cstheme="minorHAnsi"/>
        </w:rPr>
        <w:t>– pożar i mordy w wiosce</w:t>
      </w:r>
    </w:p>
    <w:p w14:paraId="06CCD7C0"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rPr>
        <w:t>Przyjazd Kmicica całego w krwi i sadzy po bitwie – pogoń rozeźlonych ludzi</w:t>
      </w:r>
    </w:p>
    <w:p w14:paraId="7B7D9100"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rPr>
        <w:t>Podstęp Oleńki – skłamanie, że Kmicica nie ma w domu – wygnanie Kmicica</w:t>
      </w:r>
    </w:p>
    <w:p w14:paraId="1B30AC4E" w14:textId="77777777" w:rsidR="00446555" w:rsidRPr="00F90509" w:rsidRDefault="00446555" w:rsidP="00446555">
      <w:pPr>
        <w:pStyle w:val="Akapitzlist"/>
        <w:rPr>
          <w:rFonts w:cstheme="minorHAnsi"/>
        </w:rPr>
      </w:pPr>
    </w:p>
    <w:p w14:paraId="354EF731" w14:textId="77777777" w:rsidR="00446555" w:rsidRPr="00F90509" w:rsidRDefault="00446555" w:rsidP="00446555">
      <w:pPr>
        <w:rPr>
          <w:rFonts w:cstheme="minorHAnsi"/>
          <w:b/>
          <w:bCs/>
        </w:rPr>
      </w:pPr>
      <w:r w:rsidRPr="00F90509">
        <w:rPr>
          <w:rFonts w:cstheme="minorHAnsi"/>
          <w:b/>
          <w:bCs/>
        </w:rPr>
        <w:t>Rozdział 6:</w:t>
      </w:r>
    </w:p>
    <w:p w14:paraId="316DD7E3" w14:textId="77777777" w:rsidR="00446555" w:rsidRPr="00F90509" w:rsidRDefault="00446555" w:rsidP="00446555">
      <w:pPr>
        <w:pStyle w:val="Akapitzlist"/>
        <w:numPr>
          <w:ilvl w:val="0"/>
          <w:numId w:val="20"/>
        </w:numPr>
        <w:spacing w:line="256" w:lineRule="auto"/>
        <w:jc w:val="left"/>
        <w:rPr>
          <w:rFonts w:cstheme="minorHAnsi"/>
        </w:rPr>
      </w:pPr>
      <w:r w:rsidRPr="00F90509">
        <w:rPr>
          <w:rFonts w:cstheme="minorHAnsi"/>
        </w:rPr>
        <w:t xml:space="preserve">Żałoba w </w:t>
      </w:r>
      <w:proofErr w:type="spellStart"/>
      <w:r w:rsidRPr="00F90509">
        <w:rPr>
          <w:rFonts w:cstheme="minorHAnsi"/>
        </w:rPr>
        <w:t>Wołmontowiczach</w:t>
      </w:r>
      <w:proofErr w:type="spellEnd"/>
      <w:r w:rsidRPr="00F90509">
        <w:rPr>
          <w:rFonts w:cstheme="minorHAnsi"/>
        </w:rPr>
        <w:t xml:space="preserve"> – śmierć wielu Butrymów, ale też całego oddziału Kmicica</w:t>
      </w:r>
    </w:p>
    <w:p w14:paraId="5DFFE512" w14:textId="77777777" w:rsidR="00446555" w:rsidRPr="00F90509" w:rsidRDefault="00446555" w:rsidP="00446555">
      <w:pPr>
        <w:pStyle w:val="Akapitzlist"/>
        <w:numPr>
          <w:ilvl w:val="0"/>
          <w:numId w:val="20"/>
        </w:numPr>
        <w:spacing w:line="256" w:lineRule="auto"/>
        <w:jc w:val="left"/>
        <w:rPr>
          <w:rFonts w:cstheme="minorHAnsi"/>
        </w:rPr>
      </w:pPr>
      <w:r w:rsidRPr="00F90509">
        <w:rPr>
          <w:rFonts w:cstheme="minorHAnsi"/>
        </w:rPr>
        <w:t xml:space="preserve">Zgromadzenie Butrymów i ludzi w </w:t>
      </w:r>
      <w:proofErr w:type="spellStart"/>
      <w:r w:rsidRPr="00F90509">
        <w:rPr>
          <w:rFonts w:cstheme="minorHAnsi"/>
        </w:rPr>
        <w:t>Wodoktach</w:t>
      </w:r>
      <w:proofErr w:type="spellEnd"/>
      <w:r w:rsidRPr="00F90509">
        <w:rPr>
          <w:rFonts w:cstheme="minorHAnsi"/>
        </w:rPr>
        <w:t xml:space="preserve"> – obrona Aleksandry</w:t>
      </w:r>
    </w:p>
    <w:p w14:paraId="3D03D9ED" w14:textId="77777777" w:rsidR="00446555" w:rsidRPr="00F90509" w:rsidRDefault="00446555" w:rsidP="00446555">
      <w:pPr>
        <w:pStyle w:val="Akapitzlist"/>
        <w:numPr>
          <w:ilvl w:val="0"/>
          <w:numId w:val="20"/>
        </w:numPr>
        <w:spacing w:line="256" w:lineRule="auto"/>
        <w:jc w:val="left"/>
        <w:rPr>
          <w:rFonts w:cstheme="minorHAnsi"/>
        </w:rPr>
      </w:pPr>
      <w:r w:rsidRPr="00F90509">
        <w:rPr>
          <w:rFonts w:cstheme="minorHAnsi"/>
          <w:color w:val="FF0000"/>
        </w:rPr>
        <w:lastRenderedPageBreak/>
        <w:t xml:space="preserve">Otrzymanie listu od Kmicica </w:t>
      </w:r>
      <w:r w:rsidRPr="00F90509">
        <w:rPr>
          <w:rFonts w:cstheme="minorHAnsi"/>
        </w:rPr>
        <w:t>po półtorej miesiąca niewidzenia się</w:t>
      </w:r>
    </w:p>
    <w:p w14:paraId="57CC32A3" w14:textId="77777777" w:rsidR="00446555" w:rsidRPr="00F90509" w:rsidRDefault="00446555" w:rsidP="00446555">
      <w:pPr>
        <w:pStyle w:val="Akapitzlist"/>
        <w:numPr>
          <w:ilvl w:val="0"/>
          <w:numId w:val="20"/>
        </w:numPr>
        <w:spacing w:line="256" w:lineRule="auto"/>
        <w:jc w:val="left"/>
        <w:rPr>
          <w:rFonts w:cstheme="minorHAnsi"/>
        </w:rPr>
      </w:pPr>
      <w:r w:rsidRPr="00F90509">
        <w:rPr>
          <w:rFonts w:cstheme="minorHAnsi"/>
        </w:rPr>
        <w:t>Odpisanie na list Kmicica</w:t>
      </w:r>
    </w:p>
    <w:p w14:paraId="4FBF7360" w14:textId="77777777" w:rsidR="00446555" w:rsidRPr="00F90509" w:rsidRDefault="00446555" w:rsidP="00446555">
      <w:pPr>
        <w:pStyle w:val="Akapitzlist"/>
        <w:numPr>
          <w:ilvl w:val="0"/>
          <w:numId w:val="20"/>
        </w:numPr>
        <w:spacing w:after="160" w:line="256" w:lineRule="auto"/>
        <w:jc w:val="left"/>
        <w:rPr>
          <w:rFonts w:cstheme="minorHAnsi"/>
        </w:rPr>
      </w:pPr>
      <w:r w:rsidRPr="00F90509">
        <w:rPr>
          <w:rFonts w:cstheme="minorHAnsi"/>
        </w:rPr>
        <w:t xml:space="preserve">Przybycie Radziwiłła do Laudy </w:t>
      </w:r>
    </w:p>
    <w:p w14:paraId="7EBA13BF" w14:textId="77777777" w:rsidR="00446555" w:rsidRPr="00F90509" w:rsidRDefault="00446555" w:rsidP="00446555">
      <w:pPr>
        <w:rPr>
          <w:rFonts w:cstheme="minorHAnsi"/>
          <w:b/>
          <w:bCs/>
        </w:rPr>
      </w:pPr>
      <w:r w:rsidRPr="00F90509">
        <w:rPr>
          <w:rFonts w:cstheme="minorHAnsi"/>
          <w:b/>
          <w:bCs/>
        </w:rPr>
        <w:t>Rozdział 7:</w:t>
      </w:r>
    </w:p>
    <w:p w14:paraId="4394797A" w14:textId="77777777" w:rsidR="00446555" w:rsidRPr="00F90509" w:rsidRDefault="00446555" w:rsidP="00446555">
      <w:pPr>
        <w:pStyle w:val="Akapitzlist"/>
        <w:numPr>
          <w:ilvl w:val="0"/>
          <w:numId w:val="21"/>
        </w:numPr>
        <w:spacing w:line="256" w:lineRule="auto"/>
        <w:jc w:val="left"/>
        <w:rPr>
          <w:rFonts w:cstheme="minorHAnsi"/>
        </w:rPr>
      </w:pPr>
      <w:r w:rsidRPr="00F90509">
        <w:rPr>
          <w:rFonts w:cstheme="minorHAnsi"/>
        </w:rPr>
        <w:t>Chęć wydania Aleksandry za Wołodyjowskiego – zgoda mężczyzny, sprzeciw kobiety</w:t>
      </w:r>
    </w:p>
    <w:p w14:paraId="32051729" w14:textId="77777777" w:rsidR="00446555" w:rsidRPr="00F90509" w:rsidRDefault="00446555" w:rsidP="00446555">
      <w:pPr>
        <w:pStyle w:val="Akapitzlist"/>
        <w:numPr>
          <w:ilvl w:val="0"/>
          <w:numId w:val="21"/>
        </w:numPr>
        <w:spacing w:line="256" w:lineRule="auto"/>
        <w:jc w:val="left"/>
        <w:rPr>
          <w:rFonts w:cstheme="minorHAnsi"/>
        </w:rPr>
      </w:pPr>
      <w:r w:rsidRPr="00F90509">
        <w:rPr>
          <w:rFonts w:cstheme="minorHAnsi"/>
        </w:rPr>
        <w:t xml:space="preserve">Pan Wołodyjowski zdrowieje, rozmawia z Terką, Maryśką i </w:t>
      </w:r>
      <w:proofErr w:type="spellStart"/>
      <w:r w:rsidRPr="00F90509">
        <w:rPr>
          <w:rFonts w:cstheme="minorHAnsi"/>
        </w:rPr>
        <w:t>Zonią</w:t>
      </w:r>
      <w:proofErr w:type="spellEnd"/>
    </w:p>
    <w:p w14:paraId="08565192" w14:textId="77777777" w:rsidR="00446555" w:rsidRPr="00F90509" w:rsidRDefault="00446555" w:rsidP="00446555">
      <w:pPr>
        <w:pStyle w:val="Akapitzlist"/>
        <w:numPr>
          <w:ilvl w:val="0"/>
          <w:numId w:val="21"/>
        </w:numPr>
        <w:spacing w:line="256" w:lineRule="auto"/>
        <w:jc w:val="left"/>
        <w:rPr>
          <w:rFonts w:cstheme="minorHAnsi"/>
        </w:rPr>
      </w:pPr>
      <w:r w:rsidRPr="00F90509">
        <w:rPr>
          <w:rFonts w:cstheme="minorHAnsi"/>
        </w:rPr>
        <w:t>Porwanie Oleńki przez Kmicica – zabarykadowanie się w Lubiczu</w:t>
      </w:r>
    </w:p>
    <w:p w14:paraId="72840110" w14:textId="77777777" w:rsidR="00446555" w:rsidRPr="00F90509" w:rsidRDefault="00446555" w:rsidP="00446555">
      <w:pPr>
        <w:pStyle w:val="Akapitzlist"/>
        <w:numPr>
          <w:ilvl w:val="0"/>
          <w:numId w:val="21"/>
        </w:numPr>
        <w:spacing w:line="256" w:lineRule="auto"/>
        <w:jc w:val="left"/>
        <w:rPr>
          <w:rFonts w:cstheme="minorHAnsi"/>
        </w:rPr>
      </w:pPr>
      <w:r w:rsidRPr="00F90509">
        <w:rPr>
          <w:rFonts w:cstheme="minorHAnsi"/>
          <w:color w:val="FF0000"/>
        </w:rPr>
        <w:t xml:space="preserve">Pojedynek Kmicica z Wołodyjowskim </w:t>
      </w:r>
      <w:r w:rsidRPr="00F90509">
        <w:rPr>
          <w:rFonts w:cstheme="minorHAnsi"/>
        </w:rPr>
        <w:t>– ukryty talent Michała Wołodyjowskiego, przekonanie Kmicica o swojej przewadze</w:t>
      </w:r>
    </w:p>
    <w:p w14:paraId="4D29B767" w14:textId="77777777" w:rsidR="00446555" w:rsidRPr="00F90509" w:rsidRDefault="00446555" w:rsidP="00446555">
      <w:pPr>
        <w:pStyle w:val="Akapitzlist"/>
        <w:numPr>
          <w:ilvl w:val="0"/>
          <w:numId w:val="21"/>
        </w:numPr>
        <w:spacing w:line="256" w:lineRule="auto"/>
        <w:jc w:val="left"/>
        <w:rPr>
          <w:rFonts w:cstheme="minorHAnsi"/>
        </w:rPr>
      </w:pPr>
      <w:r w:rsidRPr="00F90509">
        <w:rPr>
          <w:rFonts w:cstheme="minorHAnsi"/>
        </w:rPr>
        <w:t>Porażka Kmicica – niezabijanie go</w:t>
      </w:r>
    </w:p>
    <w:p w14:paraId="546DB62B" w14:textId="77777777" w:rsidR="00446555" w:rsidRPr="00F90509" w:rsidRDefault="00446555" w:rsidP="00446555">
      <w:pPr>
        <w:pStyle w:val="Akapitzlist"/>
        <w:numPr>
          <w:ilvl w:val="0"/>
          <w:numId w:val="21"/>
        </w:numPr>
        <w:spacing w:after="160" w:line="256" w:lineRule="auto"/>
        <w:jc w:val="left"/>
        <w:rPr>
          <w:rFonts w:cstheme="minorHAnsi"/>
        </w:rPr>
      </w:pPr>
      <w:r w:rsidRPr="00F90509">
        <w:rPr>
          <w:rFonts w:cstheme="minorHAnsi"/>
        </w:rPr>
        <w:t>Pocieszanie Oleńki przez Wołodyjowskiego</w:t>
      </w:r>
    </w:p>
    <w:p w14:paraId="0FF281F7" w14:textId="77777777" w:rsidR="00446555" w:rsidRPr="00F90509" w:rsidRDefault="00446555" w:rsidP="00446555">
      <w:pPr>
        <w:rPr>
          <w:rFonts w:cstheme="minorHAnsi"/>
          <w:b/>
          <w:bCs/>
        </w:rPr>
      </w:pPr>
      <w:r w:rsidRPr="00F90509">
        <w:rPr>
          <w:rFonts w:cstheme="minorHAnsi"/>
          <w:b/>
          <w:bCs/>
        </w:rPr>
        <w:t>Rozdział 8:</w:t>
      </w:r>
    </w:p>
    <w:p w14:paraId="65709B3F" w14:textId="77777777" w:rsidR="00446555" w:rsidRPr="00F90509" w:rsidRDefault="00446555" w:rsidP="00446555">
      <w:pPr>
        <w:pStyle w:val="Akapitzlist"/>
        <w:numPr>
          <w:ilvl w:val="0"/>
          <w:numId w:val="22"/>
        </w:numPr>
        <w:spacing w:line="256" w:lineRule="auto"/>
        <w:jc w:val="left"/>
        <w:rPr>
          <w:rFonts w:cstheme="minorHAnsi"/>
        </w:rPr>
      </w:pPr>
      <w:r w:rsidRPr="00F90509">
        <w:rPr>
          <w:rFonts w:cstheme="minorHAnsi"/>
        </w:rPr>
        <w:t>Chęć ożenienia się Wołodyjowskiego z Oleńką</w:t>
      </w:r>
    </w:p>
    <w:p w14:paraId="2C00BAC5" w14:textId="77777777" w:rsidR="00446555" w:rsidRPr="00F90509" w:rsidRDefault="00446555" w:rsidP="00446555">
      <w:pPr>
        <w:pStyle w:val="Akapitzlist"/>
        <w:numPr>
          <w:ilvl w:val="0"/>
          <w:numId w:val="22"/>
        </w:numPr>
        <w:spacing w:line="256" w:lineRule="auto"/>
        <w:jc w:val="left"/>
        <w:rPr>
          <w:rFonts w:cstheme="minorHAnsi"/>
        </w:rPr>
      </w:pPr>
      <w:r w:rsidRPr="00F90509">
        <w:rPr>
          <w:rFonts w:cstheme="minorHAnsi"/>
        </w:rPr>
        <w:t>Odkrycie przez Wołodyjowskiego, że Kozacy Kmicica nie pochodzą z obcych sił, a zatem nie jest on zdrajcą</w:t>
      </w:r>
    </w:p>
    <w:p w14:paraId="3309ED36" w14:textId="77777777" w:rsidR="00446555" w:rsidRPr="00F90509" w:rsidRDefault="00446555" w:rsidP="00446555">
      <w:pPr>
        <w:pStyle w:val="Akapitzlist"/>
        <w:numPr>
          <w:ilvl w:val="0"/>
          <w:numId w:val="22"/>
        </w:numPr>
        <w:spacing w:line="256" w:lineRule="auto"/>
        <w:jc w:val="left"/>
        <w:rPr>
          <w:rFonts w:cstheme="minorHAnsi"/>
          <w:color w:val="FF0000"/>
        </w:rPr>
      </w:pPr>
      <w:r w:rsidRPr="00F90509">
        <w:rPr>
          <w:rFonts w:cstheme="minorHAnsi"/>
          <w:color w:val="FF0000"/>
        </w:rPr>
        <w:t>Oświadczyny Wołodyjowskiego – Odmowa Oleńki</w:t>
      </w:r>
    </w:p>
    <w:p w14:paraId="1EDDFBB3" w14:textId="77777777" w:rsidR="00446555" w:rsidRPr="00F90509" w:rsidRDefault="00446555" w:rsidP="00446555">
      <w:pPr>
        <w:pStyle w:val="Akapitzlist"/>
        <w:numPr>
          <w:ilvl w:val="0"/>
          <w:numId w:val="22"/>
        </w:numPr>
        <w:spacing w:line="256" w:lineRule="auto"/>
        <w:jc w:val="left"/>
        <w:rPr>
          <w:rFonts w:cstheme="minorHAnsi"/>
          <w:color w:val="FF0000"/>
        </w:rPr>
      </w:pPr>
      <w:r w:rsidRPr="00F90509">
        <w:rPr>
          <w:rFonts w:cstheme="minorHAnsi"/>
          <w:color w:val="FF0000"/>
        </w:rPr>
        <w:t>Otrzymanie listów wzywających do rozpoczęcia zaciągu wojsk od wojewody wileńskiego księcia Janusza Radziwiłła przez Wołodyjowskiego dla siebie i Kmicica – pozostawienie decyzji o oddaniu listu dla Kmicica Wołodyjowskiemu</w:t>
      </w:r>
    </w:p>
    <w:p w14:paraId="450DB5A7" w14:textId="77777777" w:rsidR="00446555" w:rsidRPr="00F90509" w:rsidRDefault="00446555" w:rsidP="00446555">
      <w:pPr>
        <w:rPr>
          <w:rFonts w:cstheme="minorHAnsi"/>
          <w:b/>
          <w:bCs/>
        </w:rPr>
      </w:pPr>
      <w:r w:rsidRPr="00F90509">
        <w:rPr>
          <w:rFonts w:cstheme="minorHAnsi"/>
          <w:b/>
          <w:bCs/>
        </w:rPr>
        <w:t>Rozdział 9:</w:t>
      </w:r>
    </w:p>
    <w:p w14:paraId="39FEA747" w14:textId="77777777" w:rsidR="00446555" w:rsidRPr="00F90509" w:rsidRDefault="00446555" w:rsidP="00446555">
      <w:pPr>
        <w:pStyle w:val="Akapitzlist"/>
        <w:numPr>
          <w:ilvl w:val="0"/>
          <w:numId w:val="23"/>
        </w:numPr>
        <w:spacing w:line="256" w:lineRule="auto"/>
        <w:jc w:val="left"/>
        <w:rPr>
          <w:rFonts w:cstheme="minorHAnsi"/>
          <w:color w:val="FF0000"/>
        </w:rPr>
      </w:pPr>
      <w:r w:rsidRPr="00F90509">
        <w:rPr>
          <w:rFonts w:cstheme="minorHAnsi"/>
          <w:color w:val="FF0000"/>
        </w:rPr>
        <w:t>Spotkanie Wołodyjowskiego z Kmicicem – poinformowanie Kmicica, że Oleńka wciąż go miłuje</w:t>
      </w:r>
    </w:p>
    <w:p w14:paraId="79641FF0" w14:textId="77777777" w:rsidR="00446555" w:rsidRPr="00F90509" w:rsidRDefault="00446555" w:rsidP="00446555">
      <w:pPr>
        <w:pStyle w:val="Akapitzlist"/>
        <w:numPr>
          <w:ilvl w:val="0"/>
          <w:numId w:val="23"/>
        </w:numPr>
        <w:spacing w:after="160" w:line="256" w:lineRule="auto"/>
        <w:jc w:val="left"/>
        <w:rPr>
          <w:rFonts w:cstheme="minorHAnsi"/>
          <w:color w:val="FF0000"/>
        </w:rPr>
      </w:pPr>
      <w:r w:rsidRPr="00F90509">
        <w:rPr>
          <w:rFonts w:cstheme="minorHAnsi"/>
          <w:color w:val="FF0000"/>
        </w:rPr>
        <w:t>Decyzja o przekazaniu Kmicicowi listu po szczerej rozmowie</w:t>
      </w:r>
    </w:p>
    <w:p w14:paraId="112A2F87" w14:textId="77777777" w:rsidR="00446555" w:rsidRPr="00F90509" w:rsidRDefault="00446555" w:rsidP="00446555">
      <w:pPr>
        <w:rPr>
          <w:rFonts w:cstheme="minorHAnsi"/>
          <w:b/>
          <w:bCs/>
        </w:rPr>
      </w:pPr>
      <w:r w:rsidRPr="00F90509">
        <w:rPr>
          <w:rFonts w:cstheme="minorHAnsi"/>
          <w:b/>
          <w:bCs/>
        </w:rPr>
        <w:t>Rozdział 10:</w:t>
      </w:r>
    </w:p>
    <w:p w14:paraId="1A6E12E8" w14:textId="77777777" w:rsidR="00446555" w:rsidRPr="00F90509" w:rsidRDefault="00446555" w:rsidP="00446555">
      <w:pPr>
        <w:pStyle w:val="Akapitzlist"/>
        <w:numPr>
          <w:ilvl w:val="0"/>
          <w:numId w:val="24"/>
        </w:numPr>
        <w:spacing w:line="256" w:lineRule="auto"/>
        <w:jc w:val="left"/>
        <w:rPr>
          <w:rFonts w:cstheme="minorHAnsi"/>
          <w:color w:val="FF0000"/>
        </w:rPr>
      </w:pPr>
      <w:r w:rsidRPr="00F90509">
        <w:rPr>
          <w:rFonts w:cstheme="minorHAnsi"/>
          <w:color w:val="FF0000"/>
        </w:rPr>
        <w:t>Wkroczenie Szwedów do Wielkopolski</w:t>
      </w:r>
    </w:p>
    <w:p w14:paraId="0BD7FEFD" w14:textId="77777777" w:rsidR="00446555" w:rsidRPr="00F90509" w:rsidRDefault="00446555" w:rsidP="00446555">
      <w:pPr>
        <w:pStyle w:val="Akapitzlist"/>
        <w:numPr>
          <w:ilvl w:val="0"/>
          <w:numId w:val="24"/>
        </w:numPr>
        <w:spacing w:line="256" w:lineRule="auto"/>
        <w:jc w:val="left"/>
        <w:rPr>
          <w:rFonts w:cstheme="minorHAnsi"/>
        </w:rPr>
      </w:pPr>
      <w:r w:rsidRPr="00F90509">
        <w:rPr>
          <w:rFonts w:cstheme="minorHAnsi"/>
        </w:rPr>
        <w:t>Buntowanie szlachty przeciwko królowi i walce za cały kraj przez wojewodę poznańskiego Krzysztofa Opalińskiego</w:t>
      </w:r>
    </w:p>
    <w:p w14:paraId="785DE5EE" w14:textId="77777777" w:rsidR="00446555" w:rsidRPr="00F90509" w:rsidRDefault="00446555" w:rsidP="00446555">
      <w:pPr>
        <w:pStyle w:val="Akapitzlist"/>
        <w:numPr>
          <w:ilvl w:val="0"/>
          <w:numId w:val="24"/>
        </w:numPr>
        <w:spacing w:line="256" w:lineRule="auto"/>
        <w:jc w:val="left"/>
        <w:rPr>
          <w:rFonts w:cstheme="minorHAnsi"/>
        </w:rPr>
      </w:pPr>
      <w:r w:rsidRPr="00F90509">
        <w:rPr>
          <w:rFonts w:cstheme="minorHAnsi"/>
        </w:rPr>
        <w:t xml:space="preserve">Wymykanie się szlachty z obozu </w:t>
      </w:r>
    </w:p>
    <w:p w14:paraId="454ADA3D" w14:textId="77777777" w:rsidR="00446555" w:rsidRPr="00F90509" w:rsidRDefault="00446555" w:rsidP="00446555">
      <w:pPr>
        <w:pStyle w:val="Akapitzlist"/>
        <w:numPr>
          <w:ilvl w:val="0"/>
          <w:numId w:val="24"/>
        </w:numPr>
        <w:spacing w:line="256" w:lineRule="auto"/>
        <w:jc w:val="left"/>
        <w:rPr>
          <w:rFonts w:cstheme="minorHAnsi"/>
        </w:rPr>
      </w:pPr>
      <w:r w:rsidRPr="00F90509">
        <w:rPr>
          <w:rFonts w:cstheme="minorHAnsi"/>
        </w:rPr>
        <w:t xml:space="preserve">Drobne bunty szlachty </w:t>
      </w:r>
    </w:p>
    <w:p w14:paraId="63A33CE3" w14:textId="77777777" w:rsidR="00446555" w:rsidRPr="00F90509" w:rsidRDefault="00446555" w:rsidP="00446555">
      <w:pPr>
        <w:pStyle w:val="Akapitzlist"/>
        <w:numPr>
          <w:ilvl w:val="0"/>
          <w:numId w:val="24"/>
        </w:numPr>
        <w:spacing w:line="256" w:lineRule="auto"/>
        <w:jc w:val="left"/>
        <w:rPr>
          <w:rFonts w:cstheme="minorHAnsi"/>
        </w:rPr>
      </w:pPr>
      <w:r w:rsidRPr="00F90509">
        <w:rPr>
          <w:rFonts w:cstheme="minorHAnsi"/>
          <w:color w:val="FF0000"/>
        </w:rPr>
        <w:t>Przekroczenie granicy przez szwedzkie wojska</w:t>
      </w:r>
      <w:r w:rsidRPr="00F90509">
        <w:rPr>
          <w:rFonts w:cstheme="minorHAnsi"/>
        </w:rPr>
        <w:t xml:space="preserve"> i atak na Polskę – na czele </w:t>
      </w:r>
      <w:proofErr w:type="spellStart"/>
      <w:r w:rsidRPr="00F90509">
        <w:rPr>
          <w:rFonts w:cstheme="minorHAnsi"/>
        </w:rPr>
        <w:t>Arvid</w:t>
      </w:r>
      <w:proofErr w:type="spellEnd"/>
      <w:r w:rsidRPr="00F90509">
        <w:rPr>
          <w:rFonts w:cstheme="minorHAnsi"/>
        </w:rPr>
        <w:t xml:space="preserve"> Wittenberg</w:t>
      </w:r>
    </w:p>
    <w:p w14:paraId="0863AB6E" w14:textId="77777777" w:rsidR="00446555" w:rsidRPr="00F90509" w:rsidRDefault="00446555" w:rsidP="00446555">
      <w:pPr>
        <w:pStyle w:val="Akapitzlist"/>
        <w:numPr>
          <w:ilvl w:val="0"/>
          <w:numId w:val="24"/>
        </w:numPr>
        <w:spacing w:line="256" w:lineRule="auto"/>
        <w:jc w:val="left"/>
        <w:rPr>
          <w:rFonts w:cstheme="minorHAnsi"/>
        </w:rPr>
      </w:pPr>
      <w:r w:rsidRPr="00F90509">
        <w:rPr>
          <w:rFonts w:cstheme="minorHAnsi"/>
        </w:rPr>
        <w:t xml:space="preserve">Wyjazd i powrót ze zwiadu </w:t>
      </w:r>
      <w:proofErr w:type="spellStart"/>
      <w:r w:rsidRPr="00F90509">
        <w:rPr>
          <w:rFonts w:cstheme="minorHAnsi"/>
        </w:rPr>
        <w:t>Skoraszewskiego</w:t>
      </w:r>
      <w:proofErr w:type="spellEnd"/>
      <w:r w:rsidRPr="00F90509">
        <w:rPr>
          <w:rFonts w:cstheme="minorHAnsi"/>
        </w:rPr>
        <w:t xml:space="preserve"> i Skrzetuskiego</w:t>
      </w:r>
    </w:p>
    <w:p w14:paraId="72B46211"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Przyjazd posłańca szwedzkiego z listem z prośbą o poddanie się Polaków</w:t>
      </w:r>
      <w:r w:rsidRPr="00F90509">
        <w:rPr>
          <w:rFonts w:cstheme="minorHAnsi"/>
        </w:rPr>
        <w:t>.</w:t>
      </w:r>
    </w:p>
    <w:p w14:paraId="0D230E7B"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Ukazanie się wojsk szwedzkich, atak działami, ucieczka szlachty</w:t>
      </w:r>
    </w:p>
    <w:p w14:paraId="14EF322B"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rPr>
        <w:t>Zamieszanie w nocy w obozie.</w:t>
      </w:r>
    </w:p>
    <w:p w14:paraId="376458EA"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Podpisanie ugody oddającej Wielkopolskę pod panowanie Karola Gustawa</w:t>
      </w:r>
      <w:r w:rsidRPr="00F90509">
        <w:rPr>
          <w:rFonts w:cstheme="minorHAnsi"/>
        </w:rPr>
        <w:t xml:space="preserve">– rozpacz, złość Władysława </w:t>
      </w:r>
      <w:proofErr w:type="spellStart"/>
      <w:r w:rsidRPr="00F90509">
        <w:rPr>
          <w:rFonts w:cstheme="minorHAnsi"/>
        </w:rPr>
        <w:t>Skoraszewskiego</w:t>
      </w:r>
      <w:proofErr w:type="spellEnd"/>
    </w:p>
    <w:p w14:paraId="1FB3D2D1" w14:textId="77777777" w:rsidR="00446555" w:rsidRPr="00F90509" w:rsidRDefault="00446555" w:rsidP="00446555">
      <w:pPr>
        <w:pStyle w:val="Akapitzlist"/>
        <w:numPr>
          <w:ilvl w:val="0"/>
          <w:numId w:val="19"/>
        </w:numPr>
        <w:spacing w:line="256" w:lineRule="auto"/>
        <w:jc w:val="left"/>
        <w:rPr>
          <w:rFonts w:cstheme="minorHAnsi"/>
        </w:rPr>
      </w:pPr>
      <w:r w:rsidRPr="00F90509">
        <w:rPr>
          <w:rFonts w:cstheme="minorHAnsi"/>
          <w:color w:val="FF0000"/>
        </w:rPr>
        <w:t>Niezgoda na zdradę niektórych dowódców</w:t>
      </w:r>
      <w:r w:rsidRPr="00F90509">
        <w:rPr>
          <w:rFonts w:cstheme="minorHAnsi"/>
        </w:rPr>
        <w:t xml:space="preserve">, w tym Stanisława Skrzetuskiego i Władysława </w:t>
      </w:r>
      <w:proofErr w:type="spellStart"/>
      <w:r w:rsidRPr="00F90509">
        <w:rPr>
          <w:rFonts w:cstheme="minorHAnsi"/>
        </w:rPr>
        <w:t>Skoraszewskiego</w:t>
      </w:r>
      <w:proofErr w:type="spellEnd"/>
    </w:p>
    <w:p w14:paraId="50AB4C2E" w14:textId="77777777" w:rsidR="00446555" w:rsidRPr="00F90509" w:rsidRDefault="00446555" w:rsidP="00446555">
      <w:pPr>
        <w:rPr>
          <w:rFonts w:cstheme="minorHAnsi"/>
          <w:b/>
          <w:bCs/>
        </w:rPr>
      </w:pPr>
      <w:r w:rsidRPr="00F90509">
        <w:rPr>
          <w:rFonts w:cstheme="minorHAnsi"/>
          <w:b/>
          <w:bCs/>
        </w:rPr>
        <w:t>Rozdział 11:</w:t>
      </w:r>
    </w:p>
    <w:p w14:paraId="569659A6" w14:textId="77777777" w:rsidR="00446555" w:rsidRPr="00F90509" w:rsidRDefault="00446555" w:rsidP="00446555">
      <w:pPr>
        <w:pStyle w:val="Akapitzlist"/>
        <w:numPr>
          <w:ilvl w:val="0"/>
          <w:numId w:val="25"/>
        </w:numPr>
        <w:spacing w:line="256" w:lineRule="auto"/>
        <w:jc w:val="left"/>
        <w:rPr>
          <w:rFonts w:cstheme="minorHAnsi"/>
        </w:rPr>
      </w:pPr>
      <w:r w:rsidRPr="00F90509">
        <w:rPr>
          <w:rFonts w:cstheme="minorHAnsi"/>
        </w:rPr>
        <w:t xml:space="preserve">Zabawy Zagłoby z dwoma dzieciakami w dworku Jana i Heleny Skrzetuskich – Jaremkiem i </w:t>
      </w:r>
      <w:proofErr w:type="spellStart"/>
      <w:r w:rsidRPr="00F90509">
        <w:rPr>
          <w:rFonts w:cstheme="minorHAnsi"/>
        </w:rPr>
        <w:t>Longikiem</w:t>
      </w:r>
      <w:proofErr w:type="spellEnd"/>
    </w:p>
    <w:p w14:paraId="60FA2672" w14:textId="77777777" w:rsidR="00446555" w:rsidRPr="00F90509" w:rsidRDefault="00446555" w:rsidP="00446555">
      <w:pPr>
        <w:pStyle w:val="Akapitzlist"/>
        <w:numPr>
          <w:ilvl w:val="0"/>
          <w:numId w:val="25"/>
        </w:numPr>
        <w:spacing w:line="256" w:lineRule="auto"/>
        <w:jc w:val="left"/>
        <w:rPr>
          <w:rFonts w:cstheme="minorHAnsi"/>
          <w:color w:val="FF0000"/>
        </w:rPr>
      </w:pPr>
      <w:r w:rsidRPr="00F90509">
        <w:rPr>
          <w:rFonts w:cstheme="minorHAnsi"/>
          <w:color w:val="FF0000"/>
        </w:rPr>
        <w:t>Poinformowanie Zagłoby o tym, że Szwedzi zajęli Wielkopolskę.</w:t>
      </w:r>
    </w:p>
    <w:p w14:paraId="16E10AC4" w14:textId="11FE92FB" w:rsidR="002527DD" w:rsidRPr="00F90509" w:rsidRDefault="00446555" w:rsidP="002527DD">
      <w:pPr>
        <w:pStyle w:val="Akapitzlist"/>
        <w:numPr>
          <w:ilvl w:val="0"/>
          <w:numId w:val="25"/>
        </w:numPr>
        <w:spacing w:after="160" w:line="256" w:lineRule="auto"/>
        <w:jc w:val="left"/>
        <w:rPr>
          <w:rFonts w:cstheme="minorHAnsi"/>
        </w:rPr>
      </w:pPr>
      <w:r w:rsidRPr="00F90509">
        <w:rPr>
          <w:rFonts w:cstheme="minorHAnsi"/>
        </w:rPr>
        <w:t>Chęć wyjazdu Zagłoby na wojnę.</w:t>
      </w:r>
    </w:p>
    <w:p w14:paraId="4D39E02E" w14:textId="77777777" w:rsidR="00003461" w:rsidRDefault="00003461" w:rsidP="00F60065">
      <w:pPr>
        <w:spacing w:before="240" w:after="240"/>
        <w:ind w:left="720" w:hanging="360"/>
        <w:jc w:val="center"/>
        <w:rPr>
          <w:rFonts w:eastAsia="Times New Roman" w:cstheme="minorHAnsi"/>
          <w:color w:val="000000"/>
          <w:lang w:eastAsia="pl-PL"/>
        </w:rPr>
      </w:pPr>
      <w:r>
        <w:rPr>
          <w:rFonts w:eastAsia="Times New Roman" w:cstheme="minorHAnsi"/>
          <w:color w:val="000000"/>
          <w:lang w:eastAsia="pl-PL"/>
        </w:rPr>
        <w:br w:type="page"/>
      </w:r>
    </w:p>
    <w:p w14:paraId="5266C05E" w14:textId="3FE848B3" w:rsidR="002527DD" w:rsidRPr="002527DD" w:rsidRDefault="002527DD" w:rsidP="00F60065">
      <w:pPr>
        <w:spacing w:before="240" w:after="240"/>
        <w:ind w:left="720" w:hanging="360"/>
        <w:jc w:val="center"/>
        <w:rPr>
          <w:rFonts w:eastAsia="Times New Roman" w:cstheme="minorHAnsi"/>
          <w:b/>
          <w:bCs/>
          <w:lang w:eastAsia="pl-PL"/>
        </w:rPr>
      </w:pPr>
      <w:r w:rsidRPr="002527DD">
        <w:rPr>
          <w:rFonts w:eastAsia="Times New Roman" w:cstheme="minorHAnsi"/>
          <w:b/>
          <w:bCs/>
          <w:color w:val="000000"/>
          <w:lang w:eastAsia="pl-PL"/>
        </w:rPr>
        <w:lastRenderedPageBreak/>
        <w:t xml:space="preserve">GŁÓWNE POSTACI CHARAKTERYSTYKA - </w:t>
      </w:r>
      <w:proofErr w:type="spellStart"/>
      <w:r w:rsidRPr="002527DD">
        <w:rPr>
          <w:rFonts w:eastAsia="Times New Roman" w:cstheme="minorHAnsi"/>
          <w:b/>
          <w:bCs/>
          <w:color w:val="000000"/>
          <w:lang w:eastAsia="pl-PL"/>
        </w:rPr>
        <w:t>internet</w:t>
      </w:r>
      <w:proofErr w:type="spellEnd"/>
      <w:r w:rsidRPr="002527DD">
        <w:rPr>
          <w:rFonts w:eastAsia="Times New Roman" w:cstheme="minorHAnsi"/>
          <w:b/>
          <w:bCs/>
          <w:color w:val="000000"/>
          <w:lang w:eastAsia="pl-PL"/>
        </w:rPr>
        <w:t xml:space="preserve"> - ale </w:t>
      </w:r>
      <w:proofErr w:type="spellStart"/>
      <w:r w:rsidRPr="002527DD">
        <w:rPr>
          <w:rFonts w:eastAsia="Times New Roman" w:cstheme="minorHAnsi"/>
          <w:b/>
          <w:bCs/>
          <w:color w:val="000000"/>
          <w:lang w:eastAsia="pl-PL"/>
        </w:rPr>
        <w:t>najwazniejsze</w:t>
      </w:r>
      <w:proofErr w:type="spellEnd"/>
      <w:r w:rsidRPr="002527DD">
        <w:rPr>
          <w:rFonts w:eastAsia="Times New Roman" w:cstheme="minorHAnsi"/>
          <w:b/>
          <w:bCs/>
          <w:color w:val="000000"/>
          <w:lang w:eastAsia="pl-PL"/>
        </w:rPr>
        <w:t xml:space="preserve"> cechy i informacje, CYTAT</w:t>
      </w:r>
      <w:r w:rsidR="00F60065" w:rsidRPr="00003461">
        <w:rPr>
          <w:rFonts w:eastAsia="Times New Roman" w:cstheme="minorHAnsi"/>
          <w:b/>
          <w:bCs/>
          <w:color w:val="000000"/>
          <w:lang w:eastAsia="pl-PL"/>
        </w:rPr>
        <w:t xml:space="preserve"> </w:t>
      </w:r>
      <w:r w:rsidRPr="002527DD">
        <w:rPr>
          <w:rFonts w:eastAsia="Times New Roman" w:cstheme="minorHAnsi"/>
          <w:b/>
          <w:bCs/>
          <w:color w:val="000000"/>
          <w:lang w:eastAsia="pl-PL"/>
        </w:rPr>
        <w:t>DOTYCZĄCY WYGLĄDU LUB CHARAKTERU</w:t>
      </w:r>
    </w:p>
    <w:p w14:paraId="4AEEB4B5" w14:textId="09676EB2" w:rsidR="002527DD" w:rsidRPr="00003461"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1206E4">
        <w:rPr>
          <w:rFonts w:eastAsia="Times New Roman" w:cstheme="minorHAnsi"/>
          <w:b/>
          <w:bCs/>
          <w:color w:val="000000"/>
          <w:lang w:eastAsia="pl-PL"/>
        </w:rPr>
        <w:t>OLEŃKA</w:t>
      </w:r>
    </w:p>
    <w:p w14:paraId="600E456E" w14:textId="38CD7B37" w:rsidR="00003461" w:rsidRDefault="00003461" w:rsidP="00003461">
      <w:pPr>
        <w:pStyle w:val="Akapitzlist"/>
        <w:ind w:left="360"/>
        <w:rPr>
          <w:rFonts w:eastAsia="Times New Roman" w:cstheme="minorHAnsi"/>
          <w:b/>
          <w:bCs/>
          <w:lang w:eastAsia="pl-PL"/>
        </w:rPr>
      </w:pPr>
      <w:r w:rsidRPr="009B5C30">
        <w:rPr>
          <w:rFonts w:eastAsia="Times New Roman" w:cstheme="minorHAnsi"/>
          <w:b/>
          <w:bCs/>
          <w:lang w:eastAsia="pl-PL"/>
        </w:rPr>
        <w:t>W</w:t>
      </w:r>
      <w:r w:rsidRPr="009B5C30">
        <w:rPr>
          <w:rFonts w:eastAsia="Times New Roman" w:cstheme="minorHAnsi"/>
          <w:b/>
          <w:bCs/>
          <w:lang w:eastAsia="pl-PL"/>
        </w:rPr>
        <w:t xml:space="preserve">nuczka Herakliusza </w:t>
      </w:r>
      <w:proofErr w:type="spellStart"/>
      <w:r w:rsidRPr="009B5C30">
        <w:rPr>
          <w:rFonts w:eastAsia="Times New Roman" w:cstheme="minorHAnsi"/>
          <w:b/>
          <w:bCs/>
          <w:lang w:eastAsia="pl-PL"/>
        </w:rPr>
        <w:t>Billewicza</w:t>
      </w:r>
      <w:proofErr w:type="spellEnd"/>
      <w:r w:rsidRPr="009B5C30">
        <w:rPr>
          <w:rFonts w:eastAsia="Times New Roman" w:cstheme="minorHAnsi"/>
          <w:b/>
          <w:bCs/>
          <w:lang w:eastAsia="pl-PL"/>
        </w:rPr>
        <w:t>,</w:t>
      </w:r>
      <w:r w:rsidRPr="00003461">
        <w:rPr>
          <w:rFonts w:eastAsia="Times New Roman" w:cstheme="minorHAnsi"/>
          <w:lang w:eastAsia="pl-PL"/>
        </w:rPr>
        <w:t xml:space="preserve"> </w:t>
      </w:r>
      <w:r w:rsidRPr="003C029A">
        <w:rPr>
          <w:rFonts w:eastAsia="Times New Roman" w:cstheme="minorHAnsi"/>
          <w:b/>
          <w:bCs/>
          <w:lang w:eastAsia="pl-PL"/>
        </w:rPr>
        <w:t>piękna, dumna, sprawiedliwa, rozsądna</w:t>
      </w:r>
      <w:r w:rsidRPr="00003461">
        <w:rPr>
          <w:rFonts w:eastAsia="Times New Roman" w:cstheme="minorHAnsi"/>
          <w:lang w:eastAsia="pl-PL"/>
        </w:rPr>
        <w:t>, wie, że Kmicic musi się zmienić</w:t>
      </w:r>
      <w:r w:rsidR="00743F84">
        <w:rPr>
          <w:rFonts w:eastAsia="Times New Roman" w:cstheme="minorHAnsi"/>
          <w:lang w:eastAsia="pl-PL"/>
        </w:rPr>
        <w:t xml:space="preserve"> i</w:t>
      </w:r>
      <w:r w:rsidRPr="00003461">
        <w:rPr>
          <w:rFonts w:eastAsia="Times New Roman" w:cstheme="minorHAnsi"/>
          <w:lang w:eastAsia="pl-PL"/>
        </w:rPr>
        <w:t xml:space="preserve"> wierzy</w:t>
      </w:r>
      <w:r w:rsidR="00743F84">
        <w:rPr>
          <w:rFonts w:eastAsia="Times New Roman" w:cstheme="minorHAnsi"/>
          <w:lang w:eastAsia="pl-PL"/>
        </w:rPr>
        <w:t>, że mu się uda</w:t>
      </w:r>
      <w:r>
        <w:rPr>
          <w:rFonts w:eastAsia="Times New Roman" w:cstheme="minorHAnsi"/>
          <w:lang w:eastAsia="pl-PL"/>
        </w:rPr>
        <w:t xml:space="preserve">. </w:t>
      </w:r>
      <w:r w:rsidR="00743F84">
        <w:rPr>
          <w:rFonts w:eastAsia="Times New Roman" w:cstheme="minorHAnsi"/>
          <w:lang w:eastAsia="pl-PL"/>
        </w:rPr>
        <w:t>N</w:t>
      </w:r>
      <w:r w:rsidRPr="00003461">
        <w:rPr>
          <w:rFonts w:eastAsia="Times New Roman" w:cstheme="minorHAnsi"/>
          <w:lang w:eastAsia="pl-PL"/>
        </w:rPr>
        <w:t xml:space="preserve">ajbardziej </w:t>
      </w:r>
      <w:r w:rsidRPr="003C029A">
        <w:rPr>
          <w:rFonts w:eastAsia="Times New Roman" w:cstheme="minorHAnsi"/>
          <w:b/>
          <w:bCs/>
          <w:lang w:eastAsia="pl-PL"/>
        </w:rPr>
        <w:t>boli ją utrata honoru przez Kmicica</w:t>
      </w:r>
      <w:r w:rsidR="00743F84">
        <w:rPr>
          <w:rFonts w:eastAsia="Times New Roman" w:cstheme="minorHAnsi"/>
          <w:lang w:eastAsia="pl-PL"/>
        </w:rPr>
        <w:t xml:space="preserve">. W pewnym momencie </w:t>
      </w:r>
      <w:r w:rsidR="00743F84" w:rsidRPr="003C029A">
        <w:rPr>
          <w:rFonts w:eastAsia="Times New Roman" w:cstheme="minorHAnsi"/>
          <w:b/>
          <w:bCs/>
          <w:lang w:eastAsia="pl-PL"/>
        </w:rPr>
        <w:t>traci</w:t>
      </w:r>
      <w:r w:rsidRPr="003C029A">
        <w:rPr>
          <w:rFonts w:eastAsia="Times New Roman" w:cstheme="minorHAnsi"/>
          <w:b/>
          <w:bCs/>
          <w:lang w:eastAsia="pl-PL"/>
        </w:rPr>
        <w:t xml:space="preserve"> w niego wiarę</w:t>
      </w:r>
      <w:r w:rsidRPr="00003461">
        <w:rPr>
          <w:rFonts w:eastAsia="Times New Roman" w:cstheme="minorHAnsi"/>
          <w:lang w:eastAsia="pl-PL"/>
        </w:rPr>
        <w:t xml:space="preserve"> (roznoszą się plotki, że Kmicic zdradził, usiłując porwać króla Jana Kazimierza), postanawia </w:t>
      </w:r>
      <w:r w:rsidRPr="003C029A">
        <w:rPr>
          <w:rFonts w:eastAsia="Times New Roman" w:cstheme="minorHAnsi"/>
          <w:b/>
          <w:bCs/>
          <w:lang w:eastAsia="pl-PL"/>
        </w:rPr>
        <w:t>wstąpić do klasztoru</w:t>
      </w:r>
      <w:r w:rsidRPr="00003461">
        <w:rPr>
          <w:rFonts w:eastAsia="Times New Roman" w:cstheme="minorHAnsi"/>
          <w:lang w:eastAsia="pl-PL"/>
        </w:rPr>
        <w:t xml:space="preserve"> – </w:t>
      </w:r>
      <w:r w:rsidRPr="003C029A">
        <w:rPr>
          <w:rFonts w:eastAsia="Times New Roman" w:cstheme="minorHAnsi"/>
          <w:b/>
          <w:bCs/>
          <w:lang w:eastAsia="pl-PL"/>
        </w:rPr>
        <w:t>na koniec rehabilituje Kmicica</w:t>
      </w:r>
      <w:r w:rsidRPr="00003461">
        <w:rPr>
          <w:rFonts w:eastAsia="Times New Roman" w:cstheme="minorHAnsi"/>
          <w:lang w:eastAsia="pl-PL"/>
        </w:rPr>
        <w:t>, przyznaje się do stracenia wiary w ukochanego</w:t>
      </w:r>
      <w:r w:rsidR="00743F84">
        <w:rPr>
          <w:rFonts w:eastAsia="Times New Roman" w:cstheme="minorHAnsi"/>
          <w:lang w:eastAsia="pl-PL"/>
        </w:rPr>
        <w:t xml:space="preserve">. </w:t>
      </w:r>
      <w:r w:rsidR="00743F84" w:rsidRPr="00743F84">
        <w:rPr>
          <w:rFonts w:eastAsia="Times New Roman" w:cstheme="minorHAnsi"/>
          <w:b/>
          <w:bCs/>
          <w:lang w:eastAsia="pl-PL"/>
        </w:rPr>
        <w:t xml:space="preserve">Jest NIEZŁOMNĄ </w:t>
      </w:r>
      <w:r w:rsidRPr="00743F84">
        <w:rPr>
          <w:rFonts w:eastAsia="Times New Roman" w:cstheme="minorHAnsi"/>
          <w:b/>
          <w:bCs/>
          <w:lang w:eastAsia="pl-PL"/>
        </w:rPr>
        <w:t>PATRIOTK</w:t>
      </w:r>
      <w:r w:rsidR="00743F84" w:rsidRPr="00743F84">
        <w:rPr>
          <w:rFonts w:eastAsia="Times New Roman" w:cstheme="minorHAnsi"/>
          <w:b/>
          <w:bCs/>
          <w:lang w:eastAsia="pl-PL"/>
        </w:rPr>
        <w:t>Ą</w:t>
      </w:r>
    </w:p>
    <w:p w14:paraId="3DFCB8F5" w14:textId="06DCC990" w:rsidR="00374996" w:rsidRPr="00FA26F5" w:rsidRDefault="00374996" w:rsidP="00003461">
      <w:pPr>
        <w:pStyle w:val="Akapitzlist"/>
        <w:ind w:left="360"/>
        <w:rPr>
          <w:rFonts w:cstheme="minorHAnsi"/>
          <w:i/>
          <w:iCs/>
        </w:rPr>
      </w:pPr>
      <w:r w:rsidRPr="00FA26F5">
        <w:rPr>
          <w:rFonts w:cstheme="minorHAnsi"/>
          <w:i/>
          <w:iCs/>
        </w:rPr>
        <w:t>"... wówczas płomień oświecał jej białą twarz i błękitne poważne oczy, patrzące spod brwi czarnych"</w:t>
      </w:r>
    </w:p>
    <w:p w14:paraId="5F2D5E05" w14:textId="560B87CD" w:rsidR="00374996" w:rsidRPr="00FA26F5" w:rsidRDefault="00716290" w:rsidP="006C72F3">
      <w:pPr>
        <w:pStyle w:val="Akapitzlist"/>
        <w:spacing w:after="120"/>
        <w:ind w:left="357"/>
        <w:contextualSpacing w:val="0"/>
        <w:rPr>
          <w:rFonts w:cstheme="minorHAnsi"/>
          <w:i/>
          <w:iCs/>
        </w:rPr>
      </w:pPr>
      <w:r w:rsidRPr="00FA26F5">
        <w:rPr>
          <w:rFonts w:cstheme="minorHAnsi"/>
          <w:i/>
          <w:iCs/>
        </w:rPr>
        <w:t>„B</w:t>
      </w:r>
      <w:r w:rsidRPr="00FA26F5">
        <w:rPr>
          <w:rFonts w:cstheme="minorHAnsi"/>
          <w:i/>
          <w:iCs/>
        </w:rPr>
        <w:t>yła to urodziwa panna o płowych włosach, bladawej cerze i delikatnych rysach. Miała piękność białego kwiatu</w:t>
      </w:r>
      <w:r w:rsidRPr="00FA26F5">
        <w:rPr>
          <w:rFonts w:cstheme="minorHAnsi"/>
          <w:i/>
          <w:iCs/>
        </w:rPr>
        <w:t>”</w:t>
      </w:r>
      <w:r w:rsidR="006C72F3">
        <w:rPr>
          <w:rFonts w:cstheme="minorHAnsi"/>
          <w:i/>
          <w:iCs/>
        </w:rPr>
        <w:t xml:space="preserve"> </w:t>
      </w:r>
      <w:r w:rsidR="006C72F3" w:rsidRPr="006C72F3">
        <w:rPr>
          <w:rFonts w:cstheme="minorHAnsi"/>
          <w:b/>
          <w:bCs/>
        </w:rPr>
        <w:t xml:space="preserve">- </w:t>
      </w:r>
      <w:r w:rsidR="006C72F3" w:rsidRPr="006C72F3">
        <w:rPr>
          <w:rFonts w:cstheme="minorHAnsi"/>
          <w:b/>
          <w:bCs/>
        </w:rPr>
        <w:t>jasne włosy, blada cera, delikatne rysy, piękna jak kwiat, błękitne oczy</w:t>
      </w:r>
    </w:p>
    <w:p w14:paraId="12435F3B" w14:textId="574FF8DD" w:rsidR="00716290" w:rsidRPr="00FA26F5" w:rsidRDefault="003C0361" w:rsidP="006C72F3">
      <w:pPr>
        <w:pStyle w:val="Akapitzlist"/>
        <w:spacing w:after="120"/>
        <w:ind w:left="357"/>
        <w:contextualSpacing w:val="0"/>
        <w:rPr>
          <w:rFonts w:cstheme="minorHAnsi"/>
          <w:i/>
          <w:iCs/>
        </w:rPr>
      </w:pPr>
      <w:r w:rsidRPr="00FA26F5">
        <w:rPr>
          <w:rFonts w:cstheme="minorHAnsi"/>
          <w:i/>
          <w:iCs/>
        </w:rPr>
        <w:t>"Tu oczy dziewczyny poczęły ciskać błyskawice i podniósłszy głowę postąpiła kilka kroków ku zabijakom, a oni cofali się przed nią w zdumieniu"</w:t>
      </w:r>
      <w:r w:rsidR="009B5C30">
        <w:rPr>
          <w:rFonts w:cstheme="minorHAnsi"/>
          <w:i/>
          <w:iCs/>
        </w:rPr>
        <w:t xml:space="preserve"> </w:t>
      </w:r>
      <w:r w:rsidR="009B5C30" w:rsidRPr="009B5C30">
        <w:rPr>
          <w:rFonts w:cstheme="minorHAnsi"/>
          <w:b/>
          <w:bCs/>
        </w:rPr>
        <w:t>– odważna i zdecydowana</w:t>
      </w:r>
    </w:p>
    <w:p w14:paraId="7CDA8777" w14:textId="26AFD86D" w:rsidR="003C0361" w:rsidRPr="00FA26F5" w:rsidRDefault="003C0361" w:rsidP="00003461">
      <w:pPr>
        <w:pStyle w:val="Akapitzlist"/>
        <w:ind w:left="360"/>
        <w:rPr>
          <w:rFonts w:cstheme="minorHAnsi"/>
          <w:i/>
          <w:iCs/>
        </w:rPr>
      </w:pPr>
      <w:r w:rsidRPr="00FA26F5">
        <w:rPr>
          <w:rFonts w:cstheme="minorHAnsi"/>
          <w:i/>
          <w:iCs/>
        </w:rPr>
        <w:t>"Dumną pannę bolało coraz głębiej to, że trzeba było go bronić, usprawiedliwiać i tłumaczyć"</w:t>
      </w:r>
    </w:p>
    <w:p w14:paraId="430E9933" w14:textId="7A4E0266" w:rsidR="009B03A5" w:rsidRPr="00FA26F5" w:rsidRDefault="009B03A5" w:rsidP="006C72F3">
      <w:pPr>
        <w:pStyle w:val="Akapitzlist"/>
        <w:spacing w:after="120"/>
        <w:ind w:left="357"/>
        <w:contextualSpacing w:val="0"/>
        <w:rPr>
          <w:rFonts w:cstheme="minorHAnsi"/>
          <w:i/>
          <w:iCs/>
        </w:rPr>
      </w:pPr>
      <w:r w:rsidRPr="00FA26F5">
        <w:rPr>
          <w:rFonts w:cstheme="minorHAnsi"/>
          <w:i/>
          <w:iCs/>
        </w:rPr>
        <w:t>"Lecz było w tej pannie także dumy niemało, a może i nawet nieco zawziętości "</w:t>
      </w:r>
      <w:r w:rsidR="009B5C30">
        <w:rPr>
          <w:rFonts w:cstheme="minorHAnsi"/>
          <w:i/>
          <w:iCs/>
        </w:rPr>
        <w:t xml:space="preserve"> </w:t>
      </w:r>
      <w:r w:rsidR="009B5C30" w:rsidRPr="009B5C30">
        <w:rPr>
          <w:rFonts w:cstheme="minorHAnsi"/>
          <w:b/>
          <w:bCs/>
          <w:i/>
          <w:iCs/>
        </w:rPr>
        <w:t>-</w:t>
      </w:r>
      <w:r w:rsidR="009B5C30" w:rsidRPr="009B5C30">
        <w:rPr>
          <w:rFonts w:cstheme="minorHAnsi"/>
          <w:b/>
          <w:bCs/>
        </w:rPr>
        <w:t xml:space="preserve"> dumna</w:t>
      </w:r>
    </w:p>
    <w:p w14:paraId="4FD7A87E" w14:textId="785B31F1" w:rsidR="003C0361" w:rsidRPr="00FA26F5" w:rsidRDefault="003C0361" w:rsidP="00003461">
      <w:pPr>
        <w:pStyle w:val="Akapitzlist"/>
        <w:ind w:left="360"/>
        <w:rPr>
          <w:rFonts w:cstheme="minorHAnsi"/>
          <w:i/>
          <w:iCs/>
        </w:rPr>
      </w:pPr>
      <w:r w:rsidRPr="00FA26F5">
        <w:rPr>
          <w:rFonts w:cstheme="minorHAnsi"/>
          <w:i/>
          <w:iCs/>
        </w:rPr>
        <w:t>"Wielbiła męstwo z całego serca"</w:t>
      </w:r>
    </w:p>
    <w:p w14:paraId="1C55E7F1" w14:textId="440AC504" w:rsidR="009B03A5" w:rsidRPr="00FA26F5" w:rsidRDefault="009B03A5" w:rsidP="00FA26F5">
      <w:pPr>
        <w:pStyle w:val="Akapitzlist"/>
        <w:ind w:left="360"/>
        <w:rPr>
          <w:rFonts w:cstheme="minorHAnsi"/>
          <w:i/>
          <w:iCs/>
        </w:rPr>
      </w:pPr>
      <w:r w:rsidRPr="00FA26F5">
        <w:rPr>
          <w:rFonts w:cstheme="minorHAnsi"/>
          <w:i/>
          <w:iCs/>
        </w:rPr>
        <w:t xml:space="preserve">"A jednak ona wyrządziła mu tę krzywdę, a nie oszczędziła mu ani </w:t>
      </w:r>
      <w:proofErr w:type="gramStart"/>
      <w:r w:rsidRPr="00FA26F5">
        <w:rPr>
          <w:rFonts w:cstheme="minorHAnsi"/>
          <w:i/>
          <w:iCs/>
        </w:rPr>
        <w:t>obelgi</w:t>
      </w:r>
      <w:proofErr w:type="gramEnd"/>
      <w:r w:rsidRPr="00FA26F5">
        <w:rPr>
          <w:rFonts w:cstheme="minorHAnsi"/>
          <w:i/>
          <w:iCs/>
        </w:rPr>
        <w:t xml:space="preserve"> ani wzgardy- nie chciała mu przebaczyć nawet wobec śmierci"</w:t>
      </w:r>
    </w:p>
    <w:p w14:paraId="4297666F" w14:textId="6D6CC458" w:rsidR="002527DD" w:rsidRPr="005D063B"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1206E4">
        <w:rPr>
          <w:rFonts w:eastAsia="Times New Roman" w:cstheme="minorHAnsi"/>
          <w:b/>
          <w:bCs/>
          <w:color w:val="000000"/>
          <w:lang w:eastAsia="pl-PL"/>
        </w:rPr>
        <w:t>KMICIC</w:t>
      </w:r>
    </w:p>
    <w:p w14:paraId="00B556FD" w14:textId="6F17F947" w:rsidR="005D063B" w:rsidRDefault="006F4EFB" w:rsidP="00EE6186">
      <w:pPr>
        <w:pStyle w:val="Akapitzlist"/>
        <w:spacing w:before="120" w:after="120"/>
        <w:ind w:left="357"/>
        <w:contextualSpacing w:val="0"/>
        <w:rPr>
          <w:rFonts w:eastAsia="Times New Roman" w:cstheme="minorHAnsi"/>
          <w:b/>
          <w:bCs/>
          <w:lang w:eastAsia="pl-PL"/>
        </w:rPr>
      </w:pPr>
      <w:r>
        <w:rPr>
          <w:rFonts w:eastAsia="Times New Roman" w:cstheme="minorHAnsi"/>
          <w:lang w:eastAsia="pl-PL"/>
        </w:rPr>
        <w:t>C</w:t>
      </w:r>
      <w:r>
        <w:rPr>
          <w:rFonts w:eastAsia="Times New Roman" w:cstheme="minorHAnsi"/>
          <w:lang w:eastAsia="pl-PL"/>
        </w:rPr>
        <w:t>horąży orszański</w:t>
      </w:r>
      <w:r>
        <w:rPr>
          <w:rFonts w:eastAsia="Times New Roman" w:cstheme="minorHAnsi"/>
          <w:lang w:eastAsia="pl-PL"/>
        </w:rPr>
        <w:t>. P</w:t>
      </w:r>
      <w:r>
        <w:rPr>
          <w:rFonts w:eastAsia="Times New Roman" w:cstheme="minorHAnsi"/>
          <w:b/>
          <w:bCs/>
          <w:lang w:eastAsia="pl-PL"/>
        </w:rPr>
        <w:t>ostać dynamiczna</w:t>
      </w:r>
      <w:r>
        <w:rPr>
          <w:rFonts w:eastAsia="Times New Roman" w:cstheme="minorHAnsi"/>
          <w:lang w:eastAsia="pl-PL"/>
        </w:rPr>
        <w:t>. Z</w:t>
      </w:r>
      <w:r>
        <w:rPr>
          <w:rFonts w:eastAsia="Times New Roman" w:cstheme="minorHAnsi"/>
          <w:lang w:eastAsia="pl-PL"/>
        </w:rPr>
        <w:t xml:space="preserve">mienia się </w:t>
      </w:r>
      <w:r w:rsidR="00D67D53">
        <w:rPr>
          <w:rFonts w:eastAsia="Times New Roman" w:cstheme="minorHAnsi"/>
          <w:lang w:eastAsia="pl-PL"/>
        </w:rPr>
        <w:t xml:space="preserve">z </w:t>
      </w:r>
      <w:r>
        <w:rPr>
          <w:rFonts w:eastAsia="Times New Roman" w:cstheme="minorHAnsi"/>
          <w:lang w:eastAsia="pl-PL"/>
        </w:rPr>
        <w:t>niecierpliw</w:t>
      </w:r>
      <w:r w:rsidR="00D67D53">
        <w:rPr>
          <w:rFonts w:eastAsia="Times New Roman" w:cstheme="minorHAnsi"/>
          <w:lang w:eastAsia="pl-PL"/>
        </w:rPr>
        <w:t>ego</w:t>
      </w:r>
      <w:r>
        <w:rPr>
          <w:rFonts w:eastAsia="Times New Roman" w:cstheme="minorHAnsi"/>
          <w:lang w:eastAsia="pl-PL"/>
        </w:rPr>
        <w:t>, gwałtown</w:t>
      </w:r>
      <w:r w:rsidR="00D67D53">
        <w:rPr>
          <w:rFonts w:eastAsia="Times New Roman" w:cstheme="minorHAnsi"/>
          <w:lang w:eastAsia="pl-PL"/>
        </w:rPr>
        <w:t xml:space="preserve">ego i </w:t>
      </w:r>
      <w:r>
        <w:rPr>
          <w:rFonts w:eastAsia="Times New Roman" w:cstheme="minorHAnsi"/>
          <w:lang w:eastAsia="pl-PL"/>
        </w:rPr>
        <w:t>lekkomyśln</w:t>
      </w:r>
      <w:r w:rsidR="00D67D53">
        <w:rPr>
          <w:rFonts w:eastAsia="Times New Roman" w:cstheme="minorHAnsi"/>
          <w:lang w:eastAsia="pl-PL"/>
        </w:rPr>
        <w:t>ego</w:t>
      </w:r>
      <w:r>
        <w:rPr>
          <w:rFonts w:eastAsia="Times New Roman" w:cstheme="minorHAnsi"/>
          <w:lang w:eastAsia="pl-PL"/>
        </w:rPr>
        <w:t xml:space="preserve"> </w:t>
      </w:r>
      <w:r w:rsidR="00A65013">
        <w:rPr>
          <w:rFonts w:eastAsia="Times New Roman" w:cstheme="minorHAnsi"/>
          <w:lang w:eastAsia="pl-PL"/>
        </w:rPr>
        <w:t>(</w:t>
      </w:r>
      <w:r w:rsidRPr="00A65013">
        <w:rPr>
          <w:rFonts w:eastAsia="Times New Roman" w:cstheme="minorHAnsi"/>
          <w:b/>
          <w:bCs/>
          <w:lang w:eastAsia="pl-PL"/>
        </w:rPr>
        <w:t>SZLACHNIC WARCHOŁ</w:t>
      </w:r>
      <w:r w:rsidR="00A65013">
        <w:rPr>
          <w:rFonts w:eastAsia="Times New Roman" w:cstheme="minorHAnsi"/>
          <w:lang w:eastAsia="pl-PL"/>
        </w:rPr>
        <w:t>)</w:t>
      </w:r>
      <w:r>
        <w:rPr>
          <w:rFonts w:eastAsia="Times New Roman" w:cstheme="minorHAnsi"/>
          <w:lang w:eastAsia="pl-PL"/>
        </w:rPr>
        <w:t xml:space="preserve"> na honorowego patriotę</w:t>
      </w:r>
      <w:r w:rsidR="00A65013">
        <w:rPr>
          <w:rFonts w:eastAsia="Times New Roman" w:cstheme="minorHAnsi"/>
          <w:lang w:eastAsia="pl-PL"/>
        </w:rPr>
        <w:t xml:space="preserve">. Był </w:t>
      </w:r>
      <w:r>
        <w:rPr>
          <w:rFonts w:eastAsia="Times New Roman" w:cstheme="minorHAnsi"/>
          <w:lang w:eastAsia="pl-PL"/>
        </w:rPr>
        <w:t>świetny</w:t>
      </w:r>
      <w:r w:rsidR="00A65013">
        <w:rPr>
          <w:rFonts w:eastAsia="Times New Roman" w:cstheme="minorHAnsi"/>
          <w:lang w:eastAsia="pl-PL"/>
        </w:rPr>
        <w:t>m</w:t>
      </w:r>
      <w:r>
        <w:rPr>
          <w:rFonts w:eastAsia="Times New Roman" w:cstheme="minorHAnsi"/>
          <w:lang w:eastAsia="pl-PL"/>
        </w:rPr>
        <w:t xml:space="preserve"> żołnierz</w:t>
      </w:r>
      <w:r w:rsidR="00A65013">
        <w:rPr>
          <w:rFonts w:eastAsia="Times New Roman" w:cstheme="minorHAnsi"/>
          <w:lang w:eastAsia="pl-PL"/>
        </w:rPr>
        <w:t>em oraz dowódcą.</w:t>
      </w:r>
      <w:r>
        <w:rPr>
          <w:rFonts w:eastAsia="Times New Roman" w:cstheme="minorHAnsi"/>
          <w:lang w:eastAsia="pl-PL"/>
        </w:rPr>
        <w:t xml:space="preserve"> </w:t>
      </w:r>
      <w:r w:rsidR="00A65013">
        <w:rPr>
          <w:rFonts w:eastAsia="Times New Roman" w:cstheme="minorHAnsi"/>
          <w:lang w:eastAsia="pl-PL"/>
        </w:rPr>
        <w:t>P</w:t>
      </w:r>
      <w:r>
        <w:rPr>
          <w:rFonts w:eastAsia="Times New Roman" w:cstheme="minorHAnsi"/>
          <w:lang w:eastAsia="pl-PL"/>
        </w:rPr>
        <w:t xml:space="preserve">otem zauważa swoje błędy, zmiana </w:t>
      </w:r>
      <w:r w:rsidR="00A65013">
        <w:rPr>
          <w:rFonts w:eastAsia="Times New Roman" w:cstheme="minorHAnsi"/>
          <w:lang w:eastAsia="pl-PL"/>
        </w:rPr>
        <w:t xml:space="preserve">nazwisko na </w:t>
      </w:r>
      <w:r w:rsidRPr="00A65013">
        <w:rPr>
          <w:rFonts w:eastAsia="Times New Roman" w:cstheme="minorHAnsi"/>
          <w:b/>
          <w:bCs/>
          <w:lang w:eastAsia="pl-PL"/>
        </w:rPr>
        <w:t>BABINICZ,</w:t>
      </w:r>
      <w:r>
        <w:rPr>
          <w:rFonts w:eastAsia="Times New Roman" w:cstheme="minorHAnsi"/>
          <w:lang w:eastAsia="pl-PL"/>
        </w:rPr>
        <w:t xml:space="preserve"> wyrzeka się spotkania z Oleńką dla ojczyzny i wojny, uratował KRÓLA, </w:t>
      </w:r>
      <w:r>
        <w:rPr>
          <w:rFonts w:eastAsia="Times New Roman" w:cstheme="minorHAnsi"/>
          <w:b/>
          <w:bCs/>
          <w:lang w:eastAsia="pl-PL"/>
        </w:rPr>
        <w:t>zaręcza się z Oleńką</w:t>
      </w:r>
    </w:p>
    <w:p w14:paraId="05C319C0" w14:textId="1F50487A" w:rsidR="00872699" w:rsidRDefault="00872699" w:rsidP="00504E63">
      <w:pPr>
        <w:pStyle w:val="Akapitzlist"/>
        <w:spacing w:before="120" w:after="120"/>
        <w:ind w:left="357"/>
        <w:contextualSpacing w:val="0"/>
        <w:rPr>
          <w:rFonts w:eastAsia="Times New Roman" w:cstheme="minorHAnsi"/>
          <w:b/>
          <w:bCs/>
          <w:lang w:eastAsia="pl-PL"/>
        </w:rPr>
      </w:pPr>
      <w:r w:rsidRPr="00504E63">
        <w:rPr>
          <w:rFonts w:eastAsia="Times New Roman" w:cstheme="minorHAnsi"/>
          <w:i/>
          <w:iCs/>
          <w:lang w:eastAsia="pl-PL"/>
        </w:rPr>
        <w:t>"zdołała panienka dojrzeć głowa jak żyto, mocno podgoloną czuprynę, smagłą cerę, siwe oczy przed się patrzące, ciemny wąs i twarz młodą, orlikowatą a wesołą i junacką."</w:t>
      </w:r>
      <w:r>
        <w:rPr>
          <w:rFonts w:eastAsia="Times New Roman" w:cstheme="minorHAnsi"/>
          <w:lang w:eastAsia="pl-PL"/>
        </w:rPr>
        <w:t xml:space="preserve"> - </w:t>
      </w:r>
      <w:r w:rsidR="00504E63">
        <w:rPr>
          <w:rFonts w:eastAsia="Times New Roman" w:cstheme="minorHAnsi"/>
          <w:b/>
          <w:bCs/>
          <w:lang w:eastAsia="pl-PL"/>
        </w:rPr>
        <w:t>k</w:t>
      </w:r>
      <w:r w:rsidR="00504E63" w:rsidRPr="00504E63">
        <w:rPr>
          <w:rFonts w:eastAsia="Times New Roman" w:cstheme="minorHAnsi"/>
          <w:b/>
          <w:bCs/>
          <w:lang w:eastAsia="pl-PL"/>
        </w:rPr>
        <w:t>rótkie, jasne włosy, smagła cera, siwe oczy, ciemny wąs, młoda twarz</w:t>
      </w:r>
    </w:p>
    <w:p w14:paraId="65F944EA" w14:textId="1E3CC6A4" w:rsidR="00504E63" w:rsidRDefault="00061A20" w:rsidP="00EE6186">
      <w:pPr>
        <w:pStyle w:val="Akapitzlist"/>
        <w:spacing w:before="120" w:after="120"/>
        <w:ind w:left="357"/>
        <w:contextualSpacing w:val="0"/>
        <w:rPr>
          <w:rFonts w:eastAsia="Times New Roman" w:cstheme="minorHAnsi"/>
          <w:b/>
          <w:bCs/>
          <w:lang w:eastAsia="pl-PL"/>
        </w:rPr>
      </w:pPr>
      <w:r w:rsidRPr="00061A20">
        <w:rPr>
          <w:rFonts w:eastAsia="Times New Roman" w:cstheme="minorHAnsi"/>
          <w:i/>
          <w:iCs/>
          <w:lang w:eastAsia="pl-PL"/>
        </w:rPr>
        <w:t xml:space="preserve">"wyniosła </w:t>
      </w:r>
      <w:proofErr w:type="spellStart"/>
      <w:r w:rsidRPr="00061A20">
        <w:rPr>
          <w:rFonts w:eastAsia="Times New Roman" w:cstheme="minorHAnsi"/>
          <w:i/>
          <w:iCs/>
          <w:lang w:eastAsia="pl-PL"/>
        </w:rPr>
        <w:t>jakas</w:t>
      </w:r>
      <w:proofErr w:type="spellEnd"/>
      <w:r w:rsidRPr="00061A20">
        <w:rPr>
          <w:rFonts w:eastAsia="Times New Roman" w:cstheme="minorHAnsi"/>
          <w:i/>
          <w:iCs/>
          <w:lang w:eastAsia="pl-PL"/>
        </w:rPr>
        <w:t xml:space="preserve"> postać w czubie i czapce futrzanej na głowie"</w:t>
      </w:r>
      <w:r>
        <w:rPr>
          <w:rFonts w:eastAsia="Times New Roman" w:cstheme="minorHAnsi"/>
          <w:b/>
          <w:bCs/>
          <w:lang w:eastAsia="pl-PL"/>
        </w:rPr>
        <w:t xml:space="preserve"> – dumna postawa</w:t>
      </w:r>
    </w:p>
    <w:p w14:paraId="1C9D30DC" w14:textId="2A7FAF81" w:rsidR="00061A20" w:rsidRDefault="00061A20" w:rsidP="00EE6186">
      <w:pPr>
        <w:pStyle w:val="Akapitzlist"/>
        <w:spacing w:before="120" w:after="120"/>
        <w:ind w:left="357"/>
        <w:contextualSpacing w:val="0"/>
        <w:rPr>
          <w:rFonts w:eastAsia="Times New Roman" w:cstheme="minorHAnsi"/>
          <w:b/>
          <w:bCs/>
          <w:lang w:eastAsia="pl-PL"/>
        </w:rPr>
      </w:pPr>
      <w:r w:rsidRPr="005779BF">
        <w:rPr>
          <w:rFonts w:eastAsia="Times New Roman" w:cstheme="minorHAnsi"/>
          <w:i/>
          <w:iCs/>
          <w:lang w:eastAsia="pl-PL"/>
        </w:rPr>
        <w:t>"Pozostawał Kmicic młody i przedsiębiorczy, zuchwały"</w:t>
      </w:r>
      <w:r>
        <w:rPr>
          <w:rFonts w:eastAsia="Times New Roman" w:cstheme="minorHAnsi"/>
          <w:b/>
          <w:bCs/>
          <w:lang w:eastAsia="pl-PL"/>
        </w:rPr>
        <w:t xml:space="preserve"> </w:t>
      </w:r>
      <w:r w:rsidR="005779BF">
        <w:rPr>
          <w:rFonts w:eastAsia="Times New Roman" w:cstheme="minorHAnsi"/>
          <w:b/>
          <w:bCs/>
          <w:lang w:eastAsia="pl-PL"/>
        </w:rPr>
        <w:t>–</w:t>
      </w:r>
      <w:r>
        <w:rPr>
          <w:rFonts w:eastAsia="Times New Roman" w:cstheme="minorHAnsi"/>
          <w:b/>
          <w:bCs/>
          <w:lang w:eastAsia="pl-PL"/>
        </w:rPr>
        <w:t xml:space="preserve"> młody</w:t>
      </w:r>
      <w:r w:rsidR="005779BF">
        <w:rPr>
          <w:rFonts w:eastAsia="Times New Roman" w:cstheme="minorHAnsi"/>
          <w:b/>
          <w:bCs/>
          <w:lang w:eastAsia="pl-PL"/>
        </w:rPr>
        <w:t>, przedsiębiorczy i zuchwały</w:t>
      </w:r>
    </w:p>
    <w:p w14:paraId="7F7CBC9B" w14:textId="4725464E" w:rsidR="005779BF" w:rsidRDefault="005779BF" w:rsidP="00EE6186">
      <w:pPr>
        <w:pStyle w:val="Akapitzlist"/>
        <w:spacing w:before="120" w:after="120"/>
        <w:ind w:left="357"/>
        <w:contextualSpacing w:val="0"/>
        <w:rPr>
          <w:rFonts w:eastAsia="Times New Roman" w:cstheme="minorHAnsi"/>
          <w:b/>
          <w:bCs/>
          <w:lang w:eastAsia="pl-PL"/>
        </w:rPr>
      </w:pPr>
      <w:r w:rsidRPr="005779BF">
        <w:rPr>
          <w:rFonts w:eastAsia="Times New Roman" w:cstheme="minorHAnsi"/>
          <w:i/>
          <w:iCs/>
          <w:lang w:eastAsia="pl-PL"/>
        </w:rPr>
        <w:t>"Każdy sobie pan w naszej Rzeczypospolitej; kto jeno ma szablę w garści i lada jaką partię potrafi założyć."</w:t>
      </w:r>
      <w:r>
        <w:rPr>
          <w:rFonts w:eastAsia="Times New Roman" w:cstheme="minorHAnsi"/>
          <w:i/>
          <w:iCs/>
          <w:lang w:eastAsia="pl-PL"/>
        </w:rPr>
        <w:t xml:space="preserve"> - </w:t>
      </w:r>
      <w:r w:rsidRPr="005779BF">
        <w:rPr>
          <w:rFonts w:eastAsia="Times New Roman" w:cstheme="minorHAnsi"/>
          <w:b/>
          <w:bCs/>
          <w:lang w:eastAsia="pl-PL"/>
        </w:rPr>
        <w:t>Pyszny warchoł szlachecki, który za nic ma prawo i innych ludzi</w:t>
      </w:r>
    </w:p>
    <w:p w14:paraId="7C070416" w14:textId="038EADAD" w:rsidR="005779BF" w:rsidRDefault="00186B4B" w:rsidP="00C5534F">
      <w:pPr>
        <w:pStyle w:val="Akapitzlist"/>
        <w:ind w:left="357"/>
        <w:contextualSpacing w:val="0"/>
        <w:rPr>
          <w:rFonts w:eastAsia="Times New Roman" w:cstheme="minorHAnsi"/>
          <w:i/>
          <w:iCs/>
          <w:lang w:eastAsia="pl-PL"/>
        </w:rPr>
      </w:pPr>
      <w:r w:rsidRPr="00186B4B">
        <w:rPr>
          <w:rFonts w:eastAsia="Times New Roman" w:cstheme="minorHAnsi"/>
          <w:i/>
          <w:iCs/>
          <w:lang w:eastAsia="pl-PL"/>
        </w:rPr>
        <w:t>"okryty wielką sławą rycerską"</w:t>
      </w:r>
      <w:r>
        <w:rPr>
          <w:rFonts w:eastAsia="Times New Roman" w:cstheme="minorHAnsi"/>
          <w:i/>
          <w:iCs/>
          <w:lang w:eastAsia="pl-PL"/>
        </w:rPr>
        <w:t xml:space="preserve">, </w:t>
      </w:r>
    </w:p>
    <w:p w14:paraId="13A9682B" w14:textId="68E3D855" w:rsidR="00186B4B" w:rsidRDefault="00186B4B" w:rsidP="00C5534F">
      <w:pPr>
        <w:pStyle w:val="Akapitzlist"/>
        <w:ind w:left="357"/>
        <w:contextualSpacing w:val="0"/>
        <w:rPr>
          <w:rFonts w:eastAsia="Times New Roman" w:cstheme="minorHAnsi"/>
          <w:i/>
          <w:iCs/>
          <w:lang w:eastAsia="pl-PL"/>
        </w:rPr>
      </w:pPr>
      <w:r w:rsidRPr="00186B4B">
        <w:rPr>
          <w:rFonts w:eastAsia="Times New Roman" w:cstheme="minorHAnsi"/>
          <w:i/>
          <w:iCs/>
          <w:lang w:eastAsia="pl-PL"/>
        </w:rPr>
        <w:t>"stojący na czele potężnej chorągwi, częścią własnym kosztem wystawionej"</w:t>
      </w:r>
    </w:p>
    <w:p w14:paraId="07EF1850" w14:textId="1CD91195" w:rsidR="00186B4B" w:rsidRDefault="00C5534F" w:rsidP="00C5534F">
      <w:pPr>
        <w:pStyle w:val="Akapitzlist"/>
        <w:spacing w:after="120"/>
        <w:ind w:left="357"/>
        <w:contextualSpacing w:val="0"/>
        <w:rPr>
          <w:rFonts w:eastAsia="Times New Roman" w:cstheme="minorHAnsi"/>
          <w:b/>
          <w:bCs/>
          <w:lang w:eastAsia="pl-PL"/>
        </w:rPr>
      </w:pPr>
      <w:r w:rsidRPr="00C5534F">
        <w:rPr>
          <w:rFonts w:eastAsia="Times New Roman" w:cstheme="minorHAnsi"/>
          <w:i/>
          <w:iCs/>
          <w:lang w:eastAsia="pl-PL"/>
        </w:rPr>
        <w:t>"Boś znał wielkiego żołnierza"</w:t>
      </w:r>
      <w:r>
        <w:rPr>
          <w:rFonts w:eastAsia="Times New Roman" w:cstheme="minorHAnsi"/>
          <w:i/>
          <w:iCs/>
          <w:lang w:eastAsia="pl-PL"/>
        </w:rPr>
        <w:t xml:space="preserve"> – </w:t>
      </w:r>
      <w:r w:rsidRPr="00C5534F">
        <w:rPr>
          <w:rFonts w:eastAsia="Times New Roman" w:cstheme="minorHAnsi"/>
          <w:b/>
          <w:bCs/>
          <w:lang w:eastAsia="pl-PL"/>
        </w:rPr>
        <w:t>doświadczony w boju, wielki żołnierz</w:t>
      </w:r>
    </w:p>
    <w:p w14:paraId="4E8441B7" w14:textId="597A75C4" w:rsidR="00C5534F" w:rsidRDefault="00FA3775" w:rsidP="00C5534F">
      <w:pPr>
        <w:pStyle w:val="Akapitzlist"/>
        <w:spacing w:after="120"/>
        <w:ind w:left="357"/>
        <w:contextualSpacing w:val="0"/>
        <w:rPr>
          <w:rFonts w:eastAsia="Times New Roman" w:cstheme="minorHAnsi"/>
          <w:b/>
          <w:bCs/>
          <w:lang w:eastAsia="pl-PL"/>
        </w:rPr>
      </w:pPr>
      <w:r w:rsidRPr="00FA3775">
        <w:rPr>
          <w:rFonts w:eastAsia="Times New Roman" w:cstheme="minorHAnsi"/>
          <w:i/>
          <w:iCs/>
          <w:lang w:eastAsia="pl-PL"/>
        </w:rPr>
        <w:t>"noszący znamienite nazwisko"</w:t>
      </w:r>
      <w:r>
        <w:rPr>
          <w:rFonts w:eastAsia="Times New Roman" w:cstheme="minorHAnsi"/>
          <w:i/>
          <w:iCs/>
          <w:lang w:eastAsia="pl-PL"/>
        </w:rPr>
        <w:t xml:space="preserve"> – </w:t>
      </w:r>
      <w:r w:rsidRPr="00FA3775">
        <w:rPr>
          <w:rFonts w:eastAsia="Times New Roman" w:cstheme="minorHAnsi"/>
          <w:b/>
          <w:bCs/>
          <w:lang w:eastAsia="pl-PL"/>
        </w:rPr>
        <w:t>dobrze urodzony szlachcic</w:t>
      </w:r>
    </w:p>
    <w:p w14:paraId="06B0D61E" w14:textId="7724CEFB" w:rsidR="00FA3775" w:rsidRPr="00FA3775" w:rsidRDefault="00FA3775" w:rsidP="00FA3775">
      <w:pPr>
        <w:pStyle w:val="Akapitzlist"/>
        <w:spacing w:after="120"/>
        <w:ind w:left="357"/>
        <w:rPr>
          <w:rFonts w:eastAsia="Times New Roman" w:cstheme="minorHAnsi"/>
          <w:i/>
          <w:iCs/>
          <w:lang w:eastAsia="pl-PL"/>
        </w:rPr>
      </w:pPr>
      <w:r w:rsidRPr="00FA3775">
        <w:rPr>
          <w:rFonts w:eastAsia="Times New Roman" w:cstheme="minorHAnsi"/>
          <w:i/>
          <w:iCs/>
          <w:lang w:eastAsia="pl-PL"/>
        </w:rPr>
        <w:t>"Był sam swawolnikiem, w którym dusza kipiała ustawicznie"</w:t>
      </w:r>
    </w:p>
    <w:p w14:paraId="4A04D384" w14:textId="10BC9380" w:rsidR="00FA3775" w:rsidRDefault="00FA3775" w:rsidP="00FA3775">
      <w:pPr>
        <w:pStyle w:val="Akapitzlist"/>
        <w:spacing w:after="120"/>
        <w:ind w:left="357"/>
        <w:contextualSpacing w:val="0"/>
        <w:rPr>
          <w:rFonts w:eastAsia="Times New Roman" w:cstheme="minorHAnsi"/>
          <w:b/>
          <w:bCs/>
          <w:lang w:eastAsia="pl-PL"/>
        </w:rPr>
      </w:pPr>
      <w:r w:rsidRPr="00FA3775">
        <w:rPr>
          <w:rFonts w:eastAsia="Times New Roman" w:cstheme="minorHAnsi"/>
          <w:i/>
          <w:iCs/>
          <w:lang w:eastAsia="pl-PL"/>
        </w:rPr>
        <w:t>"człowiek jak by stworzony na wodza wszystkich zuchwałych i niespokojnych duchów na Litwie"</w:t>
      </w:r>
      <w:r>
        <w:rPr>
          <w:rFonts w:eastAsia="Times New Roman" w:cstheme="minorHAnsi"/>
          <w:i/>
          <w:iCs/>
          <w:lang w:eastAsia="pl-PL"/>
        </w:rPr>
        <w:t xml:space="preserve"> – </w:t>
      </w:r>
      <w:r w:rsidRPr="00FA3775">
        <w:rPr>
          <w:rFonts w:eastAsia="Times New Roman" w:cstheme="minorHAnsi"/>
          <w:b/>
          <w:bCs/>
          <w:lang w:eastAsia="pl-PL"/>
        </w:rPr>
        <w:t>awanturniczy i niespokojny duch</w:t>
      </w:r>
    </w:p>
    <w:p w14:paraId="2D73581D" w14:textId="098DD5D6" w:rsidR="00FA3775" w:rsidRDefault="003619BA" w:rsidP="00FA3775">
      <w:pPr>
        <w:pStyle w:val="Akapitzlist"/>
        <w:spacing w:after="120"/>
        <w:ind w:left="357"/>
        <w:contextualSpacing w:val="0"/>
        <w:rPr>
          <w:rFonts w:eastAsia="Times New Roman" w:cstheme="minorHAnsi"/>
          <w:i/>
          <w:iCs/>
          <w:lang w:eastAsia="pl-PL"/>
        </w:rPr>
      </w:pPr>
      <w:r w:rsidRPr="003619BA">
        <w:rPr>
          <w:rFonts w:eastAsia="Times New Roman" w:cstheme="minorHAnsi"/>
          <w:i/>
          <w:iCs/>
          <w:lang w:eastAsia="pl-PL"/>
        </w:rPr>
        <w:t>"Co mi uczynią? Kogo ja się boję?"</w:t>
      </w:r>
      <w:r>
        <w:rPr>
          <w:rFonts w:eastAsia="Times New Roman" w:cstheme="minorHAnsi"/>
          <w:i/>
          <w:iCs/>
          <w:lang w:eastAsia="pl-PL"/>
        </w:rPr>
        <w:t xml:space="preserve"> – </w:t>
      </w:r>
      <w:r w:rsidRPr="003619BA">
        <w:rPr>
          <w:rFonts w:eastAsia="Times New Roman" w:cstheme="minorHAnsi"/>
          <w:b/>
          <w:bCs/>
          <w:lang w:eastAsia="pl-PL"/>
        </w:rPr>
        <w:t>czuje się bezkarny</w:t>
      </w:r>
    </w:p>
    <w:p w14:paraId="21512505" w14:textId="57DD316E" w:rsidR="003619BA" w:rsidRDefault="00C93332" w:rsidP="00FA3775">
      <w:pPr>
        <w:pStyle w:val="Akapitzlist"/>
        <w:spacing w:after="120"/>
        <w:ind w:left="357"/>
        <w:contextualSpacing w:val="0"/>
        <w:rPr>
          <w:rFonts w:eastAsia="Times New Roman" w:cstheme="minorHAnsi"/>
          <w:b/>
          <w:bCs/>
          <w:lang w:eastAsia="pl-PL"/>
        </w:rPr>
      </w:pPr>
      <w:r w:rsidRPr="00C93332">
        <w:rPr>
          <w:rFonts w:eastAsia="Times New Roman" w:cstheme="minorHAnsi"/>
          <w:i/>
          <w:iCs/>
          <w:lang w:eastAsia="pl-PL"/>
        </w:rPr>
        <w:t>"Oto pragnę obmyć się z grzechów moich, nowy żywot rozpocząć i ojczyźnie poczciwie służyć"</w:t>
      </w:r>
      <w:r>
        <w:rPr>
          <w:rFonts w:eastAsia="Times New Roman" w:cstheme="minorHAnsi"/>
          <w:i/>
          <w:iCs/>
          <w:lang w:eastAsia="pl-PL"/>
        </w:rPr>
        <w:t xml:space="preserve"> - </w:t>
      </w:r>
      <w:r>
        <w:rPr>
          <w:rFonts w:eastAsia="Times New Roman" w:cstheme="minorHAnsi"/>
          <w:b/>
          <w:bCs/>
          <w:lang w:eastAsia="pl-PL"/>
        </w:rPr>
        <w:t>p</w:t>
      </w:r>
      <w:r w:rsidRPr="00C93332">
        <w:rPr>
          <w:rFonts w:eastAsia="Times New Roman" w:cstheme="minorHAnsi"/>
          <w:b/>
          <w:bCs/>
          <w:lang w:eastAsia="pl-PL"/>
        </w:rPr>
        <w:t>rzechodzi przemianę wewnętrzną (metamorfozę)</w:t>
      </w:r>
    </w:p>
    <w:p w14:paraId="5BBE3EAC" w14:textId="0959C6AF" w:rsidR="00966E5B" w:rsidRPr="005779BF" w:rsidRDefault="00966E5B" w:rsidP="00FA3775">
      <w:pPr>
        <w:pStyle w:val="Akapitzlist"/>
        <w:spacing w:after="120"/>
        <w:ind w:left="357"/>
        <w:contextualSpacing w:val="0"/>
        <w:rPr>
          <w:rFonts w:eastAsia="Times New Roman" w:cstheme="minorHAnsi"/>
          <w:i/>
          <w:iCs/>
          <w:lang w:eastAsia="pl-PL"/>
        </w:rPr>
      </w:pPr>
      <w:r w:rsidRPr="00966E5B">
        <w:rPr>
          <w:rFonts w:eastAsia="Times New Roman" w:cstheme="minorHAnsi"/>
          <w:i/>
          <w:iCs/>
          <w:lang w:eastAsia="pl-PL"/>
        </w:rPr>
        <w:t>"Swą wiarą potrafiłby wlać w serca młodego rycerstwa, pociągnąć je za sobą i wypełnić ludźmi i radziwiłłowski obóz."</w:t>
      </w:r>
      <w:r>
        <w:rPr>
          <w:rFonts w:eastAsia="Times New Roman" w:cstheme="minorHAnsi"/>
          <w:i/>
          <w:iCs/>
          <w:lang w:eastAsia="pl-PL"/>
        </w:rPr>
        <w:t xml:space="preserve"> – </w:t>
      </w:r>
      <w:r w:rsidRPr="00966E5B">
        <w:rPr>
          <w:rFonts w:eastAsia="Times New Roman" w:cstheme="minorHAnsi"/>
          <w:b/>
          <w:bCs/>
          <w:lang w:eastAsia="pl-PL"/>
        </w:rPr>
        <w:t xml:space="preserve">charyzmatyczny </w:t>
      </w:r>
    </w:p>
    <w:p w14:paraId="454192A1" w14:textId="318599DF" w:rsidR="002527DD" w:rsidRPr="00F90509" w:rsidRDefault="002527DD" w:rsidP="00C0785B">
      <w:pPr>
        <w:pStyle w:val="Akapitzlist"/>
        <w:numPr>
          <w:ilvl w:val="0"/>
          <w:numId w:val="14"/>
        </w:numPr>
        <w:spacing w:before="120" w:after="120"/>
        <w:ind w:left="357" w:hanging="357"/>
        <w:contextualSpacing w:val="0"/>
        <w:rPr>
          <w:rFonts w:eastAsia="Times New Roman" w:cstheme="minorHAnsi"/>
          <w:lang w:eastAsia="pl-PL"/>
        </w:rPr>
      </w:pPr>
      <w:r w:rsidRPr="001206E4">
        <w:rPr>
          <w:rFonts w:eastAsia="Times New Roman" w:cstheme="minorHAnsi"/>
          <w:b/>
          <w:bCs/>
          <w:color w:val="000000"/>
          <w:lang w:eastAsia="pl-PL"/>
        </w:rPr>
        <w:t>JANUSZ RADZIWIŁŁ</w:t>
      </w:r>
      <w:r w:rsidRPr="00F90509">
        <w:rPr>
          <w:rFonts w:eastAsia="Times New Roman" w:cstheme="minorHAnsi"/>
          <w:color w:val="000000"/>
          <w:lang w:eastAsia="pl-PL"/>
        </w:rPr>
        <w:t xml:space="preserve">- </w:t>
      </w:r>
      <w:r w:rsidR="005D063B" w:rsidRPr="00C0785B">
        <w:rPr>
          <w:rFonts w:eastAsia="Times New Roman" w:cstheme="minorHAnsi"/>
          <w:b/>
          <w:bCs/>
          <w:color w:val="000000"/>
          <w:lang w:eastAsia="pl-PL"/>
        </w:rPr>
        <w:t>książę</w:t>
      </w:r>
      <w:r w:rsidRPr="00C0785B">
        <w:rPr>
          <w:rFonts w:eastAsia="Times New Roman" w:cstheme="minorHAnsi"/>
          <w:b/>
          <w:bCs/>
          <w:color w:val="000000"/>
          <w:lang w:eastAsia="pl-PL"/>
        </w:rPr>
        <w:t>, wojewoda wileński</w:t>
      </w:r>
      <w:r w:rsidRPr="00F90509">
        <w:rPr>
          <w:rFonts w:eastAsia="Times New Roman" w:cstheme="minorHAnsi"/>
          <w:color w:val="000000"/>
          <w:lang w:eastAsia="pl-PL"/>
        </w:rPr>
        <w:t xml:space="preserve"> i </w:t>
      </w:r>
      <w:r w:rsidRPr="00C0785B">
        <w:rPr>
          <w:rFonts w:eastAsia="Times New Roman" w:cstheme="minorHAnsi"/>
          <w:b/>
          <w:bCs/>
          <w:color w:val="000000"/>
          <w:lang w:eastAsia="pl-PL"/>
        </w:rPr>
        <w:t>hetman wielki litewski</w:t>
      </w:r>
      <w:r w:rsidRPr="00F90509">
        <w:rPr>
          <w:rFonts w:eastAsia="Times New Roman" w:cstheme="minorHAnsi"/>
          <w:color w:val="000000"/>
          <w:lang w:eastAsia="pl-PL"/>
        </w:rPr>
        <w:t xml:space="preserve">. Bohater charakteryzuje się głównie </w:t>
      </w:r>
      <w:r w:rsidRPr="0040707E">
        <w:rPr>
          <w:rFonts w:eastAsia="Times New Roman" w:cstheme="minorHAnsi"/>
          <w:b/>
          <w:bCs/>
          <w:color w:val="000000"/>
          <w:lang w:eastAsia="pl-PL"/>
        </w:rPr>
        <w:t>pychą dumą i władczością</w:t>
      </w:r>
      <w:r w:rsidRPr="00F90509">
        <w:rPr>
          <w:rFonts w:eastAsia="Times New Roman" w:cstheme="minorHAnsi"/>
          <w:color w:val="000000"/>
          <w:lang w:eastAsia="pl-PL"/>
        </w:rPr>
        <w:t xml:space="preserve">. </w:t>
      </w:r>
      <w:r w:rsidRPr="0040707E">
        <w:rPr>
          <w:rFonts w:eastAsia="Times New Roman" w:cstheme="minorHAnsi"/>
          <w:b/>
          <w:bCs/>
          <w:color w:val="000000"/>
          <w:lang w:eastAsia="pl-PL"/>
        </w:rPr>
        <w:t xml:space="preserve">Dopuszcza się zdrady króla i ojczyzny w imię własnych interesów. </w:t>
      </w:r>
      <w:r w:rsidRPr="00F90509">
        <w:rPr>
          <w:rFonts w:eastAsia="Times New Roman" w:cstheme="minorHAnsi"/>
          <w:color w:val="000000"/>
          <w:lang w:eastAsia="pl-PL"/>
        </w:rPr>
        <w:t>Wierzy, że czyni to dla dobra Polski, w rzeczywistości zaślepia go własna ambicja. Jest doskonałym mówcą, potrafi znaleźć argumenty, którymi przekonuje innych do uznania swych racji. </w:t>
      </w:r>
    </w:p>
    <w:p w14:paraId="7FA31050" w14:textId="77777777" w:rsidR="002527DD" w:rsidRPr="002527DD" w:rsidRDefault="002527DD" w:rsidP="00EE6186">
      <w:pPr>
        <w:ind w:left="363"/>
        <w:rPr>
          <w:rFonts w:eastAsia="Times New Roman" w:cstheme="minorHAnsi"/>
          <w:lang w:eastAsia="pl-PL"/>
        </w:rPr>
      </w:pPr>
      <w:r w:rsidRPr="002527DD">
        <w:rPr>
          <w:rFonts w:eastAsia="Times New Roman" w:cstheme="minorHAnsi"/>
          <w:i/>
          <w:iCs/>
          <w:color w:val="000000"/>
          <w:lang w:eastAsia="pl-PL"/>
        </w:rPr>
        <w:t xml:space="preserve">“Był to człowiek </w:t>
      </w:r>
      <w:proofErr w:type="gramStart"/>
      <w:r w:rsidRPr="002527DD">
        <w:rPr>
          <w:rFonts w:eastAsia="Times New Roman" w:cstheme="minorHAnsi"/>
          <w:i/>
          <w:iCs/>
          <w:color w:val="000000"/>
          <w:lang w:eastAsia="pl-PL"/>
        </w:rPr>
        <w:t>czterdziestokilkuletni ,</w:t>
      </w:r>
      <w:proofErr w:type="gramEnd"/>
      <w:r w:rsidRPr="002527DD">
        <w:rPr>
          <w:rFonts w:eastAsia="Times New Roman" w:cstheme="minorHAnsi"/>
          <w:i/>
          <w:iCs/>
          <w:color w:val="000000"/>
          <w:lang w:eastAsia="pl-PL"/>
        </w:rPr>
        <w:t xml:space="preserve"> postaci olbrzymiej i barczysty. Ubrany był w strój szkarłatny polski, spięty pod szyją kosztownymi agrafami. Twarz miał ogromną, o rysach, z których biła pycha, odwaga, potęga. Była to gniewliwa lwia twarz wojownika i władcy zarazem. Długie, zwieszające się w dół wąsy nadawały jej wyraz posępny i cała w swej potędze i ogromie była jakby wykuta wielkimi uderzeniami młota z marmuru. Brwi miał w tej chwili zmarszczone z powodu natężonej uwagi, ale zgadłeś łatwo, że gdy je zmarszczy gniew, wówczas biada tym ludziom, tym wojskom, na których gromy owego gniewu spadną.”</w:t>
      </w:r>
    </w:p>
    <w:p w14:paraId="2DB5C77F" w14:textId="68600B0B" w:rsidR="002527DD" w:rsidRPr="004B1737"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BOGUSŁAW RADZIWIŁŁ</w:t>
      </w:r>
      <w:r w:rsidR="004B1737">
        <w:rPr>
          <w:rFonts w:eastAsia="Times New Roman" w:cstheme="minorHAnsi"/>
          <w:b/>
          <w:bCs/>
          <w:color w:val="000000"/>
          <w:lang w:eastAsia="pl-PL"/>
        </w:rPr>
        <w:t xml:space="preserve"> </w:t>
      </w:r>
    </w:p>
    <w:p w14:paraId="0759D9C6" w14:textId="6D0B89AD" w:rsidR="004B1737" w:rsidRPr="00EE6186" w:rsidRDefault="004B1737" w:rsidP="004B1737">
      <w:pPr>
        <w:pStyle w:val="NormalnyWeb"/>
        <w:numPr>
          <w:ilvl w:val="0"/>
          <w:numId w:val="36"/>
        </w:numPr>
        <w:spacing w:before="0" w:beforeAutospacing="0" w:after="0" w:afterAutospacing="0"/>
        <w:ind w:left="723"/>
        <w:rPr>
          <w:rFonts w:asciiTheme="minorHAnsi" w:hAnsiTheme="minorHAnsi" w:cstheme="minorHAnsi"/>
          <w:color w:val="000000"/>
          <w:sz w:val="22"/>
          <w:szCs w:val="22"/>
          <w:shd w:val="clear" w:color="auto" w:fill="FFFFFF"/>
        </w:rPr>
      </w:pPr>
      <w:r w:rsidRPr="00EE6186">
        <w:rPr>
          <w:rFonts w:asciiTheme="minorHAnsi" w:hAnsiTheme="minorHAnsi" w:cstheme="minorHAnsi"/>
          <w:color w:val="000000"/>
          <w:sz w:val="22"/>
          <w:szCs w:val="22"/>
          <w:shd w:val="clear" w:color="auto" w:fill="FFFFFF"/>
        </w:rPr>
        <w:t>Czarny charakter</w:t>
      </w:r>
    </w:p>
    <w:p w14:paraId="4A51F35C" w14:textId="4916D5EC" w:rsidR="004B1737" w:rsidRPr="00EE6186" w:rsidRDefault="004B1737" w:rsidP="004B1737">
      <w:pPr>
        <w:pStyle w:val="NormalnyWeb"/>
        <w:numPr>
          <w:ilvl w:val="0"/>
          <w:numId w:val="36"/>
        </w:numPr>
        <w:spacing w:before="0" w:beforeAutospacing="0" w:after="0" w:afterAutospacing="0"/>
        <w:ind w:left="723"/>
        <w:rPr>
          <w:rFonts w:asciiTheme="minorHAnsi" w:hAnsiTheme="minorHAnsi" w:cstheme="minorHAnsi"/>
          <w:color w:val="000000"/>
          <w:sz w:val="22"/>
          <w:szCs w:val="22"/>
          <w:shd w:val="clear" w:color="auto" w:fill="FFFFFF"/>
        </w:rPr>
      </w:pPr>
      <w:r w:rsidRPr="00EE6186">
        <w:rPr>
          <w:rFonts w:asciiTheme="minorHAnsi" w:hAnsiTheme="minorHAnsi" w:cstheme="minorHAnsi"/>
          <w:b/>
          <w:bCs/>
          <w:color w:val="000000"/>
          <w:sz w:val="22"/>
          <w:szCs w:val="22"/>
          <w:shd w:val="clear" w:color="auto" w:fill="FFFFFF"/>
        </w:rPr>
        <w:t>jest uważany za świetnego rycerza</w:t>
      </w:r>
      <w:r w:rsidRPr="00EE6186">
        <w:rPr>
          <w:rFonts w:asciiTheme="minorHAnsi" w:hAnsiTheme="minorHAnsi" w:cstheme="minorHAnsi"/>
          <w:color w:val="000000"/>
          <w:sz w:val="22"/>
          <w:szCs w:val="22"/>
          <w:shd w:val="clear" w:color="auto" w:fill="FFFFFF"/>
        </w:rPr>
        <w:t xml:space="preserve"> - "Wojownik wielki i rycerz jeszcze większy."</w:t>
      </w:r>
      <w:r w:rsidRPr="00EE6186">
        <w:rPr>
          <w:rFonts w:asciiTheme="minorHAnsi" w:hAnsiTheme="minorHAnsi" w:cstheme="minorHAnsi"/>
          <w:color w:val="000000"/>
          <w:sz w:val="22"/>
          <w:szCs w:val="22"/>
          <w:shd w:val="clear" w:color="auto" w:fill="FFFFFF"/>
        </w:rPr>
        <w:br/>
      </w:r>
      <w:r w:rsidRPr="00EE6186">
        <w:rPr>
          <w:rFonts w:asciiTheme="minorHAnsi" w:hAnsiTheme="minorHAnsi" w:cstheme="minorHAnsi"/>
          <w:b/>
          <w:bCs/>
          <w:color w:val="000000"/>
          <w:sz w:val="22"/>
          <w:szCs w:val="22"/>
          <w:shd w:val="clear" w:color="auto" w:fill="FFFFFF"/>
        </w:rPr>
        <w:t>jest odważny</w:t>
      </w:r>
      <w:r w:rsidRPr="00EE6186">
        <w:rPr>
          <w:rFonts w:asciiTheme="minorHAnsi" w:hAnsiTheme="minorHAnsi" w:cstheme="minorHAnsi"/>
          <w:color w:val="000000"/>
          <w:sz w:val="22"/>
          <w:szCs w:val="22"/>
          <w:shd w:val="clear" w:color="auto" w:fill="FFFFFF"/>
        </w:rPr>
        <w:t xml:space="preserve"> - „Zanim inni mogli zrozumieć, co się stało, zanim odetchnęli, zanim okrzyk zgrozy zamarł na ich warach, Bogusław roztrącił ich jak burza, wypadł z majdanu na drogę i pomknął wichrem ku </w:t>
      </w:r>
      <w:proofErr w:type="spellStart"/>
      <w:r w:rsidRPr="00EE6186">
        <w:rPr>
          <w:rFonts w:asciiTheme="minorHAnsi" w:hAnsiTheme="minorHAnsi" w:cstheme="minorHAnsi"/>
          <w:color w:val="000000"/>
          <w:sz w:val="22"/>
          <w:szCs w:val="22"/>
          <w:shd w:val="clear" w:color="auto" w:fill="FFFFFF"/>
        </w:rPr>
        <w:t>Pilwszkorn</w:t>
      </w:r>
      <w:proofErr w:type="spellEnd"/>
      <w:r w:rsidRPr="00EE6186">
        <w:rPr>
          <w:rFonts w:asciiTheme="minorHAnsi" w:hAnsiTheme="minorHAnsi" w:cstheme="minorHAnsi"/>
          <w:color w:val="000000"/>
          <w:sz w:val="22"/>
          <w:szCs w:val="22"/>
          <w:shd w:val="clear" w:color="auto" w:fill="FFFFFF"/>
        </w:rPr>
        <w:t>.”</w:t>
      </w:r>
    </w:p>
    <w:p w14:paraId="5F45C183" w14:textId="4F7FC4C7" w:rsidR="004B1737" w:rsidRPr="00EE6186" w:rsidRDefault="004B1737" w:rsidP="004B1737">
      <w:pPr>
        <w:pStyle w:val="NormalnyWeb"/>
        <w:numPr>
          <w:ilvl w:val="0"/>
          <w:numId w:val="36"/>
        </w:numPr>
        <w:spacing w:before="0" w:beforeAutospacing="0" w:after="0" w:afterAutospacing="0"/>
        <w:ind w:left="723"/>
        <w:rPr>
          <w:rFonts w:asciiTheme="minorHAnsi" w:hAnsiTheme="minorHAnsi" w:cstheme="minorHAnsi"/>
          <w:color w:val="000000"/>
          <w:sz w:val="22"/>
          <w:szCs w:val="22"/>
          <w:shd w:val="clear" w:color="auto" w:fill="FFFFFF"/>
        </w:rPr>
      </w:pPr>
      <w:r w:rsidRPr="00EE6186">
        <w:rPr>
          <w:rFonts w:asciiTheme="minorHAnsi" w:hAnsiTheme="minorHAnsi" w:cstheme="minorHAnsi"/>
          <w:b/>
          <w:bCs/>
          <w:color w:val="000000"/>
          <w:sz w:val="22"/>
          <w:szCs w:val="22"/>
          <w:shd w:val="clear" w:color="auto" w:fill="FFFFFF"/>
        </w:rPr>
        <w:t>ma 35 lat</w:t>
      </w:r>
      <w:r w:rsidRPr="00EE6186">
        <w:rPr>
          <w:rFonts w:asciiTheme="minorHAnsi" w:hAnsiTheme="minorHAnsi" w:cstheme="minorHAnsi"/>
          <w:color w:val="000000"/>
          <w:sz w:val="22"/>
          <w:szCs w:val="22"/>
          <w:shd w:val="clear" w:color="auto" w:fill="FFFFFF"/>
        </w:rPr>
        <w:t>, lecz wygląda bardzo młodo - „Był to młody jeszcze człowiek, lat trzydziestu pięciu, a wyglądający najwyżej na dwadzieścia pięć.”</w:t>
      </w:r>
    </w:p>
    <w:p w14:paraId="47949636" w14:textId="4C47195A" w:rsidR="004B1737" w:rsidRPr="00EE6186" w:rsidRDefault="004B1737" w:rsidP="00EE6186">
      <w:pPr>
        <w:pStyle w:val="NormalnyWeb"/>
        <w:numPr>
          <w:ilvl w:val="0"/>
          <w:numId w:val="36"/>
        </w:numPr>
        <w:spacing w:before="0" w:beforeAutospacing="0" w:after="0" w:afterAutospacing="0"/>
        <w:ind w:left="723"/>
        <w:jc w:val="both"/>
        <w:rPr>
          <w:rFonts w:asciiTheme="minorHAnsi" w:hAnsiTheme="minorHAnsi" w:cstheme="minorHAnsi"/>
          <w:color w:val="000000"/>
          <w:sz w:val="22"/>
          <w:szCs w:val="22"/>
          <w:shd w:val="clear" w:color="auto" w:fill="FFFFFF"/>
        </w:rPr>
      </w:pPr>
      <w:r w:rsidRPr="00EE6186">
        <w:rPr>
          <w:rFonts w:asciiTheme="minorHAnsi" w:hAnsiTheme="minorHAnsi" w:cstheme="minorHAnsi"/>
          <w:color w:val="000000"/>
          <w:sz w:val="22"/>
          <w:szCs w:val="22"/>
          <w:shd w:val="clear" w:color="auto" w:fill="FFFFFF"/>
        </w:rPr>
        <w:t xml:space="preserve">“Książę bowiem </w:t>
      </w:r>
      <w:r w:rsidRPr="00EE6186">
        <w:rPr>
          <w:rFonts w:asciiTheme="minorHAnsi" w:hAnsiTheme="minorHAnsi" w:cstheme="minorHAnsi"/>
          <w:b/>
          <w:bCs/>
          <w:color w:val="000000"/>
          <w:sz w:val="22"/>
          <w:szCs w:val="22"/>
          <w:shd w:val="clear" w:color="auto" w:fill="FFFFFF"/>
        </w:rPr>
        <w:t>wysoki był i silnie zbudowany</w:t>
      </w:r>
      <w:r w:rsidRPr="00EE6186">
        <w:rPr>
          <w:rFonts w:asciiTheme="minorHAnsi" w:hAnsiTheme="minorHAnsi" w:cstheme="minorHAnsi"/>
          <w:color w:val="000000"/>
          <w:sz w:val="22"/>
          <w:szCs w:val="22"/>
          <w:shd w:val="clear" w:color="auto" w:fill="FFFFFF"/>
        </w:rPr>
        <w:t xml:space="preserve">, ale nad szerokimi jego ramionami wznosiła się głowa tak mała, jak gdyby z innego ciała zdjęta. Twarz miał również niezwykle drobną, prawie młodzieńczą, ale i w niej nie było proporcji, nos miał bowiem duży, rzymski, i ogromne oczy niewypowiedzianej piękności i blasku, z orlą prawie śmiałością spojrzenia. Wobec tych oczu i </w:t>
      </w:r>
      <w:r w:rsidRPr="00EE6186">
        <w:rPr>
          <w:rFonts w:asciiTheme="minorHAnsi" w:hAnsiTheme="minorHAnsi" w:cstheme="minorHAnsi"/>
          <w:color w:val="000000"/>
          <w:sz w:val="22"/>
          <w:szCs w:val="22"/>
          <w:shd w:val="clear" w:color="auto" w:fill="FFFFFF"/>
        </w:rPr>
        <w:lastRenderedPageBreak/>
        <w:t xml:space="preserve">nosa reszta twarzy, okolonej w dodatku obfitymi puklami włosów, nikła prawie zupełnie; usta miał niemal dziecinne, nad nimi mały wąsik, ledwie pokrywający górną wargę. Delikatność cery, podniesiona różem i bielidłem, czyniła go podobnym do panny, a jednocześnie zuchwałość duma i pewność siebie, malujące się w obliczu, nie pozwalały zapominać, iż jest to ów słynny </w:t>
      </w:r>
      <w:proofErr w:type="spellStart"/>
      <w:r w:rsidRPr="00EE6186">
        <w:rPr>
          <w:rFonts w:asciiTheme="minorHAnsi" w:hAnsiTheme="minorHAnsi" w:cstheme="minorHAnsi"/>
          <w:color w:val="000000"/>
          <w:sz w:val="22"/>
          <w:szCs w:val="22"/>
          <w:shd w:val="clear" w:color="auto" w:fill="FFFFFF"/>
        </w:rPr>
        <w:t>chercheur</w:t>
      </w:r>
      <w:proofErr w:type="spellEnd"/>
      <w:r w:rsidRPr="00EE6186">
        <w:rPr>
          <w:rFonts w:asciiTheme="minorHAnsi" w:hAnsiTheme="minorHAnsi" w:cstheme="minorHAnsi"/>
          <w:color w:val="000000"/>
          <w:sz w:val="22"/>
          <w:szCs w:val="22"/>
          <w:shd w:val="clear" w:color="auto" w:fill="FFFFFF"/>
        </w:rPr>
        <w:t xml:space="preserve"> de </w:t>
      </w:r>
      <w:proofErr w:type="spellStart"/>
      <w:r w:rsidRPr="00EE6186">
        <w:rPr>
          <w:rFonts w:asciiTheme="minorHAnsi" w:hAnsiTheme="minorHAnsi" w:cstheme="minorHAnsi"/>
          <w:color w:val="000000"/>
          <w:sz w:val="22"/>
          <w:szCs w:val="22"/>
          <w:shd w:val="clear" w:color="auto" w:fill="FFFFFF"/>
        </w:rPr>
        <w:t>noises</w:t>
      </w:r>
      <w:proofErr w:type="spellEnd"/>
      <w:r w:rsidRPr="00EE6186">
        <w:rPr>
          <w:rFonts w:asciiTheme="minorHAnsi" w:hAnsiTheme="minorHAnsi" w:cstheme="minorHAnsi"/>
          <w:color w:val="000000"/>
          <w:sz w:val="22"/>
          <w:szCs w:val="22"/>
          <w:shd w:val="clear" w:color="auto" w:fill="FFFFFF"/>
        </w:rPr>
        <w:t>, jako go przezywano na dworze francuskim, człowiek, u którego ostre słowo łatwo wychodzi z ust, ale szpada jeszcze bardziej z pochwy.”</w:t>
      </w:r>
    </w:p>
    <w:p w14:paraId="00BC121A" w14:textId="02947B83" w:rsidR="002527DD" w:rsidRPr="00F90509" w:rsidRDefault="002527DD" w:rsidP="00D5171A">
      <w:pPr>
        <w:pStyle w:val="Akapitzlist"/>
        <w:numPr>
          <w:ilvl w:val="0"/>
          <w:numId w:val="14"/>
        </w:numPr>
        <w:spacing w:before="120" w:after="120"/>
        <w:ind w:left="357" w:hanging="357"/>
        <w:contextualSpacing w:val="0"/>
        <w:rPr>
          <w:rFonts w:eastAsia="Times New Roman" w:cstheme="minorHAnsi"/>
          <w:lang w:eastAsia="pl-PL"/>
        </w:rPr>
      </w:pPr>
      <w:r w:rsidRPr="00F90509">
        <w:rPr>
          <w:rFonts w:eastAsia="Times New Roman" w:cstheme="minorHAnsi"/>
          <w:b/>
          <w:bCs/>
          <w:color w:val="000000"/>
          <w:lang w:eastAsia="pl-PL"/>
        </w:rPr>
        <w:t>JAN KAZIMIERZ</w:t>
      </w:r>
      <w:r w:rsidRPr="00F90509">
        <w:rPr>
          <w:rFonts w:eastAsia="Times New Roman" w:cstheme="minorHAnsi"/>
          <w:color w:val="000000"/>
          <w:lang w:eastAsia="pl-PL"/>
        </w:rPr>
        <w:t xml:space="preserve"> </w:t>
      </w:r>
      <w:r w:rsidRPr="00F90509">
        <w:rPr>
          <w:rFonts w:cstheme="minorHAnsi"/>
          <w:lang w:eastAsia="pl-PL"/>
        </w:rPr>
        <w:t xml:space="preserve">- </w:t>
      </w:r>
      <w:r w:rsidRPr="00303610">
        <w:rPr>
          <w:rFonts w:cstheme="minorHAnsi"/>
          <w:b/>
          <w:bCs/>
          <w:lang w:eastAsia="pl-PL"/>
        </w:rPr>
        <w:t>król Polski w latach 1648-1668</w:t>
      </w:r>
      <w:r w:rsidRPr="00F90509">
        <w:rPr>
          <w:rFonts w:cstheme="minorHAnsi"/>
          <w:lang w:eastAsia="pl-PL"/>
        </w:rPr>
        <w:t xml:space="preserve">, </w:t>
      </w:r>
      <w:r w:rsidRPr="00303610">
        <w:rPr>
          <w:rFonts w:cstheme="minorHAnsi"/>
          <w:b/>
          <w:bCs/>
          <w:lang w:eastAsia="pl-PL"/>
        </w:rPr>
        <w:t>władca potrafiący przebaczać</w:t>
      </w:r>
      <w:r w:rsidRPr="00F90509">
        <w:rPr>
          <w:rFonts w:cstheme="minorHAnsi"/>
          <w:lang w:eastAsia="pl-PL"/>
        </w:rPr>
        <w:t xml:space="preserve">. </w:t>
      </w:r>
      <w:r w:rsidR="00D5171A">
        <w:rPr>
          <w:rFonts w:cstheme="minorHAnsi"/>
          <w:lang w:eastAsia="pl-PL"/>
        </w:rPr>
        <w:t>C</w:t>
      </w:r>
      <w:r w:rsidRPr="00F90509">
        <w:rPr>
          <w:rFonts w:cstheme="minorHAnsi"/>
          <w:lang w:eastAsia="pl-PL"/>
        </w:rPr>
        <w:t xml:space="preserve">harakteryzujący się </w:t>
      </w:r>
      <w:r w:rsidRPr="00D5171A">
        <w:rPr>
          <w:rFonts w:cstheme="minorHAnsi"/>
          <w:b/>
          <w:bCs/>
          <w:lang w:eastAsia="pl-PL"/>
        </w:rPr>
        <w:t>odwagą, charyzmą i pobożnością</w:t>
      </w:r>
      <w:r w:rsidRPr="00F90509">
        <w:rPr>
          <w:rFonts w:cstheme="minorHAnsi"/>
          <w:lang w:eastAsia="pl-PL"/>
        </w:rPr>
        <w:t xml:space="preserve"> - “Wielka człowieczeństwa boskiego Matko i Panno! Ja, Jan Kazimierz, Twego Syna, Króla królów i Pana mojego, i Twoim zmiłowaniem się król, do Twych najświętszych stóp przychodząc, tę oto konfederację czynię: Ciebie za Patronkę moją i państwa mego Królową dzisiaj obieram. Mnie, Królestwo moje Polskie, Wielkie Księstwo Litewskie, Ruskie, Pruskie, Mazowieckie, Żmudzkie, Inflanckie i Czernihowskie, wojsko obojga narodów i pospólstwo wszystkie Twojej osobliwej opiece i obronie polecam; Twojej pomocy i miłosierdzia w teraźniejszym utrapieniu królestwa mego przeciwko nieprzyjaciołom pokornie żebrzę…” Wygląd - “Nieznajomy przybrany był cały w czarny aksamit podbity sobolami, tylko na ramionach miał odwinięty biały koronkowy kołnierz, spod którego przeglądały złote ogniwa łańcucha; czarny z takimiż piórami kapelusz leżał obok, jeden zaś z paziów, klęczących za kobierczykiem, trzymał rękawice i szmelcowaną na błękitno szpadę. Twarzy nieznajomego nie mógł pan Kmicic widzieć, gdyż była ukryta w fałdach kobierczyka, a przy tym zasłaniały ją zupełnie rozproszone naokoło głowy loki nadzwyczaj obfitej peruki.”</w:t>
      </w:r>
    </w:p>
    <w:p w14:paraId="4A0F1835" w14:textId="01FE3B37" w:rsidR="002527DD" w:rsidRPr="00F90509"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WOŁODYJOWSKI</w:t>
      </w:r>
    </w:p>
    <w:p w14:paraId="393E1945" w14:textId="497954B7" w:rsidR="002527DD" w:rsidRPr="002527DD" w:rsidRDefault="002527DD" w:rsidP="001206E4">
      <w:pPr>
        <w:ind w:left="363"/>
        <w:rPr>
          <w:rFonts w:eastAsia="Times New Roman" w:cstheme="minorHAnsi"/>
          <w:lang w:eastAsia="pl-PL"/>
        </w:rPr>
      </w:pPr>
      <w:r w:rsidRPr="002527DD">
        <w:rPr>
          <w:rFonts w:eastAsia="Times New Roman" w:cstheme="minorHAnsi"/>
          <w:b/>
          <w:bCs/>
          <w:color w:val="000000"/>
          <w:lang w:eastAsia="pl-PL"/>
        </w:rPr>
        <w:t>Jerzy Michał Wołodyjowski, typowy reprezentant XVII- wiecznej szlachty kresowej</w:t>
      </w:r>
      <w:r w:rsidRPr="002527DD">
        <w:rPr>
          <w:rFonts w:eastAsia="Times New Roman" w:cstheme="minorHAnsi"/>
          <w:color w:val="000000"/>
          <w:lang w:eastAsia="pl-PL"/>
        </w:rPr>
        <w:t xml:space="preserve">, </w:t>
      </w:r>
      <w:r w:rsidRPr="002527DD">
        <w:rPr>
          <w:rFonts w:eastAsia="Times New Roman" w:cstheme="minorHAnsi"/>
          <w:b/>
          <w:bCs/>
          <w:color w:val="000000"/>
          <w:lang w:eastAsia="pl-PL"/>
        </w:rPr>
        <w:t>przyzwyczajony od najmłodszych lat do trudów wojennych</w:t>
      </w:r>
      <w:r w:rsidRPr="002527DD">
        <w:rPr>
          <w:rFonts w:eastAsia="Times New Roman" w:cstheme="minorHAnsi"/>
          <w:color w:val="000000"/>
          <w:lang w:eastAsia="pl-PL"/>
        </w:rPr>
        <w:t xml:space="preserve">.  Przez Sienkiewicza został opisany jako </w:t>
      </w:r>
      <w:r w:rsidRPr="002527DD">
        <w:rPr>
          <w:rFonts w:eastAsia="Times New Roman" w:cstheme="minorHAnsi"/>
          <w:b/>
          <w:bCs/>
          <w:color w:val="000000"/>
          <w:lang w:eastAsia="pl-PL"/>
        </w:rPr>
        <w:t>idealny wojownik: mężny, odważny, doświadczony wojskowo, waleczny, uczciwy i przede wszystkim oddany ojczyźnie.</w:t>
      </w:r>
      <w:r w:rsidRPr="002527DD">
        <w:rPr>
          <w:rFonts w:eastAsia="Times New Roman" w:cstheme="minorHAnsi"/>
          <w:color w:val="000000"/>
          <w:lang w:eastAsia="pl-PL"/>
        </w:rPr>
        <w:t xml:space="preserve"> Jego odwaga i waleczność były znane w całym kraju przez co był on </w:t>
      </w:r>
      <w:r w:rsidRPr="002527DD">
        <w:rPr>
          <w:rFonts w:eastAsia="Times New Roman" w:cstheme="minorHAnsi"/>
          <w:b/>
          <w:bCs/>
          <w:color w:val="000000"/>
          <w:lang w:eastAsia="pl-PL"/>
        </w:rPr>
        <w:t>bardzo szanowany przez szlachtę i ludziom zależało na jego uznaniu</w:t>
      </w:r>
      <w:r w:rsidRPr="002527DD">
        <w:rPr>
          <w:rFonts w:eastAsia="Times New Roman" w:cstheme="minorHAnsi"/>
          <w:color w:val="000000"/>
          <w:lang w:eastAsia="pl-PL"/>
        </w:rPr>
        <w:t xml:space="preserve">. Charakterystyczną cechą jego wyglądy </w:t>
      </w:r>
      <w:r w:rsidRPr="002527DD">
        <w:rPr>
          <w:rFonts w:eastAsia="Times New Roman" w:cstheme="minorHAnsi"/>
          <w:b/>
          <w:bCs/>
          <w:color w:val="000000"/>
          <w:lang w:eastAsia="pl-PL"/>
        </w:rPr>
        <w:t xml:space="preserve">był niski wzrost przez co był nazywany </w:t>
      </w:r>
      <w:r w:rsidRPr="002527DD">
        <w:rPr>
          <w:rFonts w:eastAsia="Times New Roman" w:cstheme="minorHAnsi"/>
          <w:color w:val="000000"/>
          <w:lang w:eastAsia="pl-PL"/>
        </w:rPr>
        <w:t>„</w:t>
      </w:r>
      <w:r w:rsidRPr="002527DD">
        <w:rPr>
          <w:rFonts w:eastAsia="Times New Roman" w:cstheme="minorHAnsi"/>
          <w:b/>
          <w:bCs/>
          <w:color w:val="000000"/>
          <w:lang w:eastAsia="pl-PL"/>
        </w:rPr>
        <w:t>małym rycerzem</w:t>
      </w:r>
      <w:r w:rsidRPr="002527DD">
        <w:rPr>
          <w:rFonts w:eastAsia="Times New Roman" w:cstheme="minorHAnsi"/>
          <w:color w:val="000000"/>
          <w:lang w:eastAsia="pl-PL"/>
        </w:rPr>
        <w:t xml:space="preserve">”.  Jak każda postać w utworze posiada też szczególną cechę zewnętrzną, którą w jego przypadku jest podkręcanie wąsika. Był też wspaniałym szermierzem, zwano go "pierwszą szablą Rzeczpospolitej", z łatwością pokonał Kmicica w pojedynku na szable, pomimo, że dopiero zakończył dochodzenie do siebie po urazie ręki. Jego oddanie ojczyźnie </w:t>
      </w:r>
      <w:r w:rsidR="004B1737" w:rsidRPr="002527DD">
        <w:rPr>
          <w:rFonts w:eastAsia="Times New Roman" w:cstheme="minorHAnsi"/>
          <w:color w:val="000000"/>
          <w:lang w:eastAsia="pl-PL"/>
        </w:rPr>
        <w:t>obserwujemy,</w:t>
      </w:r>
      <w:r w:rsidRPr="002527DD">
        <w:rPr>
          <w:rFonts w:eastAsia="Times New Roman" w:cstheme="minorHAnsi"/>
          <w:color w:val="000000"/>
          <w:lang w:eastAsia="pl-PL"/>
        </w:rPr>
        <w:t xml:space="preserve"> gdy pomimo prywatnej niechęci do Pana Andrzeja postanawia przekazać mu list, który uwalnia Kmicica od procesów, postępuje tak gdyż wie, że tamten jest dobrym dowódcą i żołnierzem, dzięki czemu może pomóc ojczyźnie.  Pan Wołodyjowski jest też kochliwy </w:t>
      </w:r>
      <w:r w:rsidR="004B1737" w:rsidRPr="002527DD">
        <w:rPr>
          <w:rFonts w:eastAsia="Times New Roman" w:cstheme="minorHAnsi"/>
          <w:color w:val="000000"/>
          <w:lang w:eastAsia="pl-PL"/>
        </w:rPr>
        <w:t>(łatwo</w:t>
      </w:r>
      <w:r w:rsidRPr="002527DD">
        <w:rPr>
          <w:rFonts w:eastAsia="Times New Roman" w:cstheme="minorHAnsi"/>
          <w:color w:val="000000"/>
          <w:lang w:eastAsia="pl-PL"/>
        </w:rPr>
        <w:t xml:space="preserve"> się zakochuje w Oleńce) jednak nie jest stały w afektach. Warto również wspomnieć, że jest on postacią fikcyjną jednak jego nazwisko zostało zaczerpnięte przez pisarza z pamiętników i dokumentów z epoki.</w:t>
      </w:r>
    </w:p>
    <w:p w14:paraId="1E5C496E" w14:textId="5F0BB4CA" w:rsidR="002527DD" w:rsidRPr="008E0F44"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8E0F44">
        <w:rPr>
          <w:rFonts w:eastAsia="Times New Roman" w:cstheme="minorHAnsi"/>
          <w:b/>
          <w:bCs/>
          <w:color w:val="000000"/>
          <w:lang w:eastAsia="pl-PL"/>
        </w:rPr>
        <w:t>KIEMLICZE</w:t>
      </w:r>
    </w:p>
    <w:p w14:paraId="5579C0E0" w14:textId="77777777" w:rsidR="002527DD" w:rsidRPr="002527DD" w:rsidRDefault="002527DD" w:rsidP="001206E4">
      <w:pPr>
        <w:spacing w:before="120" w:after="120"/>
        <w:ind w:left="357"/>
        <w:jc w:val="left"/>
        <w:rPr>
          <w:rFonts w:eastAsia="Times New Roman" w:cstheme="minorHAnsi"/>
          <w:lang w:eastAsia="pl-PL"/>
        </w:rPr>
      </w:pPr>
      <w:proofErr w:type="spellStart"/>
      <w:r w:rsidRPr="002527DD">
        <w:rPr>
          <w:rFonts w:eastAsia="Times New Roman" w:cstheme="minorHAnsi"/>
          <w:color w:val="000000"/>
          <w:lang w:eastAsia="pl-PL"/>
        </w:rPr>
        <w:t>Kiemlicze</w:t>
      </w:r>
      <w:proofErr w:type="spellEnd"/>
      <w:r w:rsidRPr="002527DD">
        <w:rPr>
          <w:rFonts w:eastAsia="Times New Roman" w:cstheme="minorHAnsi"/>
          <w:color w:val="000000"/>
          <w:lang w:eastAsia="pl-PL"/>
        </w:rPr>
        <w:t xml:space="preserve"> to w Potopie bohaterowie epizodyczni, a dokładniej </w:t>
      </w:r>
      <w:r w:rsidRPr="002527DD">
        <w:rPr>
          <w:rFonts w:eastAsia="Times New Roman" w:cstheme="minorHAnsi"/>
          <w:b/>
          <w:bCs/>
          <w:color w:val="000000"/>
          <w:lang w:eastAsia="pl-PL"/>
        </w:rPr>
        <w:t>ojciec</w:t>
      </w:r>
      <w:r w:rsidRPr="002527DD">
        <w:rPr>
          <w:rFonts w:eastAsia="Times New Roman" w:cstheme="minorHAnsi"/>
          <w:color w:val="000000"/>
          <w:lang w:eastAsia="pl-PL"/>
        </w:rPr>
        <w:t xml:space="preserve"> pochodzący z </w:t>
      </w:r>
      <w:proofErr w:type="spellStart"/>
      <w:r w:rsidRPr="002527DD">
        <w:rPr>
          <w:rFonts w:eastAsia="Times New Roman" w:cstheme="minorHAnsi"/>
          <w:color w:val="000000"/>
          <w:lang w:eastAsia="pl-PL"/>
        </w:rPr>
        <w:t>Borowiczka</w:t>
      </w:r>
      <w:proofErr w:type="spellEnd"/>
      <w:r w:rsidRPr="002527DD">
        <w:rPr>
          <w:rFonts w:eastAsia="Times New Roman" w:cstheme="minorHAnsi"/>
          <w:color w:val="000000"/>
          <w:lang w:eastAsia="pl-PL"/>
        </w:rPr>
        <w:t xml:space="preserve"> i jego </w:t>
      </w:r>
      <w:r w:rsidRPr="002527DD">
        <w:rPr>
          <w:rFonts w:eastAsia="Times New Roman" w:cstheme="minorHAnsi"/>
          <w:b/>
          <w:bCs/>
          <w:color w:val="000000"/>
          <w:lang w:eastAsia="pl-PL"/>
        </w:rPr>
        <w:t>dwaj synowie</w:t>
      </w:r>
      <w:r w:rsidRPr="002527DD">
        <w:rPr>
          <w:rFonts w:eastAsia="Times New Roman" w:cstheme="minorHAnsi"/>
          <w:color w:val="000000"/>
          <w:lang w:eastAsia="pl-PL"/>
        </w:rPr>
        <w:t xml:space="preserve"> (bliźniacy) – Kosma i Damian. Wywodzili się ze szlachty i byli sługami Andrzeja Kmicica. </w:t>
      </w:r>
    </w:p>
    <w:p w14:paraId="3AE928E4" w14:textId="77777777" w:rsidR="002527DD" w:rsidRPr="002527DD" w:rsidRDefault="002527DD" w:rsidP="001206E4">
      <w:pPr>
        <w:spacing w:before="120" w:after="120"/>
        <w:ind w:left="357"/>
        <w:jc w:val="left"/>
        <w:rPr>
          <w:rFonts w:eastAsia="Times New Roman" w:cstheme="minorHAnsi"/>
          <w:lang w:eastAsia="pl-PL"/>
        </w:rPr>
      </w:pPr>
      <w:r w:rsidRPr="002527DD">
        <w:rPr>
          <w:rFonts w:eastAsia="Times New Roman" w:cstheme="minorHAnsi"/>
          <w:color w:val="000000"/>
          <w:lang w:eastAsia="pl-PL"/>
        </w:rPr>
        <w:t>Ojciec był kościstym, bardzo spostrzegawczym starcem oraz lubił wszystko wiedzieć. Synowie jego byli rosłymi, niezgrabnymi mężczyznami. Jednak wielu uważało ich za bardzo dobrych żołnierzy. Sienkiewicz określił ich sformułowaniem: „Dość głupowaci z natury”. Cechowali się chciwością, gromadząc tylko dla siebie wiele łupów wojennych. Byli podporządkowani ojcu i choć często się kłócili, to w walce stawali za sobą murem. Byli oni bardzo wiernymi sługami Kmicica – jedynie do niego czuli respekt i szacunek. Opiekowali się nim, kiedy był ranny w starciu z Bogusławem Radziwiłłem - co jest dowodem ich lojalności.</w:t>
      </w:r>
    </w:p>
    <w:p w14:paraId="1DD292AA" w14:textId="77777777" w:rsidR="002527DD" w:rsidRPr="002527DD" w:rsidRDefault="002527DD" w:rsidP="00F90509">
      <w:pPr>
        <w:spacing w:before="120"/>
        <w:ind w:left="357"/>
        <w:jc w:val="left"/>
        <w:rPr>
          <w:rFonts w:eastAsia="Times New Roman" w:cstheme="minorHAnsi"/>
          <w:lang w:eastAsia="pl-PL"/>
        </w:rPr>
      </w:pPr>
      <w:r w:rsidRPr="002527DD">
        <w:rPr>
          <w:rFonts w:eastAsia="Times New Roman" w:cstheme="minorHAnsi"/>
          <w:i/>
          <w:iCs/>
          <w:color w:val="000000"/>
          <w:lang w:eastAsia="pl-PL"/>
        </w:rPr>
        <w:lastRenderedPageBreak/>
        <w:t xml:space="preserve">“To rzekłszy chwycił za kark pana Andrzeja, a pan Andrzej chwycił jego; lecz poprzednio już dwaj młodzi </w:t>
      </w:r>
      <w:proofErr w:type="spellStart"/>
      <w:r w:rsidRPr="002527DD">
        <w:rPr>
          <w:rFonts w:eastAsia="Times New Roman" w:cstheme="minorHAnsi"/>
          <w:i/>
          <w:iCs/>
          <w:color w:val="000000"/>
          <w:lang w:eastAsia="pl-PL"/>
        </w:rPr>
        <w:t>Kiemlicze</w:t>
      </w:r>
      <w:proofErr w:type="spellEnd"/>
      <w:r w:rsidRPr="002527DD">
        <w:rPr>
          <w:rFonts w:eastAsia="Times New Roman" w:cstheme="minorHAnsi"/>
          <w:i/>
          <w:iCs/>
          <w:color w:val="000000"/>
          <w:lang w:eastAsia="pl-PL"/>
        </w:rPr>
        <w:t>, Kosma i Damian, podnieśli się z ławy, sięgając rozczochranymi głowami aż do pułapu, i Kosma spytał:</w:t>
      </w:r>
    </w:p>
    <w:p w14:paraId="32514373" w14:textId="77777777" w:rsidR="002527DD" w:rsidRPr="002527DD" w:rsidRDefault="002527DD" w:rsidP="00F90509">
      <w:pPr>
        <w:spacing w:before="120"/>
        <w:ind w:left="357"/>
        <w:jc w:val="left"/>
        <w:rPr>
          <w:rFonts w:eastAsia="Times New Roman" w:cstheme="minorHAnsi"/>
          <w:lang w:eastAsia="pl-PL"/>
        </w:rPr>
      </w:pPr>
      <w:r w:rsidRPr="002527DD">
        <w:rPr>
          <w:rFonts w:eastAsia="Times New Roman" w:cstheme="minorHAnsi"/>
          <w:i/>
          <w:iCs/>
          <w:color w:val="000000"/>
          <w:lang w:eastAsia="pl-PL"/>
        </w:rPr>
        <w:t>- Ociec, prać?</w:t>
      </w:r>
    </w:p>
    <w:p w14:paraId="72955563" w14:textId="77777777" w:rsidR="002527DD" w:rsidRPr="002527DD" w:rsidRDefault="002527DD" w:rsidP="00F90509">
      <w:pPr>
        <w:spacing w:before="120"/>
        <w:ind w:left="357"/>
        <w:jc w:val="left"/>
        <w:rPr>
          <w:rFonts w:eastAsia="Times New Roman" w:cstheme="minorHAnsi"/>
          <w:lang w:eastAsia="pl-PL"/>
        </w:rPr>
      </w:pPr>
      <w:r w:rsidRPr="002527DD">
        <w:rPr>
          <w:rFonts w:eastAsia="Times New Roman" w:cstheme="minorHAnsi"/>
          <w:i/>
          <w:iCs/>
          <w:color w:val="000000"/>
          <w:lang w:eastAsia="pl-PL"/>
        </w:rPr>
        <w:t xml:space="preserve">- Prać! - odrzekł stary </w:t>
      </w:r>
      <w:proofErr w:type="spellStart"/>
      <w:r w:rsidRPr="002527DD">
        <w:rPr>
          <w:rFonts w:eastAsia="Times New Roman" w:cstheme="minorHAnsi"/>
          <w:i/>
          <w:iCs/>
          <w:color w:val="000000"/>
          <w:lang w:eastAsia="pl-PL"/>
        </w:rPr>
        <w:t>Kiemlicz</w:t>
      </w:r>
      <w:proofErr w:type="spellEnd"/>
      <w:r w:rsidRPr="002527DD">
        <w:rPr>
          <w:rFonts w:eastAsia="Times New Roman" w:cstheme="minorHAnsi"/>
          <w:i/>
          <w:iCs/>
          <w:color w:val="000000"/>
          <w:lang w:eastAsia="pl-PL"/>
        </w:rPr>
        <w:t xml:space="preserve"> dobywając szablę.”</w:t>
      </w:r>
    </w:p>
    <w:p w14:paraId="65F9A329" w14:textId="1730494D" w:rsidR="002527DD" w:rsidRPr="008E0F44" w:rsidRDefault="002527DD" w:rsidP="008E0F44">
      <w:pPr>
        <w:pStyle w:val="Akapitzlist"/>
        <w:numPr>
          <w:ilvl w:val="0"/>
          <w:numId w:val="14"/>
        </w:numPr>
        <w:spacing w:before="120" w:after="120"/>
        <w:ind w:left="357" w:hanging="357"/>
        <w:contextualSpacing w:val="0"/>
        <w:jc w:val="left"/>
        <w:rPr>
          <w:rFonts w:eastAsia="Times New Roman" w:cstheme="minorHAnsi"/>
          <w:b/>
          <w:bCs/>
          <w:lang w:eastAsia="pl-PL"/>
        </w:rPr>
      </w:pPr>
      <w:r w:rsidRPr="008E0F44">
        <w:rPr>
          <w:rFonts w:eastAsia="Times New Roman" w:cstheme="minorHAnsi"/>
          <w:b/>
          <w:bCs/>
          <w:color w:val="000000"/>
          <w:lang w:eastAsia="pl-PL"/>
        </w:rPr>
        <w:t>STEFAN CZARNIECKI</w:t>
      </w:r>
    </w:p>
    <w:p w14:paraId="34F540D3" w14:textId="1DECE900" w:rsidR="002527DD" w:rsidRPr="00F90509" w:rsidRDefault="002527DD" w:rsidP="008E0F44">
      <w:pPr>
        <w:pStyle w:val="Akapitzlist"/>
        <w:ind w:left="357"/>
        <w:contextualSpacing w:val="0"/>
        <w:jc w:val="left"/>
        <w:rPr>
          <w:rFonts w:eastAsia="Times New Roman" w:cstheme="minorHAnsi"/>
          <w:lang w:eastAsia="pl-PL"/>
        </w:rPr>
      </w:pPr>
      <w:r w:rsidRPr="00F90509">
        <w:rPr>
          <w:rFonts w:eastAsia="Times New Roman" w:cstheme="minorHAnsi"/>
          <w:color w:val="000000"/>
          <w:lang w:eastAsia="pl-PL"/>
        </w:rPr>
        <w:t xml:space="preserve">Żył od 1599 r. do 1665 r. </w:t>
      </w:r>
      <w:r w:rsidRPr="0020284D">
        <w:rPr>
          <w:rFonts w:eastAsia="Times New Roman" w:cstheme="minorHAnsi"/>
          <w:b/>
          <w:bCs/>
          <w:color w:val="000000"/>
          <w:lang w:eastAsia="pl-PL"/>
        </w:rPr>
        <w:t>Był polskim dowódcą</w:t>
      </w:r>
      <w:r w:rsidRPr="00F90509">
        <w:rPr>
          <w:rFonts w:eastAsia="Times New Roman" w:cstheme="minorHAnsi"/>
          <w:color w:val="000000"/>
          <w:lang w:eastAsia="pl-PL"/>
        </w:rPr>
        <w:t xml:space="preserve">. Miał wiele tytułów. W powieści jest postacią drugorzędną. </w:t>
      </w:r>
      <w:r w:rsidRPr="0020284D">
        <w:rPr>
          <w:rFonts w:eastAsia="Times New Roman" w:cstheme="minorHAnsi"/>
          <w:b/>
          <w:bCs/>
          <w:color w:val="000000"/>
          <w:lang w:eastAsia="pl-PL"/>
        </w:rPr>
        <w:t>Mimo niskiej rangi był dużym autorytetem dla wielu żołnierzy</w:t>
      </w:r>
      <w:r w:rsidRPr="00F90509">
        <w:rPr>
          <w:rFonts w:eastAsia="Times New Roman" w:cstheme="minorHAnsi"/>
          <w:color w:val="000000"/>
          <w:lang w:eastAsia="pl-PL"/>
        </w:rPr>
        <w:t xml:space="preserve">. Mówi "Ja nie z </w:t>
      </w:r>
      <w:r w:rsidR="008B3714" w:rsidRPr="00F90509">
        <w:rPr>
          <w:rFonts w:eastAsia="Times New Roman" w:cstheme="minorHAnsi"/>
          <w:color w:val="000000"/>
          <w:lang w:eastAsia="pl-PL"/>
        </w:rPr>
        <w:t>chleba</w:t>
      </w:r>
      <w:r w:rsidRPr="00F90509">
        <w:rPr>
          <w:rFonts w:eastAsia="Times New Roman" w:cstheme="minorHAnsi"/>
          <w:color w:val="000000"/>
          <w:lang w:eastAsia="pl-PL"/>
        </w:rPr>
        <w:t xml:space="preserve"> ani z roli, jeno z tego, co mnie boli (...) a teraz boli mnie Szwed".  Wojnę prowadził po partyzancku</w:t>
      </w:r>
      <w:r w:rsidRPr="0020284D">
        <w:rPr>
          <w:rFonts w:eastAsia="Times New Roman" w:cstheme="minorHAnsi"/>
          <w:b/>
          <w:bCs/>
          <w:color w:val="00B050"/>
          <w:lang w:eastAsia="pl-PL"/>
        </w:rPr>
        <w:t>. Sienkiewicz wyolbrzymia jego zwycięstwa, a pomija porażki</w:t>
      </w:r>
      <w:r w:rsidRPr="00F90509">
        <w:rPr>
          <w:rFonts w:eastAsia="Times New Roman" w:cstheme="minorHAnsi"/>
          <w:color w:val="000000"/>
          <w:lang w:eastAsia="pl-PL"/>
        </w:rPr>
        <w:t>.</w:t>
      </w:r>
    </w:p>
    <w:p w14:paraId="3FC4ABD4" w14:textId="07E7E3BD" w:rsidR="002527DD" w:rsidRPr="008E0F44"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8E0F44">
        <w:rPr>
          <w:rFonts w:eastAsia="Times New Roman" w:cstheme="minorHAnsi"/>
          <w:b/>
          <w:bCs/>
          <w:color w:val="000000"/>
          <w:lang w:eastAsia="pl-PL"/>
        </w:rPr>
        <w:t>ZAGŁOBA</w:t>
      </w:r>
    </w:p>
    <w:p w14:paraId="7700C14C" w14:textId="7DF9C8C4" w:rsidR="002527DD" w:rsidRPr="002527DD" w:rsidRDefault="002527DD" w:rsidP="001206E4">
      <w:pPr>
        <w:spacing w:before="120" w:after="120"/>
        <w:ind w:left="357"/>
        <w:rPr>
          <w:rFonts w:eastAsia="Times New Roman" w:cstheme="minorHAnsi"/>
          <w:lang w:eastAsia="pl-PL"/>
        </w:rPr>
      </w:pPr>
      <w:r w:rsidRPr="002527DD">
        <w:rPr>
          <w:rFonts w:eastAsia="Times New Roman" w:cstheme="minorHAnsi"/>
          <w:b/>
          <w:bCs/>
          <w:color w:val="000000"/>
          <w:lang w:eastAsia="pl-PL"/>
        </w:rPr>
        <w:t>Jan Onufry Zagłoba typowy przedstawiciel polskiej szlachty</w:t>
      </w:r>
      <w:r w:rsidRPr="002527DD">
        <w:rPr>
          <w:rFonts w:eastAsia="Times New Roman" w:cstheme="minorHAnsi"/>
          <w:color w:val="000000"/>
          <w:lang w:eastAsia="pl-PL"/>
        </w:rPr>
        <w:t xml:space="preserve">. </w:t>
      </w:r>
      <w:r w:rsidRPr="002527DD">
        <w:rPr>
          <w:rFonts w:eastAsia="Times New Roman" w:cstheme="minorHAnsi"/>
          <w:b/>
          <w:bCs/>
          <w:color w:val="000000"/>
          <w:lang w:eastAsia="pl-PL"/>
        </w:rPr>
        <w:t>Lubił wypić i dobrze</w:t>
      </w:r>
      <w:r w:rsidRPr="002527DD">
        <w:rPr>
          <w:rFonts w:eastAsia="Times New Roman" w:cstheme="minorHAnsi"/>
          <w:b/>
          <w:bCs/>
          <w:color w:val="000000"/>
          <w:lang w:eastAsia="pl-PL"/>
        </w:rPr>
        <w:br/>
        <w:t>z</w:t>
      </w:r>
      <w:r w:rsidR="008B3714" w:rsidRPr="00EE6186">
        <w:rPr>
          <w:rFonts w:eastAsia="Times New Roman" w:cstheme="minorHAnsi"/>
          <w:b/>
          <w:bCs/>
          <w:color w:val="000000"/>
          <w:lang w:eastAsia="pl-PL"/>
        </w:rPr>
        <w:t xml:space="preserve"> jeść</w:t>
      </w:r>
      <w:r w:rsidRPr="002527DD">
        <w:rPr>
          <w:rFonts w:eastAsia="Times New Roman" w:cstheme="minorHAnsi"/>
          <w:color w:val="000000"/>
          <w:lang w:eastAsia="pl-PL"/>
        </w:rPr>
        <w:t xml:space="preserve"> co </w:t>
      </w:r>
      <w:r w:rsidRPr="002527DD">
        <w:rPr>
          <w:rFonts w:eastAsia="Times New Roman" w:cstheme="minorHAnsi"/>
          <w:b/>
          <w:bCs/>
          <w:color w:val="000000"/>
          <w:lang w:eastAsia="pl-PL"/>
        </w:rPr>
        <w:t>odzwierciedlała jego postura</w:t>
      </w:r>
      <w:r w:rsidRPr="002527DD">
        <w:rPr>
          <w:rFonts w:eastAsia="Times New Roman" w:cstheme="minorHAnsi"/>
          <w:color w:val="000000"/>
          <w:lang w:eastAsia="pl-PL"/>
        </w:rPr>
        <w:t xml:space="preserve">. Posiadał on </w:t>
      </w:r>
      <w:r w:rsidRPr="002527DD">
        <w:rPr>
          <w:rFonts w:eastAsia="Times New Roman" w:cstheme="minorHAnsi"/>
          <w:b/>
          <w:bCs/>
          <w:color w:val="000000"/>
          <w:lang w:eastAsia="pl-PL"/>
        </w:rPr>
        <w:t>niezwykłą wiedzę życiową</w:t>
      </w:r>
      <w:r w:rsidRPr="002527DD">
        <w:rPr>
          <w:rFonts w:eastAsia="Times New Roman" w:cstheme="minorHAnsi"/>
          <w:color w:val="000000"/>
          <w:lang w:eastAsia="pl-PL"/>
        </w:rPr>
        <w:t xml:space="preserve">, którą zdobywał wraz z przeżytymi doświadczeniami. To </w:t>
      </w:r>
      <w:r w:rsidRPr="002527DD">
        <w:rPr>
          <w:rFonts w:eastAsia="Times New Roman" w:cstheme="minorHAnsi"/>
          <w:b/>
          <w:bCs/>
          <w:color w:val="000000"/>
          <w:lang w:eastAsia="pl-PL"/>
        </w:rPr>
        <w:t>szczery, życzliwy, serdeczny, zabawowy człowiek obdarzony dużym poczuciem humoru i ogromnym optymizmem</w:t>
      </w:r>
      <w:r w:rsidRPr="002527DD">
        <w:rPr>
          <w:rFonts w:eastAsia="Times New Roman" w:cstheme="minorHAnsi"/>
          <w:color w:val="000000"/>
          <w:lang w:eastAsia="pl-PL"/>
        </w:rPr>
        <w:t xml:space="preserve">. Znany jest przede wszystkim ze swych </w:t>
      </w:r>
      <w:r w:rsidRPr="002527DD">
        <w:rPr>
          <w:rFonts w:eastAsia="Times New Roman" w:cstheme="minorHAnsi"/>
          <w:b/>
          <w:bCs/>
          <w:color w:val="000000"/>
          <w:lang w:eastAsia="pl-PL"/>
        </w:rPr>
        <w:t xml:space="preserve">celnych ripost i dowcipnych </w:t>
      </w:r>
      <w:r w:rsidR="008E0F44" w:rsidRPr="0020284D">
        <w:rPr>
          <w:rFonts w:eastAsia="Times New Roman" w:cstheme="minorHAnsi"/>
          <w:b/>
          <w:bCs/>
          <w:color w:val="000000"/>
          <w:lang w:eastAsia="pl-PL"/>
        </w:rPr>
        <w:t>komentarzy</w:t>
      </w:r>
      <w:r w:rsidR="008E0F44" w:rsidRPr="002527DD">
        <w:rPr>
          <w:rFonts w:eastAsia="Times New Roman" w:cstheme="minorHAnsi"/>
          <w:color w:val="000000"/>
          <w:lang w:eastAsia="pl-PL"/>
        </w:rPr>
        <w:t>, dzięki</w:t>
      </w:r>
      <w:r w:rsidRPr="002527DD">
        <w:rPr>
          <w:rFonts w:eastAsia="Times New Roman" w:cstheme="minorHAnsi"/>
          <w:color w:val="000000"/>
          <w:lang w:eastAsia="pl-PL"/>
        </w:rPr>
        <w:t xml:space="preserve"> którym zdobywał sympatię i uznanie wśród ludzi ze swojego otoczenia. Swym towarzyszom </w:t>
      </w:r>
      <w:r w:rsidRPr="002527DD">
        <w:rPr>
          <w:rFonts w:eastAsia="Times New Roman" w:cstheme="minorHAnsi"/>
          <w:b/>
          <w:bCs/>
          <w:color w:val="000000"/>
          <w:lang w:eastAsia="pl-PL"/>
        </w:rPr>
        <w:t>zawsze potrafił udzielić rady</w:t>
      </w:r>
      <w:r w:rsidRPr="002527DD">
        <w:rPr>
          <w:rFonts w:eastAsia="Times New Roman" w:cstheme="minorHAnsi"/>
          <w:color w:val="000000"/>
          <w:lang w:eastAsia="pl-PL"/>
        </w:rPr>
        <w:t xml:space="preserve"> i </w:t>
      </w:r>
      <w:r w:rsidRPr="002527DD">
        <w:rPr>
          <w:rFonts w:eastAsia="Times New Roman" w:cstheme="minorHAnsi"/>
          <w:b/>
          <w:bCs/>
          <w:color w:val="000000"/>
          <w:lang w:eastAsia="pl-PL"/>
        </w:rPr>
        <w:t xml:space="preserve">wyciągnąć </w:t>
      </w:r>
      <w:r w:rsidRPr="002527DD">
        <w:rPr>
          <w:rFonts w:eastAsia="Times New Roman" w:cstheme="minorHAnsi"/>
          <w:color w:val="000000"/>
          <w:lang w:eastAsia="pl-PL"/>
        </w:rPr>
        <w:t>do nich</w:t>
      </w:r>
      <w:r w:rsidRPr="002527DD">
        <w:rPr>
          <w:rFonts w:eastAsia="Times New Roman" w:cstheme="minorHAnsi"/>
          <w:b/>
          <w:bCs/>
          <w:color w:val="000000"/>
          <w:lang w:eastAsia="pl-PL"/>
        </w:rPr>
        <w:t xml:space="preserve"> pomocną dłoń</w:t>
      </w:r>
      <w:r w:rsidRPr="002527DD">
        <w:rPr>
          <w:rFonts w:eastAsia="Times New Roman" w:cstheme="minorHAnsi"/>
          <w:color w:val="000000"/>
          <w:lang w:eastAsia="pl-PL"/>
        </w:rPr>
        <w:t>. Jego optymizm nie pozwalał mu nigdy załamać się a trzeźwe myślenie pomagało w wyjściu z każdej opresji. Tak jak pozostali bohaterowie jest on patriotą i potrafi poświęcić się dla ojczyzny mimo swego starego wieku.</w:t>
      </w:r>
    </w:p>
    <w:p w14:paraId="73048647" w14:textId="697B4F5E" w:rsidR="002527DD" w:rsidRPr="008E0F44"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8E0F44">
        <w:rPr>
          <w:rFonts w:eastAsia="Times New Roman" w:cstheme="minorHAnsi"/>
          <w:b/>
          <w:bCs/>
          <w:color w:val="000000"/>
          <w:lang w:eastAsia="pl-PL"/>
        </w:rPr>
        <w:t>ARYSTOKRACJA</w:t>
      </w:r>
    </w:p>
    <w:p w14:paraId="0FA053CC" w14:textId="198C9E02" w:rsidR="002527DD" w:rsidRPr="002527DD" w:rsidRDefault="002527DD" w:rsidP="00FF6C77">
      <w:pPr>
        <w:ind w:left="368" w:hanging="11"/>
        <w:rPr>
          <w:rFonts w:eastAsia="Times New Roman" w:cstheme="minorHAnsi"/>
          <w:lang w:eastAsia="pl-PL"/>
        </w:rPr>
      </w:pPr>
      <w:r w:rsidRPr="002527DD">
        <w:rPr>
          <w:rFonts w:eastAsia="Times New Roman" w:cstheme="minorHAnsi"/>
          <w:color w:val="000000"/>
          <w:lang w:eastAsia="pl-PL"/>
        </w:rPr>
        <w:t>Arystokracja w utworze stoją na czele narodu i najczęściej są to postacie historyczne takie jak</w:t>
      </w:r>
      <w:r w:rsidR="008E0F44">
        <w:rPr>
          <w:rFonts w:eastAsia="Times New Roman" w:cstheme="minorHAnsi"/>
          <w:color w:val="000000"/>
          <w:lang w:eastAsia="pl-PL"/>
        </w:rPr>
        <w:t xml:space="preserve"> </w:t>
      </w:r>
      <w:r w:rsidRPr="002527DD">
        <w:rPr>
          <w:rFonts w:eastAsia="Times New Roman" w:cstheme="minorHAnsi"/>
          <w:color w:val="000000"/>
          <w:lang w:eastAsia="pl-PL"/>
        </w:rPr>
        <w:t xml:space="preserve">Radziłowie i Opalińscy. </w:t>
      </w:r>
      <w:r w:rsidRPr="002527DD">
        <w:rPr>
          <w:rFonts w:eastAsia="Times New Roman" w:cstheme="minorHAnsi"/>
          <w:b/>
          <w:bCs/>
          <w:color w:val="0070C0"/>
          <w:lang w:eastAsia="pl-PL"/>
        </w:rPr>
        <w:t>Arystokraci są przedstawieni złym świetle</w:t>
      </w:r>
      <w:r w:rsidRPr="002527DD">
        <w:rPr>
          <w:rFonts w:eastAsia="Times New Roman" w:cstheme="minorHAnsi"/>
          <w:color w:val="000000"/>
          <w:lang w:eastAsia="pl-PL"/>
        </w:rPr>
        <w:t>. Konsekwencje ich działań są katastrofalne. Samych arystokratów często bardziej obchodzą ich własne sprawy niż dobro narodu. </w:t>
      </w:r>
    </w:p>
    <w:p w14:paraId="14BB7248" w14:textId="16774ADD" w:rsidR="002527DD" w:rsidRPr="009377BC" w:rsidRDefault="002527DD" w:rsidP="008E0F44">
      <w:pPr>
        <w:pStyle w:val="Akapitzlist"/>
        <w:numPr>
          <w:ilvl w:val="0"/>
          <w:numId w:val="14"/>
        </w:numPr>
        <w:spacing w:before="120" w:after="120"/>
        <w:ind w:left="357" w:hanging="357"/>
        <w:contextualSpacing w:val="0"/>
        <w:jc w:val="left"/>
        <w:rPr>
          <w:rFonts w:eastAsia="Times New Roman" w:cstheme="minorHAnsi"/>
          <w:b/>
          <w:bCs/>
          <w:color w:val="FF0000"/>
          <w:lang w:eastAsia="pl-PL"/>
        </w:rPr>
      </w:pPr>
      <w:r w:rsidRPr="009377BC">
        <w:rPr>
          <w:rFonts w:eastAsia="Times New Roman" w:cstheme="minorHAnsi"/>
          <w:b/>
          <w:bCs/>
          <w:color w:val="FF0000"/>
          <w:lang w:eastAsia="pl-PL"/>
        </w:rPr>
        <w:t>SZLACHTA</w:t>
      </w:r>
    </w:p>
    <w:p w14:paraId="761BFE55" w14:textId="77777777" w:rsidR="002527DD" w:rsidRPr="00E562E4" w:rsidRDefault="002527DD" w:rsidP="00E562E4">
      <w:pPr>
        <w:ind w:left="357"/>
        <w:rPr>
          <w:rFonts w:eastAsia="Times New Roman" w:cstheme="minorHAnsi"/>
          <w:lang w:eastAsia="pl-PL"/>
        </w:rPr>
      </w:pPr>
      <w:r w:rsidRPr="00E562E4">
        <w:rPr>
          <w:rFonts w:eastAsia="Times New Roman" w:cstheme="minorHAnsi"/>
          <w:b/>
          <w:bCs/>
          <w:color w:val="0070C0"/>
          <w:lang w:eastAsia="pl-PL"/>
        </w:rPr>
        <w:t>W “Potopie”</w:t>
      </w:r>
      <w:r w:rsidRPr="00E562E4">
        <w:rPr>
          <w:rFonts w:eastAsia="Times New Roman" w:cstheme="minorHAnsi"/>
          <w:color w:val="0070C0"/>
          <w:lang w:eastAsia="pl-PL"/>
        </w:rPr>
        <w:t xml:space="preserve"> </w:t>
      </w:r>
      <w:r w:rsidRPr="00E562E4">
        <w:rPr>
          <w:rFonts w:eastAsia="Times New Roman" w:cstheme="minorHAnsi"/>
          <w:b/>
          <w:bCs/>
          <w:color w:val="0070C0"/>
          <w:lang w:eastAsia="pl-PL"/>
        </w:rPr>
        <w:t>najczęściej opisywaną grupą społeczną jest polska szlachta</w:t>
      </w:r>
      <w:r w:rsidRPr="00E562E4">
        <w:rPr>
          <w:rFonts w:eastAsia="Times New Roman" w:cstheme="minorHAnsi"/>
          <w:color w:val="000000"/>
          <w:lang w:eastAsia="pl-PL"/>
        </w:rPr>
        <w:t xml:space="preserve">, większość historii koncentruje się na jej losach. </w:t>
      </w:r>
      <w:r w:rsidRPr="00E562E4">
        <w:rPr>
          <w:rFonts w:eastAsia="Times New Roman" w:cstheme="minorHAnsi"/>
          <w:b/>
          <w:bCs/>
          <w:color w:val="FF0000"/>
          <w:lang w:eastAsia="pl-PL"/>
        </w:rPr>
        <w:t xml:space="preserve">Należą do niej także główni bohaterowie: Aleksandra </w:t>
      </w:r>
      <w:proofErr w:type="spellStart"/>
      <w:r w:rsidRPr="00E562E4">
        <w:rPr>
          <w:rFonts w:eastAsia="Times New Roman" w:cstheme="minorHAnsi"/>
          <w:b/>
          <w:bCs/>
          <w:color w:val="FF0000"/>
          <w:lang w:eastAsia="pl-PL"/>
        </w:rPr>
        <w:t>Billewiczówna</w:t>
      </w:r>
      <w:proofErr w:type="spellEnd"/>
      <w:r w:rsidRPr="00E562E4">
        <w:rPr>
          <w:rFonts w:eastAsia="Times New Roman" w:cstheme="minorHAnsi"/>
          <w:b/>
          <w:bCs/>
          <w:color w:val="FF0000"/>
          <w:lang w:eastAsia="pl-PL"/>
        </w:rPr>
        <w:t>, Andrzej Kmicic oraz Jerzy Michał Wołodyjowski.</w:t>
      </w:r>
      <w:r w:rsidRPr="00E562E4">
        <w:rPr>
          <w:rFonts w:eastAsia="Times New Roman" w:cstheme="minorHAnsi"/>
          <w:color w:val="FF0000"/>
          <w:lang w:eastAsia="pl-PL"/>
        </w:rPr>
        <w:t xml:space="preserve"> </w:t>
      </w:r>
      <w:r w:rsidRPr="00E562E4">
        <w:rPr>
          <w:rFonts w:eastAsia="Times New Roman" w:cstheme="minorHAnsi"/>
          <w:color w:val="000000"/>
          <w:lang w:eastAsia="pl-PL"/>
        </w:rPr>
        <w:t xml:space="preserve">W trylogii Sienkiewicza </w:t>
      </w:r>
      <w:r w:rsidRPr="00E562E4">
        <w:rPr>
          <w:rFonts w:eastAsia="Times New Roman" w:cstheme="minorHAnsi"/>
          <w:b/>
          <w:bCs/>
          <w:color w:val="FF0000"/>
          <w:lang w:eastAsia="pl-PL"/>
        </w:rPr>
        <w:t>szlachta jest portretem zbiorowym Polaków</w:t>
      </w:r>
      <w:r w:rsidRPr="00E562E4">
        <w:rPr>
          <w:rFonts w:eastAsia="Times New Roman" w:cstheme="minorHAnsi"/>
          <w:color w:val="FF0000"/>
          <w:lang w:eastAsia="pl-PL"/>
        </w:rPr>
        <w:t xml:space="preserve"> </w:t>
      </w:r>
      <w:r w:rsidRPr="00E562E4">
        <w:rPr>
          <w:rFonts w:eastAsia="Times New Roman" w:cstheme="minorHAnsi"/>
          <w:color w:val="000000"/>
          <w:lang w:eastAsia="pl-PL"/>
        </w:rPr>
        <w:t xml:space="preserve">- pisarz przedstawił zarówno </w:t>
      </w:r>
      <w:r w:rsidRPr="00E562E4">
        <w:rPr>
          <w:rFonts w:eastAsia="Times New Roman" w:cstheme="minorHAnsi"/>
          <w:b/>
          <w:bCs/>
          <w:color w:val="00B050"/>
          <w:lang w:eastAsia="pl-PL"/>
        </w:rPr>
        <w:t>postacie pozytywne jak i negatywne.</w:t>
      </w:r>
      <w:r w:rsidRPr="00E562E4">
        <w:rPr>
          <w:rFonts w:eastAsia="Times New Roman" w:cstheme="minorHAnsi"/>
          <w:color w:val="000000"/>
          <w:lang w:eastAsia="pl-PL"/>
        </w:rPr>
        <w:t xml:space="preserve"> Pomimo tego, okazuje się, że </w:t>
      </w:r>
      <w:r w:rsidRPr="00E562E4">
        <w:rPr>
          <w:rFonts w:eastAsia="Times New Roman" w:cstheme="minorHAnsi"/>
          <w:b/>
          <w:bCs/>
          <w:color w:val="0070C0"/>
          <w:lang w:eastAsia="pl-PL"/>
        </w:rPr>
        <w:t>postaci pozytywnych jest znacznie więcej, a postacie negatywne dążą do poprawy.</w:t>
      </w:r>
      <w:r w:rsidRPr="00E562E4">
        <w:rPr>
          <w:rFonts w:eastAsia="Times New Roman" w:cstheme="minorHAnsi"/>
          <w:color w:val="0070C0"/>
          <w:lang w:eastAsia="pl-PL"/>
        </w:rPr>
        <w:t xml:space="preserve"> </w:t>
      </w:r>
      <w:r w:rsidRPr="00E562E4">
        <w:rPr>
          <w:rFonts w:eastAsia="Times New Roman" w:cstheme="minorHAnsi"/>
          <w:color w:val="000000"/>
          <w:lang w:eastAsia="pl-PL"/>
        </w:rPr>
        <w:t xml:space="preserve">W przeciwieństwie do arystokratów, </w:t>
      </w:r>
      <w:r w:rsidRPr="00E562E4">
        <w:rPr>
          <w:rFonts w:eastAsia="Times New Roman" w:cstheme="minorHAnsi"/>
          <w:b/>
          <w:bCs/>
          <w:color w:val="FF0000"/>
          <w:lang w:eastAsia="pl-PL"/>
        </w:rPr>
        <w:t>szlachta jest więc pokazana w bardzo dobrym świetle.</w:t>
      </w:r>
      <w:r w:rsidRPr="00E562E4">
        <w:rPr>
          <w:rFonts w:eastAsia="Times New Roman" w:cstheme="minorHAnsi"/>
          <w:color w:val="000000"/>
          <w:lang w:eastAsia="pl-PL"/>
        </w:rPr>
        <w:t xml:space="preserve"> Nawet </w:t>
      </w:r>
      <w:r w:rsidRPr="00E562E4">
        <w:rPr>
          <w:rFonts w:eastAsia="Times New Roman" w:cstheme="minorHAnsi"/>
          <w:b/>
          <w:bCs/>
          <w:color w:val="FF0000"/>
          <w:lang w:eastAsia="pl-PL"/>
        </w:rPr>
        <w:t>błądzenie szlachciców często okazuje się być spowodowane przez arystokrację, która manipuluje szlachtą</w:t>
      </w:r>
      <w:r w:rsidRPr="00E562E4">
        <w:rPr>
          <w:rFonts w:eastAsia="Times New Roman" w:cstheme="minorHAnsi"/>
          <w:color w:val="000000"/>
          <w:lang w:eastAsia="pl-PL"/>
        </w:rPr>
        <w:t xml:space="preserve"> (tak jak w przypadku Kmicica, który był podległy Januszowi Radziwiłłowi).</w:t>
      </w:r>
    </w:p>
    <w:p w14:paraId="2AF8FC57" w14:textId="16A5B20B" w:rsidR="002527DD" w:rsidRPr="008E0F44" w:rsidRDefault="002527DD" w:rsidP="008E0F44">
      <w:pPr>
        <w:pStyle w:val="Akapitzlist"/>
        <w:numPr>
          <w:ilvl w:val="0"/>
          <w:numId w:val="14"/>
        </w:numPr>
        <w:spacing w:before="120" w:after="120"/>
        <w:ind w:left="357" w:hanging="357"/>
        <w:contextualSpacing w:val="0"/>
        <w:jc w:val="left"/>
        <w:rPr>
          <w:rFonts w:eastAsia="Times New Roman" w:cstheme="minorHAnsi"/>
          <w:b/>
          <w:bCs/>
          <w:lang w:eastAsia="pl-PL"/>
        </w:rPr>
      </w:pPr>
      <w:r w:rsidRPr="008E0F44">
        <w:rPr>
          <w:rFonts w:eastAsia="Times New Roman" w:cstheme="minorHAnsi"/>
          <w:b/>
          <w:bCs/>
          <w:color w:val="000000"/>
          <w:lang w:eastAsia="pl-PL"/>
        </w:rPr>
        <w:t>MIESZCZANIE</w:t>
      </w:r>
    </w:p>
    <w:p w14:paraId="2CF55A04" w14:textId="16A44F07" w:rsidR="002527DD" w:rsidRPr="002527DD" w:rsidRDefault="00C3770B" w:rsidP="008E0F44">
      <w:pPr>
        <w:spacing w:after="120"/>
        <w:ind w:left="714" w:hanging="357"/>
        <w:jc w:val="left"/>
        <w:rPr>
          <w:rFonts w:eastAsia="Times New Roman" w:cstheme="minorHAnsi"/>
          <w:lang w:eastAsia="pl-PL"/>
        </w:rPr>
      </w:pPr>
      <w:r>
        <w:rPr>
          <w:rFonts w:eastAsia="Times New Roman" w:cstheme="minorHAnsi"/>
          <w:color w:val="000000"/>
          <w:lang w:eastAsia="pl-PL"/>
        </w:rPr>
        <w:t xml:space="preserve">W </w:t>
      </w:r>
      <w:r w:rsidR="002527DD" w:rsidRPr="002527DD">
        <w:rPr>
          <w:rFonts w:eastAsia="Times New Roman" w:cstheme="minorHAnsi"/>
          <w:color w:val="000000"/>
          <w:lang w:eastAsia="pl-PL"/>
        </w:rPr>
        <w:t>potopie niewiele zostało powiedziane o mieszczanach</w:t>
      </w:r>
      <w:r w:rsidR="008E0F44">
        <w:rPr>
          <w:rFonts w:eastAsia="Times New Roman" w:cstheme="minorHAnsi"/>
          <w:color w:val="000000"/>
          <w:lang w:eastAsia="pl-PL"/>
        </w:rPr>
        <w:t xml:space="preserve">: </w:t>
      </w:r>
    </w:p>
    <w:p w14:paraId="5B8B1F12" w14:textId="48F4472C" w:rsidR="002527DD" w:rsidRPr="002527DD" w:rsidRDefault="002527DD" w:rsidP="001206E4">
      <w:pPr>
        <w:ind w:left="360"/>
        <w:jc w:val="left"/>
        <w:rPr>
          <w:rFonts w:eastAsia="Times New Roman" w:cstheme="minorHAnsi"/>
          <w:lang w:eastAsia="pl-PL"/>
        </w:rPr>
      </w:pPr>
      <w:r w:rsidRPr="002527DD">
        <w:rPr>
          <w:rFonts w:eastAsia="Times New Roman" w:cstheme="minorHAnsi"/>
          <w:color w:val="000000"/>
          <w:lang w:eastAsia="pl-PL"/>
        </w:rPr>
        <w:t>“</w:t>
      </w:r>
      <w:r w:rsidRPr="002527DD">
        <w:rPr>
          <w:rFonts w:eastAsia="Times New Roman" w:cstheme="minorHAnsi"/>
          <w:color w:val="000000"/>
          <w:shd w:val="clear" w:color="auto" w:fill="FFFFFF"/>
          <w:lang w:eastAsia="pl-PL"/>
        </w:rPr>
        <w:t>O mieszczanach tylko słyszał Kmicic, iż dawnych czasów, pogrążonej ojczyzny i dobrego króla żałują. Szwedzi prześladowali ich srodze, zabierali domy, wyciskali kontrybucje, więzili.</w:t>
      </w:r>
    </w:p>
    <w:p w14:paraId="79BDDED5" w14:textId="6B36B379" w:rsidR="002527DD" w:rsidRPr="002527DD" w:rsidRDefault="002527DD" w:rsidP="001206E4">
      <w:pPr>
        <w:ind w:left="357"/>
        <w:jc w:val="left"/>
        <w:rPr>
          <w:rFonts w:eastAsia="Times New Roman" w:cstheme="minorHAnsi"/>
          <w:lang w:eastAsia="pl-PL"/>
        </w:rPr>
      </w:pPr>
      <w:r w:rsidRPr="002527DD">
        <w:rPr>
          <w:rFonts w:eastAsia="Times New Roman" w:cstheme="minorHAnsi"/>
          <w:color w:val="000000"/>
          <w:shd w:val="clear" w:color="auto" w:fill="FFFFFF"/>
          <w:lang w:eastAsia="pl-PL"/>
        </w:rPr>
        <w:t xml:space="preserve">Mówiono też, że cechy miały broń ukrytą, zwłaszcza płatnerze, rzeźnicy, kuśnierze i potężny cech </w:t>
      </w:r>
      <w:proofErr w:type="spellStart"/>
      <w:r w:rsidRPr="002527DD">
        <w:rPr>
          <w:rFonts w:eastAsia="Times New Roman" w:cstheme="minorHAnsi"/>
          <w:color w:val="000000"/>
          <w:shd w:val="clear" w:color="auto" w:fill="FFFFFF"/>
          <w:lang w:eastAsia="pl-PL"/>
        </w:rPr>
        <w:t>szewiecki</w:t>
      </w:r>
      <w:proofErr w:type="spellEnd"/>
      <w:r w:rsidRPr="002527DD">
        <w:rPr>
          <w:rFonts w:eastAsia="Times New Roman" w:cstheme="minorHAnsi"/>
          <w:color w:val="000000"/>
          <w:shd w:val="clear" w:color="auto" w:fill="FFFFFF"/>
          <w:lang w:eastAsia="pl-PL"/>
        </w:rPr>
        <w:t>, że wyglądają ciągle powrotu Jana Kazimierza, nadziei nie tracą i przy lada pomocy z zewnątrz, gotowi by byli na Szwedów uderzyć.”</w:t>
      </w:r>
    </w:p>
    <w:p w14:paraId="041A8D3E" w14:textId="0F99D64C" w:rsidR="002527DD" w:rsidRPr="008E0F44"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8E0F44">
        <w:rPr>
          <w:rFonts w:eastAsia="Times New Roman" w:cstheme="minorHAnsi"/>
          <w:b/>
          <w:bCs/>
          <w:color w:val="000000"/>
          <w:lang w:eastAsia="pl-PL"/>
        </w:rPr>
        <w:t>CHŁOPI</w:t>
      </w:r>
    </w:p>
    <w:p w14:paraId="09A9314F" w14:textId="77777777" w:rsidR="002527DD" w:rsidRPr="002527DD" w:rsidRDefault="002527DD" w:rsidP="001206E4">
      <w:pPr>
        <w:spacing w:before="120" w:after="120"/>
        <w:ind w:left="368" w:hanging="11"/>
        <w:rPr>
          <w:rFonts w:eastAsia="Times New Roman" w:cstheme="minorHAnsi"/>
          <w:lang w:eastAsia="pl-PL"/>
        </w:rPr>
      </w:pPr>
      <w:r w:rsidRPr="002527DD">
        <w:rPr>
          <w:rFonts w:eastAsia="Times New Roman" w:cstheme="minorHAnsi"/>
          <w:b/>
          <w:bCs/>
          <w:color w:val="0070C0"/>
          <w:lang w:eastAsia="pl-PL"/>
        </w:rPr>
        <w:t>W "Potopie" nie występują konkretni bohaterowie z warstwy chłopskiej, są oni traktowani przez pisarza jako całość.</w:t>
      </w:r>
      <w:r w:rsidRPr="002527DD">
        <w:rPr>
          <w:rFonts w:eastAsia="Times New Roman" w:cstheme="minorHAnsi"/>
          <w:color w:val="000000"/>
          <w:lang w:eastAsia="pl-PL"/>
        </w:rPr>
        <w:t xml:space="preserve"> Przejawiają </w:t>
      </w:r>
      <w:r w:rsidRPr="002527DD">
        <w:rPr>
          <w:rFonts w:eastAsia="Times New Roman" w:cstheme="minorHAnsi"/>
          <w:b/>
          <w:bCs/>
          <w:color w:val="000000"/>
          <w:lang w:eastAsia="pl-PL"/>
        </w:rPr>
        <w:t xml:space="preserve">chęć do podjęcia walki w celu obrony narodu, wykazują się </w:t>
      </w:r>
      <w:r w:rsidRPr="002527DD">
        <w:rPr>
          <w:rFonts w:eastAsia="Times New Roman" w:cstheme="minorHAnsi"/>
          <w:b/>
          <w:bCs/>
          <w:color w:val="000000"/>
          <w:lang w:eastAsia="pl-PL"/>
        </w:rPr>
        <w:lastRenderedPageBreak/>
        <w:t>patriotyzmem i zapałem</w:t>
      </w:r>
      <w:r w:rsidRPr="002527DD">
        <w:rPr>
          <w:rFonts w:eastAsia="Times New Roman" w:cstheme="minorHAnsi"/>
          <w:color w:val="000000"/>
          <w:lang w:eastAsia="pl-PL"/>
        </w:rPr>
        <w:t xml:space="preserve">, pozostają </w:t>
      </w:r>
      <w:r w:rsidRPr="002527DD">
        <w:rPr>
          <w:rFonts w:eastAsia="Times New Roman" w:cstheme="minorHAnsi"/>
          <w:b/>
          <w:bCs/>
          <w:color w:val="000000"/>
          <w:lang w:eastAsia="pl-PL"/>
        </w:rPr>
        <w:t>wierni królowi polskiemu Janowi Kazimierzowi</w:t>
      </w:r>
      <w:r w:rsidRPr="002527DD">
        <w:rPr>
          <w:rFonts w:eastAsia="Times New Roman" w:cstheme="minorHAnsi"/>
          <w:color w:val="000000"/>
          <w:lang w:eastAsia="pl-PL"/>
        </w:rPr>
        <w:t xml:space="preserve">. </w:t>
      </w:r>
      <w:r w:rsidRPr="002527DD">
        <w:rPr>
          <w:rFonts w:eastAsia="Times New Roman" w:cstheme="minorHAnsi"/>
          <w:b/>
          <w:bCs/>
          <w:color w:val="000000"/>
          <w:lang w:eastAsia="pl-PL"/>
        </w:rPr>
        <w:t>Walczą z</w:t>
      </w:r>
      <w:r w:rsidRPr="002527DD">
        <w:rPr>
          <w:rFonts w:eastAsia="Times New Roman" w:cstheme="minorHAnsi"/>
          <w:color w:val="000000"/>
          <w:lang w:eastAsia="pl-PL"/>
        </w:rPr>
        <w:t xml:space="preserve"> wielkim </w:t>
      </w:r>
      <w:r w:rsidRPr="002527DD">
        <w:rPr>
          <w:rFonts w:eastAsia="Times New Roman" w:cstheme="minorHAnsi"/>
          <w:b/>
          <w:bCs/>
          <w:color w:val="000000"/>
          <w:lang w:eastAsia="pl-PL"/>
        </w:rPr>
        <w:t>poświęceniem i zapałem</w:t>
      </w:r>
      <w:r w:rsidRPr="002527DD">
        <w:rPr>
          <w:rFonts w:eastAsia="Times New Roman" w:cstheme="minorHAnsi"/>
          <w:color w:val="000000"/>
          <w:lang w:eastAsia="pl-PL"/>
        </w:rPr>
        <w:t>. Lud nie zgadza się na obce panowanie między innymi dlatego, że najeźdźca potęguje ucisk ekonomiczny, wprowadza kolejne podatki, zwiększa wymiar godzin pracy. Chłopi przedkładają choćby nędzne życie w dawnej Polsce nad pomocą w umocnieniu władzy obcego mocarstwa. O złej sytuacji chłopstwa w Rzeczpospolitej szlacheckiej pisarz wiele nie wspomina, natomiast zaznacza fakt ślubów Jana Kazimierza, w których nowy monarcha obiecuje poprawę egzystencji ludności zaraz po zakończeniu działań wojennych.</w:t>
      </w:r>
    </w:p>
    <w:p w14:paraId="3AD55680" w14:textId="58B2CAE4" w:rsidR="002527DD" w:rsidRPr="000F702A"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1206E4">
        <w:rPr>
          <w:rFonts w:eastAsia="Times New Roman" w:cstheme="minorHAnsi"/>
          <w:b/>
          <w:bCs/>
          <w:color w:val="000000"/>
          <w:lang w:eastAsia="pl-PL"/>
        </w:rPr>
        <w:t>JAK SKONSTRUOWANI SĄ BOHATEROWIE W POWIEŚCI HISTORYCZNEJ - OGÓLNE WNIOSKI I PRZYKŁADY</w:t>
      </w:r>
    </w:p>
    <w:p w14:paraId="5E1E7474" w14:textId="34B6360C" w:rsidR="000F702A" w:rsidRPr="0095012B" w:rsidRDefault="0095012B" w:rsidP="00A70F04">
      <w:pPr>
        <w:pStyle w:val="Akapitzlist"/>
        <w:spacing w:before="120" w:after="120"/>
        <w:ind w:left="357"/>
        <w:contextualSpacing w:val="0"/>
        <w:rPr>
          <w:rFonts w:eastAsia="Times New Roman" w:cstheme="minorHAnsi"/>
          <w:lang w:eastAsia="pl-PL"/>
        </w:rPr>
      </w:pPr>
      <w:r w:rsidRPr="00426F84">
        <w:rPr>
          <w:rFonts w:eastAsia="Times New Roman" w:cstheme="minorHAnsi"/>
          <w:b/>
          <w:bCs/>
          <w:color w:val="0070C0"/>
          <w:lang w:eastAsia="pl-PL"/>
        </w:rPr>
        <w:t>Bohaterowie charakteryzują się w działaniu</w:t>
      </w:r>
      <w:r w:rsidR="0094501B">
        <w:rPr>
          <w:rFonts w:eastAsia="Times New Roman" w:cstheme="minorHAnsi"/>
          <w:lang w:eastAsia="pl-PL"/>
        </w:rPr>
        <w:t xml:space="preserve">. Są to postacie o </w:t>
      </w:r>
      <w:r w:rsidR="0094501B" w:rsidRPr="00426F84">
        <w:rPr>
          <w:rFonts w:eastAsia="Times New Roman" w:cstheme="minorHAnsi"/>
          <w:b/>
          <w:bCs/>
          <w:color w:val="0070C0"/>
          <w:lang w:eastAsia="pl-PL"/>
        </w:rPr>
        <w:t>wyrazistych cechach charakteryzujących ich</w:t>
      </w:r>
      <w:r w:rsidR="007B1D94" w:rsidRPr="00426F84">
        <w:rPr>
          <w:rFonts w:eastAsia="Times New Roman" w:cstheme="minorHAnsi"/>
          <w:b/>
          <w:bCs/>
          <w:color w:val="0070C0"/>
          <w:lang w:eastAsia="pl-PL"/>
        </w:rPr>
        <w:t>, dzięki czemu każda postać się wyróżnia</w:t>
      </w:r>
      <w:r w:rsidR="007B1D94">
        <w:rPr>
          <w:rFonts w:eastAsia="Times New Roman" w:cstheme="minorHAnsi"/>
          <w:lang w:eastAsia="pl-PL"/>
        </w:rPr>
        <w:t xml:space="preserve">. </w:t>
      </w:r>
      <w:r w:rsidR="00F76979" w:rsidRPr="00F76979">
        <w:rPr>
          <w:rFonts w:eastAsia="Times New Roman" w:cstheme="minorHAnsi"/>
          <w:lang w:eastAsia="pl-PL"/>
        </w:rPr>
        <w:t>Aby skonstruować dynamiczną fabułę, uczestnicy akcji musieli być wyraźnie przedstawieni, być nosicielami kontrastowych cech (fizycznych, psychologicznych, socjalnych i narodowych). Na przykład Zagłoba jest blagierem, warchołem, pijusem, Wołodyjowski kochliwy i niestały w zalotach, a Janusz Radziwiłł dumny i pyszny.</w:t>
      </w:r>
      <w:r w:rsidR="00376F84">
        <w:rPr>
          <w:rFonts w:eastAsia="Times New Roman" w:cstheme="minorHAnsi"/>
          <w:lang w:eastAsia="pl-PL"/>
        </w:rPr>
        <w:t xml:space="preserve"> </w:t>
      </w:r>
      <w:r w:rsidR="00426F84">
        <w:rPr>
          <w:rFonts w:eastAsia="Times New Roman" w:cstheme="minorHAnsi"/>
          <w:lang w:eastAsia="pl-PL"/>
        </w:rPr>
        <w:t>Brak jest tu</w:t>
      </w:r>
      <w:r w:rsidR="00376F84">
        <w:rPr>
          <w:rFonts w:eastAsia="Times New Roman" w:cstheme="minorHAnsi"/>
          <w:lang w:eastAsia="pl-PL"/>
        </w:rPr>
        <w:t xml:space="preserve"> </w:t>
      </w:r>
      <w:r w:rsidR="00376F84" w:rsidRPr="00F76979">
        <w:rPr>
          <w:rFonts w:eastAsia="Times New Roman" w:cstheme="minorHAnsi"/>
          <w:lang w:eastAsia="pl-PL"/>
        </w:rPr>
        <w:t xml:space="preserve">psychologicznych frustracji postaci, problemów skomplikowanych pod względem psychologicznym. Zastąpiła je żywa </w:t>
      </w:r>
      <w:r w:rsidR="00376F84" w:rsidRPr="00FF2061">
        <w:rPr>
          <w:rFonts w:eastAsia="Times New Roman" w:cstheme="minorHAnsi"/>
          <w:b/>
          <w:bCs/>
          <w:color w:val="0070C0"/>
          <w:lang w:eastAsia="pl-PL"/>
        </w:rPr>
        <w:t>„plastyczność” portretu i przejawy aktywności postaci.</w:t>
      </w:r>
      <w:r w:rsidR="00FD0519">
        <w:rPr>
          <w:rFonts w:eastAsia="Times New Roman" w:cstheme="minorHAnsi"/>
          <w:lang w:eastAsia="pl-PL"/>
        </w:rPr>
        <w:t xml:space="preserve"> Sienkiewicz zastosował p</w:t>
      </w:r>
      <w:r w:rsidR="00FD0519" w:rsidRPr="00FD0519">
        <w:rPr>
          <w:rFonts w:eastAsia="Times New Roman" w:cstheme="minorHAnsi"/>
          <w:lang w:eastAsia="pl-PL"/>
        </w:rPr>
        <w:t>ołączenie postaci ze zbiorowością oraz z innymi bohaterami przez wspólne przygody, rywalizację, przyjaźń czy niechęć. Więziami scalającymi losy postaci jest romans, koncentrujący się wokół panny i dwóch adoratorów oraz ich przyjaciół, a także patriotyzm, wierność prawowitemu królowi, przywiązanie do wodza i gotowość oddania życia w walce.</w:t>
      </w:r>
      <w:r w:rsidR="00897BAE">
        <w:rPr>
          <w:rFonts w:eastAsia="Times New Roman" w:cstheme="minorHAnsi"/>
          <w:lang w:eastAsia="pl-PL"/>
        </w:rPr>
        <w:t xml:space="preserve"> </w:t>
      </w:r>
      <w:r w:rsidR="00897BAE" w:rsidRPr="00897BAE">
        <w:rPr>
          <w:rFonts w:eastAsia="Times New Roman" w:cstheme="minorHAnsi"/>
          <w:lang w:eastAsia="pl-PL"/>
        </w:rPr>
        <w:t>Prócz połączenia postaci ze względu na podobieństwa, mamy również kontrastowe zestawienia bohaterów, takie jak: towarzysze spod Zbaraża (Zagłoba, Wołodyjowski, Skrzetuski) czy kompania Kmicica.</w:t>
      </w:r>
      <w:r w:rsidR="0094381C">
        <w:rPr>
          <w:rFonts w:eastAsia="Times New Roman" w:cstheme="minorHAnsi"/>
          <w:lang w:eastAsia="pl-PL"/>
        </w:rPr>
        <w:t xml:space="preserve"> Postacie są też przedstawione w sposób naturalny, to znaczy, że </w:t>
      </w:r>
      <w:r w:rsidR="00F11398">
        <w:rPr>
          <w:rFonts w:eastAsia="Times New Roman" w:cstheme="minorHAnsi"/>
          <w:lang w:eastAsia="pl-PL"/>
        </w:rPr>
        <w:t xml:space="preserve">postacie pozytywne mają wady, a negatywne mają zalety. </w:t>
      </w:r>
    </w:p>
    <w:p w14:paraId="13CB7F31" w14:textId="76AC6B86" w:rsidR="002527DD" w:rsidRPr="004E0849"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4E0849">
        <w:rPr>
          <w:rFonts w:eastAsia="Times New Roman" w:cstheme="minorHAnsi"/>
          <w:b/>
          <w:bCs/>
          <w:color w:val="000000"/>
          <w:lang w:eastAsia="pl-PL"/>
        </w:rPr>
        <w:t>POSZUKAJ FRAGMENTU TEKSTU ARTYKUŁU NAUKOWEGO NA TEMAT POTOPU, WSTAW TUTAJ NAJCIEKAWSZY FRAGMENT I SKOMENTUJ</w:t>
      </w:r>
    </w:p>
    <w:p w14:paraId="00DB45A9" w14:textId="58B71364" w:rsidR="002527DD" w:rsidRPr="002527DD" w:rsidRDefault="002527DD" w:rsidP="001206E4">
      <w:pPr>
        <w:ind w:left="357"/>
        <w:jc w:val="left"/>
        <w:rPr>
          <w:rFonts w:eastAsia="Times New Roman" w:cstheme="minorHAnsi"/>
          <w:lang w:eastAsia="pl-PL"/>
        </w:rPr>
      </w:pPr>
      <w:r w:rsidRPr="002527DD">
        <w:rPr>
          <w:rFonts w:eastAsia="Times New Roman" w:cstheme="minorHAnsi"/>
          <w:b/>
          <w:bCs/>
          <w:color w:val="000000"/>
          <w:lang w:eastAsia="pl-PL"/>
        </w:rPr>
        <w:t xml:space="preserve">“Henryk Sienkiewicz niemal nie sięgał do materiałów archiwalnych, czerpał z niewielkiej bazy źródeł pamiętnikarskich. Dziś mamy do dyspozycji znacznie większą ilość źródeł do poznania epoki Trylogii i możemy skonfrontować niemal każdy jej wątek z ustaleniami historyków. Oczywiście nie zmienia to oceny dzieła </w:t>
      </w:r>
      <w:r w:rsidR="001206E4" w:rsidRPr="002527DD">
        <w:rPr>
          <w:rFonts w:eastAsia="Times New Roman" w:cstheme="minorHAnsi"/>
          <w:b/>
          <w:bCs/>
          <w:color w:val="000000"/>
          <w:lang w:eastAsia="pl-PL"/>
        </w:rPr>
        <w:t>Sienkiewicza</w:t>
      </w:r>
      <w:r w:rsidRPr="002527DD">
        <w:rPr>
          <w:rFonts w:eastAsia="Times New Roman" w:cstheme="minorHAnsi"/>
          <w:b/>
          <w:bCs/>
          <w:color w:val="000000"/>
          <w:lang w:eastAsia="pl-PL"/>
        </w:rPr>
        <w:t xml:space="preserve"> jako wspaniałego obrazu tamtych czasów.”</w:t>
      </w:r>
      <w:r w:rsidRPr="002527DD">
        <w:rPr>
          <w:rFonts w:eastAsia="Times New Roman" w:cstheme="minorHAnsi"/>
          <w:color w:val="000000"/>
          <w:lang w:eastAsia="pl-PL"/>
        </w:rPr>
        <w:t xml:space="preserve"> - Henryk Sienkiewicz przedstawił historię Polski w czasie potopu szwedzkiego w indywidualny, ciekawy, inny niż w suchych źródłach historycznych sposób. Do niektórych wydarzeń przywiązał większą wagę, a niektóre </w:t>
      </w:r>
      <w:r w:rsidR="001206E4" w:rsidRPr="002527DD">
        <w:rPr>
          <w:rFonts w:eastAsia="Times New Roman" w:cstheme="minorHAnsi"/>
          <w:color w:val="000000"/>
          <w:lang w:eastAsia="pl-PL"/>
        </w:rPr>
        <w:t>pominął,</w:t>
      </w:r>
      <w:r w:rsidRPr="002527DD">
        <w:rPr>
          <w:rFonts w:eastAsia="Times New Roman" w:cstheme="minorHAnsi"/>
          <w:color w:val="000000"/>
          <w:lang w:eastAsia="pl-PL"/>
        </w:rPr>
        <w:t xml:space="preserve"> lecz nadal dobrze zobrazował czasy XVII </w:t>
      </w:r>
      <w:r w:rsidR="001206E4" w:rsidRPr="002527DD">
        <w:rPr>
          <w:rFonts w:eastAsia="Times New Roman" w:cstheme="minorHAnsi"/>
          <w:color w:val="000000"/>
          <w:lang w:eastAsia="pl-PL"/>
        </w:rPr>
        <w:t>wieku.</w:t>
      </w:r>
      <w:r w:rsidRPr="002527DD">
        <w:rPr>
          <w:rFonts w:eastAsia="Times New Roman" w:cstheme="minorHAnsi"/>
          <w:color w:val="000000"/>
          <w:lang w:eastAsia="pl-PL"/>
        </w:rPr>
        <w:t xml:space="preserve"> Skupił się na zwycięstwach Polaków, zmarginalizował ich porażki. Dzięki temu uzyskał efekt pokrzepiającej, pięknej historii, dającej nadzieję czytelnikom.</w:t>
      </w:r>
    </w:p>
    <w:p w14:paraId="770C031D" w14:textId="4711299E" w:rsidR="002527DD" w:rsidRPr="004E0849" w:rsidRDefault="002527DD" w:rsidP="001206E4">
      <w:pPr>
        <w:pStyle w:val="Akapitzlist"/>
        <w:numPr>
          <w:ilvl w:val="0"/>
          <w:numId w:val="14"/>
        </w:numPr>
        <w:spacing w:before="120" w:after="120"/>
        <w:ind w:left="357" w:hanging="357"/>
        <w:contextualSpacing w:val="0"/>
        <w:jc w:val="left"/>
        <w:rPr>
          <w:rFonts w:eastAsia="Times New Roman" w:cstheme="minorHAnsi"/>
          <w:b/>
          <w:bCs/>
          <w:lang w:eastAsia="pl-PL"/>
        </w:rPr>
      </w:pPr>
      <w:r w:rsidRPr="004E0849">
        <w:rPr>
          <w:rFonts w:eastAsia="Times New Roman" w:cstheme="minorHAnsi"/>
          <w:b/>
          <w:bCs/>
          <w:color w:val="000000"/>
          <w:lang w:eastAsia="pl-PL"/>
        </w:rPr>
        <w:t>POSZUKAJ FRAGMENTU TEKSTU ARTYKUŁU NAUKOWEGO NA TEMAT TWÓRCZOŚCI SIENKIEWICZA, WSTAW TUTAJ NAJCIEKAWSZY FRAGMENT I SKOMENTUJ</w:t>
      </w:r>
    </w:p>
    <w:p w14:paraId="22E05B83" w14:textId="77777777" w:rsidR="002527DD" w:rsidRPr="002527DD" w:rsidRDefault="002527DD" w:rsidP="004E0849">
      <w:pPr>
        <w:spacing w:before="120" w:after="120"/>
        <w:ind w:left="360"/>
        <w:jc w:val="left"/>
        <w:rPr>
          <w:rFonts w:eastAsia="Times New Roman" w:cstheme="minorHAnsi"/>
          <w:lang w:eastAsia="pl-PL"/>
        </w:rPr>
      </w:pPr>
      <w:r w:rsidRPr="002527DD">
        <w:rPr>
          <w:rFonts w:eastAsia="Times New Roman" w:cstheme="minorHAnsi"/>
          <w:i/>
          <w:iCs/>
          <w:color w:val="000000"/>
          <w:lang w:eastAsia="pl-PL"/>
        </w:rPr>
        <w:t>“Henryk Sienkiewicz połączył zalety omówionych typów powieści. Wybrał z nich to co najlepsze, powiązał i uszlachetnił powieść historyczną” </w:t>
      </w:r>
    </w:p>
    <w:p w14:paraId="142365DE" w14:textId="6177A946" w:rsidR="002527DD" w:rsidRPr="002527DD" w:rsidRDefault="002527DD" w:rsidP="004E0849">
      <w:pPr>
        <w:spacing w:before="120" w:after="120"/>
        <w:ind w:left="357"/>
        <w:jc w:val="left"/>
        <w:rPr>
          <w:rFonts w:eastAsia="Times New Roman" w:cstheme="minorHAnsi"/>
          <w:lang w:eastAsia="pl-PL"/>
        </w:rPr>
      </w:pPr>
      <w:r w:rsidRPr="002527DD">
        <w:rPr>
          <w:rFonts w:eastAsia="Times New Roman" w:cstheme="minorHAnsi"/>
          <w:color w:val="000000"/>
          <w:lang w:eastAsia="pl-PL"/>
        </w:rPr>
        <w:t>Pisząc “Trylogię”, Sienkiewicz inspirował się powieściami awanturnicz</w:t>
      </w:r>
      <w:r w:rsidR="00756664">
        <w:rPr>
          <w:rFonts w:eastAsia="Times New Roman" w:cstheme="minorHAnsi"/>
          <w:color w:val="000000"/>
          <w:lang w:eastAsia="pl-PL"/>
        </w:rPr>
        <w:t>o</w:t>
      </w:r>
      <w:r w:rsidRPr="002527DD">
        <w:rPr>
          <w:rFonts w:eastAsia="Times New Roman" w:cstheme="minorHAnsi"/>
          <w:color w:val="000000"/>
          <w:lang w:eastAsia="pl-PL"/>
        </w:rPr>
        <w:t>-przygodowymi Waltera Scotta i Aleksandra Dumasa (“Trzej muszkieterowie”), powieściami historycznymi Józefa Ignacego Krasickiego i Mikołaja Czajkowskiego (“Stefan Czarniecki”). Jako źródła posłużyły mu “Pamiętniki” Jana Chryzostoma Paska, “Rocznik” Wespazjana Kochowskiego oraz “Novo Gigantomachia” ojca Kordeckiego. </w:t>
      </w:r>
    </w:p>
    <w:p w14:paraId="2D07AEBF" w14:textId="77777777" w:rsidR="002527DD" w:rsidRPr="002527DD" w:rsidRDefault="002527DD" w:rsidP="004E0849">
      <w:pPr>
        <w:spacing w:before="120" w:after="120"/>
        <w:ind w:left="360"/>
        <w:jc w:val="left"/>
        <w:rPr>
          <w:rFonts w:eastAsia="Times New Roman" w:cstheme="minorHAnsi"/>
          <w:lang w:eastAsia="pl-PL"/>
        </w:rPr>
      </w:pPr>
      <w:r w:rsidRPr="002527DD">
        <w:rPr>
          <w:rFonts w:eastAsia="Times New Roman" w:cstheme="minorHAnsi"/>
          <w:color w:val="000000"/>
          <w:lang w:eastAsia="pl-PL"/>
        </w:rPr>
        <w:t>Sienkiewicz stworzył nowy, specyficzny dla niego typ powieści, w której w spoistą całość połączył różnorodne konwencje gatunkowe (</w:t>
      </w:r>
      <w:r w:rsidRPr="002527DD">
        <w:rPr>
          <w:rFonts w:eastAsia="Times New Roman" w:cstheme="minorHAnsi"/>
          <w:b/>
          <w:bCs/>
          <w:color w:val="000000"/>
          <w:lang w:eastAsia="pl-PL"/>
        </w:rPr>
        <w:t>synkretyzm</w:t>
      </w:r>
      <w:r w:rsidRPr="002527DD">
        <w:rPr>
          <w:rFonts w:eastAsia="Times New Roman" w:cstheme="minorHAnsi"/>
          <w:color w:val="000000"/>
          <w:lang w:eastAsia="pl-PL"/>
        </w:rPr>
        <w:t>). We wszystkich częściach “Trylogii” wątek historyczny jest ściśle spleciony z romansowo-przygodowym.  Historia nie jest tłem, zdarzenia historyczne zajmują główne miejsce w utworze. </w:t>
      </w:r>
    </w:p>
    <w:p w14:paraId="1AC7989A" w14:textId="77777777" w:rsidR="002527DD" w:rsidRPr="002527DD" w:rsidRDefault="002527DD" w:rsidP="004E0849">
      <w:pPr>
        <w:spacing w:before="120" w:after="120"/>
        <w:ind w:left="357"/>
        <w:jc w:val="left"/>
        <w:rPr>
          <w:rFonts w:eastAsia="Times New Roman" w:cstheme="minorHAnsi"/>
          <w:lang w:eastAsia="pl-PL"/>
        </w:rPr>
      </w:pPr>
      <w:r w:rsidRPr="002527DD">
        <w:rPr>
          <w:rFonts w:eastAsia="Times New Roman" w:cstheme="minorHAnsi"/>
          <w:color w:val="000000"/>
          <w:lang w:eastAsia="pl-PL"/>
        </w:rPr>
        <w:t>Elementy powieści historycznej Sienkiewicza: </w:t>
      </w:r>
    </w:p>
    <w:p w14:paraId="7635FCCC" w14:textId="77777777" w:rsidR="002527DD" w:rsidRPr="002527DD" w:rsidRDefault="002527DD" w:rsidP="002527DD">
      <w:pPr>
        <w:numPr>
          <w:ilvl w:val="0"/>
          <w:numId w:val="12"/>
        </w:numPr>
        <w:spacing w:before="240"/>
        <w:jc w:val="left"/>
        <w:textAlignment w:val="baseline"/>
        <w:rPr>
          <w:rFonts w:eastAsia="Times New Roman" w:cstheme="minorHAnsi"/>
          <w:color w:val="000000"/>
          <w:lang w:eastAsia="pl-PL"/>
        </w:rPr>
      </w:pPr>
      <w:r w:rsidRPr="002527DD">
        <w:rPr>
          <w:rFonts w:eastAsia="Times New Roman" w:cstheme="minorHAnsi"/>
          <w:color w:val="000000"/>
          <w:lang w:eastAsia="pl-PL"/>
        </w:rPr>
        <w:t>baśniowe </w:t>
      </w:r>
    </w:p>
    <w:p w14:paraId="10300870" w14:textId="77777777" w:rsidR="002527DD" w:rsidRPr="002527DD" w:rsidRDefault="002527DD" w:rsidP="002527DD">
      <w:pPr>
        <w:numPr>
          <w:ilvl w:val="1"/>
          <w:numId w:val="13"/>
        </w:numPr>
        <w:jc w:val="left"/>
        <w:textAlignment w:val="baseline"/>
        <w:rPr>
          <w:rFonts w:eastAsia="Times New Roman" w:cstheme="minorHAnsi"/>
          <w:color w:val="000000"/>
          <w:lang w:eastAsia="pl-PL"/>
        </w:rPr>
      </w:pPr>
      <w:r w:rsidRPr="002527DD">
        <w:rPr>
          <w:rFonts w:eastAsia="Times New Roman" w:cstheme="minorHAnsi"/>
          <w:color w:val="000000"/>
          <w:lang w:eastAsia="pl-PL"/>
        </w:rPr>
        <w:t>dobry Kmicic - zły Bogusław  </w:t>
      </w:r>
    </w:p>
    <w:p w14:paraId="1DC05A93" w14:textId="77777777" w:rsidR="002527DD" w:rsidRPr="002527DD" w:rsidRDefault="002527DD" w:rsidP="002527DD">
      <w:pPr>
        <w:numPr>
          <w:ilvl w:val="1"/>
          <w:numId w:val="13"/>
        </w:numPr>
        <w:jc w:val="left"/>
        <w:textAlignment w:val="baseline"/>
        <w:rPr>
          <w:rFonts w:eastAsia="Times New Roman" w:cstheme="minorHAnsi"/>
          <w:color w:val="000000"/>
          <w:lang w:eastAsia="pl-PL"/>
        </w:rPr>
      </w:pPr>
      <w:r w:rsidRPr="002527DD">
        <w:rPr>
          <w:rFonts w:eastAsia="Times New Roman" w:cstheme="minorHAnsi"/>
          <w:color w:val="000000"/>
          <w:lang w:eastAsia="pl-PL"/>
        </w:rPr>
        <w:t>mądry Zagłoba - ograniczony umysłowo Roch Kowalski </w:t>
      </w:r>
    </w:p>
    <w:p w14:paraId="775F817B" w14:textId="77777777" w:rsidR="002527DD" w:rsidRPr="002527DD" w:rsidRDefault="002527DD" w:rsidP="002527DD">
      <w:pPr>
        <w:numPr>
          <w:ilvl w:val="0"/>
          <w:numId w:val="13"/>
        </w:numPr>
        <w:jc w:val="left"/>
        <w:textAlignment w:val="baseline"/>
        <w:rPr>
          <w:rFonts w:eastAsia="Times New Roman" w:cstheme="minorHAnsi"/>
          <w:color w:val="000000"/>
          <w:lang w:eastAsia="pl-PL"/>
        </w:rPr>
      </w:pPr>
      <w:r w:rsidRPr="002527DD">
        <w:rPr>
          <w:rFonts w:eastAsia="Times New Roman" w:cstheme="minorHAnsi"/>
          <w:color w:val="000000"/>
          <w:lang w:eastAsia="pl-PL"/>
        </w:rPr>
        <w:t>romansu przygodowego</w:t>
      </w:r>
    </w:p>
    <w:p w14:paraId="25F741D9" w14:textId="77777777" w:rsidR="002527DD" w:rsidRPr="002527DD" w:rsidRDefault="002527DD" w:rsidP="002527DD">
      <w:pPr>
        <w:numPr>
          <w:ilvl w:val="1"/>
          <w:numId w:val="13"/>
        </w:numPr>
        <w:jc w:val="left"/>
        <w:textAlignment w:val="baseline"/>
        <w:rPr>
          <w:rFonts w:eastAsia="Times New Roman" w:cstheme="minorHAnsi"/>
          <w:color w:val="000000"/>
          <w:lang w:eastAsia="pl-PL"/>
        </w:rPr>
      </w:pPr>
      <w:r w:rsidRPr="002527DD">
        <w:rPr>
          <w:rFonts w:eastAsia="Times New Roman" w:cstheme="minorHAnsi"/>
          <w:color w:val="000000"/>
          <w:lang w:eastAsia="pl-PL"/>
        </w:rPr>
        <w:t>fabuła powieści składa się czterech zasadniczych elementów:</w:t>
      </w:r>
      <w:r w:rsidRPr="002527DD">
        <w:rPr>
          <w:rFonts w:eastAsia="Times New Roman" w:cstheme="minorHAnsi"/>
          <w:b/>
          <w:bCs/>
          <w:color w:val="000000"/>
          <w:lang w:eastAsia="pl-PL"/>
        </w:rPr>
        <w:t xml:space="preserve"> spotkania, rozłączenia, perypetii</w:t>
      </w:r>
      <w:r w:rsidRPr="002527DD">
        <w:rPr>
          <w:rFonts w:eastAsia="Times New Roman" w:cstheme="minorHAnsi"/>
          <w:color w:val="000000"/>
          <w:lang w:eastAsia="pl-PL"/>
        </w:rPr>
        <w:t xml:space="preserve"> (ucieczki, porwania) i </w:t>
      </w:r>
      <w:r w:rsidRPr="002527DD">
        <w:rPr>
          <w:rFonts w:eastAsia="Times New Roman" w:cstheme="minorHAnsi"/>
          <w:b/>
          <w:bCs/>
          <w:color w:val="000000"/>
          <w:lang w:eastAsia="pl-PL"/>
        </w:rPr>
        <w:t>połączenia </w:t>
      </w:r>
    </w:p>
    <w:p w14:paraId="19A5E68B" w14:textId="77777777" w:rsidR="002527DD" w:rsidRPr="002527DD" w:rsidRDefault="002527DD" w:rsidP="002527DD">
      <w:pPr>
        <w:numPr>
          <w:ilvl w:val="0"/>
          <w:numId w:val="13"/>
        </w:numPr>
        <w:jc w:val="left"/>
        <w:textAlignment w:val="baseline"/>
        <w:rPr>
          <w:rFonts w:eastAsia="Times New Roman" w:cstheme="minorHAnsi"/>
          <w:color w:val="000000"/>
          <w:lang w:eastAsia="pl-PL"/>
        </w:rPr>
      </w:pPr>
      <w:r w:rsidRPr="002527DD">
        <w:rPr>
          <w:rFonts w:eastAsia="Times New Roman" w:cstheme="minorHAnsi"/>
          <w:color w:val="000000"/>
          <w:lang w:eastAsia="pl-PL"/>
        </w:rPr>
        <w:t>pierwiastki westernu (pojedynek Kmicica z Wołodyjowskim) </w:t>
      </w:r>
    </w:p>
    <w:p w14:paraId="0C8A2BA1" w14:textId="77777777" w:rsidR="002527DD" w:rsidRPr="002527DD" w:rsidRDefault="002527DD" w:rsidP="004E0849">
      <w:pPr>
        <w:numPr>
          <w:ilvl w:val="0"/>
          <w:numId w:val="13"/>
        </w:numPr>
        <w:ind w:left="714" w:hanging="357"/>
        <w:jc w:val="left"/>
        <w:textAlignment w:val="baseline"/>
        <w:rPr>
          <w:rFonts w:eastAsia="Times New Roman" w:cstheme="minorHAnsi"/>
          <w:color w:val="000000"/>
          <w:lang w:eastAsia="pl-PL"/>
        </w:rPr>
      </w:pPr>
      <w:r w:rsidRPr="002527DD">
        <w:rPr>
          <w:rFonts w:eastAsia="Times New Roman" w:cstheme="minorHAnsi"/>
          <w:color w:val="000000"/>
          <w:lang w:eastAsia="pl-PL"/>
        </w:rPr>
        <w:t>zawiera elementy epopeiczne: topos oblężonej twierdzy - obrona Jasnej Góry </w:t>
      </w:r>
    </w:p>
    <w:p w14:paraId="2BB87DC1" w14:textId="626809E0" w:rsidR="002527DD" w:rsidRPr="00F9050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POSZUKAJ FRAGMENTU TEKSTU ARTYKUŁU NAUKOWEGO NA TEMAT TWÓRCZOŚCI SIENKIEWICZA, WSTAW TUTAJ NAJCIEKAWSZY FRAGMENT I SKOMENTUJ</w:t>
      </w:r>
    </w:p>
    <w:p w14:paraId="5FBD2CC7" w14:textId="77777777" w:rsidR="002527DD" w:rsidRPr="002527DD" w:rsidRDefault="002527DD" w:rsidP="004E0849">
      <w:pPr>
        <w:spacing w:before="240" w:after="240"/>
        <w:ind w:left="357"/>
        <w:jc w:val="left"/>
        <w:rPr>
          <w:rFonts w:eastAsia="Times New Roman" w:cstheme="minorHAnsi"/>
          <w:lang w:eastAsia="pl-PL"/>
        </w:rPr>
      </w:pPr>
      <w:r w:rsidRPr="002527DD">
        <w:rPr>
          <w:rFonts w:eastAsia="Times New Roman" w:cstheme="minorHAnsi"/>
          <w:i/>
          <w:iCs/>
          <w:color w:val="212121"/>
          <w:shd w:val="clear" w:color="auto" w:fill="FFFFFF"/>
          <w:lang w:eastAsia="pl-PL"/>
        </w:rPr>
        <w:lastRenderedPageBreak/>
        <w:t>„W Trylogii Sienkiewicz ujawnił ogromny talent epicki: umiejętność budowania fabuły, wartki tok akcji, wielość postaci i epizodów, plastyczność opisów, trafność w oddawaniu szczegółu obyczajowego”.</w:t>
      </w:r>
    </w:p>
    <w:p w14:paraId="776BBC0F" w14:textId="77777777" w:rsidR="002527DD" w:rsidRPr="002527DD" w:rsidRDefault="002527DD" w:rsidP="004E0849">
      <w:pPr>
        <w:ind w:left="357"/>
        <w:jc w:val="left"/>
        <w:rPr>
          <w:rFonts w:eastAsia="Times New Roman" w:cstheme="minorHAnsi"/>
          <w:lang w:eastAsia="pl-PL"/>
        </w:rPr>
      </w:pPr>
      <w:r w:rsidRPr="002527DD">
        <w:rPr>
          <w:rFonts w:eastAsia="Times New Roman" w:cstheme="minorHAnsi"/>
          <w:color w:val="000000"/>
          <w:lang w:eastAsia="pl-PL"/>
        </w:rPr>
        <w:t>Sienkiewicz miał niesamowitą umiejętność plastycznego tworzenia wielu postaci, nadawania im charakteru i swoistej indywidualności. Potrafił każdego z nich przedstawić jako osobną jednostkę, zwracając uwagę na ich szczególne zachowania – hetman Sapieha miał swoje ulubione powiedzonko, pan Michał podkręcał wąsa. Dzięki tym zabiegom postacie wyróżniały się na tle innych, swoimi działaniami charakteryzując ich stanowisko i charakter.</w:t>
      </w:r>
    </w:p>
    <w:p w14:paraId="4504B07C" w14:textId="5B8D27F3" w:rsidR="002527DD" w:rsidRPr="00F90509" w:rsidRDefault="002527DD" w:rsidP="004E0849">
      <w:pPr>
        <w:pStyle w:val="Akapitzlist"/>
        <w:numPr>
          <w:ilvl w:val="0"/>
          <w:numId w:val="14"/>
        </w:numPr>
        <w:spacing w:before="120" w:after="120"/>
        <w:ind w:left="357" w:hanging="357"/>
        <w:contextualSpacing w:val="0"/>
        <w:jc w:val="left"/>
        <w:rPr>
          <w:rFonts w:eastAsia="Times New Roman" w:cstheme="minorHAnsi"/>
          <w:b/>
          <w:bCs/>
          <w:lang w:eastAsia="pl-PL"/>
        </w:rPr>
      </w:pPr>
      <w:r w:rsidRPr="00F90509">
        <w:rPr>
          <w:rFonts w:eastAsia="Times New Roman" w:cstheme="minorHAnsi"/>
          <w:b/>
          <w:bCs/>
          <w:color w:val="000000"/>
          <w:lang w:eastAsia="pl-PL"/>
        </w:rPr>
        <w:t>POSZUKAJ FRAGMENTU TEKSTU ARTYKUŁU NAUKOWEGO NA TEMAT TWÓRCZOŚCI SIENKIEWICZA, WSTAW TUTAJ NAJCIEKAWSZY FRAGMENT I SKOMENTUJ</w:t>
      </w:r>
    </w:p>
    <w:p w14:paraId="5FF36A46" w14:textId="77777777" w:rsidR="002527DD" w:rsidRPr="002527DD" w:rsidRDefault="002527DD" w:rsidP="004E0849">
      <w:pPr>
        <w:spacing w:after="120"/>
        <w:ind w:left="357"/>
        <w:jc w:val="left"/>
        <w:rPr>
          <w:rFonts w:eastAsia="Times New Roman" w:cstheme="minorHAnsi"/>
          <w:lang w:eastAsia="pl-PL"/>
        </w:rPr>
      </w:pPr>
      <w:r w:rsidRPr="002527DD">
        <w:rPr>
          <w:rFonts w:eastAsia="Times New Roman" w:cstheme="minorHAnsi"/>
          <w:i/>
          <w:iCs/>
          <w:color w:val="000000"/>
          <w:lang w:eastAsia="pl-PL"/>
        </w:rPr>
        <w:t xml:space="preserve">„Potop powstawał „w podróży” po europejskich sanatoriach. Pisarz czytał żonie fragmenty swojej powieści, dlatego głos Marii </w:t>
      </w:r>
      <w:proofErr w:type="spellStart"/>
      <w:r w:rsidRPr="002527DD">
        <w:rPr>
          <w:rFonts w:eastAsia="Times New Roman" w:cstheme="minorHAnsi"/>
          <w:i/>
          <w:iCs/>
          <w:color w:val="000000"/>
          <w:lang w:eastAsia="pl-PL"/>
        </w:rPr>
        <w:t>Szetkiewiczówny</w:t>
      </w:r>
      <w:proofErr w:type="spellEnd"/>
      <w:r w:rsidRPr="002527DD">
        <w:rPr>
          <w:rFonts w:eastAsia="Times New Roman" w:cstheme="minorHAnsi"/>
          <w:i/>
          <w:iCs/>
          <w:color w:val="000000"/>
          <w:lang w:eastAsia="pl-PL"/>
        </w:rPr>
        <w:t xml:space="preserve"> także wpływał na kształt Trylogii. Podobno „uratowała” ona od śmierci Zagłobę, którego niecny Sienkiewicz zamierzał uśmiercić w pierwszym tomie.”</w:t>
      </w:r>
    </w:p>
    <w:p w14:paraId="7A19671C" w14:textId="19607713" w:rsidR="009D58A2" w:rsidRPr="00F90509" w:rsidRDefault="002527DD" w:rsidP="00B40DA3">
      <w:pPr>
        <w:spacing w:before="240" w:after="240"/>
        <w:ind w:left="360"/>
        <w:jc w:val="left"/>
        <w:rPr>
          <w:rFonts w:cstheme="minorHAnsi"/>
        </w:rPr>
      </w:pPr>
      <w:r w:rsidRPr="002527DD">
        <w:rPr>
          <w:rFonts w:eastAsia="Times New Roman" w:cstheme="minorHAnsi"/>
          <w:color w:val="000000"/>
          <w:lang w:eastAsia="pl-PL"/>
        </w:rPr>
        <w:t>Geneza Potopu ma początek w sanatoriach, do których Henryk Sienkiewicz jeździł ze swoją żoną Marią w latach 1884-1885, z uwagi na gruźlicę, na którą wtedy chorowała. Była ona często odwiedzana przez swojego męża, który pisał w domu krótkie fragmenty, które następnie czytał jej podczas spotkania. Maria przyczyniła się nawet do ukształtowania Trylogii, po tym jak namówiła męża do oszczędzenia Zagłoby, który według pierwszych założeń Sienkiewicza miał zginąć w pierwszym tomie. Maria zmarła w roku 1885, a Sienkiewicz po jej odejściu jeszcze bardziej skupił się na pisaniu Potopu, gdyż było to jego odskocznią od rzeczywistości oraz pozwalało mu to oderwać myśli od tragedii i wczuć się w fabułę dzieła, które skończył rok po tym wydarzeniu.</w:t>
      </w:r>
    </w:p>
    <w:sectPr w:rsidR="009D58A2" w:rsidRPr="00F90509" w:rsidSect="00635524">
      <w:headerReference w:type="default" r:id="rId9"/>
      <w:footerReference w:type="default" r:id="rId10"/>
      <w:pgSz w:w="11906" w:h="16838"/>
      <w:pgMar w:top="1417" w:right="1417" w:bottom="1417" w:left="1417" w:header="34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1F2BA" w14:textId="77777777" w:rsidR="002527DD" w:rsidRDefault="002527DD" w:rsidP="002527DD">
      <w:r>
        <w:separator/>
      </w:r>
    </w:p>
  </w:endnote>
  <w:endnote w:type="continuationSeparator" w:id="0">
    <w:p w14:paraId="55F93197" w14:textId="77777777" w:rsidR="002527DD" w:rsidRDefault="002527DD" w:rsidP="00252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555857"/>
      <w:docPartObj>
        <w:docPartGallery w:val="Page Numbers (Bottom of Page)"/>
        <w:docPartUnique/>
      </w:docPartObj>
    </w:sdtPr>
    <w:sdtContent>
      <w:p w14:paraId="6D29DB0F" w14:textId="3921835E" w:rsidR="00143710" w:rsidRDefault="00143710">
        <w:pPr>
          <w:pStyle w:val="Stopka"/>
          <w:jc w:val="center"/>
        </w:pPr>
        <w:r>
          <w:rPr>
            <w:noProof/>
          </w:rPr>
          <mc:AlternateContent>
            <mc:Choice Requires="wps">
              <w:drawing>
                <wp:inline distT="0" distB="0" distL="0" distR="0" wp14:anchorId="43376172" wp14:editId="211251D8">
                  <wp:extent cx="5467350" cy="45085"/>
                  <wp:effectExtent l="9525" t="9525" r="0" b="2540"/>
                  <wp:docPr id="1" name="Schemat blokowy: decyzja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865F2D" id="_x0000_t110" coordsize="21600,21600" o:spt="110" path="m10800,l,10800,10800,21600,21600,10800xe">
                  <v:stroke joinstyle="miter"/>
                  <v:path gradientshapeok="t" o:connecttype="rect" textboxrect="5400,5400,16200,16200"/>
                </v:shapetype>
                <v:shape id="Schemat blokowy: decyzja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" fillcolor="black" stroked="f">
                  <v:fill r:id="rId1" o:title="" type="pattern"/>
                  <w10:anchorlock/>
                </v:shape>
              </w:pict>
            </mc:Fallback>
          </mc:AlternateContent>
        </w:r>
      </w:p>
      <w:p w14:paraId="79C5D23F" w14:textId="1BBCE81E" w:rsidR="00143710" w:rsidRDefault="00143710">
        <w:pPr>
          <w:pStyle w:val="Stopka"/>
          <w:jc w:val="center"/>
        </w:pPr>
        <w:r>
          <w:fldChar w:fldCharType="begin"/>
        </w:r>
        <w:r>
          <w:instrText>PAGE    \* MERGEFORMAT</w:instrText>
        </w:r>
        <w:r>
          <w:fldChar w:fldCharType="separate"/>
        </w:r>
        <w:r>
          <w:t>2</w:t>
        </w:r>
        <w:r>
          <w:fldChar w:fldCharType="end"/>
        </w:r>
      </w:p>
    </w:sdtContent>
  </w:sdt>
  <w:p w14:paraId="31019A19" w14:textId="77777777" w:rsidR="00143710" w:rsidRDefault="001437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9976" w14:textId="77777777" w:rsidR="002527DD" w:rsidRDefault="002527DD" w:rsidP="002527DD">
      <w:r>
        <w:separator/>
      </w:r>
    </w:p>
  </w:footnote>
  <w:footnote w:type="continuationSeparator" w:id="0">
    <w:p w14:paraId="4E5628D1" w14:textId="77777777" w:rsidR="002527DD" w:rsidRDefault="002527DD" w:rsidP="00252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or"/>
      <w:tag w:val=""/>
      <w:id w:val="-1701008461"/>
      <w:placeholder>
        <w:docPart w:val="4D16E311E4EB4C098D23C7ABF7C760DE"/>
      </w:placeholder>
      <w:dataBinding w:prefixMappings="xmlns:ns0='http://purl.org/dc/elements/1.1/' xmlns:ns1='http://schemas.openxmlformats.org/package/2006/metadata/core-properties' " w:xpath="/ns1:coreProperties[1]/ns0:creator[1]" w:storeItemID="{6C3C8BC8-F283-45AE-878A-BAB7291924A1}"/>
      <w:text/>
    </w:sdtPr>
    <w:sdtContent>
      <w:p w14:paraId="29904DF1" w14:textId="6B276809" w:rsidR="002527DD" w:rsidRDefault="002527DD">
        <w:pPr>
          <w:pStyle w:val="Nagwek"/>
          <w:jc w:val="right"/>
          <w:rPr>
            <w:caps/>
            <w:color w:val="44546A" w:themeColor="text2"/>
            <w:sz w:val="20"/>
            <w:szCs w:val="20"/>
          </w:rPr>
        </w:pPr>
        <w:r>
          <w:rPr>
            <w:caps/>
            <w:color w:val="44546A" w:themeColor="text2"/>
            <w:sz w:val="20"/>
            <w:szCs w:val="20"/>
          </w:rPr>
          <w:t>jakub kuliński 1D</w:t>
        </w:r>
      </w:p>
    </w:sdtContent>
  </w:sdt>
  <w:sdt>
    <w:sdtPr>
      <w:rPr>
        <w:caps/>
        <w:color w:val="44546A" w:themeColor="text2"/>
        <w:sz w:val="20"/>
        <w:szCs w:val="20"/>
      </w:rPr>
      <w:alias w:val="Data"/>
      <w:tag w:val="Data"/>
      <w:id w:val="-304078227"/>
      <w:placeholder>
        <w:docPart w:val="BA808CC0F2624CBEB84DF232C11EFFB9"/>
      </w:placeholder>
      <w:dataBinding w:prefixMappings="xmlns:ns0='http://schemas.microsoft.com/office/2006/coverPageProps' " w:xpath="/ns0:CoverPageProperties[1]/ns0:PublishDate[1]" w:storeItemID="{55AF091B-3C7A-41E3-B477-F2FDAA23CFDA}"/>
      <w:date w:fullDate="2021-05-27T00:00:00Z">
        <w:dateFormat w:val="yy-MM-dd"/>
        <w:lid w:val="pl-PL"/>
        <w:storeMappedDataAs w:val="dateTime"/>
        <w:calendar w:val="gregorian"/>
      </w:date>
    </w:sdtPr>
    <w:sdtContent>
      <w:p w14:paraId="200AEC59" w14:textId="6274CE6E" w:rsidR="002527DD" w:rsidRDefault="002527DD">
        <w:pPr>
          <w:pStyle w:val="Nagwek"/>
          <w:jc w:val="right"/>
          <w:rPr>
            <w:caps/>
            <w:color w:val="44546A" w:themeColor="text2"/>
            <w:sz w:val="20"/>
            <w:szCs w:val="20"/>
          </w:rPr>
        </w:pPr>
        <w:r>
          <w:rPr>
            <w:caps/>
            <w:color w:val="44546A" w:themeColor="text2"/>
            <w:sz w:val="20"/>
            <w:szCs w:val="20"/>
          </w:rPr>
          <w:t>21-05-27</w:t>
        </w:r>
      </w:p>
    </w:sdtContent>
  </w:sdt>
  <w:p w14:paraId="5E19C4FB" w14:textId="71E21C87" w:rsidR="002527DD" w:rsidRDefault="002527DD">
    <w:pPr>
      <w:pStyle w:val="Nagwek"/>
      <w:jc w:val="center"/>
      <w:rPr>
        <w:color w:val="44546A" w:themeColor="text2"/>
        <w:sz w:val="20"/>
        <w:szCs w:val="20"/>
      </w:rPr>
    </w:pPr>
    <w:sdt>
      <w:sdtPr>
        <w:rPr>
          <w:rFonts w:ascii="Arial" w:eastAsia="Times New Roman" w:hAnsi="Arial" w:cs="Arial"/>
          <w:color w:val="000000"/>
          <w:lang w:eastAsia="pl-PL"/>
        </w:rPr>
        <w:alias w:val="Tytuł"/>
        <w:tag w:val=""/>
        <w:id w:val="-484788024"/>
        <w:placeholder>
          <w:docPart w:val="B0F4FC14D72448899A46ADDE33EFC4DA"/>
        </w:placeholder>
        <w:dataBinding w:prefixMappings="xmlns:ns0='http://purl.org/dc/elements/1.1/' xmlns:ns1='http://schemas.openxmlformats.org/package/2006/metadata/core-properties' " w:xpath="/ns1:coreProperties[1]/ns0:title[1]" w:storeItemID="{6C3C8BC8-F283-45AE-878A-BAB7291924A1}"/>
        <w:text/>
      </w:sdtPr>
      <w:sdtContent>
        <w:r w:rsidRPr="002527DD">
          <w:rPr>
            <w:rFonts w:ascii="Arial" w:eastAsia="Times New Roman" w:hAnsi="Arial" w:cs="Arial"/>
            <w:color w:val="000000"/>
            <w:lang w:eastAsia="pl-PL"/>
          </w:rPr>
          <w:t>TEMAT: POTOP – GENEZA I CHARAKTER UTWORU</w:t>
        </w:r>
      </w:sdtContent>
    </w:sdt>
  </w:p>
  <w:p w14:paraId="1852F961" w14:textId="77777777" w:rsidR="002527DD" w:rsidRDefault="002527D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4B7"/>
    <w:multiLevelType w:val="multilevel"/>
    <w:tmpl w:val="033688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B1E4C"/>
    <w:multiLevelType w:val="hybridMultilevel"/>
    <w:tmpl w:val="17A0CAD8"/>
    <w:lvl w:ilvl="0" w:tplc="BC9073E0">
      <w:start w:val="1"/>
      <w:numFmt w:val="bullet"/>
      <w:lvlText w:val="-"/>
      <w:lvlJc w:val="left"/>
      <w:pPr>
        <w:ind w:left="1077" w:hanging="360"/>
      </w:pPr>
      <w:rPr>
        <w:rFonts w:ascii="Courier New" w:hAnsi="Courier New"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15:restartNumberingAfterBreak="0">
    <w:nsid w:val="075614C7"/>
    <w:multiLevelType w:val="multilevel"/>
    <w:tmpl w:val="6FC4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1027C"/>
    <w:multiLevelType w:val="hybridMultilevel"/>
    <w:tmpl w:val="D7020F84"/>
    <w:lvl w:ilvl="0" w:tplc="BC9073E0">
      <w:start w:val="1"/>
      <w:numFmt w:val="bullet"/>
      <w:lvlText w:val="-"/>
      <w:lvlJc w:val="left"/>
      <w:pPr>
        <w:ind w:left="1083" w:hanging="360"/>
      </w:pPr>
      <w:rPr>
        <w:rFonts w:ascii="Courier New" w:hAnsi="Courier New"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4" w15:restartNumberingAfterBreak="0">
    <w:nsid w:val="0B252947"/>
    <w:multiLevelType w:val="hybridMultilevel"/>
    <w:tmpl w:val="561E3E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E9E6828"/>
    <w:multiLevelType w:val="hybridMultilevel"/>
    <w:tmpl w:val="FB245A90"/>
    <w:lvl w:ilvl="0" w:tplc="7862B414">
      <w:start w:val="1"/>
      <w:numFmt w:val="decimal"/>
      <w:lvlText w:val="%1."/>
      <w:lvlJc w:val="left"/>
      <w:pPr>
        <w:ind w:left="360" w:hanging="360"/>
      </w:pPr>
      <w:rPr>
        <w:b/>
        <w:bCs/>
        <w:sz w:val="22"/>
        <w:szCs w:val="22"/>
      </w:rPr>
    </w:lvl>
    <w:lvl w:ilvl="1" w:tplc="E37A3C66">
      <w:start w:val="1"/>
      <w:numFmt w:val="decimal"/>
      <w:lvlText w:val="%2."/>
      <w:lvlJc w:val="left"/>
      <w:pPr>
        <w:ind w:left="1800" w:hanging="360"/>
      </w:pPr>
      <w:rPr>
        <w:b w:val="0"/>
        <w:bCs w:val="0"/>
        <w:sz w:val="22"/>
        <w:szCs w:val="22"/>
      </w:r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2A74B97"/>
    <w:multiLevelType w:val="hybridMultilevel"/>
    <w:tmpl w:val="713469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36E139E"/>
    <w:multiLevelType w:val="hybridMultilevel"/>
    <w:tmpl w:val="D7101F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3AF666F"/>
    <w:multiLevelType w:val="multilevel"/>
    <w:tmpl w:val="1DF81A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98350B"/>
    <w:multiLevelType w:val="hybridMultilevel"/>
    <w:tmpl w:val="2D963FE0"/>
    <w:lvl w:ilvl="0" w:tplc="7862B414">
      <w:start w:val="1"/>
      <w:numFmt w:val="decimal"/>
      <w:lvlText w:val="%1."/>
      <w:lvlJc w:val="left"/>
      <w:pPr>
        <w:ind w:left="720" w:hanging="360"/>
      </w:pPr>
      <w:rPr>
        <w:b/>
        <w:bCs/>
        <w:sz w:val="22"/>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1A376C0E"/>
    <w:multiLevelType w:val="hybridMultilevel"/>
    <w:tmpl w:val="4A2E4CAC"/>
    <w:lvl w:ilvl="0" w:tplc="BC9073E0">
      <w:start w:val="1"/>
      <w:numFmt w:val="bullet"/>
      <w:lvlText w:val="-"/>
      <w:lvlJc w:val="left"/>
      <w:pPr>
        <w:ind w:left="1077" w:hanging="360"/>
      </w:pPr>
      <w:rPr>
        <w:rFonts w:ascii="Courier New" w:hAnsi="Courier New"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1" w15:restartNumberingAfterBreak="0">
    <w:nsid w:val="1AA4374E"/>
    <w:multiLevelType w:val="multilevel"/>
    <w:tmpl w:val="EE20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267BF"/>
    <w:multiLevelType w:val="hybridMultilevel"/>
    <w:tmpl w:val="F0207E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9610D3"/>
    <w:multiLevelType w:val="hybridMultilevel"/>
    <w:tmpl w:val="EF286D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F9A53FF"/>
    <w:multiLevelType w:val="hybridMultilevel"/>
    <w:tmpl w:val="3D929E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54855C7"/>
    <w:multiLevelType w:val="hybridMultilevel"/>
    <w:tmpl w:val="CF0ECC92"/>
    <w:lvl w:ilvl="0" w:tplc="BC9073E0">
      <w:start w:val="1"/>
      <w:numFmt w:val="bullet"/>
      <w:lvlText w:val="-"/>
      <w:lvlJc w:val="left"/>
      <w:pPr>
        <w:ind w:left="1077" w:hanging="360"/>
      </w:pPr>
      <w:rPr>
        <w:rFonts w:ascii="Courier New" w:hAnsi="Courier New"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6" w15:restartNumberingAfterBreak="0">
    <w:nsid w:val="38240F2C"/>
    <w:multiLevelType w:val="hybridMultilevel"/>
    <w:tmpl w:val="620E189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3CFE2396"/>
    <w:multiLevelType w:val="multilevel"/>
    <w:tmpl w:val="D4B48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443415"/>
    <w:multiLevelType w:val="hybridMultilevel"/>
    <w:tmpl w:val="7494F03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51A91679"/>
    <w:multiLevelType w:val="multilevel"/>
    <w:tmpl w:val="A4D4CC1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E7148"/>
    <w:multiLevelType w:val="hybridMultilevel"/>
    <w:tmpl w:val="60FC055A"/>
    <w:lvl w:ilvl="0" w:tplc="7862B414">
      <w:start w:val="1"/>
      <w:numFmt w:val="decimal"/>
      <w:lvlText w:val="%1."/>
      <w:lvlJc w:val="left"/>
      <w:pPr>
        <w:ind w:left="720" w:hanging="360"/>
      </w:pPr>
      <w:rPr>
        <w:b/>
        <w:bCs/>
        <w:sz w:val="22"/>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59A43924"/>
    <w:multiLevelType w:val="hybridMultilevel"/>
    <w:tmpl w:val="B40826A4"/>
    <w:lvl w:ilvl="0" w:tplc="7862B414">
      <w:start w:val="1"/>
      <w:numFmt w:val="decimal"/>
      <w:lvlText w:val="%1."/>
      <w:lvlJc w:val="left"/>
      <w:pPr>
        <w:ind w:left="720" w:hanging="360"/>
      </w:pPr>
      <w:rPr>
        <w:b/>
        <w:bCs/>
        <w:sz w:val="22"/>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5D43130D"/>
    <w:multiLevelType w:val="hybridMultilevel"/>
    <w:tmpl w:val="0772DE1E"/>
    <w:lvl w:ilvl="0" w:tplc="BC9073E0">
      <w:start w:val="1"/>
      <w:numFmt w:val="bullet"/>
      <w:lvlText w:val="-"/>
      <w:lvlJc w:val="left"/>
      <w:pPr>
        <w:ind w:left="1077" w:hanging="360"/>
      </w:pPr>
      <w:rPr>
        <w:rFonts w:ascii="Courier New" w:hAnsi="Courier New"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3" w15:restartNumberingAfterBreak="0">
    <w:nsid w:val="5DD20371"/>
    <w:multiLevelType w:val="multilevel"/>
    <w:tmpl w:val="4E044C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C5D74"/>
    <w:multiLevelType w:val="hybridMultilevel"/>
    <w:tmpl w:val="D6AE62E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5" w15:restartNumberingAfterBreak="0">
    <w:nsid w:val="61276A94"/>
    <w:multiLevelType w:val="multilevel"/>
    <w:tmpl w:val="DD8AA0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AC1C76"/>
    <w:multiLevelType w:val="multilevel"/>
    <w:tmpl w:val="2E82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6E6744"/>
    <w:multiLevelType w:val="hybridMultilevel"/>
    <w:tmpl w:val="2604D8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5F95971"/>
    <w:multiLevelType w:val="hybridMultilevel"/>
    <w:tmpl w:val="BC98A3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7D76B9C"/>
    <w:multiLevelType w:val="multilevel"/>
    <w:tmpl w:val="29A297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B85B08"/>
    <w:multiLevelType w:val="hybridMultilevel"/>
    <w:tmpl w:val="6EEE20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117846"/>
    <w:multiLevelType w:val="hybridMultilevel"/>
    <w:tmpl w:val="0EEA88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E24130"/>
    <w:multiLevelType w:val="multilevel"/>
    <w:tmpl w:val="44805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7F4FA1"/>
    <w:multiLevelType w:val="hybridMultilevel"/>
    <w:tmpl w:val="2B467D8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4" w15:restartNumberingAfterBreak="0">
    <w:nsid w:val="78AC2896"/>
    <w:multiLevelType w:val="hybridMultilevel"/>
    <w:tmpl w:val="654A2830"/>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5" w15:restartNumberingAfterBreak="0">
    <w:nsid w:val="78DA14C6"/>
    <w:multiLevelType w:val="multilevel"/>
    <w:tmpl w:val="59B847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C177C"/>
    <w:multiLevelType w:val="hybridMultilevel"/>
    <w:tmpl w:val="4A04FF58"/>
    <w:lvl w:ilvl="0" w:tplc="BC9073E0">
      <w:start w:val="1"/>
      <w:numFmt w:val="bullet"/>
      <w:lvlText w:val="-"/>
      <w:lvlJc w:val="left"/>
      <w:pPr>
        <w:ind w:left="1077" w:hanging="360"/>
      </w:pPr>
      <w:rPr>
        <w:rFonts w:ascii="Courier New" w:hAnsi="Courier New"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7" w15:restartNumberingAfterBreak="0">
    <w:nsid w:val="7FA701EA"/>
    <w:multiLevelType w:val="hybridMultilevel"/>
    <w:tmpl w:val="1486CB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6"/>
  </w:num>
  <w:num w:numId="2">
    <w:abstractNumId w:val="0"/>
    <w:lvlOverride w:ilvl="0">
      <w:lvl w:ilvl="0">
        <w:numFmt w:val="decimal"/>
        <w:lvlText w:val="%1."/>
        <w:lvlJc w:val="left"/>
      </w:lvl>
    </w:lvlOverride>
  </w:num>
  <w:num w:numId="3">
    <w:abstractNumId w:val="17"/>
    <w:lvlOverride w:ilvl="0">
      <w:lvl w:ilvl="0">
        <w:numFmt w:val="decimal"/>
        <w:lvlText w:val="%1."/>
        <w:lvlJc w:val="left"/>
      </w:lvl>
    </w:lvlOverride>
  </w:num>
  <w:num w:numId="4">
    <w:abstractNumId w:val="35"/>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32"/>
    <w:lvlOverride w:ilvl="0">
      <w:lvl w:ilvl="0">
        <w:numFmt w:val="decimal"/>
        <w:lvlText w:val="%1."/>
        <w:lvlJc w:val="left"/>
      </w:lvl>
    </w:lvlOverride>
  </w:num>
  <w:num w:numId="7">
    <w:abstractNumId w:val="23"/>
    <w:lvlOverride w:ilvl="0">
      <w:lvl w:ilvl="0">
        <w:numFmt w:val="decimal"/>
        <w:lvlText w:val="%1."/>
        <w:lvlJc w:val="left"/>
      </w:lvl>
    </w:lvlOverride>
  </w:num>
  <w:num w:numId="8">
    <w:abstractNumId w:val="2"/>
    <w:lvlOverride w:ilvl="0">
      <w:lvl w:ilvl="0">
        <w:numFmt w:val="decimal"/>
        <w:lvlText w:val="%1."/>
        <w:lvlJc w:val="left"/>
      </w:lvl>
    </w:lvlOverride>
  </w:num>
  <w:num w:numId="9">
    <w:abstractNumId w:val="29"/>
    <w:lvlOverride w:ilvl="0">
      <w:lvl w:ilvl="0">
        <w:numFmt w:val="decimal"/>
        <w:lvlText w:val="%1."/>
        <w:lvlJc w:val="left"/>
      </w:lvl>
    </w:lvlOverride>
  </w:num>
  <w:num w:numId="10">
    <w:abstractNumId w:val="19"/>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11"/>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4"/>
  </w:num>
  <w:num w:numId="16">
    <w:abstractNumId w:val="27"/>
  </w:num>
  <w:num w:numId="17">
    <w:abstractNumId w:val="30"/>
  </w:num>
  <w:num w:numId="18">
    <w:abstractNumId w:val="6"/>
  </w:num>
  <w:num w:numId="19">
    <w:abstractNumId w:val="12"/>
  </w:num>
  <w:num w:numId="20">
    <w:abstractNumId w:val="37"/>
  </w:num>
  <w:num w:numId="21">
    <w:abstractNumId w:val="31"/>
  </w:num>
  <w:num w:numId="22">
    <w:abstractNumId w:val="7"/>
  </w:num>
  <w:num w:numId="23">
    <w:abstractNumId w:val="14"/>
  </w:num>
  <w:num w:numId="24">
    <w:abstractNumId w:val="13"/>
  </w:num>
  <w:num w:numId="25">
    <w:abstractNumId w:val="28"/>
  </w:num>
  <w:num w:numId="26">
    <w:abstractNumId w:val="16"/>
  </w:num>
  <w:num w:numId="27">
    <w:abstractNumId w:val="18"/>
  </w:num>
  <w:num w:numId="28">
    <w:abstractNumId w:val="9"/>
  </w:num>
  <w:num w:numId="29">
    <w:abstractNumId w:val="21"/>
  </w:num>
  <w:num w:numId="30">
    <w:abstractNumId w:val="20"/>
  </w:num>
  <w:num w:numId="31">
    <w:abstractNumId w:val="15"/>
  </w:num>
  <w:num w:numId="32">
    <w:abstractNumId w:val="36"/>
  </w:num>
  <w:num w:numId="33">
    <w:abstractNumId w:val="24"/>
  </w:num>
  <w:num w:numId="34">
    <w:abstractNumId w:val="33"/>
  </w:num>
  <w:num w:numId="35">
    <w:abstractNumId w:val="34"/>
  </w:num>
  <w:num w:numId="36">
    <w:abstractNumId w:val="1"/>
  </w:num>
  <w:num w:numId="37">
    <w:abstractNumId w:val="3"/>
  </w:num>
  <w:num w:numId="38">
    <w:abstractNumId w:val="22"/>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DD"/>
    <w:rsid w:val="00003461"/>
    <w:rsid w:val="000263F6"/>
    <w:rsid w:val="00061A20"/>
    <w:rsid w:val="00086992"/>
    <w:rsid w:val="000B71DA"/>
    <w:rsid w:val="000C763C"/>
    <w:rsid w:val="000F702A"/>
    <w:rsid w:val="00117744"/>
    <w:rsid w:val="001206E4"/>
    <w:rsid w:val="0012746B"/>
    <w:rsid w:val="00143710"/>
    <w:rsid w:val="00171E62"/>
    <w:rsid w:val="001858E6"/>
    <w:rsid w:val="00186B4B"/>
    <w:rsid w:val="001A4952"/>
    <w:rsid w:val="0020284D"/>
    <w:rsid w:val="00242F1E"/>
    <w:rsid w:val="0024338F"/>
    <w:rsid w:val="002509D2"/>
    <w:rsid w:val="002527DD"/>
    <w:rsid w:val="0026607B"/>
    <w:rsid w:val="00291CF1"/>
    <w:rsid w:val="00303610"/>
    <w:rsid w:val="00355C6C"/>
    <w:rsid w:val="00356919"/>
    <w:rsid w:val="003619BA"/>
    <w:rsid w:val="00374996"/>
    <w:rsid w:val="00376F84"/>
    <w:rsid w:val="003C029A"/>
    <w:rsid w:val="003C0361"/>
    <w:rsid w:val="003C18E5"/>
    <w:rsid w:val="003D3970"/>
    <w:rsid w:val="0040707E"/>
    <w:rsid w:val="00426F84"/>
    <w:rsid w:val="00446555"/>
    <w:rsid w:val="004B1737"/>
    <w:rsid w:val="004D799C"/>
    <w:rsid w:val="004E0849"/>
    <w:rsid w:val="00504E63"/>
    <w:rsid w:val="005174AF"/>
    <w:rsid w:val="005779BF"/>
    <w:rsid w:val="005A0424"/>
    <w:rsid w:val="005D063B"/>
    <w:rsid w:val="005D3AC3"/>
    <w:rsid w:val="005F6CFF"/>
    <w:rsid w:val="006340F4"/>
    <w:rsid w:val="00635524"/>
    <w:rsid w:val="006C72F3"/>
    <w:rsid w:val="006F4EFB"/>
    <w:rsid w:val="00716290"/>
    <w:rsid w:val="00743F84"/>
    <w:rsid w:val="00756664"/>
    <w:rsid w:val="007B1D94"/>
    <w:rsid w:val="007E7140"/>
    <w:rsid w:val="00872699"/>
    <w:rsid w:val="00897BAE"/>
    <w:rsid w:val="008B3714"/>
    <w:rsid w:val="008E0F44"/>
    <w:rsid w:val="008F5843"/>
    <w:rsid w:val="009377BC"/>
    <w:rsid w:val="0094381C"/>
    <w:rsid w:val="0094501B"/>
    <w:rsid w:val="0095012B"/>
    <w:rsid w:val="00960BDB"/>
    <w:rsid w:val="00966E5B"/>
    <w:rsid w:val="009B03A5"/>
    <w:rsid w:val="009B5C30"/>
    <w:rsid w:val="009D58A2"/>
    <w:rsid w:val="009E4EF3"/>
    <w:rsid w:val="00A65013"/>
    <w:rsid w:val="00A70F04"/>
    <w:rsid w:val="00AE7AA5"/>
    <w:rsid w:val="00B23427"/>
    <w:rsid w:val="00B40DA3"/>
    <w:rsid w:val="00B853E4"/>
    <w:rsid w:val="00B92E5B"/>
    <w:rsid w:val="00C017D0"/>
    <w:rsid w:val="00C0785B"/>
    <w:rsid w:val="00C3770B"/>
    <w:rsid w:val="00C5534F"/>
    <w:rsid w:val="00C93332"/>
    <w:rsid w:val="00CA282E"/>
    <w:rsid w:val="00CC0EAB"/>
    <w:rsid w:val="00CD5091"/>
    <w:rsid w:val="00D02D26"/>
    <w:rsid w:val="00D35C87"/>
    <w:rsid w:val="00D5171A"/>
    <w:rsid w:val="00D67D53"/>
    <w:rsid w:val="00DE4698"/>
    <w:rsid w:val="00DF324F"/>
    <w:rsid w:val="00E05678"/>
    <w:rsid w:val="00E341B2"/>
    <w:rsid w:val="00E562E4"/>
    <w:rsid w:val="00E70B39"/>
    <w:rsid w:val="00E75102"/>
    <w:rsid w:val="00E904CA"/>
    <w:rsid w:val="00EE6186"/>
    <w:rsid w:val="00F11398"/>
    <w:rsid w:val="00F45736"/>
    <w:rsid w:val="00F60065"/>
    <w:rsid w:val="00F76979"/>
    <w:rsid w:val="00F90509"/>
    <w:rsid w:val="00F95304"/>
    <w:rsid w:val="00FA26F5"/>
    <w:rsid w:val="00FA3775"/>
    <w:rsid w:val="00FD0519"/>
    <w:rsid w:val="00FF2061"/>
    <w:rsid w:val="00FF6C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080EEE"/>
  <w15:chartTrackingRefBased/>
  <w15:docId w15:val="{A4AC4DDD-4B91-44C0-8BD2-1DF8E9F8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2527DD"/>
    <w:pPr>
      <w:spacing w:before="100" w:beforeAutospacing="1" w:after="100" w:afterAutospacing="1"/>
      <w:jc w:val="left"/>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2527DD"/>
  </w:style>
  <w:style w:type="character" w:styleId="Hipercze">
    <w:name w:val="Hyperlink"/>
    <w:basedOn w:val="Domylnaczcionkaakapitu"/>
    <w:uiPriority w:val="99"/>
    <w:semiHidden/>
    <w:unhideWhenUsed/>
    <w:rsid w:val="002527DD"/>
    <w:rPr>
      <w:color w:val="0000FF"/>
      <w:u w:val="single"/>
    </w:rPr>
  </w:style>
  <w:style w:type="paragraph" w:styleId="Nagwek">
    <w:name w:val="header"/>
    <w:basedOn w:val="Normalny"/>
    <w:link w:val="NagwekZnak"/>
    <w:uiPriority w:val="99"/>
    <w:unhideWhenUsed/>
    <w:rsid w:val="002527DD"/>
    <w:pPr>
      <w:tabs>
        <w:tab w:val="center" w:pos="4536"/>
        <w:tab w:val="right" w:pos="9072"/>
      </w:tabs>
    </w:pPr>
  </w:style>
  <w:style w:type="character" w:customStyle="1" w:styleId="NagwekZnak">
    <w:name w:val="Nagłówek Znak"/>
    <w:basedOn w:val="Domylnaczcionkaakapitu"/>
    <w:link w:val="Nagwek"/>
    <w:uiPriority w:val="99"/>
    <w:rsid w:val="002527DD"/>
  </w:style>
  <w:style w:type="paragraph" w:styleId="Stopka">
    <w:name w:val="footer"/>
    <w:basedOn w:val="Normalny"/>
    <w:link w:val="StopkaZnak"/>
    <w:uiPriority w:val="99"/>
    <w:unhideWhenUsed/>
    <w:rsid w:val="002527DD"/>
    <w:pPr>
      <w:tabs>
        <w:tab w:val="center" w:pos="4536"/>
        <w:tab w:val="right" w:pos="9072"/>
      </w:tabs>
    </w:pPr>
  </w:style>
  <w:style w:type="character" w:customStyle="1" w:styleId="StopkaZnak">
    <w:name w:val="Stopka Znak"/>
    <w:basedOn w:val="Domylnaczcionkaakapitu"/>
    <w:link w:val="Stopka"/>
    <w:uiPriority w:val="99"/>
    <w:rsid w:val="002527DD"/>
  </w:style>
  <w:style w:type="character" w:styleId="Tekstzastpczy">
    <w:name w:val="Placeholder Text"/>
    <w:basedOn w:val="Domylnaczcionkaakapitu"/>
    <w:uiPriority w:val="99"/>
    <w:semiHidden/>
    <w:rsid w:val="002527DD"/>
    <w:rPr>
      <w:color w:val="808080"/>
    </w:rPr>
  </w:style>
  <w:style w:type="paragraph" w:styleId="Akapitzlist">
    <w:name w:val="List Paragraph"/>
    <w:basedOn w:val="Normalny"/>
    <w:uiPriority w:val="34"/>
    <w:qFormat/>
    <w:rsid w:val="0025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8034">
      <w:bodyDiv w:val="1"/>
      <w:marLeft w:val="0"/>
      <w:marRight w:val="0"/>
      <w:marTop w:val="0"/>
      <w:marBottom w:val="0"/>
      <w:divBdr>
        <w:top w:val="none" w:sz="0" w:space="0" w:color="auto"/>
        <w:left w:val="none" w:sz="0" w:space="0" w:color="auto"/>
        <w:bottom w:val="none" w:sz="0" w:space="0" w:color="auto"/>
        <w:right w:val="none" w:sz="0" w:space="0" w:color="auto"/>
      </w:divBdr>
    </w:div>
    <w:div w:id="574628396">
      <w:bodyDiv w:val="1"/>
      <w:marLeft w:val="0"/>
      <w:marRight w:val="0"/>
      <w:marTop w:val="0"/>
      <w:marBottom w:val="0"/>
      <w:divBdr>
        <w:top w:val="none" w:sz="0" w:space="0" w:color="auto"/>
        <w:left w:val="none" w:sz="0" w:space="0" w:color="auto"/>
        <w:bottom w:val="none" w:sz="0" w:space="0" w:color="auto"/>
        <w:right w:val="none" w:sz="0" w:space="0" w:color="auto"/>
      </w:divBdr>
    </w:div>
    <w:div w:id="906498441">
      <w:bodyDiv w:val="1"/>
      <w:marLeft w:val="0"/>
      <w:marRight w:val="0"/>
      <w:marTop w:val="0"/>
      <w:marBottom w:val="0"/>
      <w:divBdr>
        <w:top w:val="none" w:sz="0" w:space="0" w:color="auto"/>
        <w:left w:val="none" w:sz="0" w:space="0" w:color="auto"/>
        <w:bottom w:val="none" w:sz="0" w:space="0" w:color="auto"/>
        <w:right w:val="none" w:sz="0" w:space="0" w:color="auto"/>
      </w:divBdr>
    </w:div>
    <w:div w:id="1220362838">
      <w:bodyDiv w:val="1"/>
      <w:marLeft w:val="0"/>
      <w:marRight w:val="0"/>
      <w:marTop w:val="0"/>
      <w:marBottom w:val="0"/>
      <w:divBdr>
        <w:top w:val="none" w:sz="0" w:space="0" w:color="auto"/>
        <w:left w:val="none" w:sz="0" w:space="0" w:color="auto"/>
        <w:bottom w:val="none" w:sz="0" w:space="0" w:color="auto"/>
        <w:right w:val="none" w:sz="0" w:space="0" w:color="auto"/>
      </w:divBdr>
    </w:div>
    <w:div w:id="1452095838">
      <w:bodyDiv w:val="1"/>
      <w:marLeft w:val="0"/>
      <w:marRight w:val="0"/>
      <w:marTop w:val="0"/>
      <w:marBottom w:val="0"/>
      <w:divBdr>
        <w:top w:val="none" w:sz="0" w:space="0" w:color="auto"/>
        <w:left w:val="none" w:sz="0" w:space="0" w:color="auto"/>
        <w:bottom w:val="none" w:sz="0" w:space="0" w:color="auto"/>
        <w:right w:val="none" w:sz="0" w:space="0" w:color="auto"/>
      </w:divBdr>
    </w:div>
    <w:div w:id="1547640998">
      <w:bodyDiv w:val="1"/>
      <w:marLeft w:val="0"/>
      <w:marRight w:val="0"/>
      <w:marTop w:val="0"/>
      <w:marBottom w:val="0"/>
      <w:divBdr>
        <w:top w:val="none" w:sz="0" w:space="0" w:color="auto"/>
        <w:left w:val="none" w:sz="0" w:space="0" w:color="auto"/>
        <w:bottom w:val="none" w:sz="0" w:space="0" w:color="auto"/>
        <w:right w:val="none" w:sz="0" w:space="0" w:color="auto"/>
      </w:divBdr>
    </w:div>
    <w:div w:id="1826898328">
      <w:bodyDiv w:val="1"/>
      <w:marLeft w:val="0"/>
      <w:marRight w:val="0"/>
      <w:marTop w:val="0"/>
      <w:marBottom w:val="0"/>
      <w:divBdr>
        <w:top w:val="none" w:sz="0" w:space="0" w:color="auto"/>
        <w:left w:val="none" w:sz="0" w:space="0" w:color="auto"/>
        <w:bottom w:val="none" w:sz="0" w:space="0" w:color="auto"/>
        <w:right w:val="none" w:sz="0" w:space="0" w:color="auto"/>
      </w:divBdr>
    </w:div>
    <w:div w:id="205337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16E311E4EB4C098D23C7ABF7C760DE"/>
        <w:category>
          <w:name w:val="Ogólne"/>
          <w:gallery w:val="placeholder"/>
        </w:category>
        <w:types>
          <w:type w:val="bbPlcHdr"/>
        </w:types>
        <w:behaviors>
          <w:behavior w:val="content"/>
        </w:behaviors>
        <w:guid w:val="{81F9E4DE-67DC-43A3-B1CC-5D00AEE008B2}"/>
      </w:docPartPr>
      <w:docPartBody>
        <w:p w:rsidR="00000000" w:rsidRDefault="00B55AEB" w:rsidP="00B55AEB">
          <w:pPr>
            <w:pStyle w:val="4D16E311E4EB4C098D23C7ABF7C760DE"/>
          </w:pPr>
          <w:r>
            <w:rPr>
              <w:rStyle w:val="Tekstzastpczy"/>
            </w:rPr>
            <w:t>[Nazwisko autora]</w:t>
          </w:r>
        </w:p>
      </w:docPartBody>
    </w:docPart>
    <w:docPart>
      <w:docPartPr>
        <w:name w:val="BA808CC0F2624CBEB84DF232C11EFFB9"/>
        <w:category>
          <w:name w:val="Ogólne"/>
          <w:gallery w:val="placeholder"/>
        </w:category>
        <w:types>
          <w:type w:val="bbPlcHdr"/>
        </w:types>
        <w:behaviors>
          <w:behavior w:val="content"/>
        </w:behaviors>
        <w:guid w:val="{D1CDA801-778E-4D8B-96A0-4DB60C049BC5}"/>
      </w:docPartPr>
      <w:docPartBody>
        <w:p w:rsidR="00000000" w:rsidRDefault="00B55AEB" w:rsidP="00B55AEB">
          <w:pPr>
            <w:pStyle w:val="BA808CC0F2624CBEB84DF232C11EFFB9"/>
          </w:pPr>
          <w:r>
            <w:rPr>
              <w:rStyle w:val="Tekstzastpczy"/>
            </w:rPr>
            <w:t>[Data]</w:t>
          </w:r>
        </w:p>
      </w:docPartBody>
    </w:docPart>
    <w:docPart>
      <w:docPartPr>
        <w:name w:val="B0F4FC14D72448899A46ADDE33EFC4DA"/>
        <w:category>
          <w:name w:val="Ogólne"/>
          <w:gallery w:val="placeholder"/>
        </w:category>
        <w:types>
          <w:type w:val="bbPlcHdr"/>
        </w:types>
        <w:behaviors>
          <w:behavior w:val="content"/>
        </w:behaviors>
        <w:guid w:val="{5902240F-C22B-4FDA-90D5-3C89C79B0B88}"/>
      </w:docPartPr>
      <w:docPartBody>
        <w:p w:rsidR="00000000" w:rsidRDefault="00B55AEB" w:rsidP="00B55AEB">
          <w:pPr>
            <w:pStyle w:val="B0F4FC14D72448899A46ADDE33EFC4DA"/>
          </w:pPr>
          <w:r>
            <w:rPr>
              <w:color w:val="44546A" w:themeColor="text2"/>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EB"/>
    <w:rsid w:val="00B55A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55AEB"/>
    <w:rPr>
      <w:color w:val="808080"/>
    </w:rPr>
  </w:style>
  <w:style w:type="paragraph" w:customStyle="1" w:styleId="4D16E311E4EB4C098D23C7ABF7C760DE">
    <w:name w:val="4D16E311E4EB4C098D23C7ABF7C760DE"/>
    <w:rsid w:val="00B55AEB"/>
  </w:style>
  <w:style w:type="paragraph" w:customStyle="1" w:styleId="BA808CC0F2624CBEB84DF232C11EFFB9">
    <w:name w:val="BA808CC0F2624CBEB84DF232C11EFFB9"/>
    <w:rsid w:val="00B55AEB"/>
  </w:style>
  <w:style w:type="paragraph" w:customStyle="1" w:styleId="B0F4FC14D72448899A46ADDE33EFC4DA">
    <w:name w:val="B0F4FC14D72448899A46ADDE33EFC4DA"/>
    <w:rsid w:val="00B55A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30097-7C4B-4294-9DF8-6803EF13B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13</Pages>
  <Words>5283</Words>
  <Characters>31698</Characters>
  <Application>Microsoft Office Word</Application>
  <DocSecurity>0</DocSecurity>
  <Lines>264</Lines>
  <Paragraphs>73</Paragraphs>
  <ScaleCrop>false</ScaleCrop>
  <HeadingPairs>
    <vt:vector size="2" baseType="variant">
      <vt:variant>
        <vt:lpstr>Tytuł</vt:lpstr>
      </vt:variant>
      <vt:variant>
        <vt:i4>1</vt:i4>
      </vt:variant>
    </vt:vector>
  </HeadingPairs>
  <TitlesOfParts>
    <vt:vector size="1" baseType="lpstr">
      <vt:lpstr>TEMAT: POTOP – GENEZA I CHARAKTER UTWORU</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TEMAT: POTOP – GENEZA I CHARAKTER UTWORU</dc:title>
  <dc:subject/>
  <dc:creator>Jakub Kuliński 1D</dc:creator>
  <cp:keywords/>
  <dc:description/>
  <cp:lastModifiedBy>jakub kulinski</cp:lastModifiedBy>
  <cp:revision>105</cp:revision>
  <dcterms:created xsi:type="dcterms:W3CDTF">2021-05-27T15:01:00Z</dcterms:created>
  <dcterms:modified xsi:type="dcterms:W3CDTF">2021-05-27T19:39:00Z</dcterms:modified>
</cp:coreProperties>
</file>