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23930" w14:textId="1F2558D6" w:rsidR="00D872C7" w:rsidRPr="00756236" w:rsidRDefault="006842AC" w:rsidP="00756236">
      <w:pPr>
        <w:pStyle w:val="Akapitzlist"/>
        <w:numPr>
          <w:ilvl w:val="0"/>
          <w:numId w:val="1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756236">
        <w:rPr>
          <w:rFonts w:ascii="Century Gothic" w:hAnsi="Century Gothic"/>
          <w:b/>
          <w:bCs/>
          <w:sz w:val="24"/>
          <w:szCs w:val="24"/>
        </w:rPr>
        <w:t>Historia tragedii antycznej:</w:t>
      </w:r>
    </w:p>
    <w:p w14:paraId="2069DAAD" w14:textId="224A272E" w:rsidR="006842AC" w:rsidRPr="00AC2FB9" w:rsidRDefault="006842AC" w:rsidP="00B5485E">
      <w:pPr>
        <w:pStyle w:val="Akapitzlist"/>
        <w:numPr>
          <w:ilvl w:val="0"/>
          <w:numId w:val="1"/>
        </w:numPr>
        <w:jc w:val="both"/>
        <w:rPr>
          <w:rFonts w:ascii="Century Gothic" w:hAnsi="Century Gothic"/>
        </w:rPr>
      </w:pPr>
      <w:r w:rsidRPr="00AC2FB9">
        <w:rPr>
          <w:rFonts w:ascii="Century Gothic" w:hAnsi="Century Gothic"/>
        </w:rPr>
        <w:t xml:space="preserve">VI w. </w:t>
      </w:r>
      <w:r w:rsidR="00DC19C1" w:rsidRPr="00AC2FB9">
        <w:rPr>
          <w:rFonts w:ascii="Century Gothic" w:hAnsi="Century Gothic"/>
        </w:rPr>
        <w:t>p.n.e.:</w:t>
      </w:r>
    </w:p>
    <w:p w14:paraId="10DF0B8E" w14:textId="77777777" w:rsidR="00AC2FB9" w:rsidRDefault="006842AC" w:rsidP="00B5485E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r w:rsidRPr="00AC2FB9">
        <w:rPr>
          <w:rFonts w:ascii="Century Gothic" w:hAnsi="Century Gothic"/>
        </w:rPr>
        <w:t>Tespis był pierwszym koryfeuszem</w:t>
      </w:r>
      <w:r w:rsidRPr="00AC2FB9">
        <w:rPr>
          <w:rStyle w:val="Odwoanieprzypisudolnego"/>
          <w:rFonts w:ascii="Century Gothic" w:hAnsi="Century Gothic"/>
        </w:rPr>
        <w:footnoteReference w:id="1"/>
      </w:r>
      <w:r w:rsidRPr="00AC2FB9">
        <w:rPr>
          <w:rFonts w:ascii="Century Gothic" w:hAnsi="Century Gothic"/>
        </w:rPr>
        <w:t xml:space="preserve"> i tym samym był pierwszą osobą, która wprowadziła dialog do obrzędów ku ci Dionizosa (wydzielił jedną osobę z ch</w:t>
      </w:r>
      <w:r w:rsidR="00AC2FB9" w:rsidRPr="00AC2FB9">
        <w:rPr>
          <w:rFonts w:ascii="Century Gothic" w:hAnsi="Century Gothic"/>
        </w:rPr>
        <w:t>óru i kazał mu opowiadać coś ludziom)</w:t>
      </w:r>
    </w:p>
    <w:p w14:paraId="62DD0B52" w14:textId="77777777" w:rsidR="00AC2FB9" w:rsidRDefault="00AC2FB9" w:rsidP="00B5485E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zapoczątkowało zmianę w prowadzeniu Dionizji</w:t>
      </w:r>
    </w:p>
    <w:p w14:paraId="144FCD9F" w14:textId="0234D717" w:rsidR="00AC2FB9" w:rsidRDefault="00AC2FB9" w:rsidP="00B5485E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Z tańców i obrzędów religijnych zmieniły się w przedstawienia dramatyczne (które były wystawiane w teatrze)</w:t>
      </w:r>
    </w:p>
    <w:p w14:paraId="402C337F" w14:textId="190D3FEB" w:rsidR="00DE7733" w:rsidRDefault="00DE7733" w:rsidP="00B5485E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r w:rsidRPr="00DE7733">
        <w:rPr>
          <w:rFonts w:ascii="Century Gothic" w:hAnsi="Century Gothic"/>
        </w:rPr>
        <w:t>534 p.n.e. – wystawienie pierwszej tragedii z aktorem przez Tespisa</w:t>
      </w:r>
    </w:p>
    <w:p w14:paraId="7ACB7D80" w14:textId="5072C736" w:rsidR="00AC2FB9" w:rsidRDefault="00AC2FB9" w:rsidP="00B5485E">
      <w:pPr>
        <w:pStyle w:val="Akapitzlist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Z czego składał się starożytny teatr:</w:t>
      </w:r>
    </w:p>
    <w:p w14:paraId="5E513171" w14:textId="3B16ED25" w:rsidR="00AC2FB9" w:rsidRDefault="00B5485E" w:rsidP="00B5485E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Orkiestry</w:t>
      </w:r>
      <w:r w:rsidR="00DE7733">
        <w:rPr>
          <w:rFonts w:ascii="Century Gothic" w:hAnsi="Century Gothic"/>
        </w:rPr>
        <w:t xml:space="preserve"> – miejsce do tańca</w:t>
      </w:r>
      <w:r>
        <w:rPr>
          <w:rFonts w:ascii="Century Gothic" w:hAnsi="Century Gothic"/>
        </w:rPr>
        <w:t xml:space="preserve"> (na której występował chór) </w:t>
      </w:r>
    </w:p>
    <w:p w14:paraId="79946C12" w14:textId="61F6AF4B" w:rsidR="00DE7733" w:rsidRDefault="00DE7733" w:rsidP="00B5485E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Theatron (miejsce do patrzenia)</w:t>
      </w:r>
    </w:p>
    <w:p w14:paraId="1013E70A" w14:textId="76B693FE" w:rsidR="00B5485E" w:rsidRDefault="00B5485E" w:rsidP="00B5485E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Skene (ściana, która była scenerią) </w:t>
      </w:r>
    </w:p>
    <w:p w14:paraId="4AD2BC12" w14:textId="6DB2BB9A" w:rsidR="00B5485E" w:rsidRDefault="00B5485E" w:rsidP="00B5485E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Prosekenionu</w:t>
      </w:r>
      <w:proofErr w:type="spellEnd"/>
      <w:r>
        <w:rPr>
          <w:rFonts w:ascii="Century Gothic" w:hAnsi="Century Gothic"/>
        </w:rPr>
        <w:t xml:space="preserve"> (podniesienia, na którym pojawiali się aktorzy)</w:t>
      </w:r>
    </w:p>
    <w:p w14:paraId="7CD3EA1E" w14:textId="55586F02" w:rsidR="00B5485E" w:rsidRDefault="00B5485E" w:rsidP="00B5485E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Episkenionu</w:t>
      </w:r>
      <w:proofErr w:type="spellEnd"/>
      <w:r>
        <w:rPr>
          <w:rFonts w:ascii="Century Gothic" w:hAnsi="Century Gothic"/>
        </w:rPr>
        <w:t xml:space="preserve"> (budowla nad </w:t>
      </w:r>
      <w:proofErr w:type="spellStart"/>
      <w:r>
        <w:rPr>
          <w:rFonts w:ascii="Century Gothic" w:hAnsi="Century Gothic"/>
        </w:rPr>
        <w:t>prosekenionem</w:t>
      </w:r>
      <w:proofErr w:type="spellEnd"/>
      <w:r>
        <w:rPr>
          <w:rFonts w:ascii="Century Gothic" w:hAnsi="Century Gothic"/>
        </w:rPr>
        <w:t>, która wyzna</w:t>
      </w:r>
    </w:p>
    <w:p w14:paraId="1DA736C7" w14:textId="6BF59CE0" w:rsidR="00B5485E" w:rsidRDefault="00B5485E" w:rsidP="00DE68A6">
      <w:pPr>
        <w:pStyle w:val="Akapitzlist"/>
        <w:numPr>
          <w:ilvl w:val="1"/>
          <w:numId w:val="1"/>
        </w:numPr>
        <w:spacing w:before="240"/>
        <w:jc w:val="both"/>
        <w:rPr>
          <w:rFonts w:ascii="Century Gothic" w:hAnsi="Century Gothic"/>
        </w:rPr>
      </w:pPr>
      <w:r w:rsidRPr="00B5485E">
        <w:rPr>
          <w:rFonts w:ascii="Century Gothic" w:hAnsi="Century Gothic"/>
        </w:rPr>
        <w:t>parodosu (przejścia dla widzów oraz chóru)</w:t>
      </w:r>
    </w:p>
    <w:p w14:paraId="489024C7" w14:textId="2858976A" w:rsidR="00B5485E" w:rsidRDefault="00B5485E" w:rsidP="00DE68A6">
      <w:pPr>
        <w:pStyle w:val="Akapitzlist"/>
        <w:numPr>
          <w:ilvl w:val="0"/>
          <w:numId w:val="1"/>
        </w:numPr>
        <w:spacing w:before="2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Budowa teatru</w:t>
      </w:r>
      <w:r w:rsidR="00DE68A6">
        <w:rPr>
          <w:rFonts w:ascii="Century Gothic" w:hAnsi="Century Gothic"/>
        </w:rPr>
        <w:t>(akustyka)</w:t>
      </w:r>
    </w:p>
    <w:p w14:paraId="7EBF22C1" w14:textId="16164B51" w:rsidR="00B5485E" w:rsidRDefault="00B5485E" w:rsidP="00B5485E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 maskach, które nosili aktorzy wbudowywano tuby, które wzmacniały głos aktora</w:t>
      </w:r>
    </w:p>
    <w:p w14:paraId="70542F13" w14:textId="1DAFFFD0" w:rsidR="00DE68A6" w:rsidRDefault="00DE68A6" w:rsidP="00B5485E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Rezonatory w postaci miedzianych półkul (odpowiedniki naszych głośników) </w:t>
      </w:r>
    </w:p>
    <w:p w14:paraId="03F59F57" w14:textId="5C0A4542" w:rsidR="00DE68A6" w:rsidRDefault="00DE68A6" w:rsidP="00B5485E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Ciekawostka – w pierwszym amfiteatrze widownia miała pojemność 17 tys. Osób</w:t>
      </w:r>
    </w:p>
    <w:p w14:paraId="01736E6B" w14:textId="662231FB" w:rsidR="00DE68A6" w:rsidRDefault="00DE68A6" w:rsidP="00DE68A6">
      <w:pPr>
        <w:pStyle w:val="Akapitzlist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Dalszy rozwój teatru:</w:t>
      </w:r>
    </w:p>
    <w:p w14:paraId="48E45E52" w14:textId="2C59CA54" w:rsidR="00DE68A6" w:rsidRDefault="00DE68A6" w:rsidP="00DE68A6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Ograniczono rolę chóru (pełnił rolę narratora/komentatora)</w:t>
      </w:r>
    </w:p>
    <w:p w14:paraId="0BB3B596" w14:textId="50C143BA" w:rsidR="00DE7733" w:rsidRDefault="00DE7733" w:rsidP="00DE68A6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Rywalizacja tragediopisarzy </w:t>
      </w:r>
    </w:p>
    <w:p w14:paraId="21500DB7" w14:textId="1EF3ACC3" w:rsidR="00662579" w:rsidRDefault="00662579" w:rsidP="00DE68A6">
      <w:pPr>
        <w:pStyle w:val="Akapitzlist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Wprowadza się </w:t>
      </w:r>
      <w:r w:rsidR="00DC19C1">
        <w:rPr>
          <w:rFonts w:ascii="Century Gothic" w:hAnsi="Century Gothic"/>
        </w:rPr>
        <w:t>unowocześnienia (żurawie</w:t>
      </w:r>
      <w:r>
        <w:rPr>
          <w:rFonts w:ascii="Century Gothic" w:hAnsi="Century Gothic"/>
        </w:rPr>
        <w:t xml:space="preserve"> do podnoszenia aktorów)</w:t>
      </w:r>
    </w:p>
    <w:p w14:paraId="7449D148" w14:textId="42509F03" w:rsidR="00DE68A6" w:rsidRPr="009113DD" w:rsidRDefault="00662579" w:rsidP="00DE7733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9113DD">
        <w:rPr>
          <w:rFonts w:ascii="Century Gothic" w:hAnsi="Century Gothic"/>
          <w:b/>
          <w:bCs/>
          <w:sz w:val="24"/>
          <w:szCs w:val="24"/>
        </w:rPr>
        <w:t>2.</w:t>
      </w:r>
      <w:r w:rsidR="00756236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DE7733" w:rsidRPr="009113DD">
        <w:rPr>
          <w:rFonts w:ascii="Century Gothic" w:hAnsi="Century Gothic"/>
          <w:b/>
          <w:bCs/>
          <w:sz w:val="24"/>
          <w:szCs w:val="24"/>
        </w:rPr>
        <w:t>Najważniejsi tragediopisarze i ich innowacje:</w:t>
      </w:r>
    </w:p>
    <w:p w14:paraId="0D366DBB" w14:textId="5B708374" w:rsidR="00662579" w:rsidRPr="009113DD" w:rsidRDefault="00662579" w:rsidP="00DE7733">
      <w:pPr>
        <w:jc w:val="both"/>
        <w:rPr>
          <w:rFonts w:ascii="Century Gothic" w:hAnsi="Century Gothic"/>
          <w:b/>
          <w:bCs/>
        </w:rPr>
      </w:pPr>
      <w:r w:rsidRPr="009113DD">
        <w:rPr>
          <w:rFonts w:ascii="Century Gothic" w:hAnsi="Century Gothic"/>
          <w:b/>
          <w:bCs/>
        </w:rPr>
        <w:t>Grecja:</w:t>
      </w:r>
    </w:p>
    <w:p w14:paraId="0EB60729" w14:textId="324FE4B8" w:rsidR="00DE7733" w:rsidRDefault="00DE7733" w:rsidP="00DE7733">
      <w:pPr>
        <w:pStyle w:val="Akapitzlist"/>
        <w:numPr>
          <w:ilvl w:val="0"/>
          <w:numId w:val="3"/>
        </w:numPr>
        <w:jc w:val="both"/>
        <w:rPr>
          <w:rFonts w:ascii="Century Gothic" w:hAnsi="Century Gothic"/>
        </w:rPr>
      </w:pPr>
      <w:r w:rsidRPr="00DE7733">
        <w:rPr>
          <w:rFonts w:ascii="Century Gothic" w:hAnsi="Century Gothic"/>
        </w:rPr>
        <w:t>Pizystrat</w:t>
      </w:r>
      <w:r>
        <w:rPr>
          <w:rFonts w:ascii="Century Gothic" w:hAnsi="Century Gothic"/>
        </w:rPr>
        <w:t xml:space="preserve"> – dał początek greckiej </w:t>
      </w:r>
      <w:r w:rsidR="00DC19C1">
        <w:rPr>
          <w:rFonts w:ascii="Century Gothic" w:hAnsi="Century Gothic"/>
        </w:rPr>
        <w:t>tragedii,</w:t>
      </w:r>
      <w:r>
        <w:rPr>
          <w:rFonts w:ascii="Century Gothic" w:hAnsi="Century Gothic"/>
        </w:rPr>
        <w:t xml:space="preserve"> wprowadził obrzędy ludowe i podniósł je do rangi święta </w:t>
      </w:r>
    </w:p>
    <w:p w14:paraId="074E289D" w14:textId="79E78C63" w:rsidR="00DE7733" w:rsidRDefault="00DE7733" w:rsidP="00DE7733">
      <w:pPr>
        <w:pStyle w:val="Akapitzlist"/>
        <w:numPr>
          <w:ilvl w:val="0"/>
          <w:numId w:val="3"/>
        </w:numPr>
        <w:jc w:val="both"/>
        <w:rPr>
          <w:rFonts w:ascii="Century Gothic" w:hAnsi="Century Gothic"/>
        </w:rPr>
      </w:pPr>
      <w:r w:rsidRPr="00DE7733">
        <w:rPr>
          <w:rFonts w:ascii="Century Gothic" w:hAnsi="Century Gothic"/>
        </w:rPr>
        <w:t>Tespi</w:t>
      </w:r>
      <w:r>
        <w:rPr>
          <w:rFonts w:ascii="Century Gothic" w:hAnsi="Century Gothic"/>
        </w:rPr>
        <w:t>os</w:t>
      </w:r>
      <w:r w:rsidRPr="00DE7733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z </w:t>
      </w:r>
      <w:r w:rsidRPr="00DE7733">
        <w:rPr>
          <w:rFonts w:ascii="Century Gothic" w:hAnsi="Century Gothic"/>
        </w:rPr>
        <w:t>Ikarii (VI w. p.n.e.</w:t>
      </w:r>
      <w:r>
        <w:rPr>
          <w:rFonts w:ascii="Century Gothic" w:hAnsi="Century Gothic"/>
        </w:rPr>
        <w:t xml:space="preserve">) – wprowadza aktora, który podejmuje dialog z chórem (pierwszą tragedię tego typu miał zaprezentować w 534 p.n.e. </w:t>
      </w:r>
      <w:r w:rsidRPr="00DE7733">
        <w:rPr>
          <w:rFonts w:ascii="Century Gothic" w:hAnsi="Century Gothic"/>
        </w:rPr>
        <w:t>Choirilos</w:t>
      </w:r>
      <w:r>
        <w:rPr>
          <w:rFonts w:ascii="Century Gothic" w:hAnsi="Century Gothic"/>
        </w:rPr>
        <w:t xml:space="preserve"> z Aten)</w:t>
      </w:r>
    </w:p>
    <w:p w14:paraId="4301A0A2" w14:textId="4645DE7A" w:rsidR="00DE7733" w:rsidRDefault="00DE7733" w:rsidP="00DE7733">
      <w:pPr>
        <w:pStyle w:val="Akapitzlist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Choirilos z Aten – wprowadzenie masek i kostiumów </w:t>
      </w:r>
    </w:p>
    <w:p w14:paraId="0174CAF0" w14:textId="464BCE87" w:rsidR="00DE7733" w:rsidRDefault="00DE7733" w:rsidP="00DE7733">
      <w:pPr>
        <w:pStyle w:val="Akapitzlist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Frynich – wprowadzenie ról kobiecych (odgrywanych przez mężczyzn) </w:t>
      </w:r>
    </w:p>
    <w:p w14:paraId="653EF525" w14:textId="0B8CCE60" w:rsidR="00662579" w:rsidRPr="008A75BC" w:rsidRDefault="00662579" w:rsidP="00DE7733">
      <w:pPr>
        <w:pStyle w:val="Akapitzlist"/>
        <w:numPr>
          <w:ilvl w:val="0"/>
          <w:numId w:val="3"/>
        </w:numPr>
        <w:jc w:val="both"/>
        <w:rPr>
          <w:rFonts w:ascii="Century Gothic" w:hAnsi="Century Gothic"/>
        </w:rPr>
      </w:pPr>
      <w:r w:rsidRPr="008A75BC">
        <w:rPr>
          <w:rFonts w:ascii="Century Gothic" w:hAnsi="Century Gothic"/>
        </w:rPr>
        <w:t>Trzej wielcy tragediopisarze:</w:t>
      </w:r>
    </w:p>
    <w:p w14:paraId="33D5FDF6" w14:textId="7E8630BE" w:rsidR="00662579" w:rsidRDefault="00662579" w:rsidP="00662579">
      <w:pPr>
        <w:pStyle w:val="Akapitzlist"/>
        <w:numPr>
          <w:ilvl w:val="1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Sofokles</w:t>
      </w:r>
      <w:r w:rsidR="008B0CA6">
        <w:rPr>
          <w:rFonts w:ascii="Century Gothic" w:hAnsi="Century Gothic"/>
        </w:rPr>
        <w:t xml:space="preserve">- </w:t>
      </w:r>
      <w:r w:rsidR="00D907FE">
        <w:rPr>
          <w:rFonts w:ascii="Century Gothic" w:hAnsi="Century Gothic"/>
        </w:rPr>
        <w:t xml:space="preserve">jeden z największych tragików starożytnej Grecji. Był on również </w:t>
      </w:r>
      <w:r w:rsidR="006D24D2">
        <w:rPr>
          <w:rFonts w:ascii="Century Gothic" w:hAnsi="Century Gothic"/>
        </w:rPr>
        <w:t xml:space="preserve">politykiem, dowódcą wojskowym, a także kapłanem. </w:t>
      </w:r>
      <w:r w:rsidR="00D97166">
        <w:rPr>
          <w:rFonts w:ascii="Century Gothic" w:hAnsi="Century Gothic"/>
        </w:rPr>
        <w:t xml:space="preserve">Wprowadził trzeciego aktora, </w:t>
      </w:r>
      <w:r w:rsidR="00504CA8">
        <w:rPr>
          <w:rFonts w:ascii="Century Gothic" w:hAnsi="Century Gothic"/>
        </w:rPr>
        <w:t>zwiększył liczebność chóru, zwiększył znaczenie scenografii</w:t>
      </w:r>
      <w:r w:rsidR="00881605">
        <w:rPr>
          <w:rFonts w:ascii="Century Gothic" w:hAnsi="Century Gothic"/>
        </w:rPr>
        <w:t>, wprowadza monolog</w:t>
      </w:r>
    </w:p>
    <w:p w14:paraId="564D5E45" w14:textId="2B60F6BA" w:rsidR="00662579" w:rsidRDefault="00662579" w:rsidP="00662579">
      <w:pPr>
        <w:pStyle w:val="Akapitzlist"/>
        <w:numPr>
          <w:ilvl w:val="1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Eurypides </w:t>
      </w:r>
      <w:r w:rsidR="007F7282">
        <w:rPr>
          <w:rFonts w:ascii="Century Gothic" w:hAnsi="Century Gothic"/>
        </w:rPr>
        <w:t>–</w:t>
      </w:r>
      <w:r w:rsidR="006D24D2">
        <w:rPr>
          <w:rFonts w:ascii="Century Gothic" w:hAnsi="Century Gothic"/>
        </w:rPr>
        <w:t xml:space="preserve"> </w:t>
      </w:r>
      <w:r w:rsidR="007F7282">
        <w:rPr>
          <w:rFonts w:ascii="Century Gothic" w:hAnsi="Century Gothic"/>
        </w:rPr>
        <w:t xml:space="preserve">jeden z najwybitniejszych dramaturgów starożytnej Grecji. </w:t>
      </w:r>
      <w:r w:rsidR="00EE0B92">
        <w:rPr>
          <w:rFonts w:ascii="Century Gothic" w:hAnsi="Century Gothic"/>
        </w:rPr>
        <w:t xml:space="preserve">Wprowadza prolog, </w:t>
      </w:r>
      <w:r w:rsidR="00034D1B">
        <w:rPr>
          <w:rFonts w:ascii="Century Gothic" w:hAnsi="Century Gothic"/>
        </w:rPr>
        <w:t xml:space="preserve">arie, bogowie interweniują, pomagając bohaterom, którzy byli prostymi </w:t>
      </w:r>
      <w:r w:rsidR="00E13DD6">
        <w:rPr>
          <w:rFonts w:ascii="Century Gothic" w:hAnsi="Century Gothic"/>
        </w:rPr>
        <w:t>ludźmi, wprowadzenie form gnomicznych</w:t>
      </w:r>
    </w:p>
    <w:p w14:paraId="56E5140A" w14:textId="4E3D2ED8" w:rsidR="00662579" w:rsidRDefault="00662579" w:rsidP="00662579">
      <w:pPr>
        <w:pStyle w:val="Akapitzlist"/>
        <w:numPr>
          <w:ilvl w:val="1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Ajschylos </w:t>
      </w:r>
      <w:r w:rsidR="00054737">
        <w:rPr>
          <w:rFonts w:ascii="Century Gothic" w:hAnsi="Century Gothic"/>
        </w:rPr>
        <w:t xml:space="preserve">– </w:t>
      </w:r>
      <w:r w:rsidR="008A75BC">
        <w:rPr>
          <w:rFonts w:ascii="Century Gothic" w:hAnsi="Century Gothic"/>
        </w:rPr>
        <w:t xml:space="preserve">uważany za rzeczywistego twórcę </w:t>
      </w:r>
      <w:r w:rsidR="00C7374D">
        <w:rPr>
          <w:rFonts w:ascii="Century Gothic" w:hAnsi="Century Gothic"/>
        </w:rPr>
        <w:t>tragedii greckiej. W</w:t>
      </w:r>
      <w:r w:rsidR="00054737">
        <w:rPr>
          <w:rFonts w:ascii="Century Gothic" w:hAnsi="Century Gothic"/>
        </w:rPr>
        <w:t xml:space="preserve">prowadził drugiego aktora, akcje poza sceną, </w:t>
      </w:r>
      <w:r w:rsidR="00961009">
        <w:rPr>
          <w:rFonts w:ascii="Century Gothic" w:hAnsi="Century Gothic"/>
        </w:rPr>
        <w:t xml:space="preserve">rozwój dialogu i akcji scenicznej, </w:t>
      </w:r>
      <w:r w:rsidR="005559E0">
        <w:rPr>
          <w:rFonts w:ascii="Century Gothic" w:hAnsi="Century Gothic"/>
        </w:rPr>
        <w:t>ograniczył rolę chóru, kostium tragiczny</w:t>
      </w:r>
      <w:r w:rsidR="00A51058">
        <w:rPr>
          <w:rFonts w:ascii="Century Gothic" w:hAnsi="Century Gothic"/>
        </w:rPr>
        <w:t xml:space="preserve"> i </w:t>
      </w:r>
      <w:r w:rsidR="00E26A15">
        <w:rPr>
          <w:rFonts w:ascii="Century Gothic" w:hAnsi="Century Gothic"/>
        </w:rPr>
        <w:t>ulepszył maski(malowane)</w:t>
      </w:r>
    </w:p>
    <w:p w14:paraId="0F7E4298" w14:textId="772F5E6B" w:rsidR="00662579" w:rsidRDefault="00662579" w:rsidP="00662579">
      <w:pPr>
        <w:pStyle w:val="Akapitzlist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Arystofanes (komediopisarz) </w:t>
      </w:r>
    </w:p>
    <w:p w14:paraId="6F46275A" w14:textId="066FE245" w:rsidR="00662579" w:rsidRDefault="00662579" w:rsidP="00662579">
      <w:pPr>
        <w:pStyle w:val="Akapitzlist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Menander – najbardziej znany twórca komedii w okresie komedii nowej, co było wzorem dla autorów komedii rzymskiej </w:t>
      </w:r>
    </w:p>
    <w:p w14:paraId="0D481E7A" w14:textId="7ABA98F1" w:rsidR="00662579" w:rsidRPr="009113DD" w:rsidRDefault="00662579" w:rsidP="00662579">
      <w:pPr>
        <w:jc w:val="both"/>
        <w:rPr>
          <w:rFonts w:ascii="Century Gothic" w:hAnsi="Century Gothic"/>
          <w:b/>
          <w:bCs/>
        </w:rPr>
      </w:pPr>
      <w:r w:rsidRPr="009113DD">
        <w:rPr>
          <w:rFonts w:ascii="Century Gothic" w:hAnsi="Century Gothic"/>
          <w:b/>
          <w:bCs/>
        </w:rPr>
        <w:t>Rzym:</w:t>
      </w:r>
    </w:p>
    <w:p w14:paraId="638A4A5D" w14:textId="3580C7DB" w:rsidR="00662579" w:rsidRDefault="00662579" w:rsidP="00662579">
      <w:pPr>
        <w:pStyle w:val="Akapitzlist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Newiusz – jako pierwszy zaproponował tragedie o tematyce rzymskiej (brano legendy, wydarzenia historyczne); jego twórczość miała mieć </w:t>
      </w:r>
      <w:r w:rsidR="00AD307E">
        <w:rPr>
          <w:rFonts w:ascii="Century Gothic" w:hAnsi="Century Gothic"/>
        </w:rPr>
        <w:t>wpływ</w:t>
      </w:r>
      <w:r>
        <w:rPr>
          <w:rFonts w:ascii="Century Gothic" w:hAnsi="Century Gothic"/>
        </w:rPr>
        <w:t xml:space="preserve"> na powstanie „Eneida” przez Wergiliusza </w:t>
      </w:r>
    </w:p>
    <w:p w14:paraId="2262400A" w14:textId="051200C7" w:rsidR="00662579" w:rsidRDefault="00662579" w:rsidP="00662579">
      <w:pPr>
        <w:pStyle w:val="Akapitzlist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Seneka Młodszy – </w:t>
      </w:r>
      <w:r w:rsidR="00DA3E73">
        <w:rPr>
          <w:rFonts w:ascii="Century Gothic" w:hAnsi="Century Gothic"/>
        </w:rPr>
        <w:t xml:space="preserve">w późniejszym okresie w </w:t>
      </w:r>
      <w:r w:rsidR="000E3F25">
        <w:rPr>
          <w:rFonts w:ascii="Century Gothic" w:hAnsi="Century Gothic"/>
        </w:rPr>
        <w:t>Rzymie</w:t>
      </w:r>
      <w:r w:rsidR="00DA3E73">
        <w:rPr>
          <w:rFonts w:ascii="Century Gothic" w:hAnsi="Century Gothic"/>
        </w:rPr>
        <w:t xml:space="preserve"> pisał </w:t>
      </w:r>
      <w:r w:rsidR="001D5A8B">
        <w:rPr>
          <w:rFonts w:ascii="Century Gothic" w:hAnsi="Century Gothic"/>
        </w:rPr>
        <w:t xml:space="preserve">tragedie, lecz prawdopodobnie były one przeznaczone do recytacji </w:t>
      </w:r>
    </w:p>
    <w:p w14:paraId="2B69F291" w14:textId="1EB48AB7" w:rsidR="001D5A8B" w:rsidRDefault="000E3F25" w:rsidP="00662579">
      <w:pPr>
        <w:pStyle w:val="Akapitzlist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Liwiusz Andronik i Newiusz – pierwsze próby w komediopisarstwie w Rzymie</w:t>
      </w:r>
    </w:p>
    <w:p w14:paraId="0F3A5FB5" w14:textId="7D620AE9" w:rsidR="000E3F25" w:rsidRDefault="000E3F25" w:rsidP="00662579">
      <w:pPr>
        <w:pStyle w:val="Akapitzlist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Plaut i Terencjusz </w:t>
      </w:r>
      <w:r w:rsidR="001A195F">
        <w:rPr>
          <w:rFonts w:ascii="Century Gothic" w:hAnsi="Century Gothic"/>
        </w:rPr>
        <w:t xml:space="preserve">– później rozwijali ten gatunek </w:t>
      </w:r>
    </w:p>
    <w:p w14:paraId="354982CF" w14:textId="5050AED9" w:rsidR="003F027F" w:rsidRDefault="003F027F" w:rsidP="003F027F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3F027F">
        <w:rPr>
          <w:rFonts w:ascii="Century Gothic" w:hAnsi="Century Gothic"/>
          <w:b/>
          <w:bCs/>
          <w:sz w:val="24"/>
          <w:szCs w:val="24"/>
        </w:rPr>
        <w:t>3.</w:t>
      </w:r>
      <w:r w:rsidR="00756236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3F027F">
        <w:rPr>
          <w:rFonts w:ascii="Century Gothic" w:hAnsi="Century Gothic"/>
          <w:b/>
          <w:bCs/>
          <w:sz w:val="24"/>
          <w:szCs w:val="24"/>
        </w:rPr>
        <w:t>Budowa teatru:</w:t>
      </w:r>
    </w:p>
    <w:p w14:paraId="4672BB0F" w14:textId="7DAD12A7" w:rsidR="006234D9" w:rsidRPr="006234D9" w:rsidRDefault="006234D9" w:rsidP="006234D9">
      <w:pPr>
        <w:pStyle w:val="Akapitzlist"/>
        <w:numPr>
          <w:ilvl w:val="0"/>
          <w:numId w:val="7"/>
        </w:numPr>
        <w:jc w:val="both"/>
        <w:rPr>
          <w:rFonts w:ascii="Century Gothic" w:hAnsi="Century Gothic"/>
        </w:rPr>
      </w:pPr>
      <w:r w:rsidRPr="006234D9">
        <w:rPr>
          <w:rFonts w:ascii="Century Gothic" w:hAnsi="Century Gothic"/>
        </w:rPr>
        <w:t>Orkiestr</w:t>
      </w:r>
      <w:r>
        <w:rPr>
          <w:rFonts w:ascii="Century Gothic" w:hAnsi="Century Gothic"/>
        </w:rPr>
        <w:t>a</w:t>
      </w:r>
      <w:r w:rsidRPr="006234D9">
        <w:rPr>
          <w:rFonts w:ascii="Century Gothic" w:hAnsi="Century Gothic"/>
        </w:rPr>
        <w:t xml:space="preserve"> – miejsce do tańca (na której występował chór) </w:t>
      </w:r>
    </w:p>
    <w:p w14:paraId="3A7F157A" w14:textId="77777777" w:rsidR="006234D9" w:rsidRPr="006234D9" w:rsidRDefault="006234D9" w:rsidP="006234D9">
      <w:pPr>
        <w:pStyle w:val="Akapitzlist"/>
        <w:numPr>
          <w:ilvl w:val="0"/>
          <w:numId w:val="7"/>
        </w:numPr>
        <w:jc w:val="both"/>
        <w:rPr>
          <w:rFonts w:ascii="Century Gothic" w:hAnsi="Century Gothic"/>
        </w:rPr>
      </w:pPr>
      <w:r w:rsidRPr="006234D9">
        <w:rPr>
          <w:rFonts w:ascii="Century Gothic" w:hAnsi="Century Gothic"/>
        </w:rPr>
        <w:t>Theatron (miejsce do patrzenia)</w:t>
      </w:r>
    </w:p>
    <w:p w14:paraId="3867B9CB" w14:textId="77777777" w:rsidR="006234D9" w:rsidRPr="006234D9" w:rsidRDefault="006234D9" w:rsidP="006234D9">
      <w:pPr>
        <w:pStyle w:val="Akapitzlist"/>
        <w:numPr>
          <w:ilvl w:val="0"/>
          <w:numId w:val="7"/>
        </w:numPr>
        <w:jc w:val="both"/>
        <w:rPr>
          <w:rFonts w:ascii="Century Gothic" w:hAnsi="Century Gothic"/>
        </w:rPr>
      </w:pPr>
      <w:r w:rsidRPr="006234D9">
        <w:rPr>
          <w:rFonts w:ascii="Century Gothic" w:hAnsi="Century Gothic"/>
        </w:rPr>
        <w:t xml:space="preserve">Skene (ściana, która była scenerią) </w:t>
      </w:r>
    </w:p>
    <w:p w14:paraId="7E4F7DBB" w14:textId="73B193F1" w:rsidR="006234D9" w:rsidRPr="006234D9" w:rsidRDefault="006234D9" w:rsidP="006234D9">
      <w:pPr>
        <w:pStyle w:val="Akapitzlist"/>
        <w:numPr>
          <w:ilvl w:val="0"/>
          <w:numId w:val="7"/>
        </w:numPr>
        <w:jc w:val="both"/>
        <w:rPr>
          <w:rFonts w:ascii="Century Gothic" w:hAnsi="Century Gothic"/>
        </w:rPr>
      </w:pPr>
      <w:r w:rsidRPr="006234D9">
        <w:rPr>
          <w:rFonts w:ascii="Century Gothic" w:hAnsi="Century Gothic"/>
        </w:rPr>
        <w:t>Prosekenion (podniesienia, na którym pojawiali się aktorzy)</w:t>
      </w:r>
    </w:p>
    <w:p w14:paraId="4A9758BB" w14:textId="4B950895" w:rsidR="006234D9" w:rsidRPr="006234D9" w:rsidRDefault="006234D9" w:rsidP="006234D9">
      <w:pPr>
        <w:pStyle w:val="Akapitzlist"/>
        <w:numPr>
          <w:ilvl w:val="0"/>
          <w:numId w:val="7"/>
        </w:numPr>
        <w:jc w:val="both"/>
        <w:rPr>
          <w:rFonts w:ascii="Century Gothic" w:hAnsi="Century Gothic"/>
        </w:rPr>
      </w:pPr>
      <w:r w:rsidRPr="006234D9">
        <w:rPr>
          <w:rFonts w:ascii="Century Gothic" w:hAnsi="Century Gothic"/>
        </w:rPr>
        <w:t>Episkenio</w:t>
      </w:r>
      <w:r w:rsidR="00F55EB0">
        <w:rPr>
          <w:rFonts w:ascii="Century Gothic" w:hAnsi="Century Gothic"/>
        </w:rPr>
        <w:t>n</w:t>
      </w:r>
      <w:r w:rsidRPr="006234D9">
        <w:rPr>
          <w:rFonts w:ascii="Century Gothic" w:hAnsi="Century Gothic"/>
        </w:rPr>
        <w:t xml:space="preserve"> (budowla nad </w:t>
      </w:r>
      <w:proofErr w:type="spellStart"/>
      <w:r w:rsidRPr="006234D9">
        <w:rPr>
          <w:rFonts w:ascii="Century Gothic" w:hAnsi="Century Gothic"/>
        </w:rPr>
        <w:t>prosekenionem</w:t>
      </w:r>
      <w:proofErr w:type="spellEnd"/>
      <w:r w:rsidRPr="006234D9">
        <w:rPr>
          <w:rFonts w:ascii="Century Gothic" w:hAnsi="Century Gothic"/>
        </w:rPr>
        <w:t>, która wyzna</w:t>
      </w:r>
    </w:p>
    <w:p w14:paraId="050AECD6" w14:textId="27227D1F" w:rsidR="003F027F" w:rsidRDefault="00F55EB0" w:rsidP="006234D9">
      <w:pPr>
        <w:pStyle w:val="Akapitzlist"/>
        <w:numPr>
          <w:ilvl w:val="0"/>
          <w:numId w:val="7"/>
        </w:numPr>
        <w:jc w:val="both"/>
        <w:rPr>
          <w:rFonts w:ascii="Century Gothic" w:hAnsi="Century Gothic"/>
        </w:rPr>
      </w:pPr>
      <w:r w:rsidRPr="006234D9">
        <w:rPr>
          <w:rFonts w:ascii="Century Gothic" w:hAnsi="Century Gothic"/>
        </w:rPr>
        <w:t>P</w:t>
      </w:r>
      <w:r w:rsidR="006234D9" w:rsidRPr="006234D9">
        <w:rPr>
          <w:rFonts w:ascii="Century Gothic" w:hAnsi="Century Gothic"/>
        </w:rPr>
        <w:t>arodosu</w:t>
      </w:r>
      <w:r>
        <w:rPr>
          <w:rFonts w:ascii="Century Gothic" w:hAnsi="Century Gothic"/>
        </w:rPr>
        <w:t xml:space="preserve"> </w:t>
      </w:r>
      <w:r w:rsidRPr="00B5485E">
        <w:rPr>
          <w:rFonts w:ascii="Century Gothic" w:hAnsi="Century Gothic"/>
        </w:rPr>
        <w:t>(przejścia dla widzów oraz chóru)</w:t>
      </w:r>
    </w:p>
    <w:p w14:paraId="7126E57A" w14:textId="65061BA2" w:rsidR="00364311" w:rsidRDefault="00534280" w:rsidP="006234D9">
      <w:pPr>
        <w:pStyle w:val="Akapitzlist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Rezonatory</w:t>
      </w:r>
    </w:p>
    <w:p w14:paraId="7A71D497" w14:textId="53070B7D" w:rsidR="00F55EB0" w:rsidRDefault="00F55EB0" w:rsidP="00F55EB0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232F7A">
        <w:rPr>
          <w:rFonts w:ascii="Century Gothic" w:hAnsi="Century Gothic"/>
          <w:b/>
          <w:bCs/>
          <w:sz w:val="24"/>
          <w:szCs w:val="24"/>
        </w:rPr>
        <w:t>4.</w:t>
      </w:r>
      <w:r w:rsidR="00756236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32F7A">
        <w:rPr>
          <w:rFonts w:ascii="Century Gothic" w:hAnsi="Century Gothic"/>
          <w:b/>
          <w:bCs/>
          <w:sz w:val="24"/>
          <w:szCs w:val="24"/>
        </w:rPr>
        <w:t>Cechy gatunkowe tragedii antycznej</w:t>
      </w:r>
      <w:r w:rsidR="00232F7A" w:rsidRPr="00232F7A">
        <w:rPr>
          <w:rFonts w:ascii="Century Gothic" w:hAnsi="Century Gothic"/>
          <w:b/>
          <w:bCs/>
          <w:sz w:val="24"/>
          <w:szCs w:val="24"/>
        </w:rPr>
        <w:t>:</w:t>
      </w:r>
      <w:r w:rsidRPr="00232F7A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3AA22908" w14:textId="2E96257E" w:rsidR="00232F7A" w:rsidRDefault="000679D4" w:rsidP="00753A68">
      <w:pPr>
        <w:pStyle w:val="Akapitzlist"/>
        <w:numPr>
          <w:ilvl w:val="0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Mała liczba aktorów </w:t>
      </w:r>
      <w:r w:rsidR="00A660CE">
        <w:rPr>
          <w:rFonts w:ascii="Century Gothic" w:hAnsi="Century Gothic"/>
        </w:rPr>
        <w:t>(max 3)</w:t>
      </w:r>
      <w:r w:rsidR="002105C9">
        <w:rPr>
          <w:rStyle w:val="Odwoanieprzypisudolnego"/>
          <w:rFonts w:ascii="Century Gothic" w:hAnsi="Century Gothic"/>
        </w:rPr>
        <w:footnoteReference w:id="2"/>
      </w:r>
    </w:p>
    <w:p w14:paraId="5BACB6B0" w14:textId="37163C77" w:rsidR="00B21B47" w:rsidRDefault="00C46939" w:rsidP="00753A68">
      <w:pPr>
        <w:pStyle w:val="Akapitzlist"/>
        <w:numPr>
          <w:ilvl w:val="0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Chór </w:t>
      </w:r>
      <w:r w:rsidR="009B29C9">
        <w:rPr>
          <w:rFonts w:ascii="Century Gothic" w:hAnsi="Century Gothic"/>
        </w:rPr>
        <w:t>był</w:t>
      </w:r>
      <w:r>
        <w:rPr>
          <w:rFonts w:ascii="Century Gothic" w:hAnsi="Century Gothic"/>
        </w:rPr>
        <w:t xml:space="preserve"> komentatorem wydarzeń </w:t>
      </w:r>
    </w:p>
    <w:p w14:paraId="3762E926" w14:textId="5CA42B9B" w:rsidR="00C46939" w:rsidRDefault="003873A9" w:rsidP="00753A68">
      <w:pPr>
        <w:pStyle w:val="Akapitzlist"/>
        <w:numPr>
          <w:ilvl w:val="0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Nieprzedstawianie krwawych scen</w:t>
      </w:r>
    </w:p>
    <w:p w14:paraId="2129B745" w14:textId="544DC37D" w:rsidR="003873A9" w:rsidRDefault="00D65D41" w:rsidP="00753A68">
      <w:pPr>
        <w:pStyle w:val="Akapitzlist"/>
        <w:numPr>
          <w:ilvl w:val="0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Zasada </w:t>
      </w:r>
      <w:r w:rsidR="00DC19C1">
        <w:rPr>
          <w:rFonts w:ascii="Century Gothic" w:hAnsi="Century Gothic"/>
        </w:rPr>
        <w:t>decorum (</w:t>
      </w:r>
      <w:r>
        <w:rPr>
          <w:rFonts w:ascii="Century Gothic" w:hAnsi="Century Gothic"/>
        </w:rPr>
        <w:t>zgodności treści z formą)</w:t>
      </w:r>
    </w:p>
    <w:p w14:paraId="3A46EB55" w14:textId="13DFB941" w:rsidR="00D65D41" w:rsidRDefault="00D65D41" w:rsidP="00753A68">
      <w:pPr>
        <w:pStyle w:val="Akapitzlist"/>
        <w:numPr>
          <w:ilvl w:val="0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Zasada trzech </w:t>
      </w:r>
      <w:r w:rsidR="00DC19C1">
        <w:rPr>
          <w:rFonts w:ascii="Century Gothic" w:hAnsi="Century Gothic"/>
        </w:rPr>
        <w:t>jedności (czasu</w:t>
      </w:r>
      <w:r>
        <w:rPr>
          <w:rFonts w:ascii="Century Gothic" w:hAnsi="Century Gothic"/>
        </w:rPr>
        <w:t xml:space="preserve">, miejsca </w:t>
      </w:r>
      <w:r w:rsidR="00747ABB">
        <w:rPr>
          <w:rFonts w:ascii="Century Gothic" w:hAnsi="Century Gothic"/>
        </w:rPr>
        <w:t>i akcji)</w:t>
      </w:r>
    </w:p>
    <w:p w14:paraId="686DF2F2" w14:textId="7B193C9E" w:rsidR="00747ABB" w:rsidRDefault="006247D1" w:rsidP="00753A68">
      <w:pPr>
        <w:pStyle w:val="Akapitzlist"/>
        <w:numPr>
          <w:ilvl w:val="0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Konflikt między bohaterami</w:t>
      </w:r>
    </w:p>
    <w:p w14:paraId="12376F6A" w14:textId="3E55CFA9" w:rsidR="006247D1" w:rsidRPr="008F6E9E" w:rsidRDefault="00EF2A95" w:rsidP="00753A68">
      <w:pPr>
        <w:pStyle w:val="Akapitzlist"/>
        <w:numPr>
          <w:ilvl w:val="0"/>
          <w:numId w:val="8"/>
        </w:numPr>
        <w:jc w:val="both"/>
        <w:rPr>
          <w:rFonts w:ascii="Century Gothic" w:hAnsi="Century Gothic"/>
        </w:rPr>
      </w:pPr>
      <w:r w:rsidRPr="008F6E9E">
        <w:rPr>
          <w:rFonts w:ascii="Century Gothic" w:hAnsi="Century Gothic"/>
        </w:rPr>
        <w:t xml:space="preserve">Tematyka zaczerpnięta z mitologii </w:t>
      </w:r>
    </w:p>
    <w:p w14:paraId="7D0C499A" w14:textId="7861AB86" w:rsidR="006A5DEB" w:rsidRPr="00753A68" w:rsidRDefault="009B29C9" w:rsidP="00753A68">
      <w:pPr>
        <w:pStyle w:val="Akapitzlist"/>
        <w:numPr>
          <w:ilvl w:val="0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Stały charakter postaci </w:t>
      </w:r>
    </w:p>
    <w:p w14:paraId="0222FA83" w14:textId="40388304" w:rsidR="00232F7A" w:rsidRDefault="00232F7A" w:rsidP="00F55EB0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232F7A">
        <w:rPr>
          <w:rFonts w:ascii="Century Gothic" w:hAnsi="Century Gothic"/>
          <w:b/>
          <w:bCs/>
          <w:sz w:val="24"/>
          <w:szCs w:val="24"/>
        </w:rPr>
        <w:t>5.</w:t>
      </w:r>
      <w:r w:rsidR="00756236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32F7A">
        <w:rPr>
          <w:rFonts w:ascii="Century Gothic" w:hAnsi="Century Gothic"/>
          <w:b/>
          <w:bCs/>
          <w:sz w:val="24"/>
          <w:szCs w:val="24"/>
        </w:rPr>
        <w:t xml:space="preserve">Budowa tragedii: </w:t>
      </w:r>
    </w:p>
    <w:p w14:paraId="2E35B976" w14:textId="08988547" w:rsidR="009D4EBB" w:rsidRPr="009D4EBB" w:rsidRDefault="009D4EBB" w:rsidP="009D4EBB">
      <w:pPr>
        <w:pStyle w:val="Akapitzlist"/>
        <w:numPr>
          <w:ilvl w:val="0"/>
          <w:numId w:val="9"/>
        </w:numPr>
        <w:jc w:val="both"/>
        <w:rPr>
          <w:rFonts w:ascii="Century Gothic" w:hAnsi="Century Gothic"/>
        </w:rPr>
      </w:pPr>
      <w:r w:rsidRPr="009D4EBB">
        <w:rPr>
          <w:rFonts w:ascii="Century Gothic" w:hAnsi="Century Gothic"/>
        </w:rPr>
        <w:t>Prolog</w:t>
      </w:r>
      <w:r w:rsidR="00D36F99">
        <w:rPr>
          <w:rFonts w:ascii="Century Gothic" w:hAnsi="Century Gothic"/>
        </w:rPr>
        <w:t xml:space="preserve"> – ekspozycja </w:t>
      </w:r>
    </w:p>
    <w:p w14:paraId="5E18B696" w14:textId="42DEC354" w:rsidR="009D4EBB" w:rsidRPr="009D4EBB" w:rsidRDefault="009D4EBB" w:rsidP="009D4EBB">
      <w:pPr>
        <w:pStyle w:val="Akapitzlist"/>
        <w:numPr>
          <w:ilvl w:val="0"/>
          <w:numId w:val="9"/>
        </w:numPr>
        <w:jc w:val="both"/>
        <w:rPr>
          <w:rFonts w:ascii="Century Gothic" w:hAnsi="Century Gothic"/>
        </w:rPr>
      </w:pPr>
      <w:r w:rsidRPr="009D4EBB">
        <w:rPr>
          <w:rFonts w:ascii="Century Gothic" w:hAnsi="Century Gothic"/>
        </w:rPr>
        <w:t>Parodos</w:t>
      </w:r>
      <w:r w:rsidR="00B5742D">
        <w:rPr>
          <w:rFonts w:ascii="Century Gothic" w:hAnsi="Century Gothic"/>
        </w:rPr>
        <w:t xml:space="preserve"> – pieśń wejściowa </w:t>
      </w:r>
      <w:r w:rsidR="00D36F99">
        <w:rPr>
          <w:rFonts w:ascii="Century Gothic" w:hAnsi="Century Gothic"/>
        </w:rPr>
        <w:t xml:space="preserve">chóru </w:t>
      </w:r>
    </w:p>
    <w:p w14:paraId="752186B5" w14:textId="65AD565B" w:rsidR="009D4EBB" w:rsidRPr="009D4EBB" w:rsidRDefault="009D4EBB" w:rsidP="009D4EBB">
      <w:pPr>
        <w:pStyle w:val="Akapitzlist"/>
        <w:numPr>
          <w:ilvl w:val="0"/>
          <w:numId w:val="9"/>
        </w:numPr>
        <w:jc w:val="both"/>
        <w:rPr>
          <w:rFonts w:ascii="Century Gothic" w:hAnsi="Century Gothic"/>
        </w:rPr>
      </w:pPr>
      <w:r w:rsidRPr="009D4EBB">
        <w:rPr>
          <w:rFonts w:ascii="Century Gothic" w:hAnsi="Century Gothic"/>
        </w:rPr>
        <w:t>Epeisodia</w:t>
      </w:r>
      <w:r w:rsidR="00D36F99">
        <w:rPr>
          <w:rFonts w:ascii="Century Gothic" w:hAnsi="Century Gothic"/>
        </w:rPr>
        <w:t xml:space="preserve"> – dialogi i monologi </w:t>
      </w:r>
      <w:r w:rsidR="000F4D21">
        <w:rPr>
          <w:rFonts w:ascii="Century Gothic" w:hAnsi="Century Gothic"/>
        </w:rPr>
        <w:t>bohaterów</w:t>
      </w:r>
    </w:p>
    <w:p w14:paraId="2239D560" w14:textId="0BCA4653" w:rsidR="009D4EBB" w:rsidRPr="009D4EBB" w:rsidRDefault="009D4EBB" w:rsidP="009D4EBB">
      <w:pPr>
        <w:pStyle w:val="Akapitzlist"/>
        <w:numPr>
          <w:ilvl w:val="0"/>
          <w:numId w:val="9"/>
        </w:numPr>
        <w:jc w:val="both"/>
        <w:rPr>
          <w:rFonts w:ascii="Century Gothic" w:hAnsi="Century Gothic"/>
        </w:rPr>
      </w:pPr>
      <w:r w:rsidRPr="009D4EBB">
        <w:rPr>
          <w:rFonts w:ascii="Century Gothic" w:hAnsi="Century Gothic"/>
        </w:rPr>
        <w:t>Stasima</w:t>
      </w:r>
      <w:r w:rsidR="000F4D21">
        <w:rPr>
          <w:rFonts w:ascii="Century Gothic" w:hAnsi="Century Gothic"/>
        </w:rPr>
        <w:t xml:space="preserve"> – pieśni chóru </w:t>
      </w:r>
    </w:p>
    <w:p w14:paraId="5B5E582E" w14:textId="65E9E9D4" w:rsidR="00232F7A" w:rsidRPr="00E66A02" w:rsidRDefault="009D4EBB" w:rsidP="009D4EBB">
      <w:pPr>
        <w:pStyle w:val="Akapitzlist"/>
        <w:numPr>
          <w:ilvl w:val="0"/>
          <w:numId w:val="9"/>
        </w:numPr>
        <w:jc w:val="both"/>
        <w:rPr>
          <w:rFonts w:ascii="Century Gothic" w:hAnsi="Century Gothic"/>
        </w:rPr>
      </w:pPr>
      <w:r w:rsidRPr="009D4EBB">
        <w:rPr>
          <w:rFonts w:ascii="Century Gothic" w:hAnsi="Century Gothic"/>
        </w:rPr>
        <w:t>Exodos</w:t>
      </w:r>
      <w:r w:rsidR="000F4D21">
        <w:rPr>
          <w:rFonts w:ascii="Century Gothic" w:hAnsi="Century Gothic"/>
        </w:rPr>
        <w:t xml:space="preserve"> – pieść chóru opuszczająca scenę </w:t>
      </w:r>
    </w:p>
    <w:p w14:paraId="231EB6E4" w14:textId="36DC65C2" w:rsidR="00232F7A" w:rsidRDefault="00232F7A" w:rsidP="00F55EB0">
      <w:pPr>
        <w:jc w:val="both"/>
        <w:rPr>
          <w:rFonts w:ascii="Century Gothic" w:hAnsi="Century Gothic"/>
        </w:rPr>
      </w:pPr>
      <w:r w:rsidRPr="00232F7A">
        <w:rPr>
          <w:rFonts w:ascii="Century Gothic" w:hAnsi="Century Gothic"/>
          <w:b/>
          <w:bCs/>
          <w:sz w:val="24"/>
          <w:szCs w:val="24"/>
        </w:rPr>
        <w:t>6.</w:t>
      </w:r>
      <w:r w:rsidR="00756236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32F7A">
        <w:rPr>
          <w:rFonts w:ascii="Century Gothic" w:hAnsi="Century Gothic"/>
          <w:b/>
          <w:bCs/>
          <w:sz w:val="24"/>
          <w:szCs w:val="24"/>
        </w:rPr>
        <w:t>Pojęcia związane z tragedią</w:t>
      </w:r>
      <w:r>
        <w:rPr>
          <w:rFonts w:ascii="Century Gothic" w:hAnsi="Century Gothic"/>
        </w:rPr>
        <w:t>:</w:t>
      </w:r>
    </w:p>
    <w:p w14:paraId="6F80E35F" w14:textId="1C42BB12" w:rsidR="00232F7A" w:rsidRDefault="005C79C4" w:rsidP="005C79C4">
      <w:pPr>
        <w:pStyle w:val="Akapitzlist"/>
        <w:numPr>
          <w:ilvl w:val="0"/>
          <w:numId w:val="10"/>
        </w:numPr>
        <w:jc w:val="both"/>
        <w:rPr>
          <w:rFonts w:ascii="Century Gothic" w:hAnsi="Century Gothic"/>
        </w:rPr>
      </w:pPr>
      <w:r w:rsidRPr="005C79C4">
        <w:rPr>
          <w:rFonts w:ascii="Century Gothic" w:hAnsi="Century Gothic"/>
        </w:rPr>
        <w:t>Hybris</w:t>
      </w:r>
      <w:r>
        <w:rPr>
          <w:rFonts w:ascii="Century Gothic" w:hAnsi="Century Gothic"/>
        </w:rPr>
        <w:t xml:space="preserve"> </w:t>
      </w:r>
      <w:r w:rsidR="00D3045E"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</w:t>
      </w:r>
      <w:r w:rsidR="00D3045E">
        <w:rPr>
          <w:rFonts w:ascii="Century Gothic" w:hAnsi="Century Gothic"/>
        </w:rPr>
        <w:t>bogini i uosobienie bezczelności i arogancji</w:t>
      </w:r>
      <w:r w:rsidR="00BB1942">
        <w:rPr>
          <w:rFonts w:ascii="Century Gothic" w:hAnsi="Century Gothic"/>
        </w:rPr>
        <w:t>, rozpusty, puchy i skandalicznego zachowania</w:t>
      </w:r>
    </w:p>
    <w:p w14:paraId="470F54DD" w14:textId="3305B67E" w:rsidR="00947D56" w:rsidRDefault="00947D56" w:rsidP="005C79C4">
      <w:pPr>
        <w:pStyle w:val="Akapitzlist"/>
        <w:numPr>
          <w:ilvl w:val="0"/>
          <w:numId w:val="10"/>
        </w:numPr>
        <w:jc w:val="both"/>
        <w:rPr>
          <w:rFonts w:ascii="Century Gothic" w:hAnsi="Century Gothic"/>
        </w:rPr>
      </w:pPr>
      <w:r w:rsidRPr="00947D56">
        <w:rPr>
          <w:rFonts w:ascii="Century Gothic" w:hAnsi="Century Gothic"/>
        </w:rPr>
        <w:t>Kommos</w:t>
      </w:r>
      <w:r>
        <w:rPr>
          <w:rFonts w:ascii="Century Gothic" w:hAnsi="Century Gothic"/>
        </w:rPr>
        <w:t xml:space="preserve"> – scena lamentu aktora, </w:t>
      </w:r>
      <w:r w:rsidR="003D4F09">
        <w:rPr>
          <w:rFonts w:ascii="Century Gothic" w:hAnsi="Century Gothic"/>
        </w:rPr>
        <w:t xml:space="preserve">punkt w przedstawieniu, gdzie widzowie powinni przeżywać katharsis </w:t>
      </w:r>
    </w:p>
    <w:p w14:paraId="7D36DF3B" w14:textId="7412EFDF" w:rsidR="00162193" w:rsidRDefault="00162193" w:rsidP="005C79C4">
      <w:pPr>
        <w:pStyle w:val="Akapitzlist"/>
        <w:numPr>
          <w:ilvl w:val="0"/>
          <w:numId w:val="10"/>
        </w:numPr>
        <w:jc w:val="both"/>
        <w:rPr>
          <w:rFonts w:ascii="Century Gothic" w:hAnsi="Century Gothic"/>
        </w:rPr>
      </w:pPr>
      <w:r w:rsidRPr="00162193">
        <w:rPr>
          <w:rFonts w:ascii="Century Gothic" w:hAnsi="Century Gothic"/>
        </w:rPr>
        <w:t>Perypetie</w:t>
      </w:r>
      <w:r>
        <w:rPr>
          <w:rFonts w:ascii="Century Gothic" w:hAnsi="Century Gothic"/>
        </w:rPr>
        <w:t xml:space="preserve"> – zdarzenia zmieniające lub wikłające </w:t>
      </w:r>
      <w:r w:rsidR="0067453F">
        <w:rPr>
          <w:rFonts w:ascii="Century Gothic" w:hAnsi="Century Gothic"/>
        </w:rPr>
        <w:t xml:space="preserve">kierunek akcji </w:t>
      </w:r>
    </w:p>
    <w:p w14:paraId="15892D48" w14:textId="776280DE" w:rsidR="00586F61" w:rsidRDefault="00586F61" w:rsidP="005C79C4">
      <w:pPr>
        <w:pStyle w:val="Akapitzlist"/>
        <w:numPr>
          <w:ilvl w:val="0"/>
          <w:numId w:val="10"/>
        </w:numPr>
        <w:jc w:val="both"/>
        <w:rPr>
          <w:rFonts w:ascii="Century Gothic" w:hAnsi="Century Gothic"/>
        </w:rPr>
      </w:pPr>
      <w:proofErr w:type="spellStart"/>
      <w:r w:rsidRPr="00586F61">
        <w:rPr>
          <w:rFonts w:ascii="Century Gothic" w:hAnsi="Century Gothic"/>
        </w:rPr>
        <w:t>Hamartia</w:t>
      </w:r>
      <w:proofErr w:type="spellEnd"/>
      <w:r>
        <w:rPr>
          <w:rFonts w:ascii="Century Gothic" w:hAnsi="Century Gothic"/>
        </w:rPr>
        <w:t xml:space="preserve"> </w:t>
      </w:r>
      <w:r w:rsidR="006B40E4">
        <w:rPr>
          <w:rFonts w:ascii="Century Gothic" w:hAnsi="Century Gothic"/>
        </w:rPr>
        <w:t xml:space="preserve">– inna nazwa na winę tragiczną </w:t>
      </w:r>
    </w:p>
    <w:p w14:paraId="1A71F27A" w14:textId="4C996212" w:rsidR="0067453F" w:rsidRDefault="0067453F" w:rsidP="005C79C4">
      <w:pPr>
        <w:pStyle w:val="Akapitzlist"/>
        <w:numPr>
          <w:ilvl w:val="0"/>
          <w:numId w:val="10"/>
        </w:numPr>
        <w:jc w:val="both"/>
        <w:rPr>
          <w:rFonts w:ascii="Century Gothic" w:hAnsi="Century Gothic"/>
        </w:rPr>
      </w:pPr>
      <w:r w:rsidRPr="0067453F">
        <w:rPr>
          <w:rFonts w:ascii="Century Gothic" w:hAnsi="Century Gothic"/>
        </w:rPr>
        <w:t>Wina tragiczna</w:t>
      </w:r>
      <w:r>
        <w:rPr>
          <w:rFonts w:ascii="Century Gothic" w:hAnsi="Century Gothic"/>
        </w:rPr>
        <w:t xml:space="preserve"> – fałszywe rozpozna</w:t>
      </w:r>
      <w:r w:rsidR="009237C2">
        <w:rPr>
          <w:rFonts w:ascii="Century Gothic" w:hAnsi="Century Gothic"/>
        </w:rPr>
        <w:t>nie i ocena sytuacji przez bohatera</w:t>
      </w:r>
    </w:p>
    <w:p w14:paraId="33542A47" w14:textId="785A193F" w:rsidR="009237C2" w:rsidRDefault="00A876C8" w:rsidP="005C79C4">
      <w:pPr>
        <w:pStyle w:val="Akapitzlist"/>
        <w:numPr>
          <w:ilvl w:val="0"/>
          <w:numId w:val="10"/>
        </w:numPr>
        <w:jc w:val="both"/>
        <w:rPr>
          <w:rFonts w:ascii="Century Gothic" w:hAnsi="Century Gothic"/>
        </w:rPr>
      </w:pPr>
      <w:r w:rsidRPr="00A876C8">
        <w:rPr>
          <w:rFonts w:ascii="Century Gothic" w:hAnsi="Century Gothic"/>
        </w:rPr>
        <w:lastRenderedPageBreak/>
        <w:t>Katharsis</w:t>
      </w:r>
      <w:r>
        <w:rPr>
          <w:rFonts w:ascii="Century Gothic" w:hAnsi="Century Gothic"/>
        </w:rPr>
        <w:t xml:space="preserve"> – z greckiego oczyszczenie, uwolnienie od cierpienia, skumulowanych emocji i </w:t>
      </w:r>
      <w:r w:rsidR="00B06F98">
        <w:rPr>
          <w:rFonts w:ascii="Century Gothic" w:hAnsi="Century Gothic"/>
        </w:rPr>
        <w:t>odreagowanie napięcia oraz skrępowanych myśli</w:t>
      </w:r>
      <w:r w:rsidR="00F236E6">
        <w:rPr>
          <w:rFonts w:ascii="Century Gothic" w:hAnsi="Century Gothic"/>
        </w:rPr>
        <w:t>. Za twórcę tej koncepcji uważa się Arystotelesa</w:t>
      </w:r>
    </w:p>
    <w:p w14:paraId="33876CC4" w14:textId="19248F36" w:rsidR="00F236E6" w:rsidRDefault="002B2EC3" w:rsidP="005C79C4">
      <w:pPr>
        <w:pStyle w:val="Akapitzlist"/>
        <w:numPr>
          <w:ilvl w:val="0"/>
          <w:numId w:val="10"/>
        </w:numPr>
        <w:jc w:val="both"/>
        <w:rPr>
          <w:rFonts w:ascii="Century Gothic" w:hAnsi="Century Gothic"/>
        </w:rPr>
      </w:pPr>
      <w:r w:rsidRPr="002B2EC3">
        <w:rPr>
          <w:rFonts w:ascii="Century Gothic" w:hAnsi="Century Gothic"/>
        </w:rPr>
        <w:t>Mimesis</w:t>
      </w:r>
      <w:r>
        <w:rPr>
          <w:rFonts w:ascii="Century Gothic" w:hAnsi="Century Gothic"/>
        </w:rPr>
        <w:t xml:space="preserve"> – zasada mówiąca o twórczym naśladownictwie natury bądź dzieł mistrzów, którym udało się to osiągnąć. </w:t>
      </w:r>
      <w:r w:rsidR="00586F61">
        <w:rPr>
          <w:rFonts w:ascii="Century Gothic" w:hAnsi="Century Gothic"/>
        </w:rPr>
        <w:t>Zasada stworzona przez Platona</w:t>
      </w:r>
    </w:p>
    <w:p w14:paraId="2A96BE65" w14:textId="001EC9B9" w:rsidR="00586F61" w:rsidRDefault="00050130" w:rsidP="005C79C4">
      <w:pPr>
        <w:pStyle w:val="Akapitzlist"/>
        <w:numPr>
          <w:ilvl w:val="0"/>
          <w:numId w:val="10"/>
        </w:numPr>
        <w:jc w:val="both"/>
        <w:rPr>
          <w:rFonts w:ascii="Century Gothic" w:hAnsi="Century Gothic"/>
        </w:rPr>
      </w:pPr>
      <w:r w:rsidRPr="00050130">
        <w:rPr>
          <w:rFonts w:ascii="Century Gothic" w:hAnsi="Century Gothic"/>
        </w:rPr>
        <w:t xml:space="preserve">Ironia </w:t>
      </w:r>
      <w:r>
        <w:rPr>
          <w:rFonts w:ascii="Century Gothic" w:hAnsi="Century Gothic"/>
        </w:rPr>
        <w:t>t</w:t>
      </w:r>
      <w:r w:rsidRPr="00050130">
        <w:rPr>
          <w:rFonts w:ascii="Century Gothic" w:hAnsi="Century Gothic"/>
        </w:rPr>
        <w:t>ragiczna</w:t>
      </w:r>
      <w:r w:rsidR="00293B4C">
        <w:rPr>
          <w:rFonts w:ascii="Century Gothic" w:hAnsi="Century Gothic"/>
        </w:rPr>
        <w:t xml:space="preserve"> – nieprzezwyciężona sprzeczność, nazywająca los bohatera tragedii, którego czyny wbrew jego woli </w:t>
      </w:r>
      <w:r w:rsidR="008D3A6A">
        <w:rPr>
          <w:rFonts w:ascii="Century Gothic" w:hAnsi="Century Gothic"/>
        </w:rPr>
        <w:t xml:space="preserve">i wiedzy prowadzą do wypełnienia </w:t>
      </w:r>
      <w:r w:rsidR="00DC19C1">
        <w:rPr>
          <w:rFonts w:ascii="Century Gothic" w:hAnsi="Century Gothic"/>
        </w:rPr>
        <w:t>przeznaczenia (</w:t>
      </w:r>
      <w:r w:rsidR="008D3A6A">
        <w:rPr>
          <w:rFonts w:ascii="Century Gothic" w:hAnsi="Century Gothic"/>
        </w:rPr>
        <w:t xml:space="preserve">nazywana też ironią losu lub ironią dramatyczną) </w:t>
      </w:r>
    </w:p>
    <w:p w14:paraId="68B2BF0E" w14:textId="75BC673F" w:rsidR="008D3A6A" w:rsidRDefault="00CC0DFC" w:rsidP="005C79C4">
      <w:pPr>
        <w:pStyle w:val="Akapitzlist"/>
        <w:numPr>
          <w:ilvl w:val="0"/>
          <w:numId w:val="10"/>
        </w:numPr>
        <w:jc w:val="both"/>
        <w:rPr>
          <w:rFonts w:ascii="Century Gothic" w:hAnsi="Century Gothic"/>
        </w:rPr>
      </w:pPr>
      <w:r w:rsidRPr="00CC0DFC">
        <w:rPr>
          <w:rFonts w:ascii="Century Gothic" w:hAnsi="Century Gothic"/>
        </w:rPr>
        <w:t>Parodos</w:t>
      </w:r>
      <w:r>
        <w:rPr>
          <w:rFonts w:ascii="Century Gothic" w:hAnsi="Century Gothic"/>
        </w:rPr>
        <w:t xml:space="preserve"> – wejściowa pieśń chóru </w:t>
      </w:r>
    </w:p>
    <w:p w14:paraId="57D1D8CB" w14:textId="242B44A4" w:rsidR="00CC0DFC" w:rsidRPr="005C79C4" w:rsidRDefault="00CC0DFC" w:rsidP="005C79C4">
      <w:pPr>
        <w:pStyle w:val="Akapitzlist"/>
        <w:numPr>
          <w:ilvl w:val="0"/>
          <w:numId w:val="10"/>
        </w:numPr>
        <w:jc w:val="both"/>
        <w:rPr>
          <w:rFonts w:ascii="Century Gothic" w:hAnsi="Century Gothic"/>
        </w:rPr>
      </w:pPr>
      <w:r w:rsidRPr="00CC0DFC">
        <w:rPr>
          <w:rFonts w:ascii="Century Gothic" w:hAnsi="Century Gothic"/>
        </w:rPr>
        <w:t>Stasimon</w:t>
      </w:r>
      <w:r>
        <w:rPr>
          <w:rFonts w:ascii="Century Gothic" w:hAnsi="Century Gothic"/>
        </w:rPr>
        <w:t xml:space="preserve"> – pieśń chóru, która nie posuwa akcji do przodu</w:t>
      </w:r>
      <w:r w:rsidR="003B5E99">
        <w:rPr>
          <w:rFonts w:ascii="Century Gothic" w:hAnsi="Century Gothic"/>
        </w:rPr>
        <w:t xml:space="preserve">, tylko komentuje </w:t>
      </w:r>
    </w:p>
    <w:p w14:paraId="6C0B447C" w14:textId="76ACEE72" w:rsidR="003F027F" w:rsidRDefault="00756236" w:rsidP="003F027F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3526A0">
        <w:rPr>
          <w:rFonts w:ascii="Century Gothic" w:hAnsi="Century Gothic"/>
          <w:b/>
          <w:bCs/>
          <w:sz w:val="24"/>
          <w:szCs w:val="24"/>
        </w:rPr>
        <w:t xml:space="preserve">6.1 Plan wydarzeń „Antygony”: </w:t>
      </w:r>
    </w:p>
    <w:p w14:paraId="63449009" w14:textId="041CC5F9" w:rsidR="003526A0" w:rsidRDefault="00C948E3" w:rsidP="008F6446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Zakaz Kreona (o grzebaniu zwłok</w:t>
      </w:r>
      <w:r w:rsidR="0035546B">
        <w:rPr>
          <w:rFonts w:ascii="Century Gothic" w:hAnsi="Century Gothic"/>
        </w:rPr>
        <w:t>)</w:t>
      </w:r>
    </w:p>
    <w:p w14:paraId="5EE3A51E" w14:textId="132F3724" w:rsidR="0035546B" w:rsidRDefault="00654783" w:rsidP="008F6446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Rozmowa Antygony z siostrą Ismeną </w:t>
      </w:r>
    </w:p>
    <w:p w14:paraId="15631EF2" w14:textId="72688CE3" w:rsidR="000020FC" w:rsidRDefault="000020FC" w:rsidP="008F6446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Podjęcie decyzji przez Antygonę </w:t>
      </w:r>
    </w:p>
    <w:p w14:paraId="2FF1CD69" w14:textId="3FED162B" w:rsidR="000020FC" w:rsidRDefault="000A3776" w:rsidP="008F6446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Chór starców </w:t>
      </w:r>
      <w:r w:rsidR="00171D84">
        <w:rPr>
          <w:rFonts w:ascii="Century Gothic" w:hAnsi="Century Gothic"/>
        </w:rPr>
        <w:t xml:space="preserve">poznaje wolę władcy </w:t>
      </w:r>
    </w:p>
    <w:p w14:paraId="05783742" w14:textId="751AD509" w:rsidR="00171D84" w:rsidRDefault="005D6AE4" w:rsidP="008F6446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Dostarczenie przez strażnika wieści o próbie pogrzebania zwłok Polnika</w:t>
      </w:r>
    </w:p>
    <w:p w14:paraId="216BAD5D" w14:textId="40ED6C7D" w:rsidR="005D6AE4" w:rsidRDefault="003F5D90" w:rsidP="008F6446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Przyznanie się Antygony do złamania zakazu Kreona </w:t>
      </w:r>
    </w:p>
    <w:p w14:paraId="6F67D3A5" w14:textId="677B9C43" w:rsidR="003F5D90" w:rsidRDefault="0043406A" w:rsidP="008F6446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Ismena próbuje ratować siostrę</w:t>
      </w:r>
    </w:p>
    <w:p w14:paraId="0C269414" w14:textId="7C3E66FD" w:rsidR="0043406A" w:rsidRDefault="00120CD7" w:rsidP="008F6446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Bunt Hajmona </w:t>
      </w:r>
      <w:r w:rsidR="000E67A0">
        <w:rPr>
          <w:rFonts w:ascii="Century Gothic" w:hAnsi="Century Gothic"/>
        </w:rPr>
        <w:t>przeciwko woli swojego ojca(Kreona)</w:t>
      </w:r>
    </w:p>
    <w:p w14:paraId="0101E589" w14:textId="1E1BB4E7" w:rsidR="000E67A0" w:rsidRDefault="000E67A0" w:rsidP="008F6446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Antygona zostaje skazana na śmierć głodową </w:t>
      </w:r>
    </w:p>
    <w:p w14:paraId="27F7D2EB" w14:textId="5853D126" w:rsidR="00A82FFC" w:rsidRDefault="00A82FFC" w:rsidP="008F6446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Śmierć Antygony </w:t>
      </w:r>
    </w:p>
    <w:p w14:paraId="48368C03" w14:textId="01B7DECB" w:rsidR="00585E19" w:rsidRPr="00A82FFC" w:rsidRDefault="008F2088" w:rsidP="00A82FFC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 w:rsidRPr="00A82FFC">
        <w:rPr>
          <w:rFonts w:ascii="Century Gothic" w:hAnsi="Century Gothic"/>
        </w:rPr>
        <w:t xml:space="preserve">Mowa Tyrezjasza </w:t>
      </w:r>
      <w:r w:rsidR="00515166" w:rsidRPr="00A82FFC">
        <w:rPr>
          <w:rFonts w:ascii="Century Gothic" w:hAnsi="Century Gothic"/>
        </w:rPr>
        <w:t xml:space="preserve">i proroctwo </w:t>
      </w:r>
    </w:p>
    <w:p w14:paraId="3F585EC6" w14:textId="796FA1F2" w:rsidR="00515166" w:rsidRPr="00A82FFC" w:rsidRDefault="00515166" w:rsidP="00A82FFC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 w:rsidRPr="00A82FFC">
        <w:rPr>
          <w:rFonts w:ascii="Century Gothic" w:hAnsi="Century Gothic"/>
        </w:rPr>
        <w:t>Zmiana decyzji/wyroku przez Kreona</w:t>
      </w:r>
    </w:p>
    <w:p w14:paraId="4AA4BD12" w14:textId="68B6A2ED" w:rsidR="00515166" w:rsidRPr="00A82FFC" w:rsidRDefault="00B93E2D" w:rsidP="00A82FFC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 w:rsidRPr="00A82FFC">
        <w:rPr>
          <w:rFonts w:ascii="Century Gothic" w:hAnsi="Century Gothic"/>
        </w:rPr>
        <w:t>Antygona kończy życie</w:t>
      </w:r>
    </w:p>
    <w:p w14:paraId="419548A5" w14:textId="516E2919" w:rsidR="00B93E2D" w:rsidRPr="00A82FFC" w:rsidRDefault="00B93E2D" w:rsidP="00A82FFC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 w:rsidRPr="00A82FFC">
        <w:rPr>
          <w:rFonts w:ascii="Century Gothic" w:hAnsi="Century Gothic"/>
        </w:rPr>
        <w:t xml:space="preserve">Śmierć samobójcza </w:t>
      </w:r>
      <w:r w:rsidR="00AD3E22" w:rsidRPr="00A82FFC">
        <w:rPr>
          <w:rFonts w:ascii="Century Gothic" w:hAnsi="Century Gothic"/>
        </w:rPr>
        <w:t>Hajmona</w:t>
      </w:r>
    </w:p>
    <w:p w14:paraId="7E778768" w14:textId="41D2D6B1" w:rsidR="00AD3E22" w:rsidRPr="00A82FFC" w:rsidRDefault="006017B1" w:rsidP="00A82FFC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 w:rsidRPr="00A82FFC">
        <w:rPr>
          <w:rFonts w:ascii="Century Gothic" w:hAnsi="Century Gothic"/>
        </w:rPr>
        <w:t xml:space="preserve">Śmierć Eurydyki </w:t>
      </w:r>
    </w:p>
    <w:p w14:paraId="50832C73" w14:textId="6C0EBF91" w:rsidR="006017B1" w:rsidRPr="00A82FFC" w:rsidRDefault="006017B1" w:rsidP="00A82FFC">
      <w:pPr>
        <w:pStyle w:val="Akapitzlist"/>
        <w:numPr>
          <w:ilvl w:val="0"/>
          <w:numId w:val="12"/>
        </w:numPr>
        <w:jc w:val="both"/>
        <w:rPr>
          <w:rFonts w:ascii="Century Gothic" w:hAnsi="Century Gothic"/>
        </w:rPr>
      </w:pPr>
      <w:r w:rsidRPr="00A82FFC">
        <w:rPr>
          <w:rFonts w:ascii="Century Gothic" w:hAnsi="Century Gothic"/>
        </w:rPr>
        <w:t xml:space="preserve">Rozpaczanie Kreona </w:t>
      </w:r>
    </w:p>
    <w:p w14:paraId="0CD806CE" w14:textId="3A6B64FB" w:rsidR="006017B1" w:rsidRDefault="00026F4D" w:rsidP="006017B1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026F4D">
        <w:rPr>
          <w:rFonts w:ascii="Century Gothic" w:hAnsi="Century Gothic"/>
          <w:b/>
          <w:bCs/>
          <w:sz w:val="24"/>
          <w:szCs w:val="24"/>
        </w:rPr>
        <w:t>7</w:t>
      </w:r>
      <w:r>
        <w:rPr>
          <w:rFonts w:ascii="Century Gothic" w:hAnsi="Century Gothic"/>
          <w:b/>
          <w:bCs/>
          <w:sz w:val="24"/>
          <w:szCs w:val="24"/>
        </w:rPr>
        <w:t xml:space="preserve">. </w:t>
      </w:r>
      <w:r w:rsidRPr="00026F4D">
        <w:rPr>
          <w:rFonts w:ascii="Century Gothic" w:hAnsi="Century Gothic"/>
          <w:b/>
          <w:bCs/>
          <w:sz w:val="24"/>
          <w:szCs w:val="24"/>
        </w:rPr>
        <w:t xml:space="preserve">Geneza powstania utworu </w:t>
      </w:r>
    </w:p>
    <w:p w14:paraId="51A854D9" w14:textId="77777777" w:rsidR="00C90FFA" w:rsidRDefault="001E0E03" w:rsidP="006017B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Według </w:t>
      </w:r>
      <w:r w:rsidR="007C4C10">
        <w:rPr>
          <w:rFonts w:ascii="Century Gothic" w:hAnsi="Century Gothic"/>
        </w:rPr>
        <w:t xml:space="preserve">badaczy zajmujących się działami antycznymi, tragedia Sofoklesa powstała w </w:t>
      </w:r>
      <w:r w:rsidR="00395668">
        <w:rPr>
          <w:rFonts w:ascii="Century Gothic" w:hAnsi="Century Gothic"/>
        </w:rPr>
        <w:t>latach 442r.</w:t>
      </w:r>
      <w:r w:rsidR="004E0685">
        <w:rPr>
          <w:rFonts w:ascii="Century Gothic" w:hAnsi="Century Gothic"/>
        </w:rPr>
        <w:t xml:space="preserve">- 440r. p.n.e.. Inspiracją do powstania Antygony dla Sofoklesa miał być </w:t>
      </w:r>
      <w:r w:rsidR="00F5410B">
        <w:rPr>
          <w:rFonts w:ascii="Century Gothic" w:hAnsi="Century Gothic"/>
        </w:rPr>
        <w:t xml:space="preserve">tebański </w:t>
      </w:r>
      <w:r w:rsidR="004E0685">
        <w:rPr>
          <w:rFonts w:ascii="Century Gothic" w:hAnsi="Century Gothic"/>
        </w:rPr>
        <w:t xml:space="preserve">mit o </w:t>
      </w:r>
      <w:r w:rsidR="00F5410B">
        <w:rPr>
          <w:rFonts w:ascii="Century Gothic" w:hAnsi="Century Gothic"/>
        </w:rPr>
        <w:t xml:space="preserve">Labdakidach. </w:t>
      </w:r>
      <w:r w:rsidR="004A7C0B">
        <w:rPr>
          <w:rFonts w:ascii="Century Gothic" w:hAnsi="Century Gothic"/>
        </w:rPr>
        <w:t xml:space="preserve"> </w:t>
      </w:r>
    </w:p>
    <w:p w14:paraId="4D9DBFC4" w14:textId="44A1CE12" w:rsidR="00026F4D" w:rsidRDefault="004A7C0B" w:rsidP="006017B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Mit ten opowiadał o historii Edypa, </w:t>
      </w:r>
      <w:r w:rsidR="00C90FFA">
        <w:rPr>
          <w:rFonts w:ascii="Century Gothic" w:hAnsi="Century Gothic"/>
        </w:rPr>
        <w:t xml:space="preserve">który otrzymał przepowiednię, że zabije własnego ojca i ożeni się z własną matką. </w:t>
      </w:r>
      <w:r w:rsidR="00D03624">
        <w:rPr>
          <w:rFonts w:ascii="Century Gothic" w:hAnsi="Century Gothic"/>
        </w:rPr>
        <w:t>Aby tego uniknąć, Edyp opuszcza miasto</w:t>
      </w:r>
      <w:r w:rsidR="00851028">
        <w:rPr>
          <w:rFonts w:ascii="Century Gothic" w:hAnsi="Century Gothic"/>
        </w:rPr>
        <w:t xml:space="preserve"> i wyrusza na wyprawę, gdzie spotyka wędrowca, wdaje się z nim w sprzeczkę i go zabija, nie wiedział, że to jego biologiczny ojciec. </w:t>
      </w:r>
      <w:r w:rsidR="00C310BD">
        <w:rPr>
          <w:rFonts w:ascii="Century Gothic" w:hAnsi="Century Gothic"/>
        </w:rPr>
        <w:t xml:space="preserve">Kiedy Edyp przybył do Teb, wyszedł nieświadomie za swoją matkę. </w:t>
      </w:r>
      <w:r w:rsidR="004903E7">
        <w:rPr>
          <w:rFonts w:ascii="Century Gothic" w:hAnsi="Century Gothic"/>
        </w:rPr>
        <w:t xml:space="preserve">Kiedy Edyp </w:t>
      </w:r>
      <w:r w:rsidR="009C5DEB">
        <w:rPr>
          <w:rFonts w:ascii="Century Gothic" w:hAnsi="Century Gothic"/>
        </w:rPr>
        <w:t>zorientował</w:t>
      </w:r>
      <w:r w:rsidR="004903E7">
        <w:rPr>
          <w:rFonts w:ascii="Century Gothic" w:hAnsi="Century Gothic"/>
        </w:rPr>
        <w:t xml:space="preserve"> się, co się stało, oślepił si</w:t>
      </w:r>
      <w:r w:rsidR="009C5DEB">
        <w:rPr>
          <w:rFonts w:ascii="Century Gothic" w:hAnsi="Century Gothic"/>
        </w:rPr>
        <w:t xml:space="preserve">ę, a jego matka popełniła samobójstwo. Mieli czwórkę dzieci - </w:t>
      </w:r>
      <w:r w:rsidR="00FD0D73" w:rsidRPr="00FD0D73">
        <w:rPr>
          <w:rFonts w:ascii="Century Gothic" w:hAnsi="Century Gothic"/>
        </w:rPr>
        <w:t>Antygonę, Ismenę, Polinejkesa, Eteoklesa</w:t>
      </w:r>
      <w:r w:rsidR="00FD0D73">
        <w:rPr>
          <w:rFonts w:ascii="Century Gothic" w:hAnsi="Century Gothic"/>
        </w:rPr>
        <w:t xml:space="preserve">. Kiedy Edyp przestał rządzić, władzę przejęli jego synowie, którzy potem zginęli w bratobójczej walce. </w:t>
      </w:r>
    </w:p>
    <w:p w14:paraId="0E6B6B39" w14:textId="708A4B80" w:rsidR="00493F61" w:rsidRPr="001E0E03" w:rsidRDefault="00493F61" w:rsidP="006017B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Wtedy rozpoczyna się akcja „Antygony”, ponieważ Kreon wydaje zakaz grzebania zwłok </w:t>
      </w:r>
      <w:r w:rsidR="00A41009">
        <w:rPr>
          <w:rFonts w:ascii="Century Gothic" w:hAnsi="Century Gothic"/>
        </w:rPr>
        <w:t>Polinejkesa</w:t>
      </w:r>
      <w:r>
        <w:rPr>
          <w:rFonts w:ascii="Century Gothic" w:hAnsi="Century Gothic"/>
        </w:rPr>
        <w:t>, k</w:t>
      </w:r>
      <w:r w:rsidR="00A41009">
        <w:rPr>
          <w:rFonts w:ascii="Century Gothic" w:hAnsi="Century Gothic"/>
        </w:rPr>
        <w:t xml:space="preserve">tórego uznał z najeźdźcę. </w:t>
      </w:r>
    </w:p>
    <w:p w14:paraId="7E379B5C" w14:textId="77777777" w:rsidR="00756236" w:rsidRPr="003F027F" w:rsidRDefault="00756236" w:rsidP="003F027F">
      <w:pPr>
        <w:jc w:val="both"/>
        <w:rPr>
          <w:rFonts w:ascii="Century Gothic" w:hAnsi="Century Gothic"/>
        </w:rPr>
      </w:pPr>
    </w:p>
    <w:sectPr w:rsidR="00756236" w:rsidRPr="003F027F" w:rsidSect="00DE7733">
      <w:headerReference w:type="default" r:id="rId8"/>
      <w:footerReference w:type="default" r:id="rId9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D4A06" w14:textId="77777777" w:rsidR="00F8659C" w:rsidRDefault="00F8659C" w:rsidP="006842AC">
      <w:pPr>
        <w:spacing w:after="0" w:line="240" w:lineRule="auto"/>
      </w:pPr>
      <w:r>
        <w:separator/>
      </w:r>
    </w:p>
  </w:endnote>
  <w:endnote w:type="continuationSeparator" w:id="0">
    <w:p w14:paraId="479CBD73" w14:textId="77777777" w:rsidR="00F8659C" w:rsidRDefault="00F8659C" w:rsidP="0068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DBA47" w14:textId="77777777" w:rsidR="00DE7733" w:rsidRDefault="00DE7733">
    <w:pPr>
      <w:pStyle w:val="Stopk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8AAC422" w14:textId="77777777" w:rsidR="00DE7733" w:rsidRDefault="00DE77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75BDC" w14:textId="77777777" w:rsidR="00F8659C" w:rsidRDefault="00F8659C" w:rsidP="006842AC">
      <w:pPr>
        <w:spacing w:after="0" w:line="240" w:lineRule="auto"/>
      </w:pPr>
      <w:r>
        <w:separator/>
      </w:r>
    </w:p>
  </w:footnote>
  <w:footnote w:type="continuationSeparator" w:id="0">
    <w:p w14:paraId="1AFCB30D" w14:textId="77777777" w:rsidR="00F8659C" w:rsidRDefault="00F8659C" w:rsidP="006842AC">
      <w:pPr>
        <w:spacing w:after="0" w:line="240" w:lineRule="auto"/>
      </w:pPr>
      <w:r>
        <w:continuationSeparator/>
      </w:r>
    </w:p>
  </w:footnote>
  <w:footnote w:id="1">
    <w:p w14:paraId="5EAE4C70" w14:textId="1B678FE9" w:rsidR="006842AC" w:rsidRDefault="006842AC">
      <w:pPr>
        <w:pStyle w:val="Tekstprzypisudolnego"/>
      </w:pPr>
      <w:r>
        <w:rPr>
          <w:rStyle w:val="Odwoanieprzypisudolnego"/>
        </w:rPr>
        <w:footnoteRef/>
      </w:r>
      <w:r>
        <w:t xml:space="preserve"> Koryfeusz</w:t>
      </w:r>
      <w:r w:rsidR="00DC19C1">
        <w:t>- przewodnik</w:t>
      </w:r>
      <w:r w:rsidRPr="006842AC">
        <w:t xml:space="preserve"> chóru, nadający tempo oraz wysokość dźwięku śpiewów chóralnych</w:t>
      </w:r>
      <w:r>
        <w:t>,</w:t>
      </w:r>
      <w:r w:rsidRPr="006842AC">
        <w:t xml:space="preserve"> zostało zastąpione innym: koryfeusz to osoba o wielkich dokonaniach np. w sztuce lub nauce.</w:t>
      </w:r>
    </w:p>
  </w:footnote>
  <w:footnote w:id="2">
    <w:p w14:paraId="51291C5A" w14:textId="58209C5E" w:rsidR="002105C9" w:rsidRDefault="002105C9">
      <w:pPr>
        <w:pStyle w:val="Tekstprzypisudolnego"/>
      </w:pPr>
      <w:r>
        <w:rPr>
          <w:rStyle w:val="Odwoanieprzypisudolnego"/>
        </w:rPr>
        <w:footnoteRef/>
      </w:r>
      <w:r>
        <w:t xml:space="preserve"> Sofokles był osobą, która wprowadziła trzeciego aktora na scenę</w:t>
      </w:r>
      <w:r w:rsidR="00E5722E">
        <w:t xml:space="preserve"> i na tym poprzestano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22EE11F5047343D0BEB0906EA8261A2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F73747E" w14:textId="1790D8A5" w:rsidR="00AC2FB9" w:rsidRDefault="00AC2FB9">
        <w:pPr>
          <w:pStyle w:val="Nagwek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Jakub Kulinski</w:t>
        </w:r>
      </w:p>
    </w:sdtContent>
  </w:sdt>
  <w:p w14:paraId="2B48BBCC" w14:textId="433EFB84" w:rsidR="00AC2FB9" w:rsidRDefault="00AC2FB9">
    <w:pPr>
      <w:pStyle w:val="Nagwek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alias w:val="Tytuł"/>
        <w:tag w:val=""/>
        <w:id w:val="-1954942076"/>
        <w:placeholder>
          <w:docPart w:val="6D1443915DD04051ABAB12DD643E75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AC2FB9">
          <w:t>Notatka z historii teatru antycznego</w:t>
        </w:r>
      </w:sdtContent>
    </w:sdt>
  </w:p>
  <w:p w14:paraId="505271BE" w14:textId="77777777" w:rsidR="00AC2FB9" w:rsidRDefault="00AC2FB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74A6"/>
    <w:multiLevelType w:val="hybridMultilevel"/>
    <w:tmpl w:val="39F82B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472"/>
    <w:multiLevelType w:val="hybridMultilevel"/>
    <w:tmpl w:val="CB9CA4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D33DC"/>
    <w:multiLevelType w:val="hybridMultilevel"/>
    <w:tmpl w:val="97366906"/>
    <w:lvl w:ilvl="0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114F06"/>
    <w:multiLevelType w:val="hybridMultilevel"/>
    <w:tmpl w:val="D312D1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84233"/>
    <w:multiLevelType w:val="hybridMultilevel"/>
    <w:tmpl w:val="DA044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364F3"/>
    <w:multiLevelType w:val="hybridMultilevel"/>
    <w:tmpl w:val="1BD2A26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96483"/>
    <w:multiLevelType w:val="hybridMultilevel"/>
    <w:tmpl w:val="81700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43E8E"/>
    <w:multiLevelType w:val="hybridMultilevel"/>
    <w:tmpl w:val="FA4A77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71B54"/>
    <w:multiLevelType w:val="hybridMultilevel"/>
    <w:tmpl w:val="E0E2E97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884B01"/>
    <w:multiLevelType w:val="hybridMultilevel"/>
    <w:tmpl w:val="5B0A22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80D8F"/>
    <w:multiLevelType w:val="hybridMultilevel"/>
    <w:tmpl w:val="A99EB5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C4E22"/>
    <w:multiLevelType w:val="hybridMultilevel"/>
    <w:tmpl w:val="5240CD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9297E"/>
    <w:multiLevelType w:val="hybridMultilevel"/>
    <w:tmpl w:val="E95615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10"/>
  </w:num>
  <w:num w:numId="9">
    <w:abstractNumId w:val="3"/>
  </w:num>
  <w:num w:numId="10">
    <w:abstractNumId w:val="9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AC"/>
    <w:rsid w:val="000020FC"/>
    <w:rsid w:val="00026F4D"/>
    <w:rsid w:val="00034D1B"/>
    <w:rsid w:val="00050130"/>
    <w:rsid w:val="00054737"/>
    <w:rsid w:val="000679D4"/>
    <w:rsid w:val="000A242E"/>
    <w:rsid w:val="000A3776"/>
    <w:rsid w:val="000E3F25"/>
    <w:rsid w:val="000E67A0"/>
    <w:rsid w:val="000F4D21"/>
    <w:rsid w:val="00120CD7"/>
    <w:rsid w:val="00162193"/>
    <w:rsid w:val="00171D84"/>
    <w:rsid w:val="001A195F"/>
    <w:rsid w:val="001D5A8B"/>
    <w:rsid w:val="001E0E03"/>
    <w:rsid w:val="002105C9"/>
    <w:rsid w:val="00232F7A"/>
    <w:rsid w:val="00293B4C"/>
    <w:rsid w:val="002B2EC3"/>
    <w:rsid w:val="003526A0"/>
    <w:rsid w:val="0035546B"/>
    <w:rsid w:val="00364311"/>
    <w:rsid w:val="003873A9"/>
    <w:rsid w:val="00395668"/>
    <w:rsid w:val="003B5E99"/>
    <w:rsid w:val="003D4F09"/>
    <w:rsid w:val="003F027F"/>
    <w:rsid w:val="003F5D90"/>
    <w:rsid w:val="0043406A"/>
    <w:rsid w:val="004903E7"/>
    <w:rsid w:val="00493F61"/>
    <w:rsid w:val="004A7C0B"/>
    <w:rsid w:val="004E0685"/>
    <w:rsid w:val="00504CA8"/>
    <w:rsid w:val="00515166"/>
    <w:rsid w:val="00534280"/>
    <w:rsid w:val="005559E0"/>
    <w:rsid w:val="005652A5"/>
    <w:rsid w:val="00585E19"/>
    <w:rsid w:val="00586F61"/>
    <w:rsid w:val="005947AD"/>
    <w:rsid w:val="005C79C4"/>
    <w:rsid w:val="005D6AE4"/>
    <w:rsid w:val="006017B1"/>
    <w:rsid w:val="006234D9"/>
    <w:rsid w:val="006247D1"/>
    <w:rsid w:val="00654783"/>
    <w:rsid w:val="00662579"/>
    <w:rsid w:val="0067453F"/>
    <w:rsid w:val="006842AC"/>
    <w:rsid w:val="006A5DEB"/>
    <w:rsid w:val="006B40E4"/>
    <w:rsid w:val="006D24D2"/>
    <w:rsid w:val="00747ABB"/>
    <w:rsid w:val="00753A68"/>
    <w:rsid w:val="00756236"/>
    <w:rsid w:val="007C4C10"/>
    <w:rsid w:val="007F7282"/>
    <w:rsid w:val="00851028"/>
    <w:rsid w:val="00881605"/>
    <w:rsid w:val="008A75BC"/>
    <w:rsid w:val="008B0CA6"/>
    <w:rsid w:val="008D3A6A"/>
    <w:rsid w:val="008F2088"/>
    <w:rsid w:val="008F6446"/>
    <w:rsid w:val="008F6E9E"/>
    <w:rsid w:val="009113DD"/>
    <w:rsid w:val="009237C2"/>
    <w:rsid w:val="00947D56"/>
    <w:rsid w:val="00961009"/>
    <w:rsid w:val="009B29C9"/>
    <w:rsid w:val="009C5DEB"/>
    <w:rsid w:val="009D4EBB"/>
    <w:rsid w:val="00A41009"/>
    <w:rsid w:val="00A51058"/>
    <w:rsid w:val="00A660CE"/>
    <w:rsid w:val="00A82FFC"/>
    <w:rsid w:val="00A876C8"/>
    <w:rsid w:val="00AC2FB9"/>
    <w:rsid w:val="00AD307E"/>
    <w:rsid w:val="00AD3E22"/>
    <w:rsid w:val="00B06F98"/>
    <w:rsid w:val="00B21B47"/>
    <w:rsid w:val="00B5485E"/>
    <w:rsid w:val="00B5742D"/>
    <w:rsid w:val="00B93E2D"/>
    <w:rsid w:val="00BB1942"/>
    <w:rsid w:val="00C310BD"/>
    <w:rsid w:val="00C46939"/>
    <w:rsid w:val="00C7374D"/>
    <w:rsid w:val="00C90FFA"/>
    <w:rsid w:val="00C948E3"/>
    <w:rsid w:val="00CC0DFC"/>
    <w:rsid w:val="00D03624"/>
    <w:rsid w:val="00D3045E"/>
    <w:rsid w:val="00D36F99"/>
    <w:rsid w:val="00D65D41"/>
    <w:rsid w:val="00D872C7"/>
    <w:rsid w:val="00D907FE"/>
    <w:rsid w:val="00D97166"/>
    <w:rsid w:val="00DA3E73"/>
    <w:rsid w:val="00DC19C1"/>
    <w:rsid w:val="00DE68A6"/>
    <w:rsid w:val="00DE7733"/>
    <w:rsid w:val="00E13DD6"/>
    <w:rsid w:val="00E26A15"/>
    <w:rsid w:val="00E5722E"/>
    <w:rsid w:val="00E66A02"/>
    <w:rsid w:val="00EE0B92"/>
    <w:rsid w:val="00EF2A95"/>
    <w:rsid w:val="00F2116C"/>
    <w:rsid w:val="00F236E6"/>
    <w:rsid w:val="00F5410B"/>
    <w:rsid w:val="00F55859"/>
    <w:rsid w:val="00F55EB0"/>
    <w:rsid w:val="00F8659C"/>
    <w:rsid w:val="00FB7FB9"/>
    <w:rsid w:val="00FD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F332"/>
  <w15:chartTrackingRefBased/>
  <w15:docId w15:val="{3FFD642C-733D-4EAA-959A-215D51A2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42AC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42A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42A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42A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C2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2FB9"/>
  </w:style>
  <w:style w:type="paragraph" w:styleId="Stopka">
    <w:name w:val="footer"/>
    <w:basedOn w:val="Normalny"/>
    <w:link w:val="StopkaZnak"/>
    <w:uiPriority w:val="99"/>
    <w:unhideWhenUsed/>
    <w:rsid w:val="00AC2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EE11F5047343D0BEB0906EA8261A2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086234D-57B6-4CF9-AB5F-BC83FE7D17B6}"/>
      </w:docPartPr>
      <w:docPartBody>
        <w:p w:rsidR="00EA5E99" w:rsidRDefault="00723026" w:rsidP="00723026">
          <w:pPr>
            <w:pStyle w:val="22EE11F5047343D0BEB0906EA8261A27"/>
          </w:pPr>
          <w:r>
            <w:rPr>
              <w:color w:val="4472C4" w:themeColor="accent1"/>
              <w:sz w:val="20"/>
              <w:szCs w:val="20"/>
            </w:rPr>
            <w:t>[Nazwa autora]</w:t>
          </w:r>
        </w:p>
      </w:docPartBody>
    </w:docPart>
    <w:docPart>
      <w:docPartPr>
        <w:name w:val="6D1443915DD04051ABAB12DD643E75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E626D7-B6FF-4940-8F3F-4D64313ED434}"/>
      </w:docPartPr>
      <w:docPartBody>
        <w:p w:rsidR="00EA5E99" w:rsidRDefault="00723026" w:rsidP="00723026">
          <w:pPr>
            <w:pStyle w:val="6D1443915DD04051ABAB12DD643E75B8"/>
          </w:pPr>
          <w:r>
            <w:rPr>
              <w:caps/>
              <w:color w:val="4472C4" w:themeColor="accent1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26"/>
    <w:rsid w:val="00514AB8"/>
    <w:rsid w:val="00532E40"/>
    <w:rsid w:val="00723026"/>
    <w:rsid w:val="00EA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2EE11F5047343D0BEB0906EA8261A27">
    <w:name w:val="22EE11F5047343D0BEB0906EA8261A27"/>
    <w:rsid w:val="00723026"/>
  </w:style>
  <w:style w:type="paragraph" w:customStyle="1" w:styleId="6D1443915DD04051ABAB12DD643E75B8">
    <w:name w:val="6D1443915DD04051ABAB12DD643E75B8"/>
    <w:rsid w:val="00723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78151-BA0F-4528-BFCB-4EEF99E3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955</Words>
  <Characters>5315</Characters>
  <Application>Microsoft Office Word</Application>
  <DocSecurity>0</DocSecurity>
  <Lines>147</Lines>
  <Paragraphs>122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 historii teatru antycznego</dc:title>
  <dc:subject/>
  <dc:creator>Jakub Kulinski</dc:creator>
  <cp:keywords/>
  <dc:description/>
  <cp:lastModifiedBy>jakub kulinski</cp:lastModifiedBy>
  <cp:revision>113</cp:revision>
  <dcterms:created xsi:type="dcterms:W3CDTF">2020-11-02T13:04:00Z</dcterms:created>
  <dcterms:modified xsi:type="dcterms:W3CDTF">2020-11-25T17:15:00Z</dcterms:modified>
</cp:coreProperties>
</file>