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54" w:rsidRDefault="00BE2CD7" w:rsidP="0006780C">
      <w:pPr>
        <w:pStyle w:val="Cmsor1"/>
        <w:numPr>
          <w:ilvl w:val="0"/>
          <w:numId w:val="0"/>
        </w:numPr>
        <w:spacing w:after="0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Ágazati alapvizsga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E5554" w:rsidRDefault="00BE2CD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Írásbeli vizsgatevékenység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E5554" w:rsidRDefault="004E55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ágazat megnevezése:</w:t>
      </w:r>
    </w:p>
    <w:p w:rsidR="004E5554" w:rsidRDefault="00BE2CD7">
      <w:pPr>
        <w:ind w:left="708" w:firstLine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Informatika és távközlés</w:t>
      </w:r>
    </w:p>
    <w:p w:rsidR="004E5554" w:rsidRDefault="004E5554">
      <w:pPr>
        <w:ind w:left="708" w:firstLine="708"/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vizsgatevékenység megnevezése:</w:t>
      </w:r>
    </w:p>
    <w:p w:rsidR="004E5554" w:rsidRDefault="00BE2CD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Informatikai és távközlési alapok interaktív teszt</w:t>
      </w:r>
    </w:p>
    <w:p w:rsidR="004E5554" w:rsidRDefault="004E5554">
      <w:pPr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Időtartam: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30 perc</w:t>
      </w:r>
    </w:p>
    <w:p w:rsidR="004E5554" w:rsidRDefault="004E5554">
      <w:pPr>
        <w:rPr>
          <w:rFonts w:ascii="Times New Roman" w:eastAsia="Times New Roman" w:hAnsi="Times New Roman" w:cs="Times New Roman"/>
        </w:rPr>
      </w:pPr>
    </w:p>
    <w:p w:rsidR="00A3223E" w:rsidRDefault="00BE2C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Értékelési súlyarány: </w:t>
      </w:r>
      <w:r>
        <w:rPr>
          <w:rFonts w:ascii="Times New Roman" w:eastAsia="Times New Roman" w:hAnsi="Times New Roman" w:cs="Times New Roman"/>
          <w:b/>
        </w:rPr>
        <w:t>10%</w:t>
      </w:r>
    </w:p>
    <w:p w:rsidR="00A3223E" w:rsidRDefault="00A3223E" w:rsidP="00A3223E">
      <w:r>
        <w:br w:type="page"/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lastRenderedPageBreak/>
        <w:t xml:space="preserve">Vizsgaszervező neve: </w:t>
      </w:r>
    </w:p>
    <w:p w:rsidR="00A3223E" w:rsidRPr="00A3223E" w:rsidRDefault="00A3223E" w:rsidP="00A3223E">
      <w:pPr>
        <w:spacing w:after="36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Győri SZC Jedlik Ányos Gépipari és Informatikai Technikum és Kollégium</w:t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 xml:space="preserve">Vizsga </w:t>
      </w:r>
      <w:proofErr w:type="gramStart"/>
      <w:r w:rsidRPr="00A3223E">
        <w:rPr>
          <w:rFonts w:ascii="Times New Roman" w:hAnsi="Times New Roman" w:cs="Times New Roman"/>
        </w:rPr>
        <w:t>dátuma</w:t>
      </w:r>
      <w:proofErr w:type="gramEnd"/>
      <w:r w:rsidRPr="00A3223E">
        <w:rPr>
          <w:rFonts w:ascii="Times New Roman" w:hAnsi="Times New Roman" w:cs="Times New Roman"/>
        </w:rPr>
        <w:t xml:space="preserve">: </w:t>
      </w:r>
    </w:p>
    <w:p w:rsidR="00A3223E" w:rsidRPr="00A3223E" w:rsidRDefault="00A3223E" w:rsidP="00A3223E">
      <w:pPr>
        <w:spacing w:after="360"/>
        <w:ind w:left="709" w:firstLine="709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2021.0</w:t>
      </w:r>
      <w:r w:rsidR="00AD7A3F">
        <w:rPr>
          <w:rFonts w:ascii="Times New Roman" w:hAnsi="Times New Roman" w:cs="Times New Roman"/>
          <w:b/>
        </w:rPr>
        <w:t>8</w:t>
      </w:r>
      <w:r w:rsidRPr="00A3223E">
        <w:rPr>
          <w:rFonts w:ascii="Times New Roman" w:hAnsi="Times New Roman" w:cs="Times New Roman"/>
          <w:b/>
        </w:rPr>
        <w:t>.</w:t>
      </w:r>
      <w:r w:rsidR="00AD7A3F">
        <w:rPr>
          <w:rFonts w:ascii="Times New Roman" w:hAnsi="Times New Roman" w:cs="Times New Roman"/>
          <w:b/>
        </w:rPr>
        <w:t>30</w:t>
      </w:r>
      <w:r>
        <w:rPr>
          <w:rFonts w:ascii="Times New Roman" w:hAnsi="Times New Roman" w:cs="Times New Roman"/>
          <w:b/>
        </w:rPr>
        <w:t>.</w:t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 xml:space="preserve">Vizsga helyszíne: </w:t>
      </w:r>
    </w:p>
    <w:p w:rsidR="00A3223E" w:rsidRPr="00A3223E" w:rsidRDefault="00A3223E" w:rsidP="00A3223E">
      <w:pPr>
        <w:spacing w:after="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Győri SZC Jedlik Ányos Gépipari és Informatikai Technikum és Kollégium</w:t>
      </w:r>
    </w:p>
    <w:p w:rsidR="00A3223E" w:rsidRPr="00A3223E" w:rsidRDefault="00A3223E" w:rsidP="00A3223E">
      <w:pPr>
        <w:spacing w:after="36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 xml:space="preserve">9021 Győr, Szent István út 7.  – </w:t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 xml:space="preserve">Használható segédeszköz: </w:t>
      </w:r>
    </w:p>
    <w:p w:rsidR="00A3223E" w:rsidRPr="00A3223E" w:rsidRDefault="00A3223E" w:rsidP="00A3223E">
      <w:pPr>
        <w:spacing w:after="36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Az írásbeli vizsgatevékenység során a</w:t>
      </w:r>
      <w:r w:rsidRPr="00A3223E">
        <w:rPr>
          <w:rFonts w:ascii="Times New Roman" w:hAnsi="Times New Roman" w:cs="Times New Roman"/>
          <w:b/>
          <w:sz w:val="28"/>
        </w:rPr>
        <w:t xml:space="preserve"> </w:t>
      </w:r>
      <w:r w:rsidRPr="00A3223E">
        <w:rPr>
          <w:rFonts w:ascii="Times New Roman" w:hAnsi="Times New Roman" w:cs="Times New Roman"/>
          <w:b/>
        </w:rPr>
        <w:t>jelölt, a feladat kidolgozása közben segédeszközöket nem használhat.</w:t>
      </w:r>
    </w:p>
    <w:p w:rsidR="004E5554" w:rsidRDefault="004E5554">
      <w:pPr>
        <w:rPr>
          <w:rFonts w:ascii="Times New Roman" w:eastAsia="Times New Roman" w:hAnsi="Times New Roman" w:cs="Times New Roman"/>
          <w:b/>
        </w:rPr>
      </w:pPr>
    </w:p>
    <w:p w:rsidR="004E5554" w:rsidRDefault="004E55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554" w:rsidRDefault="00BE2CD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3223E" w:rsidRDefault="00A3223E" w:rsidP="00A3223E">
      <w:pPr>
        <w:pStyle w:val="Cmsor1"/>
      </w:pPr>
      <w:r w:rsidRPr="000F2C2F">
        <w:lastRenderedPageBreak/>
        <w:t>Informatikai és távközlési alapok interaktív teszt</w:t>
      </w:r>
    </w:p>
    <w:p w:rsidR="003B05BA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5BA">
        <w:rPr>
          <w:rFonts w:ascii="Times New Roman" w:eastAsia="Times New Roman" w:hAnsi="Times New Roman" w:cs="Times New Roman"/>
          <w:sz w:val="24"/>
          <w:szCs w:val="24"/>
        </w:rPr>
        <w:t xml:space="preserve">A feladatsor 15 tesztkérdést tartalmaz, minden tesztkérdésre 1 jó válasz van. Minden helyesen megjelölt válasz 2 pontot ér, a helytelenül megjelölt válasz 0 pont, ha 1-nél több válaszlehetőséget jelölt be, szintén 0 pont. A kérdések sorrendje és </w:t>
      </w:r>
      <w:proofErr w:type="spellStart"/>
      <w:r w:rsidRPr="003B05BA">
        <w:rPr>
          <w:rFonts w:ascii="Times New Roman" w:eastAsia="Times New Roman" w:hAnsi="Times New Roman" w:cs="Times New Roman"/>
          <w:sz w:val="24"/>
          <w:szCs w:val="24"/>
        </w:rPr>
        <w:t>témakörönkénti</w:t>
      </w:r>
      <w:proofErr w:type="spellEnd"/>
      <w:r w:rsidRPr="003B05BA">
        <w:rPr>
          <w:rFonts w:ascii="Times New Roman" w:eastAsia="Times New Roman" w:hAnsi="Times New Roman" w:cs="Times New Roman"/>
          <w:sz w:val="24"/>
          <w:szCs w:val="24"/>
        </w:rPr>
        <w:t xml:space="preserve"> száma a KKK-</w:t>
      </w:r>
      <w:proofErr w:type="spellStart"/>
      <w:r w:rsidRPr="003B05BA">
        <w:rPr>
          <w:rFonts w:ascii="Times New Roman" w:eastAsia="Times New Roman" w:hAnsi="Times New Roman" w:cs="Times New Roman"/>
          <w:sz w:val="24"/>
          <w:szCs w:val="24"/>
        </w:rPr>
        <w:t>ban</w:t>
      </w:r>
      <w:proofErr w:type="spellEnd"/>
      <w:r w:rsidRPr="003B05BA">
        <w:rPr>
          <w:rFonts w:ascii="Times New Roman" w:eastAsia="Times New Roman" w:hAnsi="Times New Roman" w:cs="Times New Roman"/>
          <w:sz w:val="24"/>
          <w:szCs w:val="24"/>
        </w:rPr>
        <w:t xml:space="preserve"> szereplő előírásnak felel meg.</w:t>
      </w:r>
      <w:r w:rsidR="00BE2CD7" w:rsidRPr="003B0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554" w:rsidRPr="003B05BA" w:rsidRDefault="00BE2CD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5BA">
        <w:rPr>
          <w:rFonts w:ascii="Times New Roman" w:eastAsia="Times New Roman" w:hAnsi="Times New Roman" w:cs="Times New Roman"/>
          <w:sz w:val="24"/>
          <w:szCs w:val="24"/>
        </w:rPr>
        <w:t>Összesen 30 pont.</w:t>
      </w:r>
    </w:p>
    <w:p w:rsidR="003B05BA" w:rsidRPr="00AD7A3F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Egy zseblámpaizzó feszültsége 5V áramerőssége 0,25A. Melyik állítás NEM igaz a zseblámpaizzóra vonatkozóan?</w:t>
      </w:r>
    </w:p>
    <w:p w:rsidR="00AD7A3F" w:rsidRPr="00AD7A3F" w:rsidRDefault="00AD7A3F" w:rsidP="00AD7A3F">
      <w:pPr>
        <w:pStyle w:val="Listaszerbekezds"/>
        <w:numPr>
          <w:ilvl w:val="0"/>
          <w:numId w:val="4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 zseblámpaizzó ellenállása 20Ω.</w:t>
      </w:r>
    </w:p>
    <w:p w:rsidR="00AD7A3F" w:rsidRPr="00AD7A3F" w:rsidRDefault="00AD7A3F" w:rsidP="00AD7A3F">
      <w:pPr>
        <w:pStyle w:val="Listaszerbekezds"/>
        <w:numPr>
          <w:ilvl w:val="0"/>
          <w:numId w:val="4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 zseblámpaizzó teljesítménye 1,25W.</w:t>
      </w:r>
    </w:p>
    <w:p w:rsidR="00AD7A3F" w:rsidRPr="00AD7A3F" w:rsidRDefault="00AD7A3F" w:rsidP="00AD7A3F">
      <w:pPr>
        <w:pStyle w:val="Listaszerbekezds"/>
        <w:numPr>
          <w:ilvl w:val="0"/>
          <w:numId w:val="4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Helyes üzemi körülmények között a zseblámpaizzón fél óra alatt termelődő hő 22,5 kJ.</w:t>
      </w:r>
    </w:p>
    <w:p w:rsidR="00AD7A3F" w:rsidRPr="00AD7A3F" w:rsidRDefault="00AD7A3F" w:rsidP="00AD7A3F">
      <w:pPr>
        <w:pStyle w:val="Listaszerbekezds"/>
        <w:numPr>
          <w:ilvl w:val="0"/>
          <w:numId w:val="4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 zseblámpaizzón nagyobb áram mehet át, mint egy 40W-os, 230V-ra tervezett izzón.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Milyen módon adhatja ki a felhasználó az utasításait egy CLI kezelőfelületen?</w:t>
      </w:r>
    </w:p>
    <w:p w:rsidR="00AD7A3F" w:rsidRPr="00AD7A3F" w:rsidRDefault="00AD7A3F" w:rsidP="00AD7A3F">
      <w:pPr>
        <w:pStyle w:val="Listaszerbekezds"/>
        <w:numPr>
          <w:ilvl w:val="0"/>
          <w:numId w:val="36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Grafikus menük és ikonok használatával</w:t>
      </w:r>
    </w:p>
    <w:p w:rsidR="00AD7A3F" w:rsidRPr="00AD7A3F" w:rsidRDefault="00AD7A3F" w:rsidP="00AD7A3F">
      <w:pPr>
        <w:pStyle w:val="Listaszerbekezds"/>
        <w:numPr>
          <w:ilvl w:val="0"/>
          <w:numId w:val="36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Érintőképernyő használatával</w:t>
      </w:r>
    </w:p>
    <w:p w:rsidR="00AD7A3F" w:rsidRPr="00AD7A3F" w:rsidRDefault="00AD7A3F" w:rsidP="00AD7A3F">
      <w:pPr>
        <w:pStyle w:val="Listaszerbekezds"/>
        <w:numPr>
          <w:ilvl w:val="0"/>
          <w:numId w:val="36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Parancssorba begépelt utasításokkal</w:t>
      </w:r>
    </w:p>
    <w:p w:rsidR="00AD7A3F" w:rsidRPr="00AD7A3F" w:rsidRDefault="00AD7A3F" w:rsidP="00AD7A3F">
      <w:pPr>
        <w:pStyle w:val="Listaszerbekezds"/>
        <w:numPr>
          <w:ilvl w:val="0"/>
          <w:numId w:val="36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Egy hardverkártya előre felprogramozásával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Mit jelent a többszálú működés operációs rendszerek esetén?</w:t>
      </w:r>
    </w:p>
    <w:p w:rsidR="00AD7A3F" w:rsidRPr="00AD7A3F" w:rsidRDefault="00AD7A3F" w:rsidP="00AD7A3F">
      <w:pPr>
        <w:pStyle w:val="Listaszerbekezds"/>
        <w:numPr>
          <w:ilvl w:val="0"/>
          <w:numId w:val="39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Két vagy több felhasználó lehet egyidejűleg bejelentkezve.</w:t>
      </w:r>
    </w:p>
    <w:p w:rsidR="00AD7A3F" w:rsidRPr="00AD7A3F" w:rsidRDefault="00AD7A3F" w:rsidP="00AD7A3F">
      <w:pPr>
        <w:pStyle w:val="Listaszerbekezds"/>
        <w:numPr>
          <w:ilvl w:val="0"/>
          <w:numId w:val="39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Az utasítások feldolgozását egyszerre több processzor végzi.</w:t>
      </w:r>
    </w:p>
    <w:p w:rsidR="00AD7A3F" w:rsidRPr="00AD7A3F" w:rsidRDefault="00AD7A3F" w:rsidP="00AD7A3F">
      <w:pPr>
        <w:pStyle w:val="Listaszerbekezds"/>
        <w:numPr>
          <w:ilvl w:val="0"/>
          <w:numId w:val="39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Egyszerre több felhasználói felület kezelésére képes.</w:t>
      </w:r>
    </w:p>
    <w:p w:rsidR="00AD7A3F" w:rsidRPr="00AD7A3F" w:rsidRDefault="00AD7A3F" w:rsidP="00AD7A3F">
      <w:pPr>
        <w:pStyle w:val="Listaszerbekezds"/>
        <w:numPr>
          <w:ilvl w:val="0"/>
          <w:numId w:val="39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sz w:val="24"/>
          <w:szCs w:val="24"/>
          <w:u w:val="single"/>
        </w:rPr>
        <w:t>Az utasítások egymással párhuzamosan hajthatók végre.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Hol lehet beállítani, hogy a következő rendszerindulás az optikai meghajtóról történjen?</w:t>
      </w:r>
    </w:p>
    <w:p w:rsidR="00AD7A3F" w:rsidRPr="00AD7A3F" w:rsidRDefault="00AD7A3F" w:rsidP="00AD7A3F">
      <w:pPr>
        <w:pStyle w:val="Listaszerbekezds"/>
        <w:numPr>
          <w:ilvl w:val="0"/>
          <w:numId w:val="3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A BIOS beállító felületén.</w:t>
      </w:r>
    </w:p>
    <w:p w:rsidR="00AD7A3F" w:rsidRPr="00AD7A3F" w:rsidRDefault="00AD7A3F" w:rsidP="00AD7A3F">
      <w:pPr>
        <w:pStyle w:val="Listaszerbekezds"/>
        <w:numPr>
          <w:ilvl w:val="0"/>
          <w:numId w:val="3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Az alaplapon a meghajtó csatolófelületén.</w:t>
      </w:r>
    </w:p>
    <w:p w:rsidR="00AD7A3F" w:rsidRPr="00AD7A3F" w:rsidRDefault="00AD7A3F" w:rsidP="00AD7A3F">
      <w:pPr>
        <w:pStyle w:val="Listaszerbekezds"/>
        <w:numPr>
          <w:ilvl w:val="0"/>
          <w:numId w:val="3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Az operációs rendszerben a hardver tulajdonságai között.</w:t>
      </w:r>
    </w:p>
    <w:p w:rsidR="00AD7A3F" w:rsidRDefault="00AD7A3F" w:rsidP="00AD7A3F">
      <w:pPr>
        <w:pStyle w:val="Listaszerbekezds"/>
        <w:numPr>
          <w:ilvl w:val="0"/>
          <w:numId w:val="3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Az optikai meghajtó hátoldalán fizikai kapcsolókkal.</w:t>
      </w:r>
    </w:p>
    <w:p w:rsidR="00AD7A3F" w:rsidRDefault="00AD7A3F" w:rsidP="00AD7A3F">
      <w:r>
        <w:br w:type="page"/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Mi a célja az alaplapon található CMOS RAM-</w:t>
      </w:r>
      <w:proofErr w:type="spellStart"/>
      <w:r w:rsidRPr="00AD7A3F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AD7A3F">
        <w:rPr>
          <w:rFonts w:ascii="Times New Roman" w:hAnsi="Times New Roman" w:cs="Times New Roman"/>
          <w:sz w:val="24"/>
          <w:szCs w:val="24"/>
        </w:rPr>
        <w:t>?</w:t>
      </w:r>
    </w:p>
    <w:p w:rsidR="00AD7A3F" w:rsidRPr="00AD7A3F" w:rsidRDefault="00AD7A3F" w:rsidP="00AD7A3F">
      <w:pPr>
        <w:pStyle w:val="Listaszerbekezds"/>
        <w:numPr>
          <w:ilvl w:val="0"/>
          <w:numId w:val="40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 rendszermemória kiegészítésére szolgál.</w:t>
      </w:r>
    </w:p>
    <w:p w:rsidR="00AD7A3F" w:rsidRPr="00AD7A3F" w:rsidRDefault="00AD7A3F" w:rsidP="00AD7A3F">
      <w:pPr>
        <w:pStyle w:val="Listaszerbekezds"/>
        <w:numPr>
          <w:ilvl w:val="0"/>
          <w:numId w:val="40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 xml:space="preserve">A merevlemez </w:t>
      </w:r>
      <w:proofErr w:type="gramStart"/>
      <w:r w:rsidRPr="00AD7A3F">
        <w:rPr>
          <w:rFonts w:ascii="Times New Roman" w:hAnsi="Times New Roman" w:cs="Times New Roman"/>
          <w:sz w:val="24"/>
          <w:szCs w:val="24"/>
        </w:rPr>
        <w:t>partíciós</w:t>
      </w:r>
      <w:proofErr w:type="gramEnd"/>
      <w:r w:rsidRPr="00AD7A3F">
        <w:rPr>
          <w:rFonts w:ascii="Times New Roman" w:hAnsi="Times New Roman" w:cs="Times New Roman"/>
          <w:sz w:val="24"/>
          <w:szCs w:val="24"/>
        </w:rPr>
        <w:t xml:space="preserve"> táblája található benne.</w:t>
      </w:r>
    </w:p>
    <w:p w:rsidR="00AD7A3F" w:rsidRPr="00AD7A3F" w:rsidRDefault="00AD7A3F" w:rsidP="00AD7A3F">
      <w:pPr>
        <w:pStyle w:val="Listaszerbekezds"/>
        <w:numPr>
          <w:ilvl w:val="0"/>
          <w:numId w:val="40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A BIOS beállításokat tárolja.</w:t>
      </w:r>
    </w:p>
    <w:p w:rsidR="00AD7A3F" w:rsidRPr="00AD7A3F" w:rsidRDefault="00AD7A3F" w:rsidP="00AD7A3F">
      <w:pPr>
        <w:pStyle w:val="Listaszerbekezds"/>
        <w:numPr>
          <w:ilvl w:val="0"/>
          <w:numId w:val="40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Gyorsítótárként szolgál a processzor számára.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Általában melyik hardvereszköz használható egy mobiltelefon tárolókapacitásának bővítésére?</w:t>
      </w:r>
    </w:p>
    <w:p w:rsidR="00AD7A3F" w:rsidRPr="00AD7A3F" w:rsidRDefault="00AD7A3F" w:rsidP="00AD7A3F">
      <w:pPr>
        <w:pStyle w:val="Listaszerbekezds"/>
        <w:numPr>
          <w:ilvl w:val="0"/>
          <w:numId w:val="3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sz w:val="24"/>
          <w:szCs w:val="24"/>
          <w:u w:val="single"/>
        </w:rPr>
        <w:t>SD kártya</w:t>
      </w:r>
    </w:p>
    <w:p w:rsidR="00AD7A3F" w:rsidRPr="00AD7A3F" w:rsidRDefault="00AD7A3F" w:rsidP="00AD7A3F">
      <w:pPr>
        <w:pStyle w:val="Listaszerbekezds"/>
        <w:numPr>
          <w:ilvl w:val="0"/>
          <w:numId w:val="3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SSD meghajtó</w:t>
      </w:r>
    </w:p>
    <w:p w:rsidR="00AD7A3F" w:rsidRPr="00AD7A3F" w:rsidRDefault="00AD7A3F" w:rsidP="00AD7A3F">
      <w:pPr>
        <w:pStyle w:val="Listaszerbekezds"/>
        <w:numPr>
          <w:ilvl w:val="0"/>
          <w:numId w:val="3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RAM modul</w:t>
      </w:r>
    </w:p>
    <w:p w:rsidR="00AD7A3F" w:rsidRPr="00AD7A3F" w:rsidRDefault="00AD7A3F" w:rsidP="00AD7A3F">
      <w:pPr>
        <w:pStyle w:val="Listaszerbekezds"/>
        <w:numPr>
          <w:ilvl w:val="0"/>
          <w:numId w:val="3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HDD meghajtó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Melyik megelőző karbantartási feladatot ajánlott rendszeresen elvégezni egy számítógépen?</w:t>
      </w:r>
    </w:p>
    <w:p w:rsidR="00AD7A3F" w:rsidRPr="00AD7A3F" w:rsidRDefault="00AD7A3F" w:rsidP="00AD7A3F">
      <w:pPr>
        <w:pStyle w:val="Listaszerbekezds"/>
        <w:numPr>
          <w:ilvl w:val="0"/>
          <w:numId w:val="41"/>
        </w:numPr>
        <w:tabs>
          <w:tab w:val="left" w:pos="85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 rendszer</w:t>
      </w:r>
      <w:proofErr w:type="gramStart"/>
      <w:r w:rsidRPr="00AD7A3F">
        <w:rPr>
          <w:rFonts w:ascii="Times New Roman" w:hAnsi="Times New Roman" w:cs="Times New Roman"/>
          <w:sz w:val="24"/>
          <w:szCs w:val="24"/>
        </w:rPr>
        <w:t>partíció</w:t>
      </w:r>
      <w:proofErr w:type="gramEnd"/>
      <w:r w:rsidRPr="00AD7A3F">
        <w:rPr>
          <w:rFonts w:ascii="Times New Roman" w:hAnsi="Times New Roman" w:cs="Times New Roman"/>
          <w:sz w:val="24"/>
          <w:szCs w:val="24"/>
        </w:rPr>
        <w:t xml:space="preserve"> formázása</w:t>
      </w:r>
    </w:p>
    <w:p w:rsidR="00AD7A3F" w:rsidRPr="00AD7A3F" w:rsidRDefault="00AD7A3F" w:rsidP="00AD7A3F">
      <w:pPr>
        <w:pStyle w:val="Listaszerbekezds"/>
        <w:numPr>
          <w:ilvl w:val="0"/>
          <w:numId w:val="41"/>
        </w:numPr>
        <w:tabs>
          <w:tab w:val="left" w:pos="85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sz w:val="24"/>
          <w:szCs w:val="24"/>
          <w:u w:val="single"/>
        </w:rPr>
        <w:t>Az alkatrészekre lerakódott por eltávolítása</w:t>
      </w:r>
    </w:p>
    <w:p w:rsidR="00AD7A3F" w:rsidRPr="00AD7A3F" w:rsidRDefault="00AD7A3F" w:rsidP="00AD7A3F">
      <w:pPr>
        <w:pStyle w:val="Listaszerbekezds"/>
        <w:numPr>
          <w:ilvl w:val="0"/>
          <w:numId w:val="41"/>
        </w:numPr>
        <w:tabs>
          <w:tab w:val="left" w:pos="85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 tápegység cseréje</w:t>
      </w:r>
    </w:p>
    <w:p w:rsidR="00AD7A3F" w:rsidRPr="00AD7A3F" w:rsidRDefault="00AD7A3F" w:rsidP="00AD7A3F">
      <w:pPr>
        <w:pStyle w:val="Listaszerbekezds"/>
        <w:numPr>
          <w:ilvl w:val="0"/>
          <w:numId w:val="41"/>
        </w:numPr>
        <w:tabs>
          <w:tab w:val="left" w:pos="85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 hardverek letiltása majd újra engedélyezése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Milyen szolgáltatást nyújt a DNS protokoll a hálózat felhasználói számára?</w:t>
      </w:r>
    </w:p>
    <w:p w:rsidR="00AD7A3F" w:rsidRPr="00AD7A3F" w:rsidRDefault="00AD7A3F" w:rsidP="00AD7A3F">
      <w:pPr>
        <w:pStyle w:val="Listaszerbekezds"/>
        <w:numPr>
          <w:ilvl w:val="0"/>
          <w:numId w:val="42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Az állomások MAC-címeihez rendel tartománynevet a helyi hálózaton.</w:t>
      </w:r>
    </w:p>
    <w:p w:rsidR="00AD7A3F" w:rsidRPr="00AD7A3F" w:rsidRDefault="00AD7A3F" w:rsidP="00AD7A3F">
      <w:pPr>
        <w:pStyle w:val="Listaszerbekezds"/>
        <w:numPr>
          <w:ilvl w:val="0"/>
          <w:numId w:val="42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D7A3F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Pr="00AD7A3F">
        <w:rPr>
          <w:rFonts w:ascii="Times New Roman" w:hAnsi="Times New Roman" w:cs="Times New Roman"/>
          <w:sz w:val="24"/>
          <w:szCs w:val="24"/>
        </w:rPr>
        <w:t xml:space="preserve"> IP-címkiosztást végez a munkaállomások számára.</w:t>
      </w:r>
    </w:p>
    <w:p w:rsidR="00AD7A3F" w:rsidRPr="00AD7A3F" w:rsidRDefault="00AD7A3F" w:rsidP="00AD7A3F">
      <w:pPr>
        <w:pStyle w:val="Listaszerbekezds"/>
        <w:numPr>
          <w:ilvl w:val="0"/>
          <w:numId w:val="42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Felhasználói adatok archiválását végzi egy távoli szerverre.</w:t>
      </w:r>
    </w:p>
    <w:p w:rsidR="00AD7A3F" w:rsidRPr="00AD7A3F" w:rsidRDefault="00AD7A3F" w:rsidP="00AD7A3F">
      <w:pPr>
        <w:pStyle w:val="Listaszerbekezds"/>
        <w:numPr>
          <w:ilvl w:val="0"/>
          <w:numId w:val="42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Hálózati helyek elérhetőségét biztosítja IP-címek helyett tartománynevekkel.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 xml:space="preserve">Melyik hardvereszköz teszi lehetővé a vezeték nélküli </w:t>
      </w:r>
      <w:proofErr w:type="gramStart"/>
      <w:r w:rsidRPr="00AD7A3F">
        <w:rPr>
          <w:rFonts w:ascii="Times New Roman" w:hAnsi="Times New Roman" w:cs="Times New Roman"/>
          <w:sz w:val="24"/>
          <w:szCs w:val="24"/>
        </w:rPr>
        <w:t>kliensek</w:t>
      </w:r>
      <w:proofErr w:type="gramEnd"/>
      <w:r w:rsidRPr="00AD7A3F">
        <w:rPr>
          <w:rFonts w:ascii="Times New Roman" w:hAnsi="Times New Roman" w:cs="Times New Roman"/>
          <w:sz w:val="24"/>
          <w:szCs w:val="24"/>
        </w:rPr>
        <w:t xml:space="preserve"> és az Ethernet kábeles hálózat állomásai között a kommunikációt?</w:t>
      </w:r>
    </w:p>
    <w:p w:rsidR="00AD7A3F" w:rsidRPr="00AD7A3F" w:rsidRDefault="00AD7A3F" w:rsidP="00AD7A3F">
      <w:pPr>
        <w:pStyle w:val="Listaszerbekezds"/>
        <w:numPr>
          <w:ilvl w:val="0"/>
          <w:numId w:val="43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Hozzáférési pont</w:t>
      </w:r>
    </w:p>
    <w:p w:rsidR="00AD7A3F" w:rsidRPr="00AD7A3F" w:rsidRDefault="00AD7A3F" w:rsidP="00AD7A3F">
      <w:pPr>
        <w:pStyle w:val="Listaszerbekezds"/>
        <w:numPr>
          <w:ilvl w:val="0"/>
          <w:numId w:val="43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Modem</w:t>
      </w:r>
    </w:p>
    <w:p w:rsidR="00AD7A3F" w:rsidRPr="00AD7A3F" w:rsidRDefault="00AD7A3F" w:rsidP="00AD7A3F">
      <w:pPr>
        <w:pStyle w:val="Listaszerbekezds"/>
        <w:numPr>
          <w:ilvl w:val="0"/>
          <w:numId w:val="43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D7A3F">
        <w:rPr>
          <w:rFonts w:ascii="Times New Roman" w:hAnsi="Times New Roman" w:cs="Times New Roman"/>
          <w:sz w:val="24"/>
          <w:szCs w:val="24"/>
        </w:rPr>
        <w:t>Headset</w:t>
      </w:r>
      <w:proofErr w:type="spellEnd"/>
    </w:p>
    <w:p w:rsidR="00AD7A3F" w:rsidRPr="00AD7A3F" w:rsidRDefault="00AD7A3F" w:rsidP="00AD7A3F">
      <w:pPr>
        <w:pStyle w:val="Listaszerbekezds"/>
        <w:numPr>
          <w:ilvl w:val="0"/>
          <w:numId w:val="43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Tűzfal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Milyen módon nehezíti meg a felhasználó munkavégzését egy pop-</w:t>
      </w:r>
      <w:proofErr w:type="spellStart"/>
      <w:r w:rsidRPr="00AD7A3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D7A3F">
        <w:rPr>
          <w:rFonts w:ascii="Times New Roman" w:hAnsi="Times New Roman" w:cs="Times New Roman"/>
          <w:sz w:val="24"/>
          <w:szCs w:val="24"/>
        </w:rPr>
        <w:t xml:space="preserve"> típusú alkalmazás?</w:t>
      </w:r>
    </w:p>
    <w:p w:rsidR="00AD7A3F" w:rsidRPr="00AD7A3F" w:rsidRDefault="00AD7A3F" w:rsidP="00AD7A3F">
      <w:pPr>
        <w:pStyle w:val="Listaszerbekezds"/>
        <w:numPr>
          <w:ilvl w:val="0"/>
          <w:numId w:val="44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Kéretlen reklámlevelekkel árasztja el az e-mail postafiókját.</w:t>
      </w:r>
    </w:p>
    <w:p w:rsidR="00AD7A3F" w:rsidRPr="00AD7A3F" w:rsidRDefault="00AD7A3F" w:rsidP="00AD7A3F">
      <w:pPr>
        <w:pStyle w:val="Listaszerbekezds"/>
        <w:numPr>
          <w:ilvl w:val="0"/>
          <w:numId w:val="44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Nem kívánt </w:t>
      </w:r>
      <w:proofErr w:type="gramStart"/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reklámokat</w:t>
      </w:r>
      <w:proofErr w:type="gramEnd"/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jelenít meg új böngésző ablakokban.</w:t>
      </w:r>
    </w:p>
    <w:p w:rsidR="00AD7A3F" w:rsidRPr="00AD7A3F" w:rsidRDefault="00AD7A3F" w:rsidP="00AD7A3F">
      <w:pPr>
        <w:pStyle w:val="Listaszerbekezds"/>
        <w:numPr>
          <w:ilvl w:val="0"/>
          <w:numId w:val="44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 felhasználó bizalmas adatait továbbítja a támadó számára.</w:t>
      </w:r>
    </w:p>
    <w:p w:rsidR="00AD7A3F" w:rsidRPr="00AD7A3F" w:rsidRDefault="00AD7A3F" w:rsidP="00AD7A3F">
      <w:pPr>
        <w:pStyle w:val="Listaszerbekezds"/>
        <w:numPr>
          <w:ilvl w:val="0"/>
          <w:numId w:val="44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 számítógép zárolásával akadályozza meg a felhasználó bejelentkezését.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 xml:space="preserve">Az alábbiak közül melyik esetben van szükség </w:t>
      </w:r>
      <w:proofErr w:type="spellStart"/>
      <w:r w:rsidRPr="00AD7A3F">
        <w:rPr>
          <w:rFonts w:ascii="Times New Roman" w:hAnsi="Times New Roman" w:cs="Times New Roman"/>
          <w:sz w:val="24"/>
          <w:szCs w:val="24"/>
        </w:rPr>
        <w:t>virtualizációs</w:t>
      </w:r>
      <w:proofErr w:type="spellEnd"/>
      <w:r w:rsidRPr="00AD7A3F">
        <w:rPr>
          <w:rFonts w:ascii="Times New Roman" w:hAnsi="Times New Roman" w:cs="Times New Roman"/>
          <w:sz w:val="24"/>
          <w:szCs w:val="24"/>
        </w:rPr>
        <w:t xml:space="preserve"> technika alkalmazására a </w:t>
      </w:r>
      <w:proofErr w:type="gramStart"/>
      <w:r w:rsidRPr="00AD7A3F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AD7A3F">
        <w:rPr>
          <w:rFonts w:ascii="Times New Roman" w:hAnsi="Times New Roman" w:cs="Times New Roman"/>
          <w:sz w:val="24"/>
          <w:szCs w:val="24"/>
        </w:rPr>
        <w:t xml:space="preserve"> megoldása érdekében?</w:t>
      </w:r>
    </w:p>
    <w:p w:rsidR="00AD7A3F" w:rsidRPr="00AD7A3F" w:rsidRDefault="00AD7A3F" w:rsidP="00AD7A3F">
      <w:pPr>
        <w:pStyle w:val="Listaszerbekezds"/>
        <w:numPr>
          <w:ilvl w:val="0"/>
          <w:numId w:val="45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Nincs elegendő szabad hely a merevlemezen egy program telepítéséhez.</w:t>
      </w:r>
    </w:p>
    <w:p w:rsidR="00AD7A3F" w:rsidRPr="00AD7A3F" w:rsidRDefault="00AD7A3F" w:rsidP="00AD7A3F">
      <w:pPr>
        <w:pStyle w:val="Listaszerbekezds"/>
        <w:numPr>
          <w:ilvl w:val="0"/>
          <w:numId w:val="45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telepítendő program nem fut az </w:t>
      </w:r>
      <w:proofErr w:type="gramStart"/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aktuális</w:t>
      </w:r>
      <w:proofErr w:type="gramEnd"/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operációs rendszeren.</w:t>
      </w:r>
    </w:p>
    <w:p w:rsidR="00AD7A3F" w:rsidRPr="00AD7A3F" w:rsidRDefault="00AD7A3F" w:rsidP="00AD7A3F">
      <w:pPr>
        <w:pStyle w:val="Listaszerbekezds"/>
        <w:numPr>
          <w:ilvl w:val="0"/>
          <w:numId w:val="45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Nem megfelelőek a használt program beállításai.</w:t>
      </w:r>
    </w:p>
    <w:p w:rsidR="00AD7A3F" w:rsidRPr="00AD7A3F" w:rsidRDefault="00AD7A3F" w:rsidP="00AD7A3F">
      <w:pPr>
        <w:pStyle w:val="Listaszerbekezds"/>
        <w:numPr>
          <w:ilvl w:val="0"/>
          <w:numId w:val="45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Tárhely felszabadítás miatt törölni kell egy programot.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 xml:space="preserve">Milyen eszközöket értünk </w:t>
      </w:r>
      <w:proofErr w:type="spellStart"/>
      <w:r w:rsidRPr="00AD7A3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AD7A3F">
        <w:rPr>
          <w:rFonts w:ascii="Times New Roman" w:hAnsi="Times New Roman" w:cs="Times New Roman"/>
          <w:sz w:val="24"/>
          <w:szCs w:val="24"/>
        </w:rPr>
        <w:t xml:space="preserve"> eszközök alatt?</w:t>
      </w:r>
    </w:p>
    <w:p w:rsidR="00AD7A3F" w:rsidRPr="00AD7A3F" w:rsidRDefault="00AD7A3F" w:rsidP="00AD7A3F">
      <w:pPr>
        <w:pStyle w:val="Listaszerbekezds"/>
        <w:numPr>
          <w:ilvl w:val="0"/>
          <w:numId w:val="46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Grafikus kijelzővel ellátott ki és bemeneti eszközök.</w:t>
      </w:r>
    </w:p>
    <w:p w:rsidR="00AD7A3F" w:rsidRPr="00AD7A3F" w:rsidRDefault="00AD7A3F" w:rsidP="00AD7A3F">
      <w:pPr>
        <w:pStyle w:val="Listaszerbekezds"/>
        <w:numPr>
          <w:ilvl w:val="0"/>
          <w:numId w:val="46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Hálózati kommunikációra képes hétköznapi eszközök.</w:t>
      </w:r>
    </w:p>
    <w:p w:rsidR="00AD7A3F" w:rsidRPr="00AD7A3F" w:rsidRDefault="00AD7A3F" w:rsidP="00AD7A3F">
      <w:pPr>
        <w:pStyle w:val="Listaszerbekezds"/>
        <w:numPr>
          <w:ilvl w:val="0"/>
          <w:numId w:val="46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Hangvezérléssel működtethető perifériás eszközök.</w:t>
      </w:r>
    </w:p>
    <w:p w:rsidR="00AD7A3F" w:rsidRPr="00AD7A3F" w:rsidRDefault="00AD7A3F" w:rsidP="00AD7A3F">
      <w:pPr>
        <w:pStyle w:val="Listaszerbekezds"/>
        <w:numPr>
          <w:ilvl w:val="0"/>
          <w:numId w:val="46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Nagy teljesítményű, ipari célokra kifejlesztett hardver eszközök.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Hogy nevezzük azt a technikát, amikor távoli szerveren futó irodai alkalmazásokat böngészőn keresztül használunk?</w:t>
      </w:r>
    </w:p>
    <w:p w:rsidR="00AD7A3F" w:rsidRPr="00AD7A3F" w:rsidRDefault="00AD7A3F" w:rsidP="00AD7A3F">
      <w:pPr>
        <w:pStyle w:val="Listaszerbekezds"/>
        <w:numPr>
          <w:ilvl w:val="0"/>
          <w:numId w:val="4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Azonnali üzenetküldés</w:t>
      </w:r>
    </w:p>
    <w:p w:rsidR="00AD7A3F" w:rsidRPr="00AD7A3F" w:rsidRDefault="00AD7A3F" w:rsidP="00AD7A3F">
      <w:pPr>
        <w:pStyle w:val="Listaszerbekezds"/>
        <w:numPr>
          <w:ilvl w:val="0"/>
          <w:numId w:val="4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Felhő alapú számítástechnika</w:t>
      </w:r>
    </w:p>
    <w:p w:rsidR="00AD7A3F" w:rsidRPr="00AD7A3F" w:rsidRDefault="00AD7A3F" w:rsidP="00AD7A3F">
      <w:pPr>
        <w:pStyle w:val="Listaszerbekezds"/>
        <w:numPr>
          <w:ilvl w:val="0"/>
          <w:numId w:val="4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Adatközpont</w:t>
      </w:r>
    </w:p>
    <w:p w:rsidR="00AD7A3F" w:rsidRPr="00AD7A3F" w:rsidRDefault="00AD7A3F" w:rsidP="00AD7A3F">
      <w:pPr>
        <w:pStyle w:val="Listaszerbekezds"/>
        <w:numPr>
          <w:ilvl w:val="0"/>
          <w:numId w:val="4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Peer-</w:t>
      </w:r>
      <w:proofErr w:type="spellStart"/>
      <w:r w:rsidRPr="00AD7A3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D7A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D7A3F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AD7A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7A3F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AD7A3F">
        <w:rPr>
          <w:rFonts w:ascii="Times New Roman" w:hAnsi="Times New Roman" w:cs="Times New Roman"/>
          <w:sz w:val="24"/>
          <w:szCs w:val="24"/>
        </w:rPr>
        <w:t>megosztás</w:t>
      </w:r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 xml:space="preserve">Melyik </w:t>
      </w:r>
      <w:proofErr w:type="spellStart"/>
      <w:r w:rsidRPr="00AD7A3F">
        <w:rPr>
          <w:rFonts w:ascii="Courier New" w:hAnsi="Courier New" w:cs="Courier New"/>
          <w:szCs w:val="24"/>
        </w:rPr>
        <w:t>git</w:t>
      </w:r>
      <w:proofErr w:type="spellEnd"/>
      <w:r w:rsidRPr="00AD7A3F">
        <w:rPr>
          <w:rFonts w:ascii="Times New Roman" w:hAnsi="Times New Roman" w:cs="Times New Roman"/>
          <w:szCs w:val="24"/>
        </w:rPr>
        <w:t xml:space="preserve"> </w:t>
      </w:r>
      <w:r w:rsidRPr="00AD7A3F">
        <w:rPr>
          <w:rFonts w:ascii="Times New Roman" w:hAnsi="Times New Roman" w:cs="Times New Roman"/>
          <w:sz w:val="24"/>
          <w:szCs w:val="24"/>
        </w:rPr>
        <w:t>paranccsal lehet a munkakönyvtár állapotát megjeleníteni?</w:t>
      </w:r>
    </w:p>
    <w:p w:rsidR="00AD7A3F" w:rsidRPr="00AD7A3F" w:rsidRDefault="00AD7A3F" w:rsidP="00AD7A3F">
      <w:pPr>
        <w:pStyle w:val="Listaszerbekezds"/>
        <w:numPr>
          <w:ilvl w:val="0"/>
          <w:numId w:val="49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Cs w:val="24"/>
        </w:rPr>
      </w:pPr>
      <w:proofErr w:type="spellStart"/>
      <w:r w:rsidRPr="00AD7A3F">
        <w:rPr>
          <w:rFonts w:ascii="Courier New" w:hAnsi="Courier New" w:cs="Courier New"/>
          <w:szCs w:val="24"/>
        </w:rPr>
        <w:t>git</w:t>
      </w:r>
      <w:proofErr w:type="spellEnd"/>
      <w:r w:rsidRPr="00AD7A3F">
        <w:rPr>
          <w:rFonts w:ascii="Courier New" w:hAnsi="Courier New" w:cs="Courier New"/>
          <w:szCs w:val="24"/>
        </w:rPr>
        <w:t xml:space="preserve"> display</w:t>
      </w:r>
    </w:p>
    <w:p w:rsidR="00AD7A3F" w:rsidRPr="00AD7A3F" w:rsidRDefault="00AD7A3F" w:rsidP="00AD7A3F">
      <w:pPr>
        <w:pStyle w:val="Listaszerbekezds"/>
        <w:numPr>
          <w:ilvl w:val="0"/>
          <w:numId w:val="49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Cs w:val="24"/>
        </w:rPr>
      </w:pPr>
      <w:proofErr w:type="spellStart"/>
      <w:r w:rsidRPr="00AD7A3F">
        <w:rPr>
          <w:rFonts w:ascii="Courier New" w:hAnsi="Courier New" w:cs="Courier New"/>
          <w:szCs w:val="24"/>
        </w:rPr>
        <w:t>git</w:t>
      </w:r>
      <w:proofErr w:type="spellEnd"/>
      <w:r w:rsidRPr="00AD7A3F">
        <w:rPr>
          <w:rFonts w:ascii="Courier New" w:hAnsi="Courier New" w:cs="Courier New"/>
          <w:szCs w:val="24"/>
        </w:rPr>
        <w:t xml:space="preserve"> show</w:t>
      </w:r>
    </w:p>
    <w:p w:rsidR="00AD7A3F" w:rsidRPr="00AD7A3F" w:rsidRDefault="00AD7A3F" w:rsidP="00AD7A3F">
      <w:pPr>
        <w:pStyle w:val="Listaszerbekezds"/>
        <w:numPr>
          <w:ilvl w:val="0"/>
          <w:numId w:val="49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/>
          <w:bCs/>
          <w:szCs w:val="24"/>
          <w:u w:val="single"/>
        </w:rPr>
      </w:pPr>
      <w:proofErr w:type="spellStart"/>
      <w:r w:rsidRPr="00AD7A3F">
        <w:rPr>
          <w:rFonts w:ascii="Courier New" w:hAnsi="Courier New" w:cs="Courier New"/>
          <w:b/>
          <w:bCs/>
          <w:szCs w:val="24"/>
          <w:u w:val="single"/>
        </w:rPr>
        <w:t>git</w:t>
      </w:r>
      <w:proofErr w:type="spellEnd"/>
      <w:r w:rsidRPr="00AD7A3F">
        <w:rPr>
          <w:rFonts w:ascii="Courier New" w:hAnsi="Courier New" w:cs="Courier New"/>
          <w:b/>
          <w:bCs/>
          <w:szCs w:val="24"/>
          <w:u w:val="single"/>
        </w:rPr>
        <w:t xml:space="preserve"> status</w:t>
      </w:r>
    </w:p>
    <w:p w:rsidR="00AD7A3F" w:rsidRPr="00AD7A3F" w:rsidRDefault="00AD7A3F" w:rsidP="00AD7A3F">
      <w:pPr>
        <w:pStyle w:val="Listaszerbekezds"/>
        <w:numPr>
          <w:ilvl w:val="0"/>
          <w:numId w:val="49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D7A3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AD7A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7A3F">
        <w:rPr>
          <w:rFonts w:ascii="Courier New" w:hAnsi="Courier New" w:cs="Courier New"/>
          <w:sz w:val="24"/>
          <w:szCs w:val="24"/>
        </w:rPr>
        <w:t>level</w:t>
      </w:r>
      <w:proofErr w:type="spellEnd"/>
    </w:p>
    <w:p w:rsidR="00AD7A3F" w:rsidRPr="00AD7A3F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Melyik NEM tartozik a projekt alkotóelemei közé?</w:t>
      </w:r>
    </w:p>
    <w:p w:rsidR="00AD7A3F" w:rsidRPr="00AD7A3F" w:rsidRDefault="00AD7A3F" w:rsidP="00AD7A3F">
      <w:pPr>
        <w:pStyle w:val="Listaszerbekezds"/>
        <w:numPr>
          <w:ilvl w:val="0"/>
          <w:numId w:val="50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Idő</w:t>
      </w:r>
    </w:p>
    <w:p w:rsidR="00AD7A3F" w:rsidRPr="00AD7A3F" w:rsidRDefault="00AD7A3F" w:rsidP="00AD7A3F">
      <w:pPr>
        <w:pStyle w:val="Listaszerbekezds"/>
        <w:numPr>
          <w:ilvl w:val="0"/>
          <w:numId w:val="50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Költség</w:t>
      </w:r>
    </w:p>
    <w:p w:rsidR="00AD7A3F" w:rsidRPr="00AD7A3F" w:rsidRDefault="00AD7A3F" w:rsidP="00AD7A3F">
      <w:pPr>
        <w:pStyle w:val="Listaszerbekezds"/>
        <w:numPr>
          <w:ilvl w:val="0"/>
          <w:numId w:val="50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D7A3F">
        <w:rPr>
          <w:rFonts w:ascii="Times New Roman" w:hAnsi="Times New Roman" w:cs="Times New Roman"/>
          <w:sz w:val="24"/>
          <w:szCs w:val="24"/>
        </w:rPr>
        <w:t>Cél</w:t>
      </w:r>
    </w:p>
    <w:p w:rsidR="00AD7A3F" w:rsidRPr="00AD7A3F" w:rsidRDefault="00AD7A3F" w:rsidP="00AD7A3F">
      <w:pPr>
        <w:pStyle w:val="Listaszerbekezds"/>
        <w:numPr>
          <w:ilvl w:val="0"/>
          <w:numId w:val="50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7A3F">
        <w:rPr>
          <w:rFonts w:ascii="Times New Roman" w:hAnsi="Times New Roman" w:cs="Times New Roman"/>
          <w:b/>
          <w:bCs/>
          <w:sz w:val="24"/>
          <w:szCs w:val="24"/>
          <w:u w:val="single"/>
        </w:rPr>
        <w:t>Menedzsment</w:t>
      </w:r>
    </w:p>
    <w:p w:rsidR="00A3223E" w:rsidRDefault="00A322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Vizsgázó neve</w:t>
      </w:r>
      <w:proofErr w:type="gramStart"/>
      <w:r w:rsidRPr="00A3223E">
        <w:rPr>
          <w:rFonts w:ascii="Times New Roman" w:hAnsi="Times New Roman" w:cs="Times New Roman"/>
        </w:rPr>
        <w:t>:………………………..</w:t>
      </w:r>
      <w:proofErr w:type="gramEnd"/>
      <w:r w:rsidRPr="00A3223E">
        <w:rPr>
          <w:rFonts w:ascii="Times New Roman" w:hAnsi="Times New Roman" w:cs="Times New Roman"/>
        </w:rPr>
        <w:tab/>
      </w:r>
      <w:r w:rsidRPr="00A3223E">
        <w:rPr>
          <w:rFonts w:ascii="Times New Roman" w:hAnsi="Times New Roman" w:cs="Times New Roman"/>
        </w:rPr>
        <w:tab/>
      </w:r>
      <w:r w:rsidRPr="00A3223E">
        <w:rPr>
          <w:rFonts w:ascii="Times New Roman" w:hAnsi="Times New Roman" w:cs="Times New Roman"/>
        </w:rPr>
        <w:tab/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</w:p>
    <w:p w:rsidR="00A3223E" w:rsidRPr="00A3223E" w:rsidRDefault="00A3223E" w:rsidP="00A3223E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A3223E">
        <w:rPr>
          <w:rFonts w:ascii="Times New Roman" w:hAnsi="Times New Roman" w:cs="Times New Roman"/>
          <w:b/>
          <w:sz w:val="36"/>
        </w:rPr>
        <w:t>Ágazati alapvizsga</w:t>
      </w:r>
    </w:p>
    <w:p w:rsidR="00A3223E" w:rsidRPr="00A3223E" w:rsidRDefault="00A3223E" w:rsidP="00A3223E">
      <w:pPr>
        <w:pStyle w:val="Cmsor1"/>
        <w:pageBreakBefore w:val="0"/>
        <w:numPr>
          <w:ilvl w:val="0"/>
          <w:numId w:val="0"/>
        </w:numPr>
        <w:spacing w:before="0"/>
        <w:jc w:val="center"/>
        <w:rPr>
          <w:rFonts w:cs="Times New Roman"/>
        </w:rPr>
      </w:pPr>
      <w:r w:rsidRPr="00A3223E">
        <w:rPr>
          <w:rFonts w:cs="Times New Roman"/>
        </w:rPr>
        <w:t>Írásbeli vizsgatevékenység értékelő lap</w:t>
      </w:r>
    </w:p>
    <w:p w:rsidR="00A3223E" w:rsidRPr="00A3223E" w:rsidRDefault="00A3223E" w:rsidP="00A3223E">
      <w:pPr>
        <w:jc w:val="center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Az ágazat megnevezése:</w:t>
      </w:r>
    </w:p>
    <w:p w:rsidR="00A3223E" w:rsidRPr="00A3223E" w:rsidRDefault="00A3223E" w:rsidP="00A3223E">
      <w:pPr>
        <w:ind w:left="708" w:firstLine="70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Informatika és távközlés</w:t>
      </w:r>
    </w:p>
    <w:p w:rsidR="00A3223E" w:rsidRPr="00A3223E" w:rsidRDefault="00A3223E" w:rsidP="00A3223E">
      <w:pPr>
        <w:ind w:left="708" w:firstLine="708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A vizsgatevékenység megnevezése:</w:t>
      </w:r>
    </w:p>
    <w:p w:rsidR="00A3223E" w:rsidRPr="00A3223E" w:rsidRDefault="00A3223E" w:rsidP="00A3223E">
      <w:pPr>
        <w:ind w:left="708" w:firstLine="70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Informatikai és távközlési alapok interaktív teszt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A3223E" w:rsidRPr="00A3223E" w:rsidTr="000E2629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Értékelési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szempontok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Maximális</w:t>
            </w:r>
            <w:proofErr w:type="spellEnd"/>
          </w:p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pontszám</w:t>
            </w:r>
            <w:proofErr w:type="spellEnd"/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Elért</w:t>
            </w:r>
            <w:proofErr w:type="spellEnd"/>
          </w:p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pontszám</w:t>
            </w:r>
            <w:proofErr w:type="spellEnd"/>
          </w:p>
        </w:tc>
      </w:tr>
      <w:tr w:rsidR="00A3223E" w:rsidRPr="00A3223E" w:rsidTr="000E2629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  <w:jc w:val="left"/>
            </w:pPr>
            <w:r w:rsidRPr="00A3223E">
              <w:t xml:space="preserve">15 </w:t>
            </w:r>
            <w:proofErr w:type="spellStart"/>
            <w:r w:rsidRPr="00A3223E">
              <w:t>db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feleletválasztós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teszt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kérdés</w:t>
            </w:r>
            <w:proofErr w:type="spellEnd"/>
            <w:r w:rsidRPr="00A3223E">
              <w:t xml:space="preserve">, </w:t>
            </w:r>
            <w:proofErr w:type="spellStart"/>
            <w:r w:rsidRPr="00A3223E">
              <w:t>egyenként</w:t>
            </w:r>
            <w:proofErr w:type="spellEnd"/>
            <w:r w:rsidRPr="00A3223E">
              <w:t xml:space="preserve"> maximum 2 </w:t>
            </w:r>
            <w:proofErr w:type="spellStart"/>
            <w:r w:rsidRPr="00A3223E">
              <w:t>pont</w:t>
            </w:r>
            <w:proofErr w:type="spellEnd"/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r w:rsidRPr="00A3223E">
              <w:t>30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  <w:tr w:rsidR="00A3223E" w:rsidRPr="00A3223E" w:rsidTr="000E26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  <w:jc w:val="left"/>
              <w:rPr>
                <w:b/>
              </w:rPr>
            </w:pPr>
            <w:r w:rsidRPr="00A3223E"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  <w:rPr>
                <w:b/>
              </w:rPr>
            </w:pPr>
            <w:r w:rsidRPr="00A3223E">
              <w:rPr>
                <w:b/>
              </w:rPr>
              <w:t>30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  <w:tr w:rsidR="00A3223E" w:rsidRPr="00A3223E" w:rsidTr="000E26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</w:pPr>
            <w:r w:rsidRPr="00A3223E"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  <w:tr w:rsidR="00A3223E" w:rsidRPr="00A3223E" w:rsidTr="000E26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  <w:rPr>
                <w:b/>
              </w:rPr>
            </w:pPr>
            <w:r w:rsidRPr="00A3223E">
              <w:rPr>
                <w:b/>
              </w:rPr>
              <w:t>ÉRDEMJEGY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</w:tbl>
    <w:p w:rsidR="00A3223E" w:rsidRPr="00A3223E" w:rsidRDefault="00A3223E" w:rsidP="00A3223E">
      <w:pPr>
        <w:rPr>
          <w:rFonts w:ascii="Times New Roman" w:hAnsi="Times New Roman" w:cs="Times New Roman"/>
        </w:rPr>
      </w:pP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  <w:sz w:val="20"/>
        </w:rPr>
      </w:pPr>
      <w:r w:rsidRPr="00A3223E">
        <w:rPr>
          <w:rFonts w:ascii="Times New Roman" w:hAnsi="Times New Roman" w:cs="Times New Roman"/>
          <w:sz w:val="20"/>
        </w:rPr>
        <w:t>0%-50%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 xml:space="preserve">elégtelen (1) 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51%-60%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elégséges (2)</w:t>
      </w: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  <w:sz w:val="20"/>
        </w:rPr>
      </w:pPr>
      <w:r w:rsidRPr="00A3223E">
        <w:rPr>
          <w:rFonts w:ascii="Times New Roman" w:hAnsi="Times New Roman" w:cs="Times New Roman"/>
          <w:sz w:val="20"/>
        </w:rPr>
        <w:t>61%-70%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közepes (3)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71%-80%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jó (4)</w:t>
      </w: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  <w:sz w:val="20"/>
        </w:rPr>
      </w:pPr>
      <w:r w:rsidRPr="00A3223E">
        <w:rPr>
          <w:rFonts w:ascii="Times New Roman" w:hAnsi="Times New Roman" w:cs="Times New Roman"/>
          <w:sz w:val="20"/>
        </w:rPr>
        <w:t>81%-100%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jeles (5)</w:t>
      </w: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Győr, 2021.0</w:t>
      </w:r>
      <w:r w:rsidR="00AD7A3F">
        <w:rPr>
          <w:rFonts w:ascii="Times New Roman" w:hAnsi="Times New Roman" w:cs="Times New Roman"/>
        </w:rPr>
        <w:t>8</w:t>
      </w:r>
      <w:r w:rsidRPr="00A3223E">
        <w:rPr>
          <w:rFonts w:ascii="Times New Roman" w:hAnsi="Times New Roman" w:cs="Times New Roman"/>
        </w:rPr>
        <w:t>.</w:t>
      </w:r>
      <w:r w:rsidR="00AD7A3F">
        <w:rPr>
          <w:rFonts w:ascii="Times New Roman" w:hAnsi="Times New Roman" w:cs="Times New Roman"/>
        </w:rPr>
        <w:t>30</w:t>
      </w:r>
      <w:bookmarkStart w:id="1" w:name="_GoBack"/>
      <w:bookmarkEnd w:id="1"/>
      <w:r w:rsidRPr="00A3223E">
        <w:rPr>
          <w:rFonts w:ascii="Times New Roman" w:hAnsi="Times New Roman" w:cs="Times New Roman"/>
        </w:rPr>
        <w:t>.</w:t>
      </w:r>
    </w:p>
    <w:p w:rsidR="00A3223E" w:rsidRPr="00A3223E" w:rsidRDefault="00A3223E" w:rsidP="00A3223E">
      <w:pPr>
        <w:tabs>
          <w:tab w:val="center" w:pos="6521"/>
        </w:tabs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ab/>
        <w:t>……………………………………………</w:t>
      </w:r>
    </w:p>
    <w:p w:rsidR="00A3223E" w:rsidRPr="00A3223E" w:rsidRDefault="00A3223E" w:rsidP="00A3223E">
      <w:pPr>
        <w:tabs>
          <w:tab w:val="center" w:pos="6521"/>
        </w:tabs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ab/>
      </w:r>
      <w:proofErr w:type="gramStart"/>
      <w:r w:rsidRPr="00A3223E">
        <w:rPr>
          <w:rFonts w:ascii="Times New Roman" w:hAnsi="Times New Roman" w:cs="Times New Roman"/>
        </w:rPr>
        <w:t>a</w:t>
      </w:r>
      <w:proofErr w:type="gramEnd"/>
      <w:r w:rsidRPr="00A3223E">
        <w:rPr>
          <w:rFonts w:ascii="Times New Roman" w:hAnsi="Times New Roman" w:cs="Times New Roman"/>
        </w:rPr>
        <w:t xml:space="preserve"> vizsgabizottság elnöke</w:t>
      </w:r>
    </w:p>
    <w:p w:rsidR="003B05BA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B05BA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FF3" w:rsidRDefault="00E24FF3">
      <w:pPr>
        <w:spacing w:after="0" w:line="240" w:lineRule="auto"/>
      </w:pPr>
      <w:r>
        <w:separator/>
      </w:r>
    </w:p>
  </w:endnote>
  <w:endnote w:type="continuationSeparator" w:id="0">
    <w:p w:rsidR="00E24FF3" w:rsidRDefault="00E2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FF3" w:rsidRDefault="00E24FF3">
      <w:pPr>
        <w:spacing w:after="0" w:line="240" w:lineRule="auto"/>
      </w:pPr>
      <w:r>
        <w:separator/>
      </w:r>
    </w:p>
  </w:footnote>
  <w:footnote w:type="continuationSeparator" w:id="0">
    <w:p w:rsidR="00E24FF3" w:rsidRDefault="00E2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554" w:rsidRDefault="00BE2C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759450" cy="14122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E45"/>
    <w:multiLevelType w:val="hybridMultilevel"/>
    <w:tmpl w:val="FE4AEE18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30B7837"/>
    <w:multiLevelType w:val="hybridMultilevel"/>
    <w:tmpl w:val="7330907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522B"/>
    <w:multiLevelType w:val="multilevel"/>
    <w:tmpl w:val="F47E316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607161"/>
    <w:multiLevelType w:val="multilevel"/>
    <w:tmpl w:val="EA0A3738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079813BB"/>
    <w:multiLevelType w:val="hybridMultilevel"/>
    <w:tmpl w:val="440E3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857ED0"/>
    <w:multiLevelType w:val="hybridMultilevel"/>
    <w:tmpl w:val="7F902B8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6C12F8"/>
    <w:multiLevelType w:val="hybridMultilevel"/>
    <w:tmpl w:val="EFF6489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770EC1"/>
    <w:multiLevelType w:val="multilevel"/>
    <w:tmpl w:val="84484B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D87453"/>
    <w:multiLevelType w:val="hybridMultilevel"/>
    <w:tmpl w:val="BBC64BA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9E0233"/>
    <w:multiLevelType w:val="hybridMultilevel"/>
    <w:tmpl w:val="02909704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3CD45EA"/>
    <w:multiLevelType w:val="hybridMultilevel"/>
    <w:tmpl w:val="B16CFE6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A380093"/>
    <w:multiLevelType w:val="hybridMultilevel"/>
    <w:tmpl w:val="511C180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E443DCC"/>
    <w:multiLevelType w:val="hybridMultilevel"/>
    <w:tmpl w:val="816C74D4"/>
    <w:lvl w:ilvl="0" w:tplc="24923732">
      <w:start w:val="1"/>
      <w:numFmt w:val="decimal"/>
      <w:lvlText w:val="%1."/>
      <w:lvlJc w:val="left"/>
      <w:pPr>
        <w:ind w:left="360" w:hanging="360"/>
      </w:pPr>
    </w:lvl>
    <w:lvl w:ilvl="1" w:tplc="A52CF78C">
      <w:numFmt w:val="bullet"/>
      <w:lvlText w:val=""/>
      <w:lvlJc w:val="left"/>
      <w:pPr>
        <w:ind w:left="2160" w:hanging="360"/>
      </w:pPr>
      <w:rPr>
        <w:rFonts w:ascii="Webdings" w:eastAsiaTheme="minorHAnsi" w:hAnsi="Webdings" w:cstheme="minorBidi" w:hint="default"/>
      </w:rPr>
    </w:lvl>
    <w:lvl w:ilvl="2" w:tplc="3DAC43DE">
      <w:numFmt w:val="bullet"/>
      <w:lvlText w:val=""/>
      <w:lvlJc w:val="left"/>
      <w:pPr>
        <w:ind w:left="3060" w:hanging="360"/>
      </w:pPr>
      <w:rPr>
        <w:rFonts w:ascii="Webdings" w:eastAsiaTheme="minorHAnsi" w:hAnsi="Webdings" w:cstheme="minorBidi" w:hint="default"/>
        <w:sz w:val="20"/>
      </w:r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DB6FA1"/>
    <w:multiLevelType w:val="hybridMultilevel"/>
    <w:tmpl w:val="6A84DC3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25473"/>
    <w:multiLevelType w:val="multilevel"/>
    <w:tmpl w:val="2E306E7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270B19D5"/>
    <w:multiLevelType w:val="multilevel"/>
    <w:tmpl w:val="5126A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CD63DCC"/>
    <w:multiLevelType w:val="hybridMultilevel"/>
    <w:tmpl w:val="D406A9D0"/>
    <w:lvl w:ilvl="0" w:tplc="A89CD75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CFF6381"/>
    <w:multiLevelType w:val="hybridMultilevel"/>
    <w:tmpl w:val="18D88F0A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2" w15:restartNumberingAfterBreak="0">
    <w:nsid w:val="2F132FAB"/>
    <w:multiLevelType w:val="multilevel"/>
    <w:tmpl w:val="C6286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0FC758D"/>
    <w:multiLevelType w:val="multilevel"/>
    <w:tmpl w:val="C68EC41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19E3735"/>
    <w:multiLevelType w:val="hybridMultilevel"/>
    <w:tmpl w:val="4F66906C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34D5224"/>
    <w:multiLevelType w:val="multilevel"/>
    <w:tmpl w:val="008E8A4A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26" w15:restartNumberingAfterBreak="0">
    <w:nsid w:val="344E5E5C"/>
    <w:multiLevelType w:val="hybridMultilevel"/>
    <w:tmpl w:val="8382712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7B2EDC"/>
    <w:multiLevelType w:val="hybridMultilevel"/>
    <w:tmpl w:val="6A0813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CC8120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EC6A7E"/>
    <w:multiLevelType w:val="hybridMultilevel"/>
    <w:tmpl w:val="FF4E1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D68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DC566E"/>
    <w:multiLevelType w:val="multilevel"/>
    <w:tmpl w:val="F74815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915D3B"/>
    <w:multiLevelType w:val="hybridMultilevel"/>
    <w:tmpl w:val="E592D49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2F646E"/>
    <w:multiLevelType w:val="hybridMultilevel"/>
    <w:tmpl w:val="22DA6998"/>
    <w:lvl w:ilvl="0" w:tplc="A89CD75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48AA5CA0"/>
    <w:multiLevelType w:val="multilevel"/>
    <w:tmpl w:val="568A7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315BBD"/>
    <w:multiLevelType w:val="hybridMultilevel"/>
    <w:tmpl w:val="4C1A19C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FD742D8"/>
    <w:multiLevelType w:val="hybridMultilevel"/>
    <w:tmpl w:val="21F4FB4C"/>
    <w:lvl w:ilvl="0" w:tplc="A89CD75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51352966"/>
    <w:multiLevelType w:val="multilevel"/>
    <w:tmpl w:val="C00402D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2105315"/>
    <w:multiLevelType w:val="hybridMultilevel"/>
    <w:tmpl w:val="33D60E5C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65CC0331"/>
    <w:multiLevelType w:val="multilevel"/>
    <w:tmpl w:val="16DA04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BC35710"/>
    <w:multiLevelType w:val="multilevel"/>
    <w:tmpl w:val="B20C2AA4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43" w15:restartNumberingAfterBreak="0">
    <w:nsid w:val="6D6C0D72"/>
    <w:multiLevelType w:val="hybridMultilevel"/>
    <w:tmpl w:val="19B6C91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EAA368E"/>
    <w:multiLevelType w:val="hybridMultilevel"/>
    <w:tmpl w:val="43C65B38"/>
    <w:lvl w:ilvl="0" w:tplc="A89CD75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6F636CF7"/>
    <w:multiLevelType w:val="multilevel"/>
    <w:tmpl w:val="107251F6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46" w15:restartNumberingAfterBreak="0">
    <w:nsid w:val="6F9616F3"/>
    <w:multiLevelType w:val="multilevel"/>
    <w:tmpl w:val="276244B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93A0374"/>
    <w:multiLevelType w:val="multilevel"/>
    <w:tmpl w:val="343898F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AAF5963"/>
    <w:multiLevelType w:val="hybridMultilevel"/>
    <w:tmpl w:val="C1F2EAB8"/>
    <w:lvl w:ilvl="0" w:tplc="A89CD7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41"/>
  </w:num>
  <w:num w:numId="4">
    <w:abstractNumId w:val="34"/>
  </w:num>
  <w:num w:numId="5">
    <w:abstractNumId w:val="25"/>
  </w:num>
  <w:num w:numId="6">
    <w:abstractNumId w:val="45"/>
  </w:num>
  <w:num w:numId="7">
    <w:abstractNumId w:val="42"/>
  </w:num>
  <w:num w:numId="8">
    <w:abstractNumId w:val="18"/>
  </w:num>
  <w:num w:numId="9">
    <w:abstractNumId w:val="23"/>
  </w:num>
  <w:num w:numId="10">
    <w:abstractNumId w:val="2"/>
  </w:num>
  <w:num w:numId="11">
    <w:abstractNumId w:val="29"/>
  </w:num>
  <w:num w:numId="12">
    <w:abstractNumId w:val="46"/>
  </w:num>
  <w:num w:numId="13">
    <w:abstractNumId w:val="8"/>
  </w:num>
  <w:num w:numId="14">
    <w:abstractNumId w:val="3"/>
  </w:num>
  <w:num w:numId="15">
    <w:abstractNumId w:val="47"/>
  </w:num>
  <w:num w:numId="16">
    <w:abstractNumId w:val="37"/>
  </w:num>
  <w:num w:numId="17">
    <w:abstractNumId w:val="13"/>
  </w:num>
  <w:num w:numId="18">
    <w:abstractNumId w:val="28"/>
  </w:num>
  <w:num w:numId="19">
    <w:abstractNumId w:val="0"/>
  </w:num>
  <w:num w:numId="20">
    <w:abstractNumId w:val="38"/>
  </w:num>
  <w:num w:numId="21">
    <w:abstractNumId w:val="32"/>
  </w:num>
  <w:num w:numId="22">
    <w:abstractNumId w:val="31"/>
  </w:num>
  <w:num w:numId="23">
    <w:abstractNumId w:val="4"/>
  </w:num>
  <w:num w:numId="24">
    <w:abstractNumId w:val="17"/>
  </w:num>
  <w:num w:numId="25">
    <w:abstractNumId w:val="39"/>
  </w:num>
  <w:num w:numId="26">
    <w:abstractNumId w:val="6"/>
  </w:num>
  <w:num w:numId="27">
    <w:abstractNumId w:val="19"/>
  </w:num>
  <w:num w:numId="28">
    <w:abstractNumId w:val="21"/>
  </w:num>
  <w:num w:numId="29">
    <w:abstractNumId w:val="5"/>
  </w:num>
  <w:num w:numId="30">
    <w:abstractNumId w:val="35"/>
  </w:num>
  <w:num w:numId="31">
    <w:abstractNumId w:val="7"/>
  </w:num>
  <w:num w:numId="32">
    <w:abstractNumId w:val="12"/>
  </w:num>
  <w:num w:numId="33">
    <w:abstractNumId w:val="27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9"/>
  </w:num>
  <w:num w:numId="37">
    <w:abstractNumId w:val="40"/>
  </w:num>
  <w:num w:numId="38">
    <w:abstractNumId w:val="11"/>
  </w:num>
  <w:num w:numId="39">
    <w:abstractNumId w:val="48"/>
  </w:num>
  <w:num w:numId="40">
    <w:abstractNumId w:val="44"/>
  </w:num>
  <w:num w:numId="41">
    <w:abstractNumId w:val="1"/>
  </w:num>
  <w:num w:numId="42">
    <w:abstractNumId w:val="33"/>
  </w:num>
  <w:num w:numId="43">
    <w:abstractNumId w:val="36"/>
  </w:num>
  <w:num w:numId="44">
    <w:abstractNumId w:val="20"/>
  </w:num>
  <w:num w:numId="45">
    <w:abstractNumId w:val="24"/>
  </w:num>
  <w:num w:numId="46">
    <w:abstractNumId w:val="43"/>
  </w:num>
  <w:num w:numId="47">
    <w:abstractNumId w:val="10"/>
  </w:num>
  <w:num w:numId="48">
    <w:abstractNumId w:val="26"/>
  </w:num>
  <w:num w:numId="49">
    <w:abstractNumId w:val="15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54"/>
    <w:rsid w:val="0006780C"/>
    <w:rsid w:val="00186377"/>
    <w:rsid w:val="003B05BA"/>
    <w:rsid w:val="004E5554"/>
    <w:rsid w:val="007E43BE"/>
    <w:rsid w:val="00A3223E"/>
    <w:rsid w:val="00AD7A3F"/>
    <w:rsid w:val="00BE2CD7"/>
    <w:rsid w:val="00C60CCD"/>
    <w:rsid w:val="00E24FF3"/>
    <w:rsid w:val="00F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2C88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7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aliases w:val="Kérdés"/>
    <w:basedOn w:val="Norml"/>
    <w:uiPriority w:val="34"/>
    <w:qFormat/>
    <w:rsid w:val="00037764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Rcsostblzat">
    <w:name w:val="Table Grid"/>
    <w:basedOn w:val="Normltblzat"/>
    <w:uiPriority w:val="59"/>
    <w:rsid w:val="00A322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AFA1E7-2E8C-4109-B481-0B7098B2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3</vt:i4>
      </vt:variant>
    </vt:vector>
  </HeadingPairs>
  <TitlesOfParts>
    <vt:vector size="4" baseType="lpstr">
      <vt:lpstr/>
      <vt:lpstr>Ágazati alapvizsga</vt:lpstr>
      <vt:lpstr>Informatikai és távközlési alapok interaktív teszt</vt:lpstr>
      <vt:lpstr>Írásbeli vizsgatevékenység értékelő lap</vt:lpstr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Vörös Attila</dc:creator>
  <cp:lastModifiedBy>Kottra Richárd</cp:lastModifiedBy>
  <cp:revision>2</cp:revision>
  <dcterms:created xsi:type="dcterms:W3CDTF">2021-08-28T13:50:00Z</dcterms:created>
  <dcterms:modified xsi:type="dcterms:W3CDTF">2021-08-28T13:50:00Z</dcterms:modified>
</cp:coreProperties>
</file>