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2F49B5C0" w14:textId="11A3E7C0" w:rsidR="002F1ACC"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18156580" w:history="1">
                <w:r w:rsidR="002F1ACC" w:rsidRPr="00CE20F4">
                  <w:rPr>
                    <w:rStyle w:val="Hyperlink"/>
                    <w:noProof/>
                  </w:rPr>
                  <w:t>Overview</w:t>
                </w:r>
                <w:r w:rsidR="002F1ACC">
                  <w:rPr>
                    <w:noProof/>
                    <w:webHidden/>
                  </w:rPr>
                  <w:tab/>
                </w:r>
                <w:r w:rsidR="002F1ACC">
                  <w:rPr>
                    <w:noProof/>
                    <w:webHidden/>
                  </w:rPr>
                  <w:fldChar w:fldCharType="begin"/>
                </w:r>
                <w:r w:rsidR="002F1ACC">
                  <w:rPr>
                    <w:noProof/>
                    <w:webHidden/>
                  </w:rPr>
                  <w:instrText xml:space="preserve"> PAGEREF _Toc518156580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9CE62FD" w14:textId="39658D7A" w:rsidR="002F1ACC" w:rsidRDefault="008E28EB">
              <w:pPr>
                <w:pStyle w:val="TOC2"/>
                <w:tabs>
                  <w:tab w:val="right" w:leader="dot" w:pos="9350"/>
                </w:tabs>
                <w:rPr>
                  <w:rFonts w:asciiTheme="minorHAnsi" w:hAnsiTheme="minorHAnsi"/>
                  <w:noProof/>
                </w:rPr>
              </w:pPr>
              <w:hyperlink w:anchor="_Toc518156581" w:history="1">
                <w:r w:rsidR="002F1ACC" w:rsidRPr="00CE20F4">
                  <w:rPr>
                    <w:rStyle w:val="Hyperlink"/>
                    <w:noProof/>
                  </w:rPr>
                  <w:t>Setup Azure App Service</w:t>
                </w:r>
                <w:r w:rsidR="002F1ACC">
                  <w:rPr>
                    <w:noProof/>
                    <w:webHidden/>
                  </w:rPr>
                  <w:tab/>
                </w:r>
                <w:r w:rsidR="002F1ACC">
                  <w:rPr>
                    <w:noProof/>
                    <w:webHidden/>
                  </w:rPr>
                  <w:fldChar w:fldCharType="begin"/>
                </w:r>
                <w:r w:rsidR="002F1ACC">
                  <w:rPr>
                    <w:noProof/>
                    <w:webHidden/>
                  </w:rPr>
                  <w:instrText xml:space="preserve"> PAGEREF _Toc518156581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3DB84E64" w14:textId="38D0BFB0" w:rsidR="002F1ACC" w:rsidRDefault="008E28EB">
              <w:pPr>
                <w:pStyle w:val="TOC3"/>
                <w:tabs>
                  <w:tab w:val="right" w:leader="dot" w:pos="9350"/>
                </w:tabs>
                <w:rPr>
                  <w:rFonts w:asciiTheme="minorHAnsi" w:hAnsiTheme="minorHAnsi"/>
                  <w:noProof/>
                </w:rPr>
              </w:pPr>
              <w:hyperlink w:anchor="_Toc518156582" w:history="1">
                <w:r w:rsidR="002F1ACC" w:rsidRPr="00CE20F4">
                  <w:rPr>
                    <w:rStyle w:val="Hyperlink"/>
                    <w:noProof/>
                  </w:rPr>
                  <w:t>Azure App Registration</w:t>
                </w:r>
                <w:r w:rsidR="002F1ACC">
                  <w:rPr>
                    <w:noProof/>
                    <w:webHidden/>
                  </w:rPr>
                  <w:tab/>
                </w:r>
                <w:r w:rsidR="002F1ACC">
                  <w:rPr>
                    <w:noProof/>
                    <w:webHidden/>
                  </w:rPr>
                  <w:fldChar w:fldCharType="begin"/>
                </w:r>
                <w:r w:rsidR="002F1ACC">
                  <w:rPr>
                    <w:noProof/>
                    <w:webHidden/>
                  </w:rPr>
                  <w:instrText xml:space="preserve"> PAGEREF _Toc518156582 \h </w:instrText>
                </w:r>
                <w:r w:rsidR="002F1ACC">
                  <w:rPr>
                    <w:noProof/>
                    <w:webHidden/>
                  </w:rPr>
                </w:r>
                <w:r w:rsidR="002F1ACC">
                  <w:rPr>
                    <w:noProof/>
                    <w:webHidden/>
                  </w:rPr>
                  <w:fldChar w:fldCharType="separate"/>
                </w:r>
                <w:r w:rsidR="002F1ACC">
                  <w:rPr>
                    <w:noProof/>
                    <w:webHidden/>
                  </w:rPr>
                  <w:t>1</w:t>
                </w:r>
                <w:r w:rsidR="002F1ACC">
                  <w:rPr>
                    <w:noProof/>
                    <w:webHidden/>
                  </w:rPr>
                  <w:fldChar w:fldCharType="end"/>
                </w:r>
              </w:hyperlink>
            </w:p>
            <w:p w14:paraId="62A41AEF" w14:textId="4AB52515" w:rsidR="002F1ACC" w:rsidRDefault="008E28EB">
              <w:pPr>
                <w:pStyle w:val="TOC2"/>
                <w:tabs>
                  <w:tab w:val="right" w:leader="dot" w:pos="9350"/>
                </w:tabs>
                <w:rPr>
                  <w:rFonts w:asciiTheme="minorHAnsi" w:hAnsiTheme="minorHAnsi"/>
                  <w:noProof/>
                </w:rPr>
              </w:pPr>
              <w:hyperlink w:anchor="_Toc518156583" w:history="1">
                <w:r w:rsidR="002F1ACC" w:rsidRPr="00CE20F4">
                  <w:rPr>
                    <w:rStyle w:val="Hyperlink"/>
                    <w:noProof/>
                  </w:rPr>
                  <w:t>Deploy Solution</w:t>
                </w:r>
                <w:r w:rsidR="002F1ACC">
                  <w:rPr>
                    <w:noProof/>
                    <w:webHidden/>
                  </w:rPr>
                  <w:tab/>
                </w:r>
                <w:r w:rsidR="002F1ACC">
                  <w:rPr>
                    <w:noProof/>
                    <w:webHidden/>
                  </w:rPr>
                  <w:fldChar w:fldCharType="begin"/>
                </w:r>
                <w:r w:rsidR="002F1ACC">
                  <w:rPr>
                    <w:noProof/>
                    <w:webHidden/>
                  </w:rPr>
                  <w:instrText xml:space="preserve"> PAGEREF _Toc518156583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4CAA1D0A" w14:textId="5839E68C" w:rsidR="002F1ACC" w:rsidRDefault="008E28EB">
              <w:pPr>
                <w:pStyle w:val="TOC3"/>
                <w:tabs>
                  <w:tab w:val="right" w:leader="dot" w:pos="9350"/>
                </w:tabs>
                <w:rPr>
                  <w:rFonts w:asciiTheme="minorHAnsi" w:hAnsiTheme="minorHAnsi"/>
                  <w:noProof/>
                </w:rPr>
              </w:pPr>
              <w:hyperlink w:anchor="_Toc518156584" w:history="1">
                <w:r w:rsidR="002F1ACC" w:rsidRPr="00CE20F4">
                  <w:rPr>
                    <w:rStyle w:val="Hyperlink"/>
                    <w:noProof/>
                  </w:rPr>
                  <w:t>Update App Settings</w:t>
                </w:r>
                <w:r w:rsidR="002F1ACC">
                  <w:rPr>
                    <w:noProof/>
                    <w:webHidden/>
                  </w:rPr>
                  <w:tab/>
                </w:r>
                <w:r w:rsidR="002F1ACC">
                  <w:rPr>
                    <w:noProof/>
                    <w:webHidden/>
                  </w:rPr>
                  <w:fldChar w:fldCharType="begin"/>
                </w:r>
                <w:r w:rsidR="002F1ACC">
                  <w:rPr>
                    <w:noProof/>
                    <w:webHidden/>
                  </w:rPr>
                  <w:instrText xml:space="preserve"> PAGEREF _Toc518156584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3528D6C9" w14:textId="2A4CECD0" w:rsidR="002F1ACC" w:rsidRDefault="008E28EB">
              <w:pPr>
                <w:pStyle w:val="TOC3"/>
                <w:tabs>
                  <w:tab w:val="right" w:leader="dot" w:pos="9350"/>
                </w:tabs>
                <w:rPr>
                  <w:rFonts w:asciiTheme="minorHAnsi" w:hAnsiTheme="minorHAnsi"/>
                  <w:noProof/>
                </w:rPr>
              </w:pPr>
              <w:hyperlink w:anchor="_Toc518156585" w:history="1">
                <w:r w:rsidR="002F1ACC" w:rsidRPr="00CE20F4">
                  <w:rPr>
                    <w:rStyle w:val="Hyperlink"/>
                    <w:noProof/>
                  </w:rPr>
                  <w:t>Update Client App Settings</w:t>
                </w:r>
                <w:r w:rsidR="002F1ACC">
                  <w:rPr>
                    <w:noProof/>
                    <w:webHidden/>
                  </w:rPr>
                  <w:tab/>
                </w:r>
                <w:r w:rsidR="002F1ACC">
                  <w:rPr>
                    <w:noProof/>
                    <w:webHidden/>
                  </w:rPr>
                  <w:fldChar w:fldCharType="begin"/>
                </w:r>
                <w:r w:rsidR="002F1ACC">
                  <w:rPr>
                    <w:noProof/>
                    <w:webHidden/>
                  </w:rPr>
                  <w:instrText xml:space="preserve"> PAGEREF _Toc518156585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7AC4A1CD" w14:textId="60FCE8D9" w:rsidR="002F1ACC" w:rsidRDefault="008E28EB">
              <w:pPr>
                <w:pStyle w:val="TOC3"/>
                <w:tabs>
                  <w:tab w:val="right" w:leader="dot" w:pos="9350"/>
                </w:tabs>
                <w:rPr>
                  <w:rFonts w:asciiTheme="minorHAnsi" w:hAnsiTheme="minorHAnsi"/>
                  <w:noProof/>
                </w:rPr>
              </w:pPr>
              <w:hyperlink w:anchor="_Toc518156586" w:history="1">
                <w:r w:rsidR="002F1ACC" w:rsidRPr="00CE20F4">
                  <w:rPr>
                    <w:rStyle w:val="Hyperlink"/>
                    <w:noProof/>
                  </w:rPr>
                  <w:t>Update the Proposal Creation Addin manifest</w:t>
                </w:r>
                <w:r w:rsidR="002F1ACC">
                  <w:rPr>
                    <w:noProof/>
                    <w:webHidden/>
                  </w:rPr>
                  <w:tab/>
                </w:r>
                <w:r w:rsidR="002F1ACC">
                  <w:rPr>
                    <w:noProof/>
                    <w:webHidden/>
                  </w:rPr>
                  <w:fldChar w:fldCharType="begin"/>
                </w:r>
                <w:r w:rsidR="002F1ACC">
                  <w:rPr>
                    <w:noProof/>
                    <w:webHidden/>
                  </w:rPr>
                  <w:instrText xml:space="preserve"> PAGEREF _Toc518156586 \h </w:instrText>
                </w:r>
                <w:r w:rsidR="002F1ACC">
                  <w:rPr>
                    <w:noProof/>
                    <w:webHidden/>
                  </w:rPr>
                </w:r>
                <w:r w:rsidR="002F1ACC">
                  <w:rPr>
                    <w:noProof/>
                    <w:webHidden/>
                  </w:rPr>
                  <w:fldChar w:fldCharType="separate"/>
                </w:r>
                <w:r w:rsidR="002F1ACC">
                  <w:rPr>
                    <w:noProof/>
                    <w:webHidden/>
                  </w:rPr>
                  <w:t>6</w:t>
                </w:r>
                <w:r w:rsidR="002F1ACC">
                  <w:rPr>
                    <w:noProof/>
                    <w:webHidden/>
                  </w:rPr>
                  <w:fldChar w:fldCharType="end"/>
                </w:r>
              </w:hyperlink>
            </w:p>
            <w:p w14:paraId="64802BEF" w14:textId="5FD4405C" w:rsidR="002F1ACC" w:rsidRDefault="008E28EB">
              <w:pPr>
                <w:pStyle w:val="TOC3"/>
                <w:tabs>
                  <w:tab w:val="right" w:leader="dot" w:pos="9350"/>
                </w:tabs>
                <w:rPr>
                  <w:rFonts w:asciiTheme="minorHAnsi" w:hAnsiTheme="minorHAnsi"/>
                  <w:noProof/>
                </w:rPr>
              </w:pPr>
              <w:hyperlink w:anchor="_Toc518156587" w:history="1">
                <w:r w:rsidR="002F1ACC" w:rsidRPr="00CE20F4">
                  <w:rPr>
                    <w:rStyle w:val="Hyperlink"/>
                    <w:noProof/>
                  </w:rPr>
                  <w:t>Build the application</w:t>
                </w:r>
                <w:r w:rsidR="002F1ACC">
                  <w:rPr>
                    <w:noProof/>
                    <w:webHidden/>
                  </w:rPr>
                  <w:tab/>
                </w:r>
                <w:r w:rsidR="002F1ACC">
                  <w:rPr>
                    <w:noProof/>
                    <w:webHidden/>
                  </w:rPr>
                  <w:fldChar w:fldCharType="begin"/>
                </w:r>
                <w:r w:rsidR="002F1ACC">
                  <w:rPr>
                    <w:noProof/>
                    <w:webHidden/>
                  </w:rPr>
                  <w:instrText xml:space="preserve"> PAGEREF _Toc518156587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24225069" w14:textId="7109408B" w:rsidR="002F1ACC" w:rsidRDefault="008E28EB">
              <w:pPr>
                <w:pStyle w:val="TOC2"/>
                <w:tabs>
                  <w:tab w:val="right" w:leader="dot" w:pos="9350"/>
                </w:tabs>
                <w:rPr>
                  <w:rFonts w:asciiTheme="minorHAnsi" w:hAnsiTheme="minorHAnsi"/>
                  <w:noProof/>
                </w:rPr>
              </w:pPr>
              <w:hyperlink w:anchor="_Toc518156588" w:history="1">
                <w:r w:rsidR="002F1ACC" w:rsidRPr="00CE20F4">
                  <w:rPr>
                    <w:rStyle w:val="Hyperlink"/>
                    <w:noProof/>
                  </w:rPr>
                  <w:t>Publish to Azure</w:t>
                </w:r>
                <w:r w:rsidR="002F1ACC">
                  <w:rPr>
                    <w:noProof/>
                    <w:webHidden/>
                  </w:rPr>
                  <w:tab/>
                </w:r>
                <w:r w:rsidR="002F1ACC">
                  <w:rPr>
                    <w:noProof/>
                    <w:webHidden/>
                  </w:rPr>
                  <w:fldChar w:fldCharType="begin"/>
                </w:r>
                <w:r w:rsidR="002F1ACC">
                  <w:rPr>
                    <w:noProof/>
                    <w:webHidden/>
                  </w:rPr>
                  <w:instrText xml:space="preserve"> PAGEREF _Toc518156588 \h </w:instrText>
                </w:r>
                <w:r w:rsidR="002F1ACC">
                  <w:rPr>
                    <w:noProof/>
                    <w:webHidden/>
                  </w:rPr>
                </w:r>
                <w:r w:rsidR="002F1ACC">
                  <w:rPr>
                    <w:noProof/>
                    <w:webHidden/>
                  </w:rPr>
                  <w:fldChar w:fldCharType="separate"/>
                </w:r>
                <w:r w:rsidR="002F1ACC">
                  <w:rPr>
                    <w:noProof/>
                    <w:webHidden/>
                  </w:rPr>
                  <w:t>7</w:t>
                </w:r>
                <w:r w:rsidR="002F1ACC">
                  <w:rPr>
                    <w:noProof/>
                    <w:webHidden/>
                  </w:rPr>
                  <w:fldChar w:fldCharType="end"/>
                </w:r>
              </w:hyperlink>
            </w:p>
            <w:p w14:paraId="537384CA" w14:textId="6980A2C8" w:rsidR="002F1ACC" w:rsidRDefault="008E28EB">
              <w:pPr>
                <w:pStyle w:val="TOC2"/>
                <w:tabs>
                  <w:tab w:val="right" w:leader="dot" w:pos="9350"/>
                </w:tabs>
                <w:rPr>
                  <w:rFonts w:asciiTheme="minorHAnsi" w:hAnsiTheme="minorHAnsi"/>
                  <w:noProof/>
                </w:rPr>
              </w:pPr>
              <w:hyperlink w:anchor="_Toc518156589" w:history="1">
                <w:r w:rsidR="002F1ACC" w:rsidRPr="00CE20F4">
                  <w:rPr>
                    <w:rStyle w:val="Hyperlink"/>
                    <w:noProof/>
                  </w:rPr>
                  <w:t>Load Proposal Creation Addin</w:t>
                </w:r>
                <w:r w:rsidR="002F1ACC">
                  <w:rPr>
                    <w:noProof/>
                    <w:webHidden/>
                  </w:rPr>
                  <w:tab/>
                </w:r>
                <w:r w:rsidR="002F1ACC">
                  <w:rPr>
                    <w:noProof/>
                    <w:webHidden/>
                  </w:rPr>
                  <w:fldChar w:fldCharType="begin"/>
                </w:r>
                <w:r w:rsidR="002F1ACC">
                  <w:rPr>
                    <w:noProof/>
                    <w:webHidden/>
                  </w:rPr>
                  <w:instrText xml:space="preserve"> PAGEREF _Toc518156589 \h </w:instrText>
                </w:r>
                <w:r w:rsidR="002F1ACC">
                  <w:rPr>
                    <w:noProof/>
                    <w:webHidden/>
                  </w:rPr>
                </w:r>
                <w:r w:rsidR="002F1ACC">
                  <w:rPr>
                    <w:noProof/>
                    <w:webHidden/>
                  </w:rPr>
                  <w:fldChar w:fldCharType="separate"/>
                </w:r>
                <w:r w:rsidR="002F1ACC">
                  <w:rPr>
                    <w:noProof/>
                    <w:webHidden/>
                  </w:rPr>
                  <w:t>8</w:t>
                </w:r>
                <w:r w:rsidR="002F1ACC">
                  <w:rPr>
                    <w:noProof/>
                    <w:webHidden/>
                  </w:rPr>
                  <w:fldChar w:fldCharType="end"/>
                </w:r>
              </w:hyperlink>
            </w:p>
            <w:p w14:paraId="62486C05" w14:textId="75CF5DAD"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18156580"/>
      <w:r w:rsidRPr="002D1C09">
        <w:lastRenderedPageBreak/>
        <w:t>Overview</w:t>
      </w:r>
      <w:bookmarkEnd w:id="5"/>
    </w:p>
    <w:p w14:paraId="2835D97A" w14:textId="77D39E6C"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The purpose of this document is to provide guidance</w:t>
      </w:r>
      <w:r w:rsidR="00E10776" w:rsidRPr="002D1C09">
        <w:rPr>
          <w:rFonts w:asciiTheme="majorHAnsi" w:hAnsiTheme="majorHAnsi" w:cstheme="majorHAnsi"/>
          <w:sz w:val="20"/>
          <w:szCs w:val="20"/>
        </w:rPr>
        <w:t xml:space="preserve"> on setup and deployment</w:t>
      </w:r>
      <w:r w:rsidRPr="002D1C09">
        <w:rPr>
          <w:rFonts w:asciiTheme="majorHAnsi" w:hAnsiTheme="majorHAnsi" w:cstheme="majorHAnsi"/>
          <w:sz w:val="20"/>
          <w:szCs w:val="20"/>
        </w:rPr>
        <w:t xml:space="preserve"> to an ISV partner who is familiar with Office 365, Microsoft Azure and web application implementation. </w:t>
      </w:r>
    </w:p>
    <w:p w14:paraId="2ED361A8" w14:textId="77777777" w:rsidR="00362B46" w:rsidRPr="002D1C09" w:rsidRDefault="00362B46" w:rsidP="00B02D6D">
      <w:pPr>
        <w:rPr>
          <w:rFonts w:asciiTheme="majorHAnsi" w:hAnsiTheme="majorHAnsi" w:cstheme="majorHAnsi"/>
          <w:b/>
          <w:sz w:val="20"/>
          <w:szCs w:val="20"/>
        </w:rPr>
      </w:pPr>
      <w:r w:rsidRPr="002D1C09">
        <w:rPr>
          <w:rFonts w:asciiTheme="majorHAnsi" w:hAnsiTheme="majorHAnsi" w:cstheme="majorHAnsi"/>
          <w:b/>
          <w:sz w:val="20"/>
          <w:szCs w:val="20"/>
        </w:rPr>
        <w:t>Prerequisites</w:t>
      </w:r>
    </w:p>
    <w:p w14:paraId="36851728" w14:textId="77777777" w:rsidR="00A57D9F" w:rsidRPr="002D1C09" w:rsidRDefault="00A57D9F" w:rsidP="00A57D9F">
      <w:pPr>
        <w:rPr>
          <w:rFonts w:asciiTheme="majorHAnsi" w:hAnsiTheme="majorHAnsi" w:cstheme="majorHAnsi"/>
          <w:sz w:val="20"/>
          <w:szCs w:val="20"/>
        </w:rPr>
      </w:pPr>
      <w:bookmarkStart w:id="6" w:name="_Toc504130023"/>
      <w:bookmarkEnd w:id="6"/>
      <w:r w:rsidRPr="002D1C09">
        <w:rPr>
          <w:rFonts w:asciiTheme="majorHAnsi" w:hAnsiTheme="majorHAnsi" w:cstheme="majorHAnsi"/>
          <w:sz w:val="20"/>
          <w:szCs w:val="20"/>
        </w:rPr>
        <w:t>To setup the solution, make sure that you have:</w:t>
      </w:r>
    </w:p>
    <w:p w14:paraId="07A55DE0"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Office 365 Tenant (Business or Enterprise SKU)</w:t>
      </w:r>
    </w:p>
    <w:p w14:paraId="4A54D4F6"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Microsoft Azure subscription</w:t>
      </w:r>
    </w:p>
    <w:p w14:paraId="1D7E8EDD" w14:textId="77777777" w:rsidR="00A57D9F" w:rsidRPr="002D1C09" w:rsidRDefault="00A57D9F" w:rsidP="00617BF1">
      <w:pPr>
        <w:pStyle w:val="ListParagraph"/>
        <w:numPr>
          <w:ilvl w:val="0"/>
          <w:numId w:val="18"/>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Visual Studio 2017 (Enterprise, recommended)</w:t>
      </w:r>
    </w:p>
    <w:p w14:paraId="13806423" w14:textId="06F1CA78" w:rsidR="000E5953" w:rsidRDefault="000E5953" w:rsidP="00617BF1">
      <w:pPr>
        <w:pStyle w:val="ListParagraph"/>
        <w:numPr>
          <w:ilvl w:val="0"/>
          <w:numId w:val="18"/>
        </w:numPr>
        <w:rPr>
          <w:rFonts w:asciiTheme="majorHAnsi" w:hAnsiTheme="majorHAnsi" w:cstheme="majorHAnsi"/>
          <w:sz w:val="20"/>
          <w:szCs w:val="20"/>
        </w:rPr>
      </w:pPr>
      <w:r w:rsidRPr="002D1C09">
        <w:rPr>
          <w:rFonts w:asciiTheme="majorHAnsi" w:hAnsiTheme="majorHAnsi" w:cstheme="majorHAnsi"/>
          <w:sz w:val="20"/>
          <w:szCs w:val="20"/>
        </w:rPr>
        <w:t>Ensure that you have global admin access on the Office 365 tenant where the solution is being deployed and proceed as follows.</w:t>
      </w:r>
    </w:p>
    <w:p w14:paraId="04F12215" w14:textId="612D0C6A" w:rsidR="002F1ACC" w:rsidRDefault="002F1ACC" w:rsidP="00617BF1">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Node.js</w:t>
      </w:r>
    </w:p>
    <w:p w14:paraId="64E97878" w14:textId="77777777" w:rsidR="000B6913" w:rsidRDefault="002F1ACC" w:rsidP="000B6913">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NPM</w:t>
      </w:r>
    </w:p>
    <w:p w14:paraId="1B1E432C" w14:textId="303B2E01" w:rsidR="000B6913" w:rsidRPr="000B6913" w:rsidRDefault="000B6913" w:rsidP="000B6913">
      <w:pPr>
        <w:pStyle w:val="ListParagraph"/>
        <w:numPr>
          <w:ilvl w:val="0"/>
          <w:numId w:val="18"/>
        </w:numPr>
        <w:rPr>
          <w:rFonts w:asciiTheme="majorHAnsi" w:hAnsiTheme="majorHAnsi" w:cstheme="majorHAnsi"/>
          <w:sz w:val="20"/>
          <w:szCs w:val="20"/>
        </w:rPr>
      </w:pPr>
      <w:bookmarkStart w:id="7" w:name="_GoBack"/>
      <w:bookmarkEnd w:id="7"/>
      <w:r w:rsidRPr="000B6913">
        <w:rPr>
          <w:rFonts w:asciiTheme="majorHAnsi" w:hAnsiTheme="majorHAnsi" w:cstheme="majorHAnsi"/>
          <w:sz w:val="20"/>
          <w:szCs w:val="20"/>
        </w:rPr>
        <w:t xml:space="preserve">Office 2016: </w:t>
      </w:r>
      <w:r w:rsidRPr="000B6913">
        <w:rPr>
          <w:rFonts w:asciiTheme="majorHAnsi" w:hAnsiTheme="majorHAnsi" w:cstheme="majorHAnsi"/>
          <w:sz w:val="20"/>
          <w:szCs w:val="20"/>
        </w:rPr>
        <w:t xml:space="preserve">The Proposal Creation </w:t>
      </w:r>
      <w:proofErr w:type="spellStart"/>
      <w:r w:rsidRPr="000B6913">
        <w:rPr>
          <w:rFonts w:asciiTheme="majorHAnsi" w:hAnsiTheme="majorHAnsi" w:cstheme="majorHAnsi"/>
          <w:sz w:val="20"/>
          <w:szCs w:val="20"/>
        </w:rPr>
        <w:t>Addin</w:t>
      </w:r>
      <w:proofErr w:type="spellEnd"/>
      <w:r w:rsidRPr="000B6913">
        <w:rPr>
          <w:rFonts w:asciiTheme="majorHAnsi" w:hAnsiTheme="majorHAnsi" w:cstheme="majorHAnsi"/>
          <w:sz w:val="20"/>
          <w:szCs w:val="20"/>
        </w:rPr>
        <w:t xml:space="preserve"> uses the Office JavaScript SDK and Word JavaScript API</w:t>
      </w:r>
      <w:r>
        <w:rPr>
          <w:rFonts w:asciiTheme="majorHAnsi" w:hAnsiTheme="majorHAnsi" w:cstheme="majorHAnsi"/>
          <w:sz w:val="20"/>
          <w:szCs w:val="20"/>
        </w:rPr>
        <w:t xml:space="preserve"> which require Office 2016.</w:t>
      </w:r>
    </w:p>
    <w:p w14:paraId="22A3BA85" w14:textId="756E14BB" w:rsidR="000B6913" w:rsidRPr="000B6913" w:rsidRDefault="000B6913" w:rsidP="000B6913">
      <w:pPr>
        <w:pStyle w:val="ListParagraph"/>
        <w:numPr>
          <w:ilvl w:val="0"/>
          <w:numId w:val="0"/>
        </w:numPr>
        <w:ind w:left="432"/>
        <w:rPr>
          <w:rFonts w:asciiTheme="majorHAnsi" w:hAnsiTheme="majorHAnsi" w:cstheme="majorHAnsi"/>
          <w:sz w:val="20"/>
          <w:szCs w:val="20"/>
        </w:rPr>
      </w:pPr>
    </w:p>
    <w:p w14:paraId="5969A61C" w14:textId="77777777" w:rsidR="00817DD4" w:rsidRPr="002D1C09" w:rsidRDefault="00A57D9F" w:rsidP="002D1C09">
      <w:pPr>
        <w:pStyle w:val="Heading2"/>
      </w:pPr>
      <w:bookmarkStart w:id="8" w:name="_Toc518156581"/>
      <w:r w:rsidRPr="002D1C09">
        <w:t>Setup Azure App Service</w:t>
      </w:r>
      <w:bookmarkEnd w:id="8"/>
    </w:p>
    <w:p w14:paraId="14BAEB9E" w14:textId="77777777"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Make sure that you have owner access on the Microsoft Azure subscription where the web application is planned to be deployed and made available to the users.</w:t>
      </w:r>
    </w:p>
    <w:p w14:paraId="25F09E9F" w14:textId="70A3CADF" w:rsidR="00817DD4" w:rsidRPr="002D1C09" w:rsidRDefault="00EC57E7" w:rsidP="002D1C09">
      <w:pPr>
        <w:pStyle w:val="Heading3"/>
      </w:pPr>
      <w:bookmarkStart w:id="9" w:name="_Toc518156582"/>
      <w:r w:rsidRPr="002D1C09">
        <w:t xml:space="preserve">Azure </w:t>
      </w:r>
      <w:r w:rsidR="00A57D9F" w:rsidRPr="002D1C09">
        <w:t>App Registration</w:t>
      </w:r>
      <w:bookmarkEnd w:id="9"/>
    </w:p>
    <w:p w14:paraId="20A35511" w14:textId="3BE813E4" w:rsidR="00A57D9F" w:rsidRPr="002D1C09" w:rsidRDefault="00A57D9F" w:rsidP="00A57D9F">
      <w:pPr>
        <w:rPr>
          <w:rFonts w:asciiTheme="majorHAnsi" w:hAnsiTheme="majorHAnsi" w:cstheme="majorHAnsi"/>
          <w:sz w:val="20"/>
          <w:szCs w:val="20"/>
        </w:rPr>
      </w:pPr>
      <w:r w:rsidRPr="002D1C09">
        <w:rPr>
          <w:rFonts w:asciiTheme="majorHAnsi" w:hAnsiTheme="majorHAnsi" w:cstheme="majorHAnsi"/>
          <w:sz w:val="20"/>
          <w:szCs w:val="20"/>
        </w:rPr>
        <w:t xml:space="preserve">First step is to create the </w:t>
      </w:r>
      <w:r w:rsidR="00AC3E85">
        <w:rPr>
          <w:rFonts w:asciiTheme="majorHAnsi" w:hAnsiTheme="majorHAnsi" w:cstheme="majorHAnsi"/>
          <w:sz w:val="20"/>
          <w:szCs w:val="20"/>
        </w:rPr>
        <w:t xml:space="preserve">Proposal Creation </w:t>
      </w:r>
      <w:proofErr w:type="spellStart"/>
      <w:r w:rsidR="00AC3E85">
        <w:rPr>
          <w:rFonts w:asciiTheme="majorHAnsi" w:hAnsiTheme="majorHAnsi" w:cstheme="majorHAnsi"/>
          <w:sz w:val="20"/>
          <w:szCs w:val="20"/>
        </w:rPr>
        <w:t>Addin</w:t>
      </w:r>
      <w:proofErr w:type="spellEnd"/>
      <w:r w:rsidR="00AC3E85">
        <w:rPr>
          <w:rFonts w:asciiTheme="majorHAnsi" w:hAnsiTheme="majorHAnsi" w:cstheme="majorHAnsi"/>
          <w:sz w:val="20"/>
          <w:szCs w:val="20"/>
        </w:rPr>
        <w:t xml:space="preserve"> </w:t>
      </w:r>
      <w:r w:rsidRPr="002D1C09">
        <w:rPr>
          <w:rFonts w:asciiTheme="majorHAnsi" w:hAnsiTheme="majorHAnsi" w:cstheme="majorHAnsi"/>
          <w:sz w:val="20"/>
          <w:szCs w:val="20"/>
        </w:rPr>
        <w:t>web application. Make sure that you have Owner access on the Azure subscription before proceeding.</w:t>
      </w:r>
    </w:p>
    <w:p w14:paraId="56D8A05B" w14:textId="49FCB1A0" w:rsidR="003B656B" w:rsidRPr="002D1C09" w:rsidRDefault="00A57D9F" w:rsidP="003B656B">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17" w:history="1">
        <w:r w:rsidR="00AC7876"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p>
    <w:p w14:paraId="4DDBEF00" w14:textId="5C4AE077" w:rsidR="003B656B" w:rsidRPr="002D1C09" w:rsidRDefault="006346B7" w:rsidP="003B656B">
      <w:pPr>
        <w:rPr>
          <w:rFonts w:asciiTheme="majorHAnsi" w:hAnsiTheme="majorHAnsi" w:cstheme="majorHAnsi"/>
          <w:sz w:val="20"/>
          <w:szCs w:val="20"/>
        </w:rPr>
      </w:pPr>
      <w:r w:rsidRPr="002D1C09">
        <w:rPr>
          <w:rFonts w:asciiTheme="majorHAnsi" w:hAnsiTheme="majorHAnsi" w:cstheme="majorHAnsi"/>
          <w:noProof/>
          <w:color w:val="000000"/>
          <w:sz w:val="20"/>
          <w:szCs w:val="20"/>
        </w:rPr>
        <w:drawing>
          <wp:inline distT="0" distB="0" distL="0" distR="0" wp14:anchorId="5805B808" wp14:editId="2CDAB4DD">
            <wp:extent cx="59340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69071679" w14:textId="576AB94F" w:rsidR="00A57D9F" w:rsidRPr="002D1C09" w:rsidRDefault="006346B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Click</w:t>
      </w:r>
      <w:r w:rsidR="00A57D9F" w:rsidRPr="002D1C09">
        <w:rPr>
          <w:rFonts w:asciiTheme="majorHAnsi" w:hAnsiTheme="majorHAnsi" w:cstheme="majorHAnsi"/>
          <w:color w:val="000000"/>
          <w:sz w:val="20"/>
          <w:szCs w:val="20"/>
        </w:rPr>
        <w:t xml:space="preserve"> </w:t>
      </w:r>
      <w:r w:rsidRPr="002D1C09">
        <w:rPr>
          <w:rFonts w:asciiTheme="majorHAnsi" w:hAnsiTheme="majorHAnsi" w:cstheme="majorHAnsi"/>
          <w:color w:val="000000"/>
          <w:sz w:val="20"/>
          <w:szCs w:val="20"/>
        </w:rPr>
        <w:t xml:space="preserve">on </w:t>
      </w:r>
      <w:r w:rsidR="00A57D9F" w:rsidRPr="002D1C09">
        <w:rPr>
          <w:rFonts w:asciiTheme="majorHAnsi" w:hAnsiTheme="majorHAnsi" w:cstheme="majorHAnsi"/>
          <w:color w:val="000000"/>
          <w:sz w:val="20"/>
          <w:szCs w:val="20"/>
        </w:rPr>
        <w:t xml:space="preserve">the </w:t>
      </w:r>
      <w:r w:rsidRPr="002D1C09">
        <w:rPr>
          <w:rFonts w:asciiTheme="majorHAnsi" w:hAnsiTheme="majorHAnsi" w:cstheme="majorHAnsi"/>
          <w:color w:val="000000"/>
          <w:sz w:val="20"/>
          <w:szCs w:val="20"/>
        </w:rPr>
        <w:t xml:space="preserve">top </w:t>
      </w:r>
      <w:r w:rsidR="00A57D9F" w:rsidRPr="002D1C09">
        <w:rPr>
          <w:rFonts w:asciiTheme="majorHAnsi" w:hAnsiTheme="majorHAnsi" w:cstheme="majorHAnsi"/>
          <w:color w:val="000000"/>
          <w:sz w:val="20"/>
          <w:szCs w:val="20"/>
        </w:rPr>
        <w:t>left</w:t>
      </w:r>
      <w:r w:rsidRPr="002D1C09">
        <w:rPr>
          <w:rFonts w:asciiTheme="majorHAnsi" w:hAnsiTheme="majorHAnsi" w:cstheme="majorHAnsi"/>
          <w:color w:val="000000"/>
          <w:sz w:val="20"/>
          <w:szCs w:val="20"/>
        </w:rPr>
        <w:t xml:space="preserve"> button</w:t>
      </w:r>
      <w:r w:rsidR="00A57D9F" w:rsidRPr="002D1C09">
        <w:rPr>
          <w:rFonts w:asciiTheme="majorHAnsi" w:hAnsiTheme="majorHAnsi" w:cstheme="majorHAnsi"/>
          <w:color w:val="000000"/>
          <w:sz w:val="20"/>
          <w:szCs w:val="20"/>
        </w:rPr>
        <w:t xml:space="preserve"> </w:t>
      </w:r>
      <w:r w:rsidR="00A57D9F" w:rsidRPr="002D1C09">
        <w:rPr>
          <w:rStyle w:val="Strong"/>
          <w:rFonts w:asciiTheme="majorHAnsi" w:hAnsiTheme="majorHAnsi" w:cstheme="majorHAnsi"/>
          <w:color w:val="000000"/>
          <w:sz w:val="20"/>
          <w:szCs w:val="20"/>
        </w:rPr>
        <w:t>App</w:t>
      </w:r>
      <w:r w:rsidRPr="002D1C09">
        <w:rPr>
          <w:rStyle w:val="Strong"/>
          <w:rFonts w:asciiTheme="majorHAnsi" w:hAnsiTheme="majorHAnsi" w:cstheme="majorHAnsi"/>
          <w:color w:val="000000"/>
          <w:sz w:val="20"/>
          <w:szCs w:val="20"/>
        </w:rPr>
        <w:t xml:space="preserve"> ad app</w:t>
      </w:r>
      <w:r w:rsidR="00A57D9F" w:rsidRPr="002D1C09">
        <w:rPr>
          <w:rFonts w:asciiTheme="majorHAnsi" w:hAnsiTheme="majorHAnsi" w:cstheme="majorHAnsi"/>
          <w:color w:val="000000"/>
          <w:sz w:val="20"/>
          <w:szCs w:val="20"/>
        </w:rPr>
        <w:t>.</w:t>
      </w:r>
    </w:p>
    <w:p w14:paraId="3453F952" w14:textId="14908EAA" w:rsidR="00E26827" w:rsidRPr="002D1C09" w:rsidRDefault="00E26827" w:rsidP="00A57D9F">
      <w:pPr>
        <w:pStyle w:val="NormalWeb"/>
        <w:spacing w:line="384" w:lineRule="auto"/>
        <w:rPr>
          <w:rFonts w:asciiTheme="majorHAnsi" w:hAnsiTheme="majorHAnsi" w:cstheme="majorHAnsi"/>
          <w:color w:val="000000"/>
          <w:sz w:val="20"/>
          <w:szCs w:val="20"/>
        </w:rPr>
      </w:pPr>
    </w:p>
    <w:p w14:paraId="08BDDB5D" w14:textId="3C412F42" w:rsidR="00E26827" w:rsidRPr="002D1C09" w:rsidRDefault="00E26827"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511CB652" wp14:editId="5AC46AC7">
            <wp:extent cx="5943600" cy="3383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74E1D46E" w14:textId="4D951E49" w:rsidR="00A57D9F" w:rsidRDefault="00A57D9F"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Enter a name for the new app</w:t>
      </w:r>
      <w:r w:rsidR="007E1EB7" w:rsidRPr="002D1C09">
        <w:rPr>
          <w:rFonts w:asciiTheme="majorHAnsi" w:hAnsiTheme="majorHAnsi" w:cstheme="majorHAnsi"/>
          <w:color w:val="000000"/>
          <w:sz w:val="20"/>
          <w:szCs w:val="20"/>
        </w:rPr>
        <w:t>lication</w:t>
      </w:r>
      <w:r w:rsidRPr="002D1C09">
        <w:rPr>
          <w:rFonts w:asciiTheme="majorHAnsi" w:hAnsiTheme="majorHAnsi" w:cstheme="majorHAnsi"/>
          <w:color w:val="000000"/>
          <w:sz w:val="20"/>
          <w:szCs w:val="20"/>
        </w:rPr>
        <w:t xml:space="preserve">. Then </w:t>
      </w:r>
      <w:r w:rsidR="007E1EB7"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Create</w:t>
      </w:r>
      <w:r w:rsidRPr="002D1C09">
        <w:rPr>
          <w:rFonts w:asciiTheme="majorHAnsi" w:hAnsiTheme="majorHAnsi" w:cstheme="majorHAnsi"/>
          <w:color w:val="000000"/>
          <w:sz w:val="20"/>
          <w:szCs w:val="20"/>
        </w:rPr>
        <w:t xml:space="preserve">. </w:t>
      </w:r>
    </w:p>
    <w:p w14:paraId="6CB7AFAF" w14:textId="4B31F519" w:rsidR="00FE4A7C"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noProof/>
          <w:color w:val="000000"/>
          <w:sz w:val="20"/>
          <w:szCs w:val="20"/>
        </w:rPr>
        <w:drawing>
          <wp:inline distT="0" distB="0" distL="0" distR="0" wp14:anchorId="08948D91" wp14:editId="5C1C77EF">
            <wp:extent cx="5943600" cy="1743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EFB8635" w14:textId="389F0533" w:rsidR="00FE4A7C" w:rsidRPr="002D1C09" w:rsidRDefault="00FE4A7C" w:rsidP="00A57D9F">
      <w:pPr>
        <w:pStyle w:val="NormalWeb"/>
        <w:spacing w:line="384" w:lineRule="auto"/>
        <w:ind w:left="-360"/>
        <w:rPr>
          <w:rFonts w:asciiTheme="majorHAnsi" w:hAnsiTheme="majorHAnsi" w:cstheme="majorHAnsi"/>
          <w:color w:val="000000"/>
          <w:sz w:val="20"/>
          <w:szCs w:val="20"/>
        </w:rPr>
      </w:pPr>
      <w:r>
        <w:rPr>
          <w:rFonts w:asciiTheme="majorHAnsi" w:hAnsiTheme="majorHAnsi" w:cstheme="majorHAnsi"/>
          <w:color w:val="000000"/>
          <w:sz w:val="20"/>
          <w:szCs w:val="20"/>
        </w:rPr>
        <w:t xml:space="preserve">Store the </w:t>
      </w:r>
      <w:r w:rsidRPr="00FE4A7C">
        <w:rPr>
          <w:rFonts w:asciiTheme="majorHAnsi" w:hAnsiTheme="majorHAnsi" w:cstheme="majorHAnsi"/>
          <w:b/>
          <w:color w:val="000000"/>
          <w:sz w:val="20"/>
          <w:szCs w:val="20"/>
        </w:rPr>
        <w:t>Application Id</w:t>
      </w:r>
      <w:r>
        <w:rPr>
          <w:rFonts w:asciiTheme="majorHAnsi" w:hAnsiTheme="majorHAnsi" w:cstheme="majorHAnsi"/>
          <w:color w:val="000000"/>
          <w:sz w:val="20"/>
          <w:szCs w:val="20"/>
        </w:rPr>
        <w:t xml:space="preserve"> as it is required in the configuration section.</w:t>
      </w:r>
    </w:p>
    <w:p w14:paraId="79DD87B5" w14:textId="0EE5624C" w:rsidR="001D1C76" w:rsidRPr="002D1C09" w:rsidRDefault="001D1C76" w:rsidP="00A57D9F">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143260EB" wp14:editId="03E15879">
            <wp:extent cx="5943600" cy="3390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8C91498" w14:textId="7386001D" w:rsidR="001D1C76" w:rsidRPr="002D1C09" w:rsidRDefault="001D1C76" w:rsidP="001D1C76">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Click on </w:t>
      </w:r>
      <w:r w:rsidRPr="002D1C09">
        <w:rPr>
          <w:rStyle w:val="Strong"/>
          <w:rFonts w:asciiTheme="majorHAnsi" w:hAnsiTheme="majorHAnsi" w:cstheme="majorHAnsi"/>
          <w:color w:val="000000"/>
          <w:sz w:val="20"/>
          <w:szCs w:val="20"/>
        </w:rPr>
        <w:t>Generate New Password</w:t>
      </w:r>
      <w:r w:rsidRPr="002D1C09">
        <w:rPr>
          <w:rFonts w:asciiTheme="majorHAnsi" w:hAnsiTheme="majorHAnsi" w:cstheme="majorHAnsi"/>
          <w:color w:val="000000"/>
          <w:sz w:val="20"/>
          <w:szCs w:val="20"/>
        </w:rPr>
        <w:t xml:space="preserve">. </w:t>
      </w:r>
    </w:p>
    <w:p w14:paraId="10F8AE78" w14:textId="77777777" w:rsidR="001D1C76" w:rsidRPr="002D1C09" w:rsidRDefault="001D1C76" w:rsidP="00A57D9F">
      <w:pPr>
        <w:pStyle w:val="NormalWeb"/>
        <w:spacing w:line="384" w:lineRule="auto"/>
        <w:ind w:left="-360"/>
        <w:rPr>
          <w:rFonts w:asciiTheme="majorHAnsi" w:hAnsiTheme="majorHAnsi" w:cstheme="majorHAnsi"/>
          <w:color w:val="000000"/>
          <w:sz w:val="20"/>
          <w:szCs w:val="20"/>
        </w:rPr>
      </w:pPr>
    </w:p>
    <w:p w14:paraId="1C1551D1" w14:textId="77777777" w:rsidR="00AA2DFA" w:rsidRPr="002D1C09" w:rsidRDefault="001D1C7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2031C84E" wp14:editId="4EEFF004">
            <wp:extent cx="5943600" cy="3390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3D6FB36C" w14:textId="3324F804" w:rsidR="00AA2DFA" w:rsidRPr="002D1C09" w:rsidRDefault="00AA2DFA" w:rsidP="00AA2DFA">
      <w:pPr>
        <w:pStyle w:val="NormalWeb"/>
        <w:spacing w:line="384" w:lineRule="auto"/>
        <w:ind w:left="-360"/>
        <w:rPr>
          <w:rFonts w:asciiTheme="majorHAnsi" w:hAnsiTheme="majorHAnsi" w:cstheme="majorHAnsi"/>
          <w:color w:val="000000"/>
          <w:sz w:val="20"/>
          <w:szCs w:val="20"/>
        </w:rPr>
      </w:pPr>
      <w:r w:rsidRPr="002D1C09">
        <w:rPr>
          <w:rFonts w:asciiTheme="majorHAnsi" w:hAnsiTheme="majorHAnsi" w:cstheme="majorHAnsi"/>
          <w:color w:val="000000"/>
          <w:sz w:val="20"/>
          <w:szCs w:val="20"/>
        </w:rPr>
        <w:t>Copy the generated password and store it</w:t>
      </w:r>
      <w:r w:rsidR="002D1C09" w:rsidRPr="002D1C09">
        <w:rPr>
          <w:rFonts w:asciiTheme="majorHAnsi" w:hAnsiTheme="majorHAnsi" w:cstheme="majorHAnsi"/>
          <w:color w:val="000000"/>
          <w:sz w:val="20"/>
          <w:szCs w:val="20"/>
        </w:rPr>
        <w:t xml:space="preserve"> as it will be </w:t>
      </w:r>
      <w:r w:rsidR="00AC3E85" w:rsidRPr="002D1C09">
        <w:rPr>
          <w:rFonts w:asciiTheme="majorHAnsi" w:hAnsiTheme="majorHAnsi" w:cstheme="majorHAnsi"/>
          <w:color w:val="000000"/>
          <w:sz w:val="20"/>
          <w:szCs w:val="20"/>
        </w:rPr>
        <w:t>required</w:t>
      </w:r>
      <w:r w:rsidRPr="002D1C09">
        <w:rPr>
          <w:rFonts w:asciiTheme="majorHAnsi" w:hAnsiTheme="majorHAnsi" w:cstheme="majorHAnsi"/>
          <w:color w:val="000000"/>
          <w:sz w:val="20"/>
          <w:szCs w:val="20"/>
        </w:rPr>
        <w:t xml:space="preserve">. Then click on </w:t>
      </w:r>
      <w:r w:rsidRPr="002D1C09">
        <w:rPr>
          <w:rStyle w:val="Strong"/>
          <w:rFonts w:asciiTheme="majorHAnsi" w:hAnsiTheme="majorHAnsi" w:cstheme="majorHAnsi"/>
          <w:color w:val="000000"/>
          <w:sz w:val="20"/>
          <w:szCs w:val="20"/>
        </w:rPr>
        <w:t>Ok</w:t>
      </w:r>
      <w:r w:rsidR="00C70A3A" w:rsidRPr="002D1C09">
        <w:rPr>
          <w:rFonts w:asciiTheme="majorHAnsi" w:hAnsiTheme="majorHAnsi" w:cstheme="majorHAnsi"/>
          <w:color w:val="000000"/>
          <w:sz w:val="20"/>
          <w:szCs w:val="20"/>
        </w:rPr>
        <w:t>.</w:t>
      </w:r>
    </w:p>
    <w:p w14:paraId="34CE0A41" w14:textId="0F5ABEF6" w:rsidR="003B656B" w:rsidRPr="002D1C09" w:rsidRDefault="0068432B"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7F9285EB" wp14:editId="37C88AC1">
            <wp:extent cx="5943600" cy="3390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75CA887" w14:textId="08CFEFAB"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Then click on </w:t>
      </w:r>
      <w:r w:rsidRPr="002D1C09">
        <w:rPr>
          <w:rFonts w:asciiTheme="majorHAnsi" w:hAnsiTheme="majorHAnsi" w:cstheme="majorHAnsi"/>
          <w:b/>
          <w:color w:val="000000"/>
          <w:sz w:val="20"/>
          <w:szCs w:val="20"/>
        </w:rPr>
        <w:t>Add Platform.</w:t>
      </w:r>
    </w:p>
    <w:p w14:paraId="2C2A2001" w14:textId="6C13D22F" w:rsidR="00C70A3A" w:rsidRPr="002D1C09" w:rsidRDefault="00C70A3A"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drawing>
          <wp:inline distT="0" distB="0" distL="0" distR="0" wp14:anchorId="46E5CCAB" wp14:editId="4FFB5202">
            <wp:extent cx="5943600" cy="3390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F735414" w14:textId="48F03A2D" w:rsidR="00C70A3A" w:rsidRPr="002D1C09" w:rsidRDefault="00C70A3A" w:rsidP="00A57D9F">
      <w:pPr>
        <w:pStyle w:val="NormalWeb"/>
        <w:spacing w:line="384" w:lineRule="auto"/>
        <w:rPr>
          <w:rFonts w:asciiTheme="majorHAnsi" w:hAnsiTheme="majorHAnsi" w:cstheme="majorHAnsi"/>
          <w:b/>
          <w:color w:val="000000"/>
          <w:sz w:val="20"/>
          <w:szCs w:val="20"/>
        </w:rPr>
      </w:pPr>
      <w:r w:rsidRPr="002D1C09">
        <w:rPr>
          <w:rFonts w:asciiTheme="majorHAnsi" w:hAnsiTheme="majorHAnsi" w:cstheme="majorHAnsi"/>
          <w:color w:val="000000"/>
          <w:sz w:val="20"/>
          <w:szCs w:val="20"/>
        </w:rPr>
        <w:t xml:space="preserve">Choose </w:t>
      </w:r>
      <w:r w:rsidRPr="002D1C09">
        <w:rPr>
          <w:rFonts w:asciiTheme="majorHAnsi" w:hAnsiTheme="majorHAnsi" w:cstheme="majorHAnsi"/>
          <w:b/>
          <w:color w:val="000000"/>
          <w:sz w:val="20"/>
          <w:szCs w:val="20"/>
        </w:rPr>
        <w:t>Web.</w:t>
      </w:r>
    </w:p>
    <w:p w14:paraId="42F4A64A" w14:textId="22F018FB" w:rsidR="00431F66" w:rsidRPr="002D1C09" w:rsidRDefault="00CE6C8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noProof/>
          <w:color w:val="000000"/>
          <w:sz w:val="20"/>
          <w:szCs w:val="20"/>
        </w:rPr>
        <w:lastRenderedPageBreak/>
        <w:drawing>
          <wp:inline distT="0" distB="0" distL="0" distR="0" wp14:anchorId="4E127006" wp14:editId="5C3972A5">
            <wp:extent cx="593407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5E6B520" w14:textId="677AC3E7" w:rsidR="00431F66" w:rsidRPr="002D1C09" w:rsidRDefault="00431F66" w:rsidP="00A57D9F">
      <w:pPr>
        <w:pStyle w:val="NormalWeb"/>
        <w:spacing w:line="384" w:lineRule="auto"/>
        <w:rPr>
          <w:rFonts w:asciiTheme="majorHAnsi" w:hAnsiTheme="majorHAnsi" w:cstheme="majorHAnsi"/>
          <w:color w:val="000000"/>
          <w:sz w:val="20"/>
          <w:szCs w:val="20"/>
        </w:rPr>
      </w:pPr>
      <w:r w:rsidRPr="002D1C09">
        <w:rPr>
          <w:rFonts w:asciiTheme="majorHAnsi" w:hAnsiTheme="majorHAnsi" w:cstheme="majorHAnsi"/>
          <w:color w:val="000000"/>
          <w:sz w:val="20"/>
          <w:szCs w:val="20"/>
        </w:rPr>
        <w:t xml:space="preserve">Add the redirect URLS. Click on </w:t>
      </w:r>
      <w:r w:rsidRPr="002D1C09">
        <w:rPr>
          <w:rFonts w:asciiTheme="majorHAnsi" w:hAnsiTheme="majorHAnsi" w:cstheme="majorHAnsi"/>
          <w:b/>
          <w:color w:val="000000"/>
          <w:sz w:val="20"/>
          <w:szCs w:val="20"/>
        </w:rPr>
        <w:t xml:space="preserve">Add URL. </w:t>
      </w:r>
      <w:r w:rsidR="002D1C09">
        <w:rPr>
          <w:rFonts w:asciiTheme="majorHAnsi" w:hAnsiTheme="majorHAnsi" w:cstheme="majorHAnsi"/>
          <w:b/>
          <w:color w:val="000000"/>
          <w:sz w:val="20"/>
          <w:szCs w:val="20"/>
        </w:rPr>
        <w:br/>
      </w:r>
      <w:r w:rsidRPr="002D1C09">
        <w:rPr>
          <w:rFonts w:asciiTheme="majorHAnsi" w:hAnsiTheme="majorHAnsi" w:cstheme="majorHAnsi"/>
          <w:color w:val="000000"/>
          <w:sz w:val="20"/>
          <w:szCs w:val="20"/>
        </w:rPr>
        <w:t xml:space="preserve">The Proposal Creation </w:t>
      </w:r>
      <w:proofErr w:type="spellStart"/>
      <w:r w:rsidRPr="002D1C09">
        <w:rPr>
          <w:rFonts w:asciiTheme="majorHAnsi" w:hAnsiTheme="majorHAnsi" w:cstheme="majorHAnsi"/>
          <w:color w:val="000000"/>
          <w:sz w:val="20"/>
          <w:szCs w:val="20"/>
        </w:rPr>
        <w:t>Addin</w:t>
      </w:r>
      <w:proofErr w:type="spellEnd"/>
      <w:r w:rsidRPr="002D1C09">
        <w:rPr>
          <w:rFonts w:asciiTheme="majorHAnsi" w:hAnsiTheme="majorHAnsi" w:cstheme="majorHAnsi"/>
          <w:color w:val="000000"/>
          <w:sz w:val="20"/>
          <w:szCs w:val="20"/>
        </w:rPr>
        <w:t xml:space="preserve"> requires 2 redirect URLs:</w:t>
      </w:r>
    </w:p>
    <w:p w14:paraId="29EA4787" w14:textId="77777777" w:rsidR="002D1C09" w:rsidRPr="002D1C09" w:rsidRDefault="008E28EB"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https://{proposalCreationWebSite}/auth/end</w:t>
        </w:r>
      </w:hyperlink>
    </w:p>
    <w:p w14:paraId="33F87BC5" w14:textId="0B237C83" w:rsidR="002D1C09" w:rsidRPr="00535794" w:rsidRDefault="008E28EB" w:rsidP="002C416A">
      <w:pPr>
        <w:pStyle w:val="NormalWeb"/>
        <w:numPr>
          <w:ilvl w:val="0"/>
          <w:numId w:val="20"/>
        </w:numPr>
        <w:spacing w:line="384" w:lineRule="auto"/>
        <w:rPr>
          <w:rFonts w:asciiTheme="majorHAnsi" w:hAnsiTheme="majorHAnsi" w:cstheme="majorHAnsi"/>
          <w:color w:val="000000"/>
          <w:sz w:val="20"/>
          <w:szCs w:val="20"/>
        </w:rPr>
      </w:pPr>
      <w:hyperlink w:history="1">
        <w:r w:rsidR="00431F66" w:rsidRPr="002D1C09">
          <w:rPr>
            <w:rStyle w:val="Hyperlink"/>
            <w:rFonts w:asciiTheme="majorHAnsi" w:hAnsiTheme="majorHAnsi" w:cstheme="majorHAnsi"/>
            <w:sz w:val="20"/>
            <w:szCs w:val="20"/>
          </w:rPr>
          <w:t>https://{proposalCreationWebSite}/auth</w:t>
        </w:r>
      </w:hyperlink>
    </w:p>
    <w:p w14:paraId="5F79FF76" w14:textId="1BC6C822" w:rsidR="00D54136"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Identify your Home Page URL, Ter</w:t>
      </w:r>
      <w:r w:rsidR="009A2A8C" w:rsidRPr="002D1C09">
        <w:rPr>
          <w:rFonts w:asciiTheme="majorHAnsi" w:hAnsiTheme="majorHAnsi" w:cstheme="majorHAnsi"/>
          <w:sz w:val="20"/>
          <w:szCs w:val="20"/>
        </w:rPr>
        <w:t>ms of Service URL and Privacy U</w:t>
      </w:r>
      <w:r w:rsidRPr="002D1C09">
        <w:rPr>
          <w:rFonts w:asciiTheme="majorHAnsi" w:hAnsiTheme="majorHAnsi" w:cstheme="majorHAnsi"/>
          <w:sz w:val="20"/>
          <w:szCs w:val="20"/>
        </w:rPr>
        <w:t>R</w:t>
      </w:r>
      <w:r w:rsidR="009A2A8C" w:rsidRPr="002D1C09">
        <w:rPr>
          <w:rFonts w:asciiTheme="majorHAnsi" w:hAnsiTheme="majorHAnsi" w:cstheme="majorHAnsi"/>
          <w:sz w:val="20"/>
          <w:szCs w:val="20"/>
        </w:rPr>
        <w:t>L</w:t>
      </w:r>
      <w:r w:rsidRPr="002D1C09">
        <w:rPr>
          <w:rFonts w:asciiTheme="majorHAnsi" w:hAnsiTheme="majorHAnsi" w:cstheme="majorHAnsi"/>
          <w:sz w:val="20"/>
          <w:szCs w:val="20"/>
        </w:rPr>
        <w:t xml:space="preserve"> as needed</w:t>
      </w:r>
      <w:r w:rsidR="002D1C09" w:rsidRPr="002D1C09">
        <w:rPr>
          <w:rFonts w:asciiTheme="majorHAnsi" w:hAnsiTheme="majorHAnsi" w:cstheme="majorHAnsi"/>
          <w:sz w:val="20"/>
          <w:szCs w:val="20"/>
        </w:rPr>
        <w:t xml:space="preserve">. </w:t>
      </w:r>
      <w:r w:rsidR="00D54136" w:rsidRPr="002D1C09">
        <w:rPr>
          <w:rFonts w:asciiTheme="majorHAnsi" w:hAnsiTheme="majorHAnsi" w:cstheme="majorHAnsi"/>
          <w:sz w:val="20"/>
          <w:szCs w:val="20"/>
        </w:rPr>
        <w:t>In the Platform section, add Web API Platform and leave the default values</w:t>
      </w:r>
    </w:p>
    <w:p w14:paraId="34B37418" w14:textId="2DA9A05E" w:rsidR="00450669" w:rsidRPr="002D1C09" w:rsidRDefault="00450669" w:rsidP="002D1C09">
      <w:pPr>
        <w:rPr>
          <w:rFonts w:asciiTheme="majorHAnsi" w:hAnsiTheme="majorHAnsi" w:cstheme="majorHAnsi"/>
          <w:sz w:val="20"/>
          <w:szCs w:val="20"/>
        </w:rPr>
      </w:pPr>
      <w:r w:rsidRPr="002D1C09">
        <w:rPr>
          <w:rFonts w:asciiTheme="majorHAnsi" w:hAnsiTheme="majorHAnsi" w:cstheme="majorHAnsi"/>
          <w:sz w:val="20"/>
          <w:szCs w:val="20"/>
        </w:rPr>
        <w:t>In the Profile selection, choose the logo that you would like to use and specify the home page URL as the web application URL that you plan to deploy the time tracker solution to</w:t>
      </w:r>
    </w:p>
    <w:p w14:paraId="4B066CEE" w14:textId="508DD0EF" w:rsidR="00450669" w:rsidRPr="002D1C09" w:rsidRDefault="00450669" w:rsidP="00450669">
      <w:pPr>
        <w:pStyle w:val="ListParagraph"/>
        <w:numPr>
          <w:ilvl w:val="0"/>
          <w:numId w:val="0"/>
        </w:numPr>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6B953EEF" wp14:editId="579C360F">
            <wp:extent cx="5035087"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6">
                      <a:extLst>
                        <a:ext uri="{28A0092B-C50C-407E-A947-70E740481C1C}">
                          <a14:useLocalDpi xmlns:a14="http://schemas.microsoft.com/office/drawing/2010/main" val="0"/>
                        </a:ext>
                      </a:extLst>
                    </a:blip>
                    <a:stretch>
                      <a:fillRect/>
                    </a:stretch>
                  </pic:blipFill>
                  <pic:spPr>
                    <a:xfrm>
                      <a:off x="0" y="0"/>
                      <a:ext cx="5056849" cy="2678527"/>
                    </a:xfrm>
                    <a:prstGeom prst="rect">
                      <a:avLst/>
                    </a:prstGeom>
                  </pic:spPr>
                </pic:pic>
              </a:graphicData>
            </a:graphic>
          </wp:inline>
        </w:drawing>
      </w:r>
    </w:p>
    <w:p w14:paraId="1D89B6E3" w14:textId="77777777" w:rsidR="000C087C" w:rsidRPr="002D1C09" w:rsidRDefault="000C087C" w:rsidP="002D1C09">
      <w:pPr>
        <w:rPr>
          <w:rFonts w:asciiTheme="majorHAnsi" w:hAnsiTheme="majorHAnsi" w:cstheme="majorHAnsi"/>
          <w:sz w:val="20"/>
          <w:szCs w:val="20"/>
        </w:rPr>
      </w:pPr>
      <w:r w:rsidRPr="002D1C09">
        <w:rPr>
          <w:rFonts w:asciiTheme="majorHAnsi" w:hAnsiTheme="majorHAnsi" w:cstheme="majorHAnsi"/>
          <w:sz w:val="20"/>
          <w:szCs w:val="20"/>
        </w:rPr>
        <w:t>Save Settings and you’re done.</w:t>
      </w:r>
    </w:p>
    <w:p w14:paraId="28E148AD" w14:textId="20CE8913" w:rsidR="007F3373" w:rsidRDefault="007F3373" w:rsidP="007F3373">
      <w:pPr>
        <w:pStyle w:val="Heading3"/>
      </w:pPr>
      <w:bookmarkStart w:id="10" w:name="_Toc504130047"/>
      <w:bookmarkStart w:id="11" w:name="_Toc518156583"/>
      <w:bookmarkStart w:id="12" w:name="_Hlk504119614"/>
      <w:bookmarkEnd w:id="4"/>
      <w:bookmarkEnd w:id="3"/>
      <w:bookmarkEnd w:id="2"/>
      <w:bookmarkEnd w:id="1"/>
      <w:bookmarkEnd w:id="10"/>
      <w:r>
        <w:lastRenderedPageBreak/>
        <w:t>Update Proposal Manager Registration</w:t>
      </w:r>
    </w:p>
    <w:p w14:paraId="0FFEA8BA" w14:textId="77777777" w:rsidR="007F3373" w:rsidRDefault="007F3373" w:rsidP="007F3373">
      <w:pPr>
        <w:rPr>
          <w:rFonts w:asciiTheme="majorHAnsi" w:hAnsiTheme="majorHAnsi" w:cstheme="majorHAnsi"/>
          <w:sz w:val="20"/>
          <w:szCs w:val="20"/>
        </w:rPr>
      </w:pPr>
      <w:r w:rsidRPr="002D1C09">
        <w:rPr>
          <w:rFonts w:asciiTheme="majorHAnsi" w:hAnsiTheme="majorHAnsi" w:cstheme="majorHAnsi"/>
          <w:sz w:val="20"/>
          <w:szCs w:val="20"/>
        </w:rPr>
        <w:t xml:space="preserve">Sign into </w:t>
      </w:r>
      <w:hyperlink r:id="rId27" w:history="1">
        <w:r w:rsidRPr="002D1C09">
          <w:rPr>
            <w:rStyle w:val="Hyperlink"/>
            <w:rFonts w:asciiTheme="majorHAnsi" w:hAnsiTheme="majorHAnsi" w:cstheme="majorHAnsi"/>
            <w:sz w:val="20"/>
            <w:szCs w:val="20"/>
          </w:rPr>
          <w:t>Microsoft Application Registration portal</w:t>
        </w:r>
      </w:hyperlink>
      <w:r w:rsidRPr="002D1C09">
        <w:rPr>
          <w:rFonts w:asciiTheme="majorHAnsi" w:hAnsiTheme="majorHAnsi" w:cstheme="majorHAnsi"/>
          <w:color w:val="000000"/>
          <w:sz w:val="20"/>
          <w:szCs w:val="20"/>
        </w:rPr>
        <w:t>.</w:t>
      </w:r>
      <w:r>
        <w:rPr>
          <w:rFonts w:asciiTheme="majorHAnsi" w:hAnsiTheme="majorHAnsi" w:cstheme="majorHAnsi"/>
          <w:sz w:val="20"/>
          <w:szCs w:val="20"/>
        </w:rPr>
        <w:t xml:space="preserve"> </w:t>
      </w:r>
    </w:p>
    <w:p w14:paraId="2A6F3B30" w14:textId="77777777" w:rsidR="00536598" w:rsidRDefault="007F3373" w:rsidP="007F3373">
      <w:pPr>
        <w:rPr>
          <w:rFonts w:asciiTheme="majorHAnsi" w:hAnsiTheme="majorHAnsi" w:cstheme="majorHAnsi"/>
          <w:sz w:val="20"/>
          <w:szCs w:val="20"/>
        </w:rPr>
      </w:pPr>
      <w:r>
        <w:rPr>
          <w:rFonts w:asciiTheme="majorHAnsi" w:hAnsiTheme="majorHAnsi" w:cstheme="majorHAnsi"/>
          <w:sz w:val="20"/>
          <w:szCs w:val="20"/>
        </w:rPr>
        <w:t xml:space="preserve">Choose the Proposal Manager Application. </w:t>
      </w:r>
    </w:p>
    <w:p w14:paraId="2E6D6696" w14:textId="6BDB8097" w:rsidR="007F3373" w:rsidRDefault="00536598" w:rsidP="007F3373">
      <w:pPr>
        <w:rPr>
          <w:rFonts w:asciiTheme="majorHAnsi" w:hAnsiTheme="majorHAnsi" w:cstheme="majorHAnsi"/>
          <w:sz w:val="20"/>
          <w:szCs w:val="20"/>
        </w:rPr>
      </w:pPr>
      <w:r>
        <w:rPr>
          <w:rFonts w:asciiTheme="majorHAnsi" w:hAnsiTheme="majorHAnsi" w:cstheme="majorHAnsi"/>
          <w:sz w:val="20"/>
          <w:szCs w:val="20"/>
        </w:rPr>
        <w:t>Then p</w:t>
      </w:r>
      <w:r w:rsidR="007F3373">
        <w:rPr>
          <w:rFonts w:asciiTheme="majorHAnsi" w:hAnsiTheme="majorHAnsi" w:cstheme="majorHAnsi"/>
          <w:sz w:val="20"/>
          <w:szCs w:val="20"/>
        </w:rPr>
        <w:t xml:space="preserve">re-authorize the Proposal Creation </w:t>
      </w:r>
      <w:proofErr w:type="spellStart"/>
      <w:r w:rsidR="007F3373">
        <w:rPr>
          <w:rFonts w:asciiTheme="majorHAnsi" w:hAnsiTheme="majorHAnsi" w:cstheme="majorHAnsi"/>
          <w:sz w:val="20"/>
          <w:szCs w:val="20"/>
        </w:rPr>
        <w:t>Addin</w:t>
      </w:r>
      <w:proofErr w:type="spellEnd"/>
      <w:r w:rsidR="007F3373">
        <w:rPr>
          <w:rFonts w:asciiTheme="majorHAnsi" w:hAnsiTheme="majorHAnsi" w:cstheme="majorHAnsi"/>
          <w:sz w:val="20"/>
          <w:szCs w:val="20"/>
        </w:rPr>
        <w:t xml:space="preserve"> </w:t>
      </w:r>
      <w:r>
        <w:rPr>
          <w:rFonts w:asciiTheme="majorHAnsi" w:hAnsiTheme="majorHAnsi" w:cstheme="majorHAnsi"/>
          <w:sz w:val="20"/>
          <w:szCs w:val="20"/>
        </w:rPr>
        <w:t xml:space="preserve"> </w:t>
      </w:r>
      <w:r w:rsidR="007F3373">
        <w:rPr>
          <w:rFonts w:asciiTheme="majorHAnsi" w:hAnsiTheme="majorHAnsi" w:cstheme="majorHAnsi"/>
          <w:sz w:val="20"/>
          <w:szCs w:val="20"/>
        </w:rPr>
        <w:t>Application</w:t>
      </w:r>
      <w:r>
        <w:rPr>
          <w:rFonts w:asciiTheme="majorHAnsi" w:hAnsiTheme="majorHAnsi" w:cstheme="majorHAnsi"/>
          <w:sz w:val="20"/>
          <w:szCs w:val="20"/>
        </w:rPr>
        <w:t xml:space="preserve"> by</w:t>
      </w:r>
      <w:r w:rsidR="007F3373">
        <w:rPr>
          <w:rFonts w:asciiTheme="majorHAnsi" w:hAnsiTheme="majorHAnsi" w:cstheme="majorHAnsi"/>
          <w:sz w:val="20"/>
          <w:szCs w:val="20"/>
        </w:rPr>
        <w:t xml:space="preserve"> </w:t>
      </w:r>
      <w:r>
        <w:rPr>
          <w:rFonts w:asciiTheme="majorHAnsi" w:hAnsiTheme="majorHAnsi" w:cstheme="majorHAnsi"/>
          <w:sz w:val="20"/>
          <w:szCs w:val="20"/>
        </w:rPr>
        <w:t>a</w:t>
      </w:r>
      <w:r w:rsidR="007F3373">
        <w:rPr>
          <w:rFonts w:asciiTheme="majorHAnsi" w:hAnsiTheme="majorHAnsi" w:cstheme="majorHAnsi"/>
          <w:sz w:val="20"/>
          <w:szCs w:val="20"/>
        </w:rPr>
        <w:t>dd</w:t>
      </w:r>
      <w:r>
        <w:rPr>
          <w:rFonts w:asciiTheme="majorHAnsi" w:hAnsiTheme="majorHAnsi" w:cstheme="majorHAnsi"/>
          <w:sz w:val="20"/>
          <w:szCs w:val="20"/>
        </w:rPr>
        <w:t>ing</w:t>
      </w:r>
      <w:r w:rsidR="007F3373">
        <w:rPr>
          <w:rFonts w:asciiTheme="majorHAnsi" w:hAnsiTheme="majorHAnsi" w:cstheme="majorHAnsi"/>
          <w:sz w:val="20"/>
          <w:szCs w:val="20"/>
        </w:rPr>
        <w:t xml:space="preserve"> the Application Id previously stored. </w:t>
      </w:r>
    </w:p>
    <w:p w14:paraId="033335ED" w14:textId="72A8515C" w:rsidR="007F3373" w:rsidRPr="007F3373" w:rsidRDefault="007F3373" w:rsidP="007F3373">
      <w:pPr>
        <w:rPr>
          <w:rFonts w:asciiTheme="majorHAnsi" w:hAnsiTheme="majorHAnsi" w:cstheme="majorHAnsi"/>
          <w:sz w:val="20"/>
          <w:szCs w:val="20"/>
        </w:rPr>
      </w:pPr>
      <w:r>
        <w:rPr>
          <w:noProof/>
        </w:rPr>
        <w:drawing>
          <wp:inline distT="0" distB="0" distL="0" distR="0" wp14:anchorId="3E463BDF" wp14:editId="2EE87B5B">
            <wp:extent cx="5943600" cy="115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58875"/>
                    </a:xfrm>
                    <a:prstGeom prst="rect">
                      <a:avLst/>
                    </a:prstGeom>
                  </pic:spPr>
                </pic:pic>
              </a:graphicData>
            </a:graphic>
          </wp:inline>
        </w:drawing>
      </w:r>
    </w:p>
    <w:p w14:paraId="414BEE1A" w14:textId="5DF8B269" w:rsidR="00AC6242" w:rsidRPr="002D1C09" w:rsidRDefault="00DA1EC4" w:rsidP="002D1C09">
      <w:pPr>
        <w:pStyle w:val="Heading2"/>
      </w:pPr>
      <w:r w:rsidRPr="002D1C09">
        <w:t>Deploy Solution</w:t>
      </w:r>
      <w:bookmarkEnd w:id="11"/>
    </w:p>
    <w:p w14:paraId="2DEE38E6"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Get a local copy of the latest version of the source code and open the solution in Visual Studio.</w:t>
      </w:r>
    </w:p>
    <w:p w14:paraId="7ECCC237" w14:textId="177315F4" w:rsidR="003D075A" w:rsidRPr="002D1C09" w:rsidRDefault="00DA1EC4" w:rsidP="00535794">
      <w:pPr>
        <w:pStyle w:val="Heading3"/>
        <w:rPr>
          <w:rFonts w:cstheme="majorHAnsi"/>
          <w:sz w:val="20"/>
          <w:szCs w:val="20"/>
        </w:rPr>
      </w:pPr>
      <w:bookmarkStart w:id="13" w:name="_Toc504130049"/>
      <w:bookmarkStart w:id="14" w:name="_Toc518156584"/>
      <w:bookmarkEnd w:id="12"/>
      <w:bookmarkEnd w:id="13"/>
      <w:r w:rsidRPr="002D1C09">
        <w:rPr>
          <w:rStyle w:val="Heading3Char"/>
        </w:rPr>
        <w:t xml:space="preserve">Update </w:t>
      </w:r>
      <w:r w:rsidR="00651DAD" w:rsidRPr="002D1C09">
        <w:rPr>
          <w:rStyle w:val="Heading3Char"/>
        </w:rPr>
        <w:t xml:space="preserve">App </w:t>
      </w:r>
      <w:r w:rsidRPr="002D1C09">
        <w:rPr>
          <w:rStyle w:val="Heading3Char"/>
        </w:rPr>
        <w:t>Settin</w:t>
      </w:r>
      <w:r w:rsidR="00535794">
        <w:rPr>
          <w:rStyle w:val="Heading3Char"/>
        </w:rPr>
        <w:t>gs</w:t>
      </w:r>
      <w:bookmarkEnd w:id="14"/>
    </w:p>
    <w:p w14:paraId="57F0C2A3" w14:textId="047EB800"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proofErr w:type="gramStart"/>
      <w:r w:rsidRPr="002D1C09">
        <w:rPr>
          <w:rFonts w:asciiTheme="majorHAnsi" w:hAnsiTheme="majorHAnsi" w:cstheme="majorHAnsi"/>
          <w:sz w:val="20"/>
          <w:szCs w:val="20"/>
        </w:rPr>
        <w:t>appsettings.json</w:t>
      </w:r>
      <w:proofErr w:type="spellEnd"/>
      <w:proofErr w:type="gramEnd"/>
      <w:r w:rsidRPr="002D1C09">
        <w:rPr>
          <w:rFonts w:asciiTheme="majorHAnsi" w:hAnsiTheme="majorHAnsi" w:cstheme="majorHAnsi"/>
          <w:sz w:val="20"/>
          <w:szCs w:val="20"/>
        </w:rPr>
        <w:t xml:space="preserve"> located at .\</w:t>
      </w:r>
      <w:proofErr w:type="spellStart"/>
      <w:r w:rsidR="0062238E">
        <w:rPr>
          <w:rFonts w:asciiTheme="majorHAnsi" w:hAnsiTheme="majorHAnsi" w:cstheme="majorHAnsi"/>
          <w:sz w:val="20"/>
          <w:szCs w:val="20"/>
        </w:rPr>
        <w:t>CommLendingWeb</w:t>
      </w:r>
      <w:proofErr w:type="spellEnd"/>
      <w:r w:rsidRPr="002D1C09">
        <w:rPr>
          <w:rFonts w:asciiTheme="majorHAnsi" w:hAnsiTheme="majorHAnsi" w:cstheme="majorHAnsi"/>
          <w:sz w:val="20"/>
          <w:szCs w:val="20"/>
        </w:rPr>
        <w:t xml:space="preserve"> and update as follows</w:t>
      </w:r>
    </w:p>
    <w:tbl>
      <w:tblPr>
        <w:tblStyle w:val="PlainTable2"/>
        <w:tblW w:w="10055" w:type="dxa"/>
        <w:tblLook w:val="0620" w:firstRow="1" w:lastRow="0" w:firstColumn="0" w:lastColumn="0" w:noHBand="1" w:noVBand="1"/>
      </w:tblPr>
      <w:tblGrid>
        <w:gridCol w:w="2988"/>
        <w:gridCol w:w="3017"/>
        <w:gridCol w:w="4050"/>
      </w:tblGrid>
      <w:tr w:rsidR="00DA1EC4" w:rsidRPr="002D1C09" w14:paraId="0A079F82" w14:textId="77777777" w:rsidTr="00A1620F">
        <w:trPr>
          <w:cnfStyle w:val="100000000000" w:firstRow="1" w:lastRow="0" w:firstColumn="0" w:lastColumn="0" w:oddVBand="0" w:evenVBand="0" w:oddHBand="0" w:evenHBand="0" w:firstRowFirstColumn="0" w:firstRowLastColumn="0" w:lastRowFirstColumn="0" w:lastRowLastColumn="0"/>
          <w:trHeight w:val="290"/>
        </w:trPr>
        <w:tc>
          <w:tcPr>
            <w:tcW w:w="2988" w:type="dxa"/>
            <w:noWrap/>
            <w:hideMark/>
          </w:tcPr>
          <w:p w14:paraId="68E1667E"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Property</w:t>
            </w:r>
          </w:p>
        </w:tc>
        <w:tc>
          <w:tcPr>
            <w:tcW w:w="3017" w:type="dxa"/>
            <w:noWrap/>
            <w:hideMark/>
          </w:tcPr>
          <w:p w14:paraId="31FF54C8"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Description</w:t>
            </w:r>
          </w:p>
        </w:tc>
        <w:tc>
          <w:tcPr>
            <w:tcW w:w="4050" w:type="dxa"/>
            <w:noWrap/>
            <w:hideMark/>
          </w:tcPr>
          <w:p w14:paraId="629EE011" w14:textId="77777777" w:rsidR="00DA1EC4" w:rsidRPr="002D1C09" w:rsidRDefault="00DA1EC4" w:rsidP="00FC44FF">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Example Value</w:t>
            </w:r>
          </w:p>
        </w:tc>
      </w:tr>
      <w:tr w:rsidR="00DA1EC4" w:rsidRPr="002D1C09" w14:paraId="03DEB3C0" w14:textId="77777777" w:rsidTr="00A1620F">
        <w:trPr>
          <w:gridAfter w:val="2"/>
          <w:wAfter w:w="7067" w:type="dxa"/>
          <w:trHeight w:val="290"/>
        </w:trPr>
        <w:tc>
          <w:tcPr>
            <w:tcW w:w="2988" w:type="dxa"/>
            <w:shd w:val="clear" w:color="auto" w:fill="DEEAF6" w:themeFill="accent1" w:themeFillTint="33"/>
            <w:hideMark/>
          </w:tcPr>
          <w:p w14:paraId="3CD51327" w14:textId="77777777" w:rsidR="00DA1EC4" w:rsidRPr="002D1C09" w:rsidRDefault="00DA1EC4" w:rsidP="00FC44FF">
            <w:pPr>
              <w:rPr>
                <w:rFonts w:asciiTheme="majorHAnsi" w:eastAsia="Times New Roman" w:hAnsiTheme="majorHAnsi" w:cstheme="majorHAnsi"/>
                <w:b/>
                <w:bCs/>
                <w:sz w:val="20"/>
                <w:szCs w:val="20"/>
              </w:rPr>
            </w:pPr>
            <w:proofErr w:type="spellStart"/>
            <w:r w:rsidRPr="002D1C09">
              <w:rPr>
                <w:rFonts w:asciiTheme="majorHAnsi" w:eastAsia="Times New Roman" w:hAnsiTheme="majorHAnsi" w:cstheme="majorHAnsi"/>
                <w:b/>
                <w:bCs/>
                <w:sz w:val="20"/>
                <w:szCs w:val="20"/>
              </w:rPr>
              <w:t>AzureAd</w:t>
            </w:r>
            <w:proofErr w:type="spellEnd"/>
          </w:p>
        </w:tc>
      </w:tr>
      <w:tr w:rsidR="000A60FC" w:rsidRPr="002D1C09" w14:paraId="0A6404A9" w14:textId="77777777" w:rsidTr="00A1620F">
        <w:trPr>
          <w:trHeight w:val="290"/>
        </w:trPr>
        <w:tc>
          <w:tcPr>
            <w:tcW w:w="2988" w:type="dxa"/>
          </w:tcPr>
          <w:p w14:paraId="20A4B74F" w14:textId="1B9445A2"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ClientId</w:t>
            </w:r>
            <w:proofErr w:type="spellEnd"/>
          </w:p>
        </w:tc>
        <w:tc>
          <w:tcPr>
            <w:tcW w:w="3017" w:type="dxa"/>
            <w:noWrap/>
          </w:tcPr>
          <w:p w14:paraId="6A1921A5" w14:textId="4DDBB4DC" w:rsidR="000A60FC" w:rsidRPr="002D1C09" w:rsidRDefault="00AE1C2B" w:rsidP="00A27F62">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This is the unique ID application</w:t>
            </w:r>
            <w:r w:rsidR="00FE4A7C">
              <w:rPr>
                <w:rFonts w:asciiTheme="majorHAnsi" w:eastAsia="Times New Roman" w:hAnsiTheme="majorHAnsi" w:cstheme="majorHAnsi"/>
                <w:sz w:val="20"/>
                <w:szCs w:val="20"/>
              </w:rPr>
              <w:t xml:space="preserve"> of the registered application.</w:t>
            </w:r>
          </w:p>
        </w:tc>
        <w:tc>
          <w:tcPr>
            <w:tcW w:w="4050" w:type="dxa"/>
          </w:tcPr>
          <w:p w14:paraId="612CAFE0" w14:textId="1B7E0B56" w:rsidR="000A60FC" w:rsidRPr="002D1C09" w:rsidRDefault="00FE4A7C" w:rsidP="00A1620F">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Pr>
                <w:rFonts w:asciiTheme="majorHAnsi" w:eastAsia="Times New Roman" w:hAnsiTheme="majorHAnsi" w:cstheme="majorHAnsi"/>
                <w:color w:val="A31515"/>
                <w:sz w:val="20"/>
                <w:szCs w:val="20"/>
              </w:rPr>
              <w:t>Application Id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179FCD6D" w14:textId="77777777" w:rsidTr="00A1620F">
        <w:trPr>
          <w:trHeight w:val="290"/>
        </w:trPr>
        <w:tc>
          <w:tcPr>
            <w:tcW w:w="2988" w:type="dxa"/>
            <w:hideMark/>
          </w:tcPr>
          <w:p w14:paraId="310DB1C8" w14:textId="3020A705"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ClientSecret</w:t>
            </w:r>
            <w:proofErr w:type="spellEnd"/>
          </w:p>
        </w:tc>
        <w:tc>
          <w:tcPr>
            <w:tcW w:w="3017" w:type="dxa"/>
            <w:noWrap/>
            <w:hideMark/>
          </w:tcPr>
          <w:p w14:paraId="396D27AE" w14:textId="51FDB02C"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Client secret for the app registered in tenant</w:t>
            </w:r>
          </w:p>
        </w:tc>
        <w:tc>
          <w:tcPr>
            <w:tcW w:w="4050" w:type="dxa"/>
            <w:hideMark/>
          </w:tcPr>
          <w:p w14:paraId="0E1806D3" w14:textId="7628513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r w:rsidR="00FE4A7C">
              <w:rPr>
                <w:rFonts w:asciiTheme="majorHAnsi" w:eastAsia="Times New Roman" w:hAnsiTheme="majorHAnsi" w:cstheme="majorHAnsi"/>
                <w:color w:val="A31515"/>
                <w:sz w:val="20"/>
                <w:szCs w:val="20"/>
              </w:rPr>
              <w:t>Secret stored</w:t>
            </w:r>
            <w:r w:rsidRPr="002D1C09">
              <w:rPr>
                <w:rFonts w:asciiTheme="majorHAnsi" w:eastAsia="Times New Roman" w:hAnsiTheme="majorHAnsi" w:cstheme="majorHAnsi"/>
                <w:color w:val="A31515"/>
                <w:sz w:val="20"/>
                <w:szCs w:val="20"/>
              </w:rPr>
              <w:t xml:space="preserve"> from the Application Registration portal - apps.dev.microsoft.com&gt;</w:t>
            </w:r>
          </w:p>
        </w:tc>
      </w:tr>
      <w:tr w:rsidR="000A60FC" w:rsidRPr="002D1C09" w14:paraId="73441E63" w14:textId="77777777" w:rsidTr="00A1620F">
        <w:trPr>
          <w:trHeight w:val="290"/>
        </w:trPr>
        <w:tc>
          <w:tcPr>
            <w:tcW w:w="2988" w:type="dxa"/>
            <w:hideMark/>
          </w:tcPr>
          <w:p w14:paraId="56ECB48F" w14:textId="77777777" w:rsidR="000A60FC" w:rsidRPr="002D1C09" w:rsidRDefault="000A60FC" w:rsidP="00DE4487">
            <w:pPr>
              <w:rPr>
                <w:rFonts w:asciiTheme="majorHAnsi" w:eastAsia="Times New Roman" w:hAnsiTheme="majorHAnsi" w:cstheme="majorHAnsi"/>
                <w:color w:val="2E75B6"/>
                <w:sz w:val="20"/>
                <w:szCs w:val="20"/>
              </w:rPr>
            </w:pPr>
            <w:r w:rsidRPr="002D1C09">
              <w:rPr>
                <w:rFonts w:asciiTheme="majorHAnsi" w:eastAsia="Times New Roman" w:hAnsiTheme="majorHAnsi" w:cstheme="majorHAnsi"/>
                <w:color w:val="2E75B6"/>
                <w:sz w:val="20"/>
                <w:szCs w:val="20"/>
              </w:rPr>
              <w:t>Instance</w:t>
            </w:r>
          </w:p>
        </w:tc>
        <w:tc>
          <w:tcPr>
            <w:tcW w:w="3017" w:type="dxa"/>
            <w:noWrap/>
            <w:hideMark/>
          </w:tcPr>
          <w:p w14:paraId="51D7BAEC" w14:textId="77777777" w:rsidR="000A60FC" w:rsidRPr="002D1C09" w:rsidRDefault="000A60FC" w:rsidP="00DE4487">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Public Instance name for AAD</w:t>
            </w:r>
          </w:p>
        </w:tc>
        <w:tc>
          <w:tcPr>
            <w:tcW w:w="4050" w:type="dxa"/>
            <w:hideMark/>
          </w:tcPr>
          <w:p w14:paraId="5C2ADBEE" w14:textId="77777777" w:rsidR="000A60FC" w:rsidRPr="002D1C09" w:rsidRDefault="000A60FC" w:rsidP="00DE4487">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"https://login.microsoftonline.com/"</w:t>
            </w:r>
          </w:p>
        </w:tc>
      </w:tr>
      <w:tr w:rsidR="000A60FC" w:rsidRPr="002D1C09" w14:paraId="1135758C" w14:textId="77777777" w:rsidTr="00A1620F">
        <w:trPr>
          <w:trHeight w:val="290"/>
        </w:trPr>
        <w:tc>
          <w:tcPr>
            <w:tcW w:w="2988" w:type="dxa"/>
          </w:tcPr>
          <w:p w14:paraId="2FD6B5DD" w14:textId="77777777" w:rsidR="000A60FC" w:rsidRPr="002D1C09" w:rsidRDefault="000A60FC" w:rsidP="000A60FC">
            <w:pPr>
              <w:rPr>
                <w:rFonts w:asciiTheme="majorHAnsi" w:eastAsia="Times New Roman" w:hAnsiTheme="majorHAnsi" w:cstheme="majorHAnsi"/>
                <w:color w:val="2E75B6"/>
                <w:sz w:val="20"/>
                <w:szCs w:val="20"/>
              </w:rPr>
            </w:pPr>
          </w:p>
        </w:tc>
        <w:tc>
          <w:tcPr>
            <w:tcW w:w="3017" w:type="dxa"/>
            <w:noWrap/>
          </w:tcPr>
          <w:p w14:paraId="5B0BB8C0" w14:textId="77777777" w:rsidR="000A60FC" w:rsidRPr="002D1C09" w:rsidRDefault="000A60FC" w:rsidP="000A60FC">
            <w:pPr>
              <w:rPr>
                <w:rFonts w:asciiTheme="majorHAnsi" w:eastAsia="Times New Roman" w:hAnsiTheme="majorHAnsi" w:cstheme="majorHAnsi"/>
                <w:sz w:val="20"/>
                <w:szCs w:val="20"/>
              </w:rPr>
            </w:pPr>
          </w:p>
        </w:tc>
        <w:tc>
          <w:tcPr>
            <w:tcW w:w="4050" w:type="dxa"/>
          </w:tcPr>
          <w:p w14:paraId="6BBB72F1" w14:textId="77777777" w:rsidR="000A60FC" w:rsidRPr="002D1C09" w:rsidRDefault="000A60FC" w:rsidP="000A60FC">
            <w:pPr>
              <w:rPr>
                <w:rFonts w:asciiTheme="majorHAnsi" w:eastAsia="Times New Roman" w:hAnsiTheme="majorHAnsi" w:cstheme="majorHAnsi"/>
                <w:color w:val="A31515"/>
                <w:sz w:val="20"/>
                <w:szCs w:val="20"/>
              </w:rPr>
            </w:pPr>
          </w:p>
        </w:tc>
      </w:tr>
      <w:tr w:rsidR="000A60FC" w:rsidRPr="002D1C09" w14:paraId="53B4AFED" w14:textId="77777777" w:rsidTr="00A1620F">
        <w:trPr>
          <w:trHeight w:val="290"/>
        </w:trPr>
        <w:tc>
          <w:tcPr>
            <w:tcW w:w="2988" w:type="dxa"/>
          </w:tcPr>
          <w:p w14:paraId="55AA1507" w14:textId="5C6C92A0"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TenantId</w:t>
            </w:r>
            <w:proofErr w:type="spellEnd"/>
          </w:p>
        </w:tc>
        <w:tc>
          <w:tcPr>
            <w:tcW w:w="3017" w:type="dxa"/>
            <w:noWrap/>
          </w:tcPr>
          <w:p w14:paraId="78F59744" w14:textId="4C41F26B"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ID of the tenant where the solution is deployed</w:t>
            </w:r>
          </w:p>
        </w:tc>
        <w:tc>
          <w:tcPr>
            <w:tcW w:w="4050" w:type="dxa"/>
          </w:tcPr>
          <w:p w14:paraId="00B8FC53" w14:textId="18FDDB19" w:rsidR="000A60FC" w:rsidRPr="002D1C09" w:rsidRDefault="000A60FC"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w:t>
            </w:r>
            <w:proofErr w:type="spellStart"/>
            <w:r w:rsidRPr="002D1C09">
              <w:rPr>
                <w:rFonts w:asciiTheme="majorHAnsi" w:eastAsia="Times New Roman" w:hAnsiTheme="majorHAnsi" w:cstheme="majorHAnsi"/>
                <w:color w:val="A31515"/>
                <w:sz w:val="20"/>
                <w:szCs w:val="20"/>
              </w:rPr>
              <w:t>tenant_id</w:t>
            </w:r>
            <w:proofErr w:type="spellEnd"/>
            <w:r w:rsidRPr="002D1C09">
              <w:rPr>
                <w:rFonts w:asciiTheme="majorHAnsi" w:eastAsia="Times New Roman" w:hAnsiTheme="majorHAnsi" w:cstheme="majorHAnsi"/>
                <w:color w:val="A31515"/>
                <w:sz w:val="20"/>
                <w:szCs w:val="20"/>
              </w:rPr>
              <w:t>&gt;"</w:t>
            </w:r>
          </w:p>
        </w:tc>
      </w:tr>
      <w:tr w:rsidR="000A60FC" w:rsidRPr="002D1C09" w14:paraId="4AB459E2" w14:textId="77777777" w:rsidTr="00A1620F">
        <w:trPr>
          <w:trHeight w:val="750"/>
        </w:trPr>
        <w:tc>
          <w:tcPr>
            <w:tcW w:w="2988" w:type="dxa"/>
            <w:hideMark/>
          </w:tcPr>
          <w:p w14:paraId="3BA19F4E" w14:textId="77777777" w:rsidR="000A60FC" w:rsidRPr="002D1C09" w:rsidRDefault="000A60FC" w:rsidP="000A60FC">
            <w:pPr>
              <w:rPr>
                <w:rFonts w:asciiTheme="majorHAnsi" w:eastAsia="Times New Roman" w:hAnsiTheme="majorHAnsi" w:cstheme="majorHAnsi"/>
                <w:color w:val="2E75B6"/>
                <w:sz w:val="20"/>
                <w:szCs w:val="20"/>
              </w:rPr>
            </w:pPr>
            <w:proofErr w:type="spellStart"/>
            <w:r w:rsidRPr="002D1C09">
              <w:rPr>
                <w:rFonts w:asciiTheme="majorHAnsi" w:eastAsia="Times New Roman" w:hAnsiTheme="majorHAnsi" w:cstheme="majorHAnsi"/>
                <w:color w:val="2E75B6"/>
                <w:sz w:val="20"/>
                <w:szCs w:val="20"/>
              </w:rPr>
              <w:t>GraphScopes</w:t>
            </w:r>
            <w:proofErr w:type="spellEnd"/>
          </w:p>
        </w:tc>
        <w:tc>
          <w:tcPr>
            <w:tcW w:w="3017" w:type="dxa"/>
            <w:noWrap/>
            <w:hideMark/>
          </w:tcPr>
          <w:p w14:paraId="09B85852" w14:textId="77777777" w:rsidR="000A60FC" w:rsidRPr="002D1C09" w:rsidRDefault="000A60FC"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Scope required by the application for accessing Microsoft Graph</w:t>
            </w:r>
          </w:p>
        </w:tc>
        <w:tc>
          <w:tcPr>
            <w:tcW w:w="4050" w:type="dxa"/>
            <w:hideMark/>
          </w:tcPr>
          <w:p w14:paraId="703B61CC" w14:textId="6F8E3A34" w:rsidR="000A60FC" w:rsidRPr="002D1C09" w:rsidRDefault="00A1620F" w:rsidP="00A1620F">
            <w:pPr>
              <w:pStyle w:val="HTMLPreformatted"/>
              <w:rPr>
                <w:rFonts w:asciiTheme="majorHAnsi" w:hAnsiTheme="majorHAnsi" w:cstheme="majorHAnsi"/>
              </w:rPr>
            </w:pPr>
            <w:r w:rsidRPr="002D1C09">
              <w:rPr>
                <w:rFonts w:asciiTheme="majorHAnsi" w:hAnsiTheme="majorHAnsi" w:cstheme="majorHAnsi"/>
                <w:color w:val="A31515"/>
              </w:rPr>
              <w:t>“</w:t>
            </w:r>
            <w:proofErr w:type="spellStart"/>
            <w:r w:rsidR="00AC1386" w:rsidRPr="002D1C09">
              <w:rPr>
                <w:rFonts w:asciiTheme="majorHAnsi" w:hAnsiTheme="majorHAnsi" w:cstheme="majorHAnsi"/>
                <w:color w:val="800000"/>
              </w:rPr>
              <w:t>User.Read</w:t>
            </w:r>
            <w:proofErr w:type="spellEnd"/>
            <w:r w:rsidR="00FE4A7C">
              <w:rPr>
                <w:rFonts w:asciiTheme="majorHAnsi" w:hAnsiTheme="majorHAnsi" w:cstheme="majorHAnsi"/>
                <w:color w:val="800000"/>
              </w:rPr>
              <w:t xml:space="preserve"> </w:t>
            </w:r>
            <w:proofErr w:type="spellStart"/>
            <w:proofErr w:type="gramStart"/>
            <w:r w:rsidR="00FE4A7C">
              <w:rPr>
                <w:rFonts w:asciiTheme="majorHAnsi" w:hAnsiTheme="majorHAnsi" w:cstheme="majorHAnsi"/>
                <w:color w:val="800000"/>
              </w:rPr>
              <w:t>Sites</w:t>
            </w:r>
            <w:r w:rsidR="00AC1386" w:rsidRPr="002D1C09">
              <w:rPr>
                <w:rFonts w:asciiTheme="majorHAnsi" w:hAnsiTheme="majorHAnsi" w:cstheme="majorHAnsi"/>
                <w:color w:val="800000"/>
              </w:rPr>
              <w:t>.Read.All</w:t>
            </w:r>
            <w:proofErr w:type="spellEnd"/>
            <w:proofErr w:type="gramEnd"/>
            <w:r w:rsidRPr="002D1C09">
              <w:rPr>
                <w:rFonts w:asciiTheme="majorHAnsi" w:hAnsiTheme="majorHAnsi" w:cstheme="majorHAnsi"/>
                <w:color w:val="800000"/>
              </w:rPr>
              <w:t>”</w:t>
            </w:r>
          </w:p>
        </w:tc>
      </w:tr>
      <w:tr w:rsidR="00FE4A7C" w:rsidRPr="002D1C09" w14:paraId="1661C836" w14:textId="77777777" w:rsidTr="00A1620F">
        <w:trPr>
          <w:trHeight w:val="750"/>
        </w:trPr>
        <w:tc>
          <w:tcPr>
            <w:tcW w:w="2988" w:type="dxa"/>
          </w:tcPr>
          <w:p w14:paraId="1AB0EA88" w14:textId="18443743" w:rsidR="00FE4A7C" w:rsidRPr="002D1C09" w:rsidRDefault="00FE4A7C"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ProposalManagerApiId</w:t>
            </w:r>
            <w:proofErr w:type="spellEnd"/>
          </w:p>
        </w:tc>
        <w:tc>
          <w:tcPr>
            <w:tcW w:w="3017" w:type="dxa"/>
            <w:noWrap/>
          </w:tcPr>
          <w:p w14:paraId="102216F6" w14:textId="18514FD6" w:rsidR="00FE4A7C" w:rsidRPr="002D1C09" w:rsidRDefault="00FE4A7C" w:rsidP="000A60FC">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The </w:t>
            </w:r>
            <w:r w:rsidR="00717956">
              <w:rPr>
                <w:rFonts w:asciiTheme="majorHAnsi" w:eastAsia="Times New Roman" w:hAnsiTheme="majorHAnsi" w:cstheme="majorHAnsi"/>
                <w:sz w:val="20"/>
                <w:szCs w:val="20"/>
              </w:rPr>
              <w:t>application id of the Proposal Manager application</w:t>
            </w:r>
          </w:p>
        </w:tc>
        <w:tc>
          <w:tcPr>
            <w:tcW w:w="4050" w:type="dxa"/>
          </w:tcPr>
          <w:p w14:paraId="06D78DA6" w14:textId="7DA90141" w:rsidR="00FE4A7C" w:rsidRPr="002D1C09" w:rsidRDefault="00717956" w:rsidP="00A1620F">
            <w:pPr>
              <w:pStyle w:val="HTMLPreformatted"/>
              <w:rPr>
                <w:rFonts w:asciiTheme="majorHAnsi" w:hAnsiTheme="majorHAnsi" w:cstheme="majorHAnsi"/>
                <w:color w:val="A31515"/>
              </w:rPr>
            </w:pPr>
            <w:r>
              <w:rPr>
                <w:rFonts w:asciiTheme="majorHAnsi" w:hAnsiTheme="majorHAnsi" w:cstheme="majorHAnsi"/>
                <w:color w:val="A31515"/>
              </w:rPr>
              <w:t>&lt;Application Id of the Proposal Manager application registered at apps.dev.microsoft.com&gt;</w:t>
            </w:r>
          </w:p>
        </w:tc>
      </w:tr>
      <w:tr w:rsidR="000A60FC" w:rsidRPr="002D1C09" w14:paraId="1543852C" w14:textId="77777777" w:rsidTr="00A1620F">
        <w:trPr>
          <w:gridAfter w:val="2"/>
          <w:wAfter w:w="7067" w:type="dxa"/>
          <w:trHeight w:val="290"/>
        </w:trPr>
        <w:tc>
          <w:tcPr>
            <w:tcW w:w="2988" w:type="dxa"/>
            <w:shd w:val="clear" w:color="auto" w:fill="DEEAF6" w:themeFill="accent1" w:themeFillTint="33"/>
            <w:hideMark/>
          </w:tcPr>
          <w:p w14:paraId="71754E5A" w14:textId="761751CF" w:rsidR="000A60FC" w:rsidRPr="002D1C09" w:rsidRDefault="00484E3F" w:rsidP="000A60FC">
            <w:pPr>
              <w:rPr>
                <w:rFonts w:asciiTheme="majorHAnsi" w:eastAsia="Times New Roman" w:hAnsiTheme="majorHAnsi" w:cstheme="majorHAnsi"/>
                <w:b/>
                <w:bCs/>
                <w:sz w:val="20"/>
                <w:szCs w:val="20"/>
              </w:rPr>
            </w:pPr>
            <w:proofErr w:type="spellStart"/>
            <w:r>
              <w:rPr>
                <w:rFonts w:asciiTheme="majorHAnsi" w:eastAsia="Times New Roman" w:hAnsiTheme="majorHAnsi" w:cstheme="majorHAnsi"/>
                <w:b/>
                <w:bCs/>
                <w:sz w:val="20"/>
                <w:szCs w:val="20"/>
              </w:rPr>
              <w:t>AppOptions</w:t>
            </w:r>
            <w:proofErr w:type="spellEnd"/>
          </w:p>
        </w:tc>
      </w:tr>
      <w:tr w:rsidR="000A60FC" w:rsidRPr="002D1C09" w14:paraId="0D7F9B01" w14:textId="77777777" w:rsidTr="00A1620F">
        <w:trPr>
          <w:trHeight w:val="290"/>
        </w:trPr>
        <w:tc>
          <w:tcPr>
            <w:tcW w:w="2988" w:type="dxa"/>
            <w:hideMark/>
          </w:tcPr>
          <w:p w14:paraId="3F7673BC" w14:textId="70418C7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SiteId</w:t>
            </w:r>
            <w:proofErr w:type="spellEnd"/>
          </w:p>
        </w:tc>
        <w:tc>
          <w:tcPr>
            <w:tcW w:w="3017" w:type="dxa"/>
            <w:noWrap/>
            <w:hideMark/>
          </w:tcPr>
          <w:p w14:paraId="123F5263" w14:textId="3FBE34F6" w:rsidR="000A60FC" w:rsidRPr="002D1C09" w:rsidRDefault="00A1620F" w:rsidP="000A60FC">
            <w:pPr>
              <w:rPr>
                <w:rFonts w:asciiTheme="majorHAnsi" w:eastAsia="Times New Roman" w:hAnsiTheme="majorHAnsi" w:cstheme="majorHAnsi"/>
                <w:sz w:val="20"/>
                <w:szCs w:val="20"/>
              </w:rPr>
            </w:pPr>
            <w:r w:rsidRPr="002D1C09">
              <w:rPr>
                <w:rFonts w:asciiTheme="majorHAnsi" w:eastAsia="Times New Roman" w:hAnsiTheme="majorHAnsi" w:cstheme="majorHAnsi"/>
                <w:sz w:val="20"/>
                <w:szCs w:val="20"/>
              </w:rPr>
              <w:t>SharePoint site where the application is hosted</w:t>
            </w:r>
          </w:p>
        </w:tc>
        <w:tc>
          <w:tcPr>
            <w:tcW w:w="4050" w:type="dxa"/>
            <w:hideMark/>
          </w:tcPr>
          <w:p w14:paraId="4B584315" w14:textId="718C8454"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“&lt;tenant</w:t>
            </w:r>
            <w:proofErr w:type="gramStart"/>
            <w:r w:rsidRPr="002D1C09">
              <w:rPr>
                <w:rFonts w:asciiTheme="majorHAnsi" w:eastAsia="Times New Roman" w:hAnsiTheme="majorHAnsi" w:cstheme="majorHAnsi"/>
                <w:color w:val="A31515"/>
                <w:sz w:val="20"/>
                <w:szCs w:val="20"/>
              </w:rPr>
              <w:t>&gt;.sharepoint.com</w:t>
            </w:r>
            <w:proofErr w:type="gramEnd"/>
            <w:r w:rsidRPr="002D1C09">
              <w:rPr>
                <w:rFonts w:asciiTheme="majorHAnsi" w:eastAsia="Times New Roman" w:hAnsiTheme="majorHAnsi" w:cstheme="majorHAnsi"/>
                <w:color w:val="A31515"/>
                <w:sz w:val="20"/>
                <w:szCs w:val="20"/>
              </w:rPr>
              <w:t>”</w:t>
            </w:r>
          </w:p>
        </w:tc>
      </w:tr>
      <w:tr w:rsidR="000A60FC" w:rsidRPr="002D1C09" w14:paraId="79C1BBFD" w14:textId="77777777" w:rsidTr="00A1620F">
        <w:trPr>
          <w:trHeight w:val="290"/>
        </w:trPr>
        <w:tc>
          <w:tcPr>
            <w:tcW w:w="2988" w:type="dxa"/>
          </w:tcPr>
          <w:p w14:paraId="1E1388E4" w14:textId="1B0F259A" w:rsidR="000A60FC" w:rsidRPr="002D1C09" w:rsidRDefault="00484E3F" w:rsidP="000A60FC">
            <w:pPr>
              <w:rPr>
                <w:rFonts w:asciiTheme="majorHAnsi" w:eastAsia="Times New Roman" w:hAnsiTheme="majorHAnsi" w:cstheme="majorHAnsi"/>
                <w:color w:val="2E75B6"/>
                <w:sz w:val="20"/>
                <w:szCs w:val="20"/>
              </w:rPr>
            </w:pPr>
            <w:proofErr w:type="spellStart"/>
            <w:r>
              <w:rPr>
                <w:rFonts w:asciiTheme="majorHAnsi" w:eastAsia="Times New Roman" w:hAnsiTheme="majorHAnsi" w:cstheme="majorHAnsi"/>
                <w:color w:val="2E75B6"/>
                <w:sz w:val="20"/>
                <w:szCs w:val="20"/>
              </w:rPr>
              <w:t>ProposalManager</w:t>
            </w:r>
            <w:r w:rsidR="00DA493D">
              <w:rPr>
                <w:rFonts w:asciiTheme="majorHAnsi" w:eastAsia="Times New Roman" w:hAnsiTheme="majorHAnsi" w:cstheme="majorHAnsi"/>
                <w:color w:val="2E75B6"/>
                <w:sz w:val="20"/>
                <w:szCs w:val="20"/>
              </w:rPr>
              <w:t>ApiUrl</w:t>
            </w:r>
            <w:proofErr w:type="spellEnd"/>
          </w:p>
        </w:tc>
        <w:tc>
          <w:tcPr>
            <w:tcW w:w="3017" w:type="dxa"/>
            <w:noWrap/>
          </w:tcPr>
          <w:p w14:paraId="2D9B5F41" w14:textId="17BD4B70" w:rsidR="000A60FC" w:rsidRPr="002D1C09" w:rsidRDefault="00DA493D" w:rsidP="00A1620F">
            <w:pPr>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Proposal Manager application </w:t>
            </w:r>
            <w:proofErr w:type="spellStart"/>
            <w:r>
              <w:rPr>
                <w:rFonts w:asciiTheme="majorHAnsi" w:eastAsia="Times New Roman" w:hAnsiTheme="majorHAnsi" w:cstheme="majorHAnsi"/>
                <w:sz w:val="20"/>
                <w:szCs w:val="20"/>
              </w:rPr>
              <w:t>url</w:t>
            </w:r>
            <w:proofErr w:type="spellEnd"/>
            <w:r>
              <w:rPr>
                <w:rFonts w:asciiTheme="majorHAnsi" w:eastAsia="Times New Roman" w:hAnsiTheme="majorHAnsi" w:cstheme="majorHAnsi"/>
                <w:sz w:val="20"/>
                <w:szCs w:val="20"/>
              </w:rPr>
              <w:t>.</w:t>
            </w:r>
          </w:p>
        </w:tc>
        <w:tc>
          <w:tcPr>
            <w:tcW w:w="4050" w:type="dxa"/>
          </w:tcPr>
          <w:p w14:paraId="2C055FC8" w14:textId="398B2CB7" w:rsidR="000A60FC" w:rsidRPr="002D1C09" w:rsidRDefault="00A1620F" w:rsidP="000A60FC">
            <w:pPr>
              <w:rPr>
                <w:rFonts w:asciiTheme="majorHAnsi" w:eastAsia="Times New Roman" w:hAnsiTheme="majorHAnsi" w:cstheme="majorHAnsi"/>
                <w:color w:val="A31515"/>
                <w:sz w:val="20"/>
                <w:szCs w:val="20"/>
              </w:rPr>
            </w:pPr>
            <w:r w:rsidRPr="002D1C09">
              <w:rPr>
                <w:rFonts w:asciiTheme="majorHAnsi" w:eastAsia="Times New Roman" w:hAnsiTheme="majorHAnsi" w:cstheme="majorHAnsi"/>
                <w:color w:val="A31515"/>
                <w:sz w:val="20"/>
                <w:szCs w:val="20"/>
              </w:rPr>
              <w:t>"</w:t>
            </w:r>
            <w:r w:rsidR="00DA493D">
              <w:rPr>
                <w:rFonts w:asciiTheme="majorHAnsi" w:eastAsia="Times New Roman" w:hAnsiTheme="majorHAnsi" w:cstheme="majorHAnsi"/>
                <w:color w:val="A31515"/>
                <w:sz w:val="20"/>
                <w:szCs w:val="20"/>
              </w:rPr>
              <w:t>https://proposalmanager.azurewebsites.net”</w:t>
            </w:r>
          </w:p>
        </w:tc>
      </w:tr>
    </w:tbl>
    <w:p w14:paraId="3B9C09E4" w14:textId="579DB98D" w:rsidR="00651DAD" w:rsidRPr="002D1C09" w:rsidRDefault="00535794" w:rsidP="00535794">
      <w:pPr>
        <w:pStyle w:val="Heading3"/>
      </w:pPr>
      <w:bookmarkStart w:id="15" w:name="_Toc518156585"/>
      <w:r>
        <w:t>U</w:t>
      </w:r>
      <w:r w:rsidR="00651DAD" w:rsidRPr="002D1C09">
        <w:t>pdate Client App Settings</w:t>
      </w:r>
      <w:bookmarkEnd w:id="15"/>
    </w:p>
    <w:p w14:paraId="17A5E21C" w14:textId="010E49B4" w:rsidR="00651DAD" w:rsidRPr="002D1C09" w:rsidRDefault="00651DAD" w:rsidP="00651DAD">
      <w:pPr>
        <w:rPr>
          <w:rFonts w:asciiTheme="majorHAnsi" w:hAnsiTheme="majorHAnsi" w:cstheme="majorHAnsi"/>
          <w:sz w:val="20"/>
          <w:szCs w:val="20"/>
        </w:rPr>
      </w:pPr>
      <w:r w:rsidRPr="002D1C09">
        <w:rPr>
          <w:rFonts w:asciiTheme="majorHAnsi" w:hAnsiTheme="majorHAnsi" w:cstheme="majorHAnsi"/>
          <w:sz w:val="20"/>
          <w:szCs w:val="20"/>
        </w:rPr>
        <w:t xml:space="preserve">Open </w:t>
      </w:r>
      <w:proofErr w:type="spellStart"/>
      <w:r w:rsidR="00542ACC">
        <w:rPr>
          <w:rFonts w:asciiTheme="majorHAnsi" w:hAnsiTheme="majorHAnsi" w:cstheme="majorHAnsi"/>
          <w:sz w:val="20"/>
          <w:szCs w:val="20"/>
        </w:rPr>
        <w:t>appconfig</w:t>
      </w:r>
      <w:r w:rsidRPr="002D1C09">
        <w:rPr>
          <w:rFonts w:asciiTheme="majorHAnsi" w:hAnsiTheme="majorHAnsi" w:cstheme="majorHAnsi"/>
          <w:sz w:val="20"/>
          <w:szCs w:val="20"/>
        </w:rPr>
        <w:t>.</w:t>
      </w:r>
      <w:r w:rsidR="00542ACC">
        <w:rPr>
          <w:rFonts w:asciiTheme="majorHAnsi" w:hAnsiTheme="majorHAnsi" w:cstheme="majorHAnsi"/>
          <w:sz w:val="20"/>
          <w:szCs w:val="20"/>
        </w:rPr>
        <w:t>ts</w:t>
      </w:r>
      <w:proofErr w:type="spellEnd"/>
      <w:r w:rsidRPr="002D1C09">
        <w:rPr>
          <w:rFonts w:asciiTheme="majorHAnsi" w:hAnsiTheme="majorHAnsi" w:cstheme="majorHAnsi"/>
          <w:sz w:val="20"/>
          <w:szCs w:val="20"/>
        </w:rPr>
        <w:t xml:space="preserve"> located </w:t>
      </w:r>
      <w:proofErr w:type="gramStart"/>
      <w:r w:rsidRPr="002D1C09">
        <w:rPr>
          <w:rFonts w:asciiTheme="majorHAnsi" w:hAnsiTheme="majorHAnsi" w:cstheme="majorHAnsi"/>
          <w:sz w:val="20"/>
          <w:szCs w:val="20"/>
        </w:rPr>
        <w:t>at .</w:t>
      </w:r>
      <w:proofErr w:type="gramEnd"/>
      <w:r w:rsidRPr="002D1C09">
        <w:rPr>
          <w:rFonts w:asciiTheme="majorHAnsi" w:hAnsiTheme="majorHAnsi" w:cstheme="majorHAnsi"/>
          <w:sz w:val="20"/>
          <w:szCs w:val="20"/>
        </w:rPr>
        <w:t>\</w:t>
      </w:r>
      <w:r w:rsidR="00542ACC" w:rsidRPr="00542ACC">
        <w:rPr>
          <w:rFonts w:asciiTheme="majorHAnsi" w:hAnsiTheme="majorHAnsi" w:cstheme="majorHAnsi"/>
          <w:sz w:val="20"/>
          <w:szCs w:val="20"/>
        </w:rPr>
        <w:t>UI\</w:t>
      </w:r>
      <w:proofErr w:type="spellStart"/>
      <w:r w:rsidR="00542ACC" w:rsidRPr="00542ACC">
        <w:rPr>
          <w:rFonts w:asciiTheme="majorHAnsi" w:hAnsiTheme="majorHAnsi" w:cstheme="majorHAnsi"/>
          <w:sz w:val="20"/>
          <w:szCs w:val="20"/>
        </w:rPr>
        <w:t>src</w:t>
      </w:r>
      <w:proofErr w:type="spellEnd"/>
      <w:r w:rsidR="00542ACC" w:rsidRPr="00542ACC">
        <w:rPr>
          <w:rFonts w:asciiTheme="majorHAnsi" w:hAnsiTheme="majorHAnsi" w:cstheme="majorHAnsi"/>
          <w:sz w:val="20"/>
          <w:szCs w:val="20"/>
        </w:rPr>
        <w:t>\config</w:t>
      </w:r>
      <w:r w:rsidR="00542ACC">
        <w:rPr>
          <w:rFonts w:asciiTheme="majorHAnsi" w:hAnsiTheme="majorHAnsi" w:cstheme="majorHAnsi"/>
          <w:sz w:val="20"/>
          <w:szCs w:val="20"/>
        </w:rPr>
        <w:t xml:space="preserve"> </w:t>
      </w:r>
      <w:r w:rsidRPr="002D1C09">
        <w:rPr>
          <w:rFonts w:asciiTheme="majorHAnsi" w:hAnsiTheme="majorHAnsi" w:cstheme="majorHAnsi"/>
          <w:sz w:val="20"/>
          <w:szCs w:val="20"/>
        </w:rPr>
        <w:t xml:space="preserve">and update the </w:t>
      </w:r>
      <w:proofErr w:type="spellStart"/>
      <w:r w:rsidR="00542ACC">
        <w:rPr>
          <w:rFonts w:asciiTheme="majorHAnsi" w:hAnsiTheme="majorHAnsi" w:cstheme="majorHAnsi"/>
          <w:sz w:val="20"/>
          <w:szCs w:val="20"/>
        </w:rPr>
        <w:t>applicationId</w:t>
      </w:r>
      <w:proofErr w:type="spellEnd"/>
      <w:r w:rsidRPr="002D1C09">
        <w:rPr>
          <w:rFonts w:asciiTheme="majorHAnsi" w:hAnsiTheme="majorHAnsi" w:cstheme="maj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2D1C09" w14:paraId="3E560F49" w14:textId="77777777" w:rsidTr="00917E98">
        <w:trPr>
          <w:trHeight w:val="307"/>
        </w:trPr>
        <w:tc>
          <w:tcPr>
            <w:tcW w:w="9020" w:type="dxa"/>
            <w:shd w:val="clear" w:color="auto" w:fill="000000" w:themeFill="text1"/>
          </w:tcPr>
          <w:p w14:paraId="3E6C8623" w14:textId="3779A558" w:rsidR="00FE71D3" w:rsidRPr="00FE71D3" w:rsidRDefault="00FE71D3" w:rsidP="00FE71D3">
            <w:pPr>
              <w:shd w:val="clear" w:color="auto" w:fill="1E1E1E"/>
              <w:spacing w:before="0" w:after="0" w:line="285" w:lineRule="atLeast"/>
              <w:rPr>
                <w:rFonts w:ascii="Consolas" w:eastAsia="Times New Roman" w:hAnsi="Consolas" w:cs="Times New Roman"/>
                <w:color w:val="D4D4D4"/>
                <w:sz w:val="21"/>
                <w:szCs w:val="21"/>
              </w:rPr>
            </w:pPr>
            <w:r w:rsidRPr="00FE71D3">
              <w:rPr>
                <w:rFonts w:ascii="Consolas" w:eastAsia="Times New Roman" w:hAnsi="Consolas" w:cs="Times New Roman"/>
                <w:color w:val="569CD6"/>
                <w:sz w:val="21"/>
                <w:szCs w:val="21"/>
              </w:rPr>
              <w:lastRenderedPageBreak/>
              <w:t>private</w:t>
            </w:r>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569CD6"/>
                <w:sz w:val="21"/>
                <w:szCs w:val="21"/>
              </w:rPr>
              <w:t>static</w:t>
            </w:r>
            <w:r w:rsidRPr="00FE71D3">
              <w:rPr>
                <w:rFonts w:ascii="Consolas" w:eastAsia="Times New Roman" w:hAnsi="Consolas" w:cs="Times New Roman"/>
                <w:color w:val="D4D4D4"/>
                <w:sz w:val="21"/>
                <w:szCs w:val="21"/>
              </w:rPr>
              <w:t xml:space="preserve"> </w:t>
            </w:r>
            <w:proofErr w:type="spellStart"/>
            <w:r w:rsidRPr="00FE71D3">
              <w:rPr>
                <w:rFonts w:ascii="Consolas" w:eastAsia="Times New Roman" w:hAnsi="Consolas" w:cs="Times New Roman"/>
                <w:color w:val="9CDCFE"/>
                <w:sz w:val="21"/>
                <w:szCs w:val="21"/>
              </w:rPr>
              <w:t>ApplicationId</w:t>
            </w:r>
            <w:proofErr w:type="spellEnd"/>
            <w:r w:rsidRPr="00FE71D3">
              <w:rPr>
                <w:rFonts w:ascii="Consolas" w:eastAsia="Times New Roman" w:hAnsi="Consolas" w:cs="Times New Roman"/>
                <w:color w:val="D4D4D4"/>
                <w:sz w:val="21"/>
                <w:szCs w:val="21"/>
              </w:rPr>
              <w:t xml:space="preserve">: </w:t>
            </w:r>
            <w:r w:rsidRPr="00FE71D3">
              <w:rPr>
                <w:rFonts w:ascii="Consolas" w:eastAsia="Times New Roman" w:hAnsi="Consolas" w:cs="Times New Roman"/>
                <w:color w:val="4EC9B0"/>
                <w:sz w:val="21"/>
                <w:szCs w:val="21"/>
              </w:rPr>
              <w:t>string</w:t>
            </w:r>
            <w:r w:rsidRPr="00FE71D3">
              <w:rPr>
                <w:rFonts w:ascii="Consolas" w:eastAsia="Times New Roman" w:hAnsi="Consolas" w:cs="Times New Roman"/>
                <w:color w:val="D4D4D4"/>
                <w:sz w:val="21"/>
                <w:szCs w:val="21"/>
              </w:rPr>
              <w:t xml:space="preserve"> = </w:t>
            </w:r>
            <w:r w:rsidRPr="00FE71D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&lt;</w:t>
            </w:r>
            <w:proofErr w:type="spellStart"/>
            <w:r>
              <w:rPr>
                <w:rFonts w:ascii="Consolas" w:eastAsia="Times New Roman" w:hAnsi="Consolas" w:cs="Times New Roman"/>
                <w:color w:val="CE9178"/>
                <w:sz w:val="21"/>
                <w:szCs w:val="21"/>
              </w:rPr>
              <w:t>applicationId</w:t>
            </w:r>
            <w:proofErr w:type="spellEnd"/>
            <w:r>
              <w:rPr>
                <w:rFonts w:ascii="Consolas" w:eastAsia="Times New Roman" w:hAnsi="Consolas" w:cs="Times New Roman"/>
                <w:color w:val="CE9178"/>
                <w:sz w:val="21"/>
                <w:szCs w:val="21"/>
              </w:rPr>
              <w:t>&gt;</w:t>
            </w:r>
            <w:r w:rsidRPr="00FE71D3">
              <w:rPr>
                <w:rFonts w:ascii="Consolas" w:eastAsia="Times New Roman" w:hAnsi="Consolas" w:cs="Times New Roman"/>
                <w:color w:val="CE9178"/>
                <w:sz w:val="21"/>
                <w:szCs w:val="21"/>
              </w:rPr>
              <w:t>"</w:t>
            </w:r>
            <w:r w:rsidRPr="00FE71D3">
              <w:rPr>
                <w:rFonts w:ascii="Consolas" w:eastAsia="Times New Roman" w:hAnsi="Consolas" w:cs="Times New Roman"/>
                <w:color w:val="D4D4D4"/>
                <w:sz w:val="21"/>
                <w:szCs w:val="21"/>
              </w:rPr>
              <w:t>;</w:t>
            </w:r>
          </w:p>
          <w:p w14:paraId="1B8E54C0" w14:textId="7716BD63" w:rsidR="00651DAD" w:rsidRPr="002D1C09"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HAnsi" w:eastAsia="Times New Roman" w:hAnsiTheme="majorHAnsi" w:cstheme="majorHAnsi"/>
                <w:sz w:val="20"/>
                <w:szCs w:val="20"/>
              </w:rPr>
            </w:pPr>
          </w:p>
        </w:tc>
      </w:tr>
    </w:tbl>
    <w:p w14:paraId="6F928A6D" w14:textId="63D55B66" w:rsidR="00A21E22" w:rsidRDefault="00A21E22" w:rsidP="00535794">
      <w:pPr>
        <w:pStyle w:val="Heading3"/>
      </w:pPr>
    </w:p>
    <w:p w14:paraId="4F773E34" w14:textId="7726622A" w:rsidR="00A21E22" w:rsidRDefault="00A21E22" w:rsidP="00535794">
      <w:pPr>
        <w:pStyle w:val="Heading3"/>
      </w:pPr>
      <w:bookmarkStart w:id="16" w:name="_Toc518156586"/>
      <w:r>
        <w:t xml:space="preserve">Update the Proposal Creation </w:t>
      </w:r>
      <w:proofErr w:type="spellStart"/>
      <w:r>
        <w:t>Addin</w:t>
      </w:r>
      <w:proofErr w:type="spellEnd"/>
      <w:r>
        <w:t xml:space="preserve"> manifest</w:t>
      </w:r>
      <w:bookmarkEnd w:id="16"/>
    </w:p>
    <w:p w14:paraId="408EF536" w14:textId="77777777" w:rsidR="00A21E22" w:rsidRDefault="00A21E22" w:rsidP="00A21E22">
      <w:pPr>
        <w:pStyle w:val="BodyText-Svcs"/>
        <w:rPr>
          <w:rFonts w:asciiTheme="majorHAnsi" w:hAnsiTheme="majorHAnsi" w:cstheme="majorHAnsi"/>
          <w:sz w:val="20"/>
          <w:szCs w:val="20"/>
        </w:rPr>
      </w:pPr>
      <w:r>
        <w:rPr>
          <w:rFonts w:asciiTheme="majorHAnsi" w:hAnsiTheme="majorHAnsi" w:cstheme="majorHAnsi"/>
          <w:sz w:val="20"/>
          <w:szCs w:val="20"/>
        </w:rPr>
        <w:t xml:space="preserve">Open the </w:t>
      </w:r>
      <w:r w:rsidRPr="00A21E22">
        <w:rPr>
          <w:rFonts w:asciiTheme="majorHAnsi" w:hAnsiTheme="majorHAnsi" w:cstheme="majorHAnsi"/>
          <w:sz w:val="20"/>
          <w:szCs w:val="20"/>
        </w:rPr>
        <w:t>comm-lending-manifest.xml</w:t>
      </w:r>
      <w:r>
        <w:rPr>
          <w:rFonts w:asciiTheme="majorHAnsi" w:hAnsiTheme="majorHAnsi" w:cstheme="majorHAnsi"/>
          <w:sz w:val="20"/>
          <w:szCs w:val="20"/>
        </w:rPr>
        <w:t xml:space="preserve"> located at .\Manifest and update the following settings:</w:t>
      </w:r>
    </w:p>
    <w:tbl>
      <w:tblPr>
        <w:tblStyle w:val="TableGrid"/>
        <w:tblW w:w="0" w:type="auto"/>
        <w:tblLook w:val="04A0" w:firstRow="1" w:lastRow="0" w:firstColumn="1" w:lastColumn="0" w:noHBand="0" w:noVBand="1"/>
      </w:tblPr>
      <w:tblGrid>
        <w:gridCol w:w="9350"/>
      </w:tblGrid>
      <w:tr w:rsidR="00A21E22" w:rsidRPr="004C5F97" w14:paraId="1E894315" w14:textId="77777777" w:rsidTr="00A21E22">
        <w:tc>
          <w:tcPr>
            <w:tcW w:w="9350" w:type="dxa"/>
          </w:tcPr>
          <w:p w14:paraId="72793CE2" w14:textId="11DC2A26"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IMPORTANT! Id must be unique for your add-in, if you reuse this manifest ensure that you change this id to a new GUID. --&gt;</w:t>
            </w:r>
            <w:r w:rsidRPr="004C5F97">
              <w:rPr>
                <w:rFonts w:asciiTheme="majorHAnsi" w:hAnsiTheme="majorHAnsi" w:cstheme="majorHAnsi"/>
              </w:rPr>
              <w:br/>
              <w:t>&lt;Id&gt;</w:t>
            </w:r>
            <w:r w:rsidRPr="004C5F97">
              <w:rPr>
                <w:rFonts w:asciiTheme="majorHAnsi" w:hAnsiTheme="majorHAnsi" w:cstheme="majorHAnsi"/>
                <w:b/>
              </w:rPr>
              <w:t>ENTER NEW GUID</w:t>
            </w:r>
            <w:r w:rsidRPr="004C5F97">
              <w:rPr>
                <w:rFonts w:asciiTheme="majorHAnsi" w:hAnsiTheme="majorHAnsi" w:cstheme="majorHAnsi"/>
              </w:rPr>
              <w:t>&lt;/Id&gt;</w:t>
            </w:r>
          </w:p>
          <w:p w14:paraId="3B732725"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&lt;!-- Icon for your add-in. Used on installation screens and the add-ins dialog. --&gt;</w:t>
            </w:r>
          </w:p>
          <w:p w14:paraId="4BB17E5F" w14:textId="44FC28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&lt;IconUrl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12BC221B" w14:textId="1FA2CCAC"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&lt;HighResolutionIconUrl DefaultValue="https://</w:t>
            </w:r>
            <w:r w:rsidRPr="00BD1496">
              <w:rPr>
                <w:rFonts w:asciiTheme="majorHAnsi" w:hAnsiTheme="majorHAnsi" w:cstheme="majorHAnsi"/>
                <w:b/>
              </w:rPr>
              <w:t>&lt;proposal_creation_web_url&gt;/</w:t>
            </w:r>
            <w:r w:rsidRPr="004C5F97">
              <w:rPr>
                <w:rFonts w:asciiTheme="majorHAnsi" w:hAnsiTheme="majorHAnsi" w:cstheme="majorHAnsi"/>
              </w:rPr>
              <w:t>dist/assets/icon-80.png"/&gt;</w:t>
            </w:r>
            <w:r w:rsidRPr="004C5F97">
              <w:rPr>
                <w:rFonts w:asciiTheme="majorHAnsi" w:hAnsiTheme="majorHAnsi" w:cstheme="majorHAnsi"/>
              </w:rPr>
              <w:br/>
              <w:t>&lt;!-- Domains that will be allowed when navigating. For example, if you use ShowTaskpane and then have an href link, navigation will only be allowed if the domain is on this list. --&gt;</w:t>
            </w:r>
          </w:p>
          <w:p w14:paraId="56752AD1"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p>
          <w:p w14:paraId="67F878ED"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&lt;AppDomain&gt;https://login.windows.net&lt;/AppDomain&gt;</w:t>
            </w:r>
          </w:p>
          <w:p w14:paraId="4244169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&lt;AppDomain&gt;https://login.microsoftonline.com&lt;/AppDomain&gt;</w:t>
            </w:r>
          </w:p>
          <w:p w14:paraId="49241179" w14:textId="21B7FBB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&lt;AppDomain&gt;https://</w:t>
            </w:r>
            <w:r w:rsidRPr="004C5F97">
              <w:rPr>
                <w:rFonts w:asciiTheme="majorHAnsi" w:hAnsiTheme="majorHAnsi" w:cstheme="majorHAnsi"/>
                <w:b/>
              </w:rPr>
              <w:t>&lt;proposal_creation_web_url&gt;</w:t>
            </w:r>
            <w:r w:rsidRPr="004C5F97">
              <w:rPr>
                <w:rFonts w:asciiTheme="majorHAnsi" w:hAnsiTheme="majorHAnsi" w:cstheme="majorHAnsi"/>
              </w:rPr>
              <w:t>&lt;/AppDomain&gt;</w:t>
            </w:r>
          </w:p>
          <w:p w14:paraId="00F2503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&lt;/AppDomains&gt;</w:t>
            </w:r>
            <w:r w:rsidRPr="004C5F97">
              <w:rPr>
                <w:rFonts w:asciiTheme="majorHAnsi" w:hAnsiTheme="majorHAnsi" w:cstheme="majorHAnsi"/>
              </w:rPr>
              <w:br/>
              <w:t>&lt;DefaultSettings&gt;</w:t>
            </w:r>
          </w:p>
          <w:p w14:paraId="6AFC35A4" w14:textId="319804FF"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&lt;SourceLocation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2C67C4EB"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&lt;/DefaultSettings&gt;</w:t>
            </w:r>
            <w:r w:rsidRPr="004C5F97">
              <w:rPr>
                <w:rFonts w:asciiTheme="majorHAnsi" w:hAnsiTheme="majorHAnsi" w:cstheme="majorHAnsi"/>
              </w:rPr>
              <w:br/>
              <w:t>&lt;bt:Images&gt;</w:t>
            </w:r>
          </w:p>
          <w:p w14:paraId="23FA2C69" w14:textId="372D3B9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id="Contoso.tpicon_16x16"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/dist/assets/icon-16.png" /&gt;</w:t>
            </w:r>
          </w:p>
          <w:p w14:paraId="4F868518" w14:textId="5C043CB1"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id="Contoso.tpicon_32x32"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/dist/assets/icon-32.png" /&gt;</w:t>
            </w:r>
          </w:p>
          <w:p w14:paraId="76ACD876" w14:textId="75CEC0C5"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 id="Contoso.tpicon_80x80" DefaultValue="https://</w:t>
            </w:r>
            <w:r w:rsidRPr="004C5F97">
              <w:rPr>
                <w:rFonts w:asciiTheme="majorHAnsi" w:hAnsiTheme="majorHAnsi" w:cstheme="majorHAnsi"/>
                <w:b/>
              </w:rPr>
              <w:t>&lt;proposal_creation_web_url&gt;</w:t>
            </w:r>
            <w:r w:rsidRPr="004C5F97">
              <w:rPr>
                <w:rFonts w:asciiTheme="majorHAnsi" w:hAnsiTheme="majorHAnsi" w:cstheme="majorHAnsi"/>
              </w:rPr>
              <w:t>/dist/assets/icon-80.png" /&gt;</w:t>
            </w:r>
          </w:p>
          <w:p w14:paraId="5FF9128A"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&lt;/bt:Images&gt;</w:t>
            </w:r>
          </w:p>
          <w:p w14:paraId="714912B8" w14:textId="7777777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p w14:paraId="1B600DD7" w14:textId="7B49B00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id="Contoso.TaskPane.Url" DefaultValue="https://</w:t>
            </w:r>
            <w:r w:rsidRPr="004C5F97">
              <w:rPr>
                <w:rFonts w:asciiTheme="majorHAnsi" w:hAnsiTheme="majorHAnsi" w:cstheme="majorHAnsi"/>
                <w:b/>
              </w:rPr>
              <w:t>&lt;proposal_creation_web_url&gt;</w:t>
            </w:r>
            <w:r w:rsidRPr="004C5F97">
              <w:rPr>
                <w:rFonts w:asciiTheme="majorHAnsi" w:hAnsiTheme="majorHAnsi" w:cstheme="majorHAnsi"/>
              </w:rPr>
              <w:t>" /&gt;</w:t>
            </w:r>
          </w:p>
          <w:p w14:paraId="4EFFA149" w14:textId="54F27772"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id="SmartLink.TaskPane.Url" DefaultValue="https://</w:t>
            </w:r>
            <w:r w:rsidRPr="004C5F97">
              <w:rPr>
                <w:rFonts w:asciiTheme="majorHAnsi" w:hAnsiTheme="majorHAnsi" w:cstheme="majorHAnsi"/>
                <w:b/>
              </w:rPr>
              <w:t>&lt;smart_link_web_url&gt;</w:t>
            </w:r>
            <w:r w:rsidRPr="004C5F97">
              <w:rPr>
                <w:rFonts w:asciiTheme="majorHAnsi" w:hAnsiTheme="majorHAnsi" w:cstheme="majorHAnsi"/>
              </w:rPr>
              <w:t>/word/point" /&gt;</w:t>
            </w:r>
          </w:p>
          <w:p w14:paraId="591F93AC" w14:textId="50929654"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 id="Contoso.DesktopFunctionFile.Url" DefaultValue="https://</w:t>
            </w:r>
            <w:r w:rsidRPr="004C5F97">
              <w:rPr>
                <w:rFonts w:asciiTheme="majorHAnsi" w:hAnsiTheme="majorHAnsi" w:cstheme="majorHAnsi"/>
                <w:b/>
              </w:rPr>
              <w:t>&lt;proposal_creation_web_url&gt;</w:t>
            </w:r>
            <w:r w:rsidRPr="004C5F97">
              <w:rPr>
                <w:rFonts w:asciiTheme="majorHAnsi" w:hAnsiTheme="majorHAnsi" w:cstheme="majorHAnsi"/>
              </w:rPr>
              <w:t>/function-file/function-file.html" /&gt;</w:t>
            </w:r>
          </w:p>
          <w:p w14:paraId="72B4D62C" w14:textId="2B711197" w:rsidR="00A21E22" w:rsidRPr="004C5F97" w:rsidRDefault="00A21E22" w:rsidP="00A21E22">
            <w:pPr>
              <w:pStyle w:val="BodyText-Svcs"/>
              <w:rPr>
                <w:rFonts w:asciiTheme="majorHAnsi" w:hAnsiTheme="majorHAnsi" w:cstheme="majorHAnsi"/>
              </w:rPr>
            </w:pPr>
            <w:r w:rsidRPr="004C5F97">
              <w:rPr>
                <w:rFonts w:asciiTheme="majorHAnsi" w:hAnsiTheme="majorHAnsi" w:cstheme="majorHAnsi"/>
              </w:rPr>
              <w:t xml:space="preserve">      &lt;/bt:Urls&gt;</w:t>
            </w:r>
          </w:p>
        </w:tc>
      </w:tr>
    </w:tbl>
    <w:p w14:paraId="7BCBFA63" w14:textId="33140B54" w:rsidR="00A21E22" w:rsidRDefault="00535794" w:rsidP="00A21E22">
      <w:pPr>
        <w:pStyle w:val="BodyText-Svcs"/>
      </w:pPr>
      <w:r>
        <w:br/>
      </w:r>
    </w:p>
    <w:p w14:paraId="587245B4" w14:textId="2DD26726" w:rsidR="003F618E" w:rsidRPr="002D1C09" w:rsidRDefault="00A21E22" w:rsidP="00A21E22">
      <w:pPr>
        <w:pStyle w:val="Heading3"/>
      </w:pPr>
      <w:bookmarkStart w:id="17" w:name="_Toc518156587"/>
      <w:r>
        <w:t>Build the application</w:t>
      </w:r>
      <w:bookmarkEnd w:id="17"/>
    </w:p>
    <w:p w14:paraId="2CF690F9" w14:textId="74F532C2" w:rsidR="00AE1C2B" w:rsidRDefault="00AE1C2B" w:rsidP="003F618E">
      <w:pPr>
        <w:rPr>
          <w:rFonts w:asciiTheme="majorHAnsi" w:hAnsiTheme="majorHAnsi" w:cstheme="majorHAnsi"/>
          <w:sz w:val="20"/>
          <w:szCs w:val="20"/>
        </w:rPr>
      </w:pPr>
      <w:r w:rsidRPr="002D1C09">
        <w:rPr>
          <w:rFonts w:asciiTheme="majorHAnsi" w:hAnsiTheme="majorHAnsi" w:cstheme="majorHAnsi"/>
          <w:sz w:val="20"/>
          <w:szCs w:val="20"/>
        </w:rPr>
        <w:t xml:space="preserve">Before building the solution for the first time, take care to navigate </w:t>
      </w:r>
      <w:proofErr w:type="gramStart"/>
      <w:r w:rsidRPr="002D1C09">
        <w:rPr>
          <w:rFonts w:asciiTheme="majorHAnsi" w:hAnsiTheme="majorHAnsi" w:cstheme="majorHAnsi"/>
          <w:sz w:val="20"/>
          <w:szCs w:val="20"/>
        </w:rPr>
        <w:t>to .</w:t>
      </w:r>
      <w:proofErr w:type="gramEnd"/>
      <w:r w:rsidRPr="002D1C09">
        <w:rPr>
          <w:rFonts w:asciiTheme="majorHAnsi" w:hAnsiTheme="majorHAnsi" w:cstheme="majorHAnsi"/>
          <w:sz w:val="20"/>
          <w:szCs w:val="20"/>
        </w:rPr>
        <w:t>\</w:t>
      </w:r>
      <w:r w:rsidR="00A21E22">
        <w:rPr>
          <w:rFonts w:asciiTheme="majorHAnsi" w:hAnsiTheme="majorHAnsi" w:cstheme="majorHAnsi"/>
          <w:sz w:val="20"/>
          <w:szCs w:val="20"/>
        </w:rPr>
        <w:t>UI</w:t>
      </w:r>
      <w:r w:rsidRPr="002D1C09">
        <w:rPr>
          <w:rFonts w:asciiTheme="majorHAnsi" w:hAnsiTheme="majorHAnsi" w:cstheme="majorHAnsi"/>
          <w:sz w:val="20"/>
          <w:szCs w:val="20"/>
        </w:rPr>
        <w:t xml:space="preserve"> from the command line, and run </w:t>
      </w:r>
      <w:proofErr w:type="spellStart"/>
      <w:r w:rsidRPr="00A21E22">
        <w:rPr>
          <w:rFonts w:asciiTheme="majorHAnsi" w:hAnsiTheme="majorHAnsi" w:cstheme="majorHAnsi"/>
          <w:b/>
          <w:color w:val="C00000"/>
          <w:sz w:val="20"/>
          <w:szCs w:val="20"/>
        </w:rPr>
        <w:t>npm</w:t>
      </w:r>
      <w:proofErr w:type="spellEnd"/>
      <w:r w:rsidRPr="00A21E22">
        <w:rPr>
          <w:rFonts w:asciiTheme="majorHAnsi" w:hAnsiTheme="majorHAnsi" w:cstheme="majorHAnsi"/>
          <w:b/>
          <w:color w:val="C00000"/>
          <w:sz w:val="20"/>
          <w:szCs w:val="20"/>
        </w:rPr>
        <w:t xml:space="preserve"> install</w:t>
      </w:r>
      <w:r w:rsidRPr="002D1C09">
        <w:rPr>
          <w:rFonts w:asciiTheme="majorHAnsi" w:hAnsiTheme="majorHAnsi" w:cstheme="majorHAnsi"/>
          <w:color w:val="C00000"/>
          <w:sz w:val="20"/>
          <w:szCs w:val="20"/>
        </w:rPr>
        <w:t xml:space="preserve"> </w:t>
      </w:r>
      <w:r w:rsidRPr="002D1C09">
        <w:rPr>
          <w:rFonts w:asciiTheme="majorHAnsi" w:hAnsiTheme="majorHAnsi" w:cstheme="majorHAnsi"/>
          <w:sz w:val="20"/>
          <w:szCs w:val="20"/>
        </w:rPr>
        <w:t>to install all dependencies</w:t>
      </w:r>
      <w:r w:rsidR="00535794">
        <w:rPr>
          <w:rFonts w:asciiTheme="majorHAnsi" w:hAnsiTheme="majorHAnsi" w:cstheme="majorHAnsi"/>
          <w:sz w:val="20"/>
          <w:szCs w:val="20"/>
        </w:rPr>
        <w:t xml:space="preserve">. After installing the dependencies, run </w:t>
      </w:r>
      <w:proofErr w:type="spellStart"/>
      <w:r w:rsidR="00535794" w:rsidRPr="00A21E22">
        <w:rPr>
          <w:rFonts w:asciiTheme="majorHAnsi" w:hAnsiTheme="majorHAnsi" w:cstheme="majorHAnsi"/>
          <w:b/>
          <w:color w:val="C00000"/>
          <w:sz w:val="20"/>
          <w:szCs w:val="20"/>
        </w:rPr>
        <w:t>npm</w:t>
      </w:r>
      <w:proofErr w:type="spellEnd"/>
      <w:r w:rsidR="00535794" w:rsidRPr="00A21E22">
        <w:rPr>
          <w:rFonts w:asciiTheme="majorHAnsi" w:hAnsiTheme="majorHAnsi" w:cstheme="majorHAnsi"/>
          <w:b/>
          <w:color w:val="C00000"/>
          <w:sz w:val="20"/>
          <w:szCs w:val="20"/>
        </w:rPr>
        <w:t xml:space="preserve"> run build</w:t>
      </w:r>
      <w:r w:rsidR="00A21E22" w:rsidRPr="00A21E22">
        <w:rPr>
          <w:rFonts w:asciiTheme="majorHAnsi" w:hAnsiTheme="majorHAnsi" w:cstheme="majorHAnsi"/>
          <w:sz w:val="20"/>
          <w:szCs w:val="20"/>
        </w:rPr>
        <w:t xml:space="preserve"> to build the UI</w:t>
      </w:r>
      <w:r w:rsidR="00A21E22">
        <w:rPr>
          <w:rFonts w:asciiTheme="majorHAnsi" w:hAnsiTheme="majorHAnsi" w:cstheme="majorHAnsi"/>
          <w:sz w:val="20"/>
          <w:szCs w:val="20"/>
        </w:rPr>
        <w:t>.</w:t>
      </w:r>
    </w:p>
    <w:p w14:paraId="7DA93C4D" w14:textId="53ECA71B" w:rsidR="00BD1496" w:rsidRDefault="00BD1496" w:rsidP="003F618E">
      <w:pPr>
        <w:rPr>
          <w:rFonts w:asciiTheme="majorHAnsi" w:hAnsiTheme="majorHAnsi" w:cstheme="majorHAnsi"/>
          <w:sz w:val="20"/>
          <w:szCs w:val="20"/>
        </w:rPr>
      </w:pPr>
      <w:r>
        <w:rPr>
          <w:rFonts w:asciiTheme="majorHAnsi" w:hAnsiTheme="majorHAnsi" w:cstheme="majorHAnsi"/>
          <w:sz w:val="20"/>
          <w:szCs w:val="20"/>
        </w:rPr>
        <w:t xml:space="preserve">Open CommLendingWeb.sln located </w:t>
      </w:r>
      <w:proofErr w:type="gramStart"/>
      <w:r>
        <w:rPr>
          <w:rFonts w:asciiTheme="majorHAnsi" w:hAnsiTheme="majorHAnsi" w:cstheme="majorHAnsi"/>
          <w:sz w:val="20"/>
          <w:szCs w:val="20"/>
        </w:rPr>
        <w:t>at .</w:t>
      </w:r>
      <w:proofErr w:type="gramEnd"/>
      <w:r>
        <w:rPr>
          <w:rFonts w:asciiTheme="majorHAnsi" w:hAnsiTheme="majorHAnsi" w:cstheme="majorHAnsi"/>
          <w:sz w:val="20"/>
          <w:szCs w:val="20"/>
        </w:rPr>
        <w:t xml:space="preserve">\Web with Visual Studio. Right click on the </w:t>
      </w:r>
      <w:proofErr w:type="spellStart"/>
      <w:r>
        <w:rPr>
          <w:rFonts w:asciiTheme="majorHAnsi" w:hAnsiTheme="majorHAnsi" w:cstheme="majorHAnsi"/>
          <w:sz w:val="20"/>
          <w:szCs w:val="20"/>
        </w:rPr>
        <w:t>CommLendingWeb</w:t>
      </w:r>
      <w:proofErr w:type="spellEnd"/>
      <w:r>
        <w:rPr>
          <w:rFonts w:asciiTheme="majorHAnsi" w:hAnsiTheme="majorHAnsi" w:cstheme="majorHAnsi"/>
          <w:sz w:val="20"/>
          <w:szCs w:val="20"/>
        </w:rPr>
        <w:t xml:space="preserve"> node and choose </w:t>
      </w:r>
      <w:r w:rsidRPr="00BD1496">
        <w:rPr>
          <w:rFonts w:asciiTheme="majorHAnsi" w:hAnsiTheme="majorHAnsi" w:cstheme="majorHAnsi"/>
          <w:b/>
          <w:sz w:val="20"/>
          <w:szCs w:val="20"/>
        </w:rPr>
        <w:t>Build</w:t>
      </w:r>
      <w:r>
        <w:rPr>
          <w:rFonts w:asciiTheme="majorHAnsi" w:hAnsiTheme="majorHAnsi" w:cstheme="majorHAnsi"/>
          <w:sz w:val="20"/>
          <w:szCs w:val="20"/>
        </w:rPr>
        <w:t>:</w:t>
      </w:r>
    </w:p>
    <w:p w14:paraId="38D38629" w14:textId="6E00B0B6" w:rsidR="00BD1496" w:rsidRPr="002D1C09" w:rsidRDefault="00BD1496" w:rsidP="003F618E">
      <w:pPr>
        <w:rPr>
          <w:rFonts w:asciiTheme="majorHAnsi" w:hAnsiTheme="majorHAnsi" w:cstheme="majorHAnsi"/>
          <w:sz w:val="20"/>
          <w:szCs w:val="20"/>
        </w:rPr>
      </w:pPr>
      <w:r w:rsidRPr="00BD1496">
        <w:rPr>
          <w:rFonts w:asciiTheme="majorHAnsi" w:hAnsiTheme="majorHAnsi" w:cstheme="majorHAnsi"/>
          <w:noProof/>
          <w:sz w:val="20"/>
          <w:szCs w:val="20"/>
        </w:rPr>
        <w:lastRenderedPageBreak/>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115"/>
                    </a:xfrm>
                    <a:prstGeom prst="rect">
                      <a:avLst/>
                    </a:prstGeom>
                  </pic:spPr>
                </pic:pic>
              </a:graphicData>
            </a:graphic>
          </wp:inline>
        </w:drawing>
      </w:r>
    </w:p>
    <w:p w14:paraId="3FD37BF8"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8" w:name="_Toc518156588"/>
      <w:r>
        <w:br w:type="page"/>
      </w:r>
    </w:p>
    <w:p w14:paraId="1F64391E" w14:textId="161BB3F5" w:rsidR="00DA1EC4" w:rsidRPr="002D1C09" w:rsidRDefault="00B825BF" w:rsidP="00165E11">
      <w:pPr>
        <w:pStyle w:val="Heading2"/>
      </w:pPr>
      <w:r w:rsidRPr="002D1C09">
        <w:lastRenderedPageBreak/>
        <w:t>Publish</w:t>
      </w:r>
      <w:r w:rsidR="00DA1EC4" w:rsidRPr="002D1C09">
        <w:t xml:space="preserve"> to Azure</w:t>
      </w:r>
      <w:bookmarkEnd w:id="18"/>
    </w:p>
    <w:p w14:paraId="4A6653D2" w14:textId="77777777" w:rsidR="00DA1EC4"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Choose Build </w:t>
      </w:r>
      <w:r w:rsidRPr="002D1C09">
        <w:rPr>
          <w:rFonts w:asciiTheme="majorHAnsi" w:hAnsiTheme="majorHAnsi" w:cstheme="majorHAnsi"/>
          <w:sz w:val="20"/>
          <w:szCs w:val="20"/>
        </w:rPr>
        <w:sym w:font="Wingdings" w:char="F0E0"/>
      </w:r>
      <w:r w:rsidRPr="002D1C09">
        <w:rPr>
          <w:rFonts w:asciiTheme="majorHAnsi" w:hAnsiTheme="majorHAnsi" w:cstheme="majorHAnsi"/>
          <w:sz w:val="20"/>
          <w:szCs w:val="20"/>
        </w:rPr>
        <w:t xml:space="preserve"> Publish Solution to build and deploy the solution to Azure from the Publish UI.</w:t>
      </w:r>
    </w:p>
    <w:p w14:paraId="71A2B1D7"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New Publish profile option and choose Azure App</w:t>
      </w:r>
    </w:p>
    <w:p w14:paraId="0DE4B5B7"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795" cy="2174065"/>
                    </a:xfrm>
                    <a:prstGeom prst="rect">
                      <a:avLst/>
                    </a:prstGeom>
                  </pic:spPr>
                </pic:pic>
              </a:graphicData>
            </a:graphic>
          </wp:inline>
        </w:drawing>
      </w:r>
    </w:p>
    <w:p w14:paraId="03883381"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Logon using the Azure account that you used to setup the application</w:t>
      </w:r>
    </w:p>
    <w:p w14:paraId="30FA8DCA"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Select the Resource Group where the application is setup and expand, then choose the application</w:t>
      </w:r>
    </w:p>
    <w:p w14:paraId="66204FF1" w14:textId="77777777" w:rsidR="001137A1" w:rsidRPr="002D1C09" w:rsidRDefault="001137A1"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2D1C09" w:rsidRDefault="00DA1EC4" w:rsidP="002C416A">
      <w:pPr>
        <w:pStyle w:val="ListParagraph"/>
        <w:numPr>
          <w:ilvl w:val="0"/>
          <w:numId w:val="19"/>
        </w:numPr>
        <w:spacing w:before="0" w:after="160" w:line="259" w:lineRule="auto"/>
        <w:rPr>
          <w:rFonts w:asciiTheme="majorHAnsi" w:hAnsiTheme="majorHAnsi" w:cstheme="majorHAnsi"/>
          <w:sz w:val="20"/>
          <w:szCs w:val="20"/>
        </w:rPr>
      </w:pPr>
      <w:r w:rsidRPr="002D1C09">
        <w:rPr>
          <w:rFonts w:asciiTheme="majorHAnsi" w:hAnsiTheme="majorHAnsi" w:cstheme="majorHAnsi"/>
          <w:sz w:val="20"/>
          <w:szCs w:val="20"/>
        </w:rPr>
        <w:t>Click on Publish to deploy the application to the Azure app service</w:t>
      </w:r>
    </w:p>
    <w:p w14:paraId="2DBF0D7D" w14:textId="11A04B8C" w:rsidR="001137A1" w:rsidRPr="002D1C09" w:rsidRDefault="00B1681B" w:rsidP="001137A1">
      <w:pPr>
        <w:pStyle w:val="ListParagraph"/>
        <w:numPr>
          <w:ilvl w:val="0"/>
          <w:numId w:val="0"/>
        </w:numPr>
        <w:spacing w:before="0" w:after="160" w:line="259" w:lineRule="auto"/>
        <w:ind w:left="720"/>
        <w:rPr>
          <w:rFonts w:asciiTheme="majorHAnsi" w:hAnsiTheme="majorHAnsi" w:cstheme="majorHAnsi"/>
          <w:sz w:val="20"/>
          <w:szCs w:val="20"/>
        </w:rPr>
      </w:pPr>
      <w:r w:rsidRPr="002D1C09">
        <w:rPr>
          <w:rFonts w:asciiTheme="majorHAnsi" w:hAnsiTheme="majorHAnsi" w:cstheme="maj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15540"/>
                    </a:xfrm>
                    <a:prstGeom prst="rect">
                      <a:avLst/>
                    </a:prstGeom>
                  </pic:spPr>
                </pic:pic>
              </a:graphicData>
            </a:graphic>
          </wp:inline>
        </w:drawing>
      </w:r>
    </w:p>
    <w:p w14:paraId="46DF3869" w14:textId="220DC2CB" w:rsidR="000B50DD" w:rsidRPr="002D1C09" w:rsidRDefault="00DA1EC4" w:rsidP="00DA1EC4">
      <w:pPr>
        <w:rPr>
          <w:rFonts w:asciiTheme="majorHAnsi" w:hAnsiTheme="majorHAnsi" w:cstheme="majorHAnsi"/>
          <w:sz w:val="20"/>
          <w:szCs w:val="20"/>
        </w:rPr>
      </w:pPr>
      <w:r w:rsidRPr="002D1C09">
        <w:rPr>
          <w:rFonts w:asciiTheme="majorHAnsi" w:hAnsiTheme="majorHAnsi" w:cstheme="majorHAnsi"/>
          <w:sz w:val="20"/>
          <w:szCs w:val="20"/>
        </w:rPr>
        <w:t xml:space="preserve">Once publish is completed, the web application is automatically launched on the default browser. </w:t>
      </w:r>
    </w:p>
    <w:p w14:paraId="6DE75E23" w14:textId="77777777" w:rsidR="006765C9" w:rsidRDefault="006765C9">
      <w:pPr>
        <w:spacing w:before="0" w:after="160" w:line="259" w:lineRule="auto"/>
        <w:rPr>
          <w:rFonts w:asciiTheme="majorHAnsi" w:eastAsiaTheme="majorEastAsia" w:hAnsiTheme="majorHAnsi" w:cstheme="majorBidi"/>
          <w:color w:val="2E74B5" w:themeColor="accent1" w:themeShade="BF"/>
          <w:sz w:val="26"/>
          <w:szCs w:val="26"/>
        </w:rPr>
      </w:pPr>
      <w:bookmarkStart w:id="19" w:name="_Setting_up_Email"/>
      <w:bookmarkStart w:id="20" w:name="_Toc518156589"/>
      <w:bookmarkStart w:id="21" w:name="_Hlk504119644"/>
      <w:bookmarkEnd w:id="19"/>
      <w:r>
        <w:br w:type="page"/>
      </w:r>
    </w:p>
    <w:p w14:paraId="4D87EF29" w14:textId="2F47BB40" w:rsidR="00B52FAC" w:rsidRPr="002D1C09" w:rsidRDefault="00B52FAC" w:rsidP="00165E11">
      <w:pPr>
        <w:pStyle w:val="Heading2"/>
      </w:pPr>
      <w:r w:rsidRPr="002D1C09">
        <w:lastRenderedPageBreak/>
        <w:t xml:space="preserve">Load </w:t>
      </w:r>
      <w:r w:rsidR="00165E11">
        <w:t xml:space="preserve">Proposal Creation </w:t>
      </w:r>
      <w:proofErr w:type="spellStart"/>
      <w:r w:rsidR="00165E11">
        <w:t>Addin</w:t>
      </w:r>
      <w:bookmarkEnd w:id="20"/>
      <w:proofErr w:type="spellEnd"/>
    </w:p>
    <w:bookmarkEnd w:id="21"/>
    <w:p w14:paraId="4850D630" w14:textId="777B778B" w:rsidR="006765C9" w:rsidRPr="006765C9" w:rsidRDefault="006765C9" w:rsidP="002C416A">
      <w:pPr>
        <w:pStyle w:val="paragraph"/>
        <w:numPr>
          <w:ilvl w:val="0"/>
          <w:numId w:val="21"/>
        </w:numPr>
        <w:spacing w:before="0" w:beforeAutospacing="0" w:after="0" w:afterAutospacing="0"/>
        <w:ind w:firstLine="0"/>
        <w:textAlignment w:val="baseline"/>
        <w:rPr>
          <w:rStyle w:val="normaltextrun"/>
          <w:rFonts w:ascii="Calibri" w:hAnsi="Calibri" w:cs="Calibri"/>
          <w:sz w:val="20"/>
          <w:szCs w:val="20"/>
        </w:rPr>
      </w:pPr>
      <w:r>
        <w:rPr>
          <w:rStyle w:val="normaltextrun"/>
          <w:rFonts w:ascii="Calibri" w:eastAsiaTheme="majorEastAsia" w:hAnsi="Calibri" w:cs="Calibri"/>
          <w:sz w:val="20"/>
          <w:szCs w:val="20"/>
          <w:lang w:val="en-AU"/>
        </w:rPr>
        <w:t>Open MS Word</w:t>
      </w:r>
      <w:r w:rsidR="00FC44DD">
        <w:rPr>
          <w:rStyle w:val="normaltextrun"/>
          <w:rFonts w:ascii="Calibri" w:eastAsiaTheme="majorEastAsia" w:hAnsi="Calibri" w:cs="Calibri"/>
          <w:sz w:val="20"/>
          <w:szCs w:val="20"/>
          <w:lang w:val="en-AU"/>
        </w:rPr>
        <w:t>.</w:t>
      </w:r>
    </w:p>
    <w:p w14:paraId="1CD27226" w14:textId="5EE9BEFD" w:rsidR="00165E11" w:rsidRPr="00165E11" w:rsidRDefault="00165E11" w:rsidP="002C416A">
      <w:pPr>
        <w:pStyle w:val="paragraph"/>
        <w:numPr>
          <w:ilvl w:val="0"/>
          <w:numId w:val="21"/>
        </w:numPr>
        <w:spacing w:before="0" w:beforeAutospacing="0" w:after="0" w:afterAutospacing="0"/>
        <w:ind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Add </w:t>
      </w:r>
      <w:proofErr w:type="spellStart"/>
      <w:r w:rsidRPr="00165E11">
        <w:rPr>
          <w:rStyle w:val="spellingerror"/>
          <w:rFonts w:ascii="Calibri" w:hAnsi="Calibri" w:cs="Calibri"/>
          <w:sz w:val="20"/>
          <w:szCs w:val="20"/>
          <w:lang w:val="en-AU"/>
        </w:rPr>
        <w:t>sharepoint</w:t>
      </w:r>
      <w:proofErr w:type="spellEnd"/>
      <w:r w:rsidRPr="00165E11">
        <w:rPr>
          <w:rStyle w:val="normaltextrun"/>
          <w:rFonts w:ascii="Calibri" w:eastAsiaTheme="majorEastAsia" w:hAnsi="Calibri" w:cs="Calibri"/>
          <w:sz w:val="20"/>
          <w:szCs w:val="20"/>
          <w:lang w:val="en-AU"/>
        </w:rPr>
        <w:t> application </w:t>
      </w:r>
      <w:proofErr w:type="spellStart"/>
      <w:r w:rsidRPr="00165E11">
        <w:rPr>
          <w:rStyle w:val="spellingerror"/>
          <w:rFonts w:ascii="Calibri" w:hAnsi="Calibri" w:cs="Calibri"/>
          <w:sz w:val="20"/>
          <w:szCs w:val="20"/>
          <w:lang w:val="en-AU"/>
        </w:rPr>
        <w:t>catalog</w:t>
      </w:r>
      <w:proofErr w:type="spellEnd"/>
      <w:r w:rsidRPr="00165E11">
        <w:rPr>
          <w:rStyle w:val="normaltextrun"/>
          <w:rFonts w:ascii="Calibri" w:eastAsiaTheme="majorEastAsia" w:hAnsi="Calibri" w:cs="Calibri"/>
          <w:sz w:val="20"/>
          <w:szCs w:val="20"/>
          <w:lang w:val="en-AU"/>
        </w:rPr>
        <w:t> to Office Trust </w:t>
      </w:r>
      <w:proofErr w:type="spellStart"/>
      <w:r w:rsidRPr="00165E11">
        <w:rPr>
          <w:rStyle w:val="spellingerror"/>
          <w:rFonts w:ascii="Calibri" w:hAnsi="Calibri" w:cs="Calibri"/>
          <w:sz w:val="20"/>
          <w:szCs w:val="20"/>
          <w:lang w:val="en-AU"/>
        </w:rPr>
        <w:t>Center</w:t>
      </w:r>
      <w:proofErr w:type="spellEnd"/>
      <w:r w:rsidRPr="00165E11">
        <w:rPr>
          <w:rStyle w:val="eop"/>
          <w:rFonts w:ascii="Calibri" w:hAnsi="Calibri" w:cs="Calibri"/>
          <w:sz w:val="20"/>
          <w:szCs w:val="20"/>
        </w:rPr>
        <w:t> </w:t>
      </w:r>
    </w:p>
    <w:p w14:paraId="5071E948" w14:textId="77777777" w:rsidR="00165E11" w:rsidRPr="00165E11" w:rsidRDefault="00165E11" w:rsidP="002C416A">
      <w:pPr>
        <w:pStyle w:val="paragraph"/>
        <w:numPr>
          <w:ilvl w:val="0"/>
          <w:numId w:val="22"/>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Go to File -&gt; Options -&gt;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w:t>
      </w:r>
      <w:r w:rsidRPr="00165E11">
        <w:rPr>
          <w:rStyle w:val="eop"/>
          <w:rFonts w:ascii="Calibri" w:hAnsi="Calibri" w:cs="Calibri"/>
          <w:sz w:val="20"/>
          <w:szCs w:val="20"/>
        </w:rPr>
        <w:t> </w:t>
      </w:r>
    </w:p>
    <w:p w14:paraId="3D0F41F4" w14:textId="546811D9" w:rsidR="00165E11" w:rsidRPr="00165E11" w:rsidRDefault="00165E11" w:rsidP="00165E11">
      <w:pPr>
        <w:pStyle w:val="paragraph"/>
        <w:spacing w:before="0" w:beforeAutospacing="0" w:after="0" w:afterAutospacing="0"/>
        <w:ind w:left="1440"/>
        <w:textAlignment w:val="baseline"/>
        <w:rPr>
          <w:rFonts w:ascii="Segoe UI" w:hAnsi="Segoe UI" w:cs="Segoe UI"/>
          <w:sz w:val="20"/>
          <w:szCs w:val="20"/>
        </w:rPr>
      </w:pPr>
      <w:r w:rsidRPr="00165E11">
        <w:rPr>
          <w:rFonts w:asciiTheme="majorHAnsi" w:eastAsiaTheme="minorEastAsia" w:hAnsiTheme="majorHAnsi" w:cstheme="maj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165E11">
        <w:rPr>
          <w:rStyle w:val="eop"/>
          <w:rFonts w:ascii="Calibri" w:hAnsi="Calibri" w:cs="Calibri"/>
          <w:sz w:val="20"/>
          <w:szCs w:val="20"/>
        </w:rPr>
        <w:t> </w:t>
      </w:r>
    </w:p>
    <w:p w14:paraId="0D61FC78" w14:textId="77777777" w:rsidR="00165E11" w:rsidRPr="00165E11" w:rsidRDefault="00165E11" w:rsidP="002C416A">
      <w:pPr>
        <w:pStyle w:val="paragraph"/>
        <w:numPr>
          <w:ilvl w:val="0"/>
          <w:numId w:val="23"/>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Click on Trust </w:t>
      </w:r>
      <w:proofErr w:type="spellStart"/>
      <w:r w:rsidRPr="00165E11">
        <w:rPr>
          <w:rStyle w:val="spellingerror"/>
          <w:rFonts w:ascii="Calibri" w:hAnsi="Calibri" w:cs="Calibri"/>
          <w:sz w:val="20"/>
          <w:szCs w:val="20"/>
          <w:lang w:val="en-AU"/>
        </w:rPr>
        <w:t>Center</w:t>
      </w:r>
      <w:proofErr w:type="spellEnd"/>
      <w:r w:rsidRPr="00165E11">
        <w:rPr>
          <w:rStyle w:val="normaltextrun"/>
          <w:rFonts w:ascii="Calibri" w:eastAsiaTheme="majorEastAsia" w:hAnsi="Calibri" w:cs="Calibri"/>
          <w:sz w:val="20"/>
          <w:szCs w:val="20"/>
          <w:lang w:val="en-AU"/>
        </w:rPr>
        <w:t> Settings…</w:t>
      </w:r>
      <w:r w:rsidRPr="00165E11">
        <w:rPr>
          <w:rStyle w:val="eop"/>
          <w:rFonts w:ascii="Calibri" w:hAnsi="Calibri" w:cs="Calibri"/>
          <w:sz w:val="20"/>
          <w:szCs w:val="20"/>
        </w:rPr>
        <w:t> </w:t>
      </w:r>
    </w:p>
    <w:p w14:paraId="031F3E5F" w14:textId="77777777" w:rsidR="00165E11" w:rsidRPr="00165E11" w:rsidRDefault="00165E11" w:rsidP="002C416A">
      <w:pPr>
        <w:pStyle w:val="paragraph"/>
        <w:numPr>
          <w:ilvl w:val="0"/>
          <w:numId w:val="24"/>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Trusted Add-in </w:t>
      </w:r>
      <w:proofErr w:type="spellStart"/>
      <w:r w:rsidRPr="00165E11">
        <w:rPr>
          <w:rStyle w:val="spellingerror"/>
          <w:rFonts w:ascii="Calibri" w:hAnsi="Calibri" w:cs="Calibri"/>
          <w:sz w:val="20"/>
          <w:szCs w:val="20"/>
          <w:lang w:val="en-AU"/>
        </w:rPr>
        <w:t>Catalogs</w:t>
      </w:r>
      <w:proofErr w:type="spellEnd"/>
      <w:r w:rsidRPr="00165E11">
        <w:rPr>
          <w:rStyle w:val="eop"/>
          <w:rFonts w:ascii="Calibri" w:hAnsi="Calibri" w:cs="Calibri"/>
          <w:sz w:val="20"/>
          <w:szCs w:val="20"/>
        </w:rPr>
        <w:t> </w:t>
      </w:r>
    </w:p>
    <w:p w14:paraId="60A86D85" w14:textId="71DF447A" w:rsidR="00165E11" w:rsidRPr="00165E11" w:rsidRDefault="00165E11" w:rsidP="002C416A">
      <w:pPr>
        <w:pStyle w:val="paragraph"/>
        <w:numPr>
          <w:ilvl w:val="0"/>
          <w:numId w:val="25"/>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In </w:t>
      </w:r>
      <w:r w:rsidRPr="00165E11">
        <w:rPr>
          <w:rStyle w:val="spellingerror"/>
          <w:rFonts w:ascii="Calibri" w:hAnsi="Calibri" w:cs="Calibri"/>
          <w:sz w:val="20"/>
          <w:szCs w:val="20"/>
          <w:lang w:val="en-AU"/>
        </w:rPr>
        <w:t>Catalog</w:t>
      </w:r>
      <w:r w:rsidRPr="00165E11">
        <w:rPr>
          <w:rStyle w:val="normaltextrun"/>
          <w:rFonts w:ascii="Calibri" w:eastAsiaTheme="majorEastAsia" w:hAnsi="Calibri" w:cs="Calibri"/>
          <w:sz w:val="20"/>
          <w:szCs w:val="20"/>
          <w:lang w:val="en-AU"/>
        </w:rPr>
        <w:t> </w:t>
      </w:r>
      <w:r w:rsidRPr="00165E11">
        <w:rPr>
          <w:rStyle w:val="spellingerror"/>
          <w:rFonts w:ascii="Calibri" w:hAnsi="Calibri" w:cs="Calibri"/>
          <w:sz w:val="20"/>
          <w:szCs w:val="20"/>
          <w:lang w:val="en-AU"/>
        </w:rPr>
        <w:t>Url</w:t>
      </w:r>
      <w:r w:rsidRPr="00165E11">
        <w:rPr>
          <w:rStyle w:val="normaltextrun"/>
          <w:rFonts w:ascii="Calibri" w:eastAsiaTheme="majorEastAsia" w:hAnsi="Calibri" w:cs="Calibri"/>
          <w:sz w:val="20"/>
          <w:szCs w:val="20"/>
          <w:lang w:val="en-AU"/>
        </w:rPr>
        <w:t> add: </w:t>
      </w:r>
      <w:hyperlink w:history="1">
        <w:r w:rsidR="00E441E2" w:rsidRPr="0015244A">
          <w:rPr>
            <w:rStyle w:val="Hyperlink"/>
            <w:rFonts w:ascii="Calibri" w:eastAsiaTheme="majorEastAsia" w:hAnsi="Calibri" w:cs="Calibri"/>
            <w:sz w:val="20"/>
            <w:szCs w:val="20"/>
            <w:lang w:val="en-AU"/>
          </w:rPr>
          <w:t>https://&lt;tenant&gt;.sharepoint.com/sites/AppCatalog</w:t>
        </w:r>
        <w:r w:rsidR="00E441E2" w:rsidRPr="0015244A">
          <w:rPr>
            <w:rStyle w:val="Hyperlink"/>
            <w:rFonts w:ascii="Calibri" w:hAnsi="Calibri" w:cs="Calibri"/>
            <w:sz w:val="20"/>
            <w:szCs w:val="20"/>
          </w:rPr>
          <w:t> </w:t>
        </w:r>
        <w:r w:rsidR="00E441E2" w:rsidRPr="0015244A">
          <w:rPr>
            <w:rStyle w:val="Hyperlink"/>
            <w:rFonts w:ascii="Calibri" w:hAnsi="Calibri" w:cs="Calibri"/>
            <w:sz w:val="20"/>
            <w:szCs w:val="20"/>
          </w:rPr>
          <w:br/>
        </w:r>
        <w:r w:rsidR="00E441E2" w:rsidRPr="0015244A">
          <w:rPr>
            <w:rStyle w:val="Hyperlink"/>
            <w:rFonts w:asciiTheme="majorHAnsi" w:eastAsiaTheme="minorEastAsia" w:hAnsiTheme="majorHAnsi" w:cstheme="maj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165E11">
        <w:rPr>
          <w:rStyle w:val="eop"/>
          <w:rFonts w:ascii="Calibri" w:hAnsi="Calibri" w:cs="Calibri"/>
          <w:sz w:val="20"/>
          <w:szCs w:val="20"/>
        </w:rPr>
        <w:t> </w:t>
      </w:r>
    </w:p>
    <w:p w14:paraId="387E6B33" w14:textId="6F8F5960" w:rsidR="00165E11" w:rsidRPr="00165E11" w:rsidRDefault="00165E11" w:rsidP="002C416A">
      <w:pPr>
        <w:pStyle w:val="paragraph"/>
        <w:numPr>
          <w:ilvl w:val="0"/>
          <w:numId w:val="26"/>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Verify that the Show in Menu option is checked</w:t>
      </w:r>
      <w:r w:rsidRPr="00165E11">
        <w:rPr>
          <w:rStyle w:val="eop"/>
          <w:rFonts w:ascii="Calibri" w:hAnsi="Calibri" w:cs="Calibri"/>
          <w:sz w:val="20"/>
          <w:szCs w:val="20"/>
        </w:rPr>
        <w:t> </w:t>
      </w:r>
      <w:r w:rsidR="00E441E2">
        <w:rPr>
          <w:rStyle w:val="eop"/>
          <w:rFonts w:ascii="Calibri" w:hAnsi="Calibri" w:cs="Calibri"/>
          <w:sz w:val="20"/>
          <w:szCs w:val="20"/>
        </w:rPr>
        <w:br/>
      </w:r>
    </w:p>
    <w:p w14:paraId="64E352E0" w14:textId="2D049155" w:rsidR="00165E11" w:rsidRPr="00165E11" w:rsidRDefault="00165E11" w:rsidP="002C416A">
      <w:pPr>
        <w:pStyle w:val="paragraph"/>
        <w:numPr>
          <w:ilvl w:val="0"/>
          <w:numId w:val="27"/>
        </w:numPr>
        <w:spacing w:before="0" w:beforeAutospacing="0" w:after="0" w:afterAutospacing="0"/>
        <w:ind w:left="36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lastRenderedPageBreak/>
        <w:t>Go to the Insert menu item and click on My Add-ins ribbon button</w:t>
      </w:r>
      <w:r w:rsidRPr="00165E11">
        <w:rPr>
          <w:rStyle w:val="scxw60394646"/>
          <w:rFonts w:ascii="Calibri" w:hAnsi="Calibri" w:cs="Calibri"/>
          <w:sz w:val="20"/>
          <w:szCs w:val="20"/>
        </w:rPr>
        <w:t> </w:t>
      </w:r>
      <w:r w:rsidRPr="00165E11">
        <w:rPr>
          <w:rFonts w:ascii="Calibri" w:hAnsi="Calibri" w:cs="Calibri"/>
          <w:sz w:val="20"/>
          <w:szCs w:val="20"/>
        </w:rPr>
        <w:br/>
      </w:r>
      <w:r w:rsidRPr="00165E11">
        <w:rPr>
          <w:rFonts w:asciiTheme="majorHAnsi" w:eastAsiaTheme="minorEastAsia" w:hAnsiTheme="majorHAnsi" w:cstheme="maj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165E11">
        <w:rPr>
          <w:rStyle w:val="eop"/>
          <w:rFonts w:ascii="Calibri" w:hAnsi="Calibri" w:cs="Calibri"/>
          <w:sz w:val="20"/>
          <w:szCs w:val="20"/>
        </w:rPr>
        <w:t> </w:t>
      </w:r>
    </w:p>
    <w:p w14:paraId="7FEF42EC" w14:textId="5765906F" w:rsidR="00165E11" w:rsidRPr="00165E11" w:rsidRDefault="00165E11" w:rsidP="002C416A">
      <w:pPr>
        <w:pStyle w:val="paragraph"/>
        <w:numPr>
          <w:ilvl w:val="0"/>
          <w:numId w:val="28"/>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My Organization tab</w:t>
      </w:r>
      <w:r w:rsidRPr="00165E11">
        <w:rPr>
          <w:rStyle w:val="scxw60394646"/>
          <w:rFonts w:ascii="Calibri" w:hAnsi="Calibri" w:cs="Calibri"/>
          <w:sz w:val="20"/>
          <w:szCs w:val="20"/>
        </w:rPr>
        <w:t> </w:t>
      </w:r>
      <w:r w:rsidRPr="00165E11">
        <w:rPr>
          <w:rFonts w:ascii="Calibri" w:hAnsi="Calibri" w:cs="Calibri"/>
          <w:sz w:val="20"/>
          <w:szCs w:val="20"/>
        </w:rPr>
        <w:br/>
      </w:r>
      <w:r w:rsidR="00AC544D">
        <w:rPr>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01870"/>
                    </a:xfrm>
                    <a:prstGeom prst="rect">
                      <a:avLst/>
                    </a:prstGeom>
                  </pic:spPr>
                </pic:pic>
              </a:graphicData>
            </a:graphic>
          </wp:inline>
        </w:drawing>
      </w:r>
      <w:r w:rsidRPr="00165E11">
        <w:rPr>
          <w:rStyle w:val="eop"/>
          <w:rFonts w:ascii="Calibri" w:hAnsi="Calibri" w:cs="Calibri"/>
          <w:sz w:val="20"/>
          <w:szCs w:val="20"/>
        </w:rPr>
        <w:t> </w:t>
      </w:r>
    </w:p>
    <w:p w14:paraId="24CACD51" w14:textId="664749E8" w:rsidR="006257B7" w:rsidRPr="00165E11" w:rsidRDefault="00165E11" w:rsidP="002C416A">
      <w:pPr>
        <w:pStyle w:val="paragraph"/>
        <w:numPr>
          <w:ilvl w:val="0"/>
          <w:numId w:val="29"/>
        </w:numPr>
        <w:spacing w:before="0" w:beforeAutospacing="0" w:after="0" w:afterAutospacing="0"/>
        <w:ind w:left="1080" w:firstLine="0"/>
        <w:textAlignment w:val="baseline"/>
        <w:rPr>
          <w:rFonts w:ascii="Calibri" w:hAnsi="Calibri" w:cs="Calibri"/>
          <w:sz w:val="20"/>
          <w:szCs w:val="20"/>
        </w:rPr>
      </w:pPr>
      <w:r w:rsidRPr="00165E11">
        <w:rPr>
          <w:rStyle w:val="normaltextrun"/>
          <w:rFonts w:ascii="Calibri" w:eastAsiaTheme="majorEastAsia" w:hAnsi="Calibri" w:cs="Calibri"/>
          <w:sz w:val="20"/>
          <w:szCs w:val="20"/>
          <w:lang w:val="en-AU"/>
        </w:rPr>
        <w:t>Select the Add-in and click on Add button</w:t>
      </w:r>
      <w:r w:rsidRPr="00165E11">
        <w:rPr>
          <w:rStyle w:val="eop"/>
          <w:rFonts w:ascii="Calibri" w:hAnsi="Calibri" w:cs="Calibri"/>
          <w:sz w:val="20"/>
          <w:szCs w:val="20"/>
        </w:rPr>
        <w:t> </w:t>
      </w:r>
    </w:p>
    <w:sectPr w:rsidR="006257B7" w:rsidRPr="00165E11" w:rsidSect="00917E98">
      <w:headerReference w:type="first" r:id="rId37"/>
      <w:footerReference w:type="first" r:id="rId3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EC63C" w14:textId="77777777" w:rsidR="008E28EB" w:rsidRDefault="008E28EB" w:rsidP="00A852B8">
      <w:pPr>
        <w:spacing w:before="0" w:after="0" w:line="240" w:lineRule="auto"/>
      </w:pPr>
      <w:r>
        <w:separator/>
      </w:r>
    </w:p>
  </w:endnote>
  <w:endnote w:type="continuationSeparator" w:id="0">
    <w:p w14:paraId="542294BE" w14:textId="77777777" w:rsidR="008E28EB" w:rsidRDefault="008E28EB"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A36D" w14:textId="77777777" w:rsidR="008E28EB" w:rsidRDefault="008E28EB" w:rsidP="00A852B8">
      <w:pPr>
        <w:spacing w:before="0" w:after="0" w:line="240" w:lineRule="auto"/>
      </w:pPr>
      <w:r>
        <w:separator/>
      </w:r>
    </w:p>
  </w:footnote>
  <w:footnote w:type="continuationSeparator" w:id="0">
    <w:p w14:paraId="6BC01670" w14:textId="77777777" w:rsidR="008E28EB" w:rsidRDefault="008E28EB"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21DF"/>
    <w:rsid w:val="000B4024"/>
    <w:rsid w:val="000B4C54"/>
    <w:rsid w:val="000B50DD"/>
    <w:rsid w:val="000B6913"/>
    <w:rsid w:val="000C087C"/>
    <w:rsid w:val="000C3FA5"/>
    <w:rsid w:val="000C4658"/>
    <w:rsid w:val="000C5BF5"/>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23FBF"/>
    <w:rsid w:val="0042465D"/>
    <w:rsid w:val="00430865"/>
    <w:rsid w:val="00431F66"/>
    <w:rsid w:val="00432481"/>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516C"/>
    <w:rsid w:val="006B3178"/>
    <w:rsid w:val="006B46E2"/>
    <w:rsid w:val="006B53AC"/>
    <w:rsid w:val="006B7DBF"/>
    <w:rsid w:val="006C046B"/>
    <w:rsid w:val="006C49E2"/>
    <w:rsid w:val="006E1006"/>
    <w:rsid w:val="006E36D0"/>
    <w:rsid w:val="006E3E62"/>
    <w:rsid w:val="006F4761"/>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C2DB3"/>
    <w:rsid w:val="008C39BD"/>
    <w:rsid w:val="008C3B67"/>
    <w:rsid w:val="008C471F"/>
    <w:rsid w:val="008D591C"/>
    <w:rsid w:val="008E169F"/>
    <w:rsid w:val="008E28EB"/>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pps.dev.microsoft.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apps.dev.microsoft.com" TargetMode="External"/><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1F7DCF-8792-46A4-BCCF-AD22DD07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2018-07-02T16:28:00Z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