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1.png" ContentType="image/png"/>
  <Override PartName="/word/media/rId25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d6bd92803d5e8d5c49bbafe959cfc9761946d4"/>
    <w:p>
      <w:pPr>
        <w:pStyle w:val="Heading1"/>
      </w:pPr>
      <w:r>
        <w:t xml:space="preserve">Лабораторна робота №3 — Кеш, шаблони доступу до памʼяті та перегони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використання кешу та обмін з памʼяттю, оптимізація роботи з памʼяттю</w:t>
      </w:r>
      <w:r>
        <w:t xml:space="preserve"> </w:t>
      </w:r>
      <w:r>
        <w:t xml:space="preserve">(</w:t>
      </w:r>
      <w:r>
        <w:rPr>
          <w:rStyle w:val="VerbatimChar"/>
        </w:rPr>
        <w:t xml:space="preserve">volatile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</w:t>
      </w:r>
      <w:r>
        <w:t xml:space="preserve">), перегони й першість (race condition).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продемонструвати переваги та недоліки кешу на різних шаблонах</w:t>
      </w:r>
      <w:r>
        <w:t xml:space="preserve"> </w:t>
      </w:r>
      <w:r>
        <w:t xml:space="preserve">доступу до памʼяті: послідовний/випадковий доступ, stride, множення матриць,</w:t>
      </w:r>
      <w:r>
        <w:t xml:space="preserve"> </w:t>
      </w:r>
      <w:r>
        <w:t xml:space="preserve">хибне спільне використання (false sharing) та перегони при конкурентному</w:t>
      </w:r>
      <w:r>
        <w:t xml:space="preserve"> </w:t>
      </w:r>
      <w:r>
        <w:t xml:space="preserve">інкременті спільної комірки.</w:t>
      </w:r>
    </w:p>
    <w:p>
      <w:r>
        <w:pict>
          <v:rect style="width:0;height:1.5pt" o:hralign="center" o:hrstd="t" o:hr="t"/>
        </w:pict>
      </w:r>
    </w:p>
    <w:bookmarkStart w:id="9" w:name="середовище-вимірювань"/>
    <w:p>
      <w:pPr>
        <w:pStyle w:val="Heading2"/>
      </w:pPr>
      <w:r>
        <w:t xml:space="preserve">1. Середовище вимірювань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 (arm64), 14 логічних ядер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кеш-лінії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байт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hw.cachelinesize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L1d (на ядро)</w:t>
            </w:r>
          </w:p>
        </w:tc>
        <w:tc>
          <w:tcPr/>
          <w:p>
            <w:pPr>
              <w:pStyle w:val="Compact"/>
            </w:pPr>
            <w:r>
              <w:t xml:space="preserve">64 КБ (</w:t>
            </w:r>
            <w:r>
              <w:rPr>
                <w:rStyle w:val="VerbatimChar"/>
              </w:rPr>
              <w:t xml:space="preserve">hw.l1dcachesize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4 МБ (</w:t>
            </w:r>
            <w:r>
              <w:rPr>
                <w:rStyle w:val="VerbatimChar"/>
              </w:rPr>
              <w:t xml:space="preserve">hw.l2cachesize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macOS 27.2, AppleClang,</w:t>
            </w:r>
            <w:r>
              <w:t xml:space="preserve"> </w:t>
            </w:r>
            <w:r>
              <w:rPr>
                <w:rStyle w:val="VerbatimChar"/>
              </w:rPr>
              <w:t xml:space="preserve">-O3 -Wall -Wextra</w:t>
            </w:r>
            <w:r>
              <w:t xml:space="preserve">, C11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clock_gettime(CLOCK_MONOTONIC)</w:t>
            </w:r>
          </w:p>
        </w:tc>
      </w:tr>
    </w:tbl>
    <w:p>
      <w:pPr>
        <w:pStyle w:val="BodyText"/>
      </w:pPr>
      <w:r>
        <w:t xml:space="preserve">Усі виміри зроблено нативно на Apple Silicon (не в Docker). На x86 з 64-байтною</w:t>
      </w:r>
      <w:r>
        <w:t xml:space="preserve"> </w:t>
      </w:r>
      <w:r>
        <w:t xml:space="preserve">лінією абсолютні числа будуть іншими (особливо для</w:t>
      </w:r>
      <w:r>
        <w:t xml:space="preserve"> </w:t>
      </w:r>
      <w:r>
        <w:rPr>
          <w:rStyle w:val="VerbatimChar"/>
        </w:rPr>
        <w:t xml:space="preserve">stride</w:t>
      </w:r>
      <w:r>
        <w:t xml:space="preserve"> </w:t>
      </w:r>
      <w:r>
        <w:t xml:space="preserve">та false sharing),</w:t>
      </w:r>
      <w:r>
        <w:t xml:space="preserve"> </w:t>
      </w:r>
      <w:r>
        <w:t xml:space="preserve">але якісні співвідношення зберігаються.</w:t>
      </w:r>
    </w:p>
    <w:p>
      <w:r>
        <w:pict>
          <v:rect style="width:0;height:1.5pt" o:hralign="center" o:hrstd="t" o:hr="t"/>
        </w:pict>
      </w:r>
    </w:p>
    <w:bookmarkEnd w:id="9"/>
    <w:bookmarkStart w:id="10" w:name="методика"/>
    <w:p>
      <w:pPr>
        <w:pStyle w:val="Heading2"/>
      </w:pPr>
      <w:r>
        <w:t xml:space="preserve">2. Методика</w:t>
      </w:r>
    </w:p>
    <w:p>
      <w:pPr>
        <w:pStyle w:val="FirstParagraph"/>
      </w:pPr>
      <w:r>
        <w:t xml:space="preserve">Один бінарник</w:t>
      </w:r>
      <w:r>
        <w:t xml:space="preserve"> </w:t>
      </w:r>
      <w:r>
        <w:rPr>
          <w:rStyle w:val="VerbatimChar"/>
        </w:rPr>
        <w:t xml:space="preserve">cache_benchmark</w:t>
      </w:r>
      <w:r>
        <w:t xml:space="preserve"> </w:t>
      </w:r>
      <w:r>
        <w:t xml:space="preserve">з шістьма незалежними бенчмарками; кожен</w:t>
      </w:r>
      <w:r>
        <w:t xml:space="preserve"> </w:t>
      </w:r>
      <w:r>
        <w:t xml:space="preserve">друкує CSV-рядки</w:t>
      </w:r>
      <w:r>
        <w:t xml:space="preserve"> </w:t>
      </w:r>
      <w:r>
        <w:rPr>
          <w:rStyle w:val="VerbatimChar"/>
        </w:rPr>
        <w:t xml:space="preserve">benchmark,parameter,value,unit</w:t>
      </w:r>
      <w:r>
        <w:t xml:space="preserve"> </w:t>
      </w:r>
      <w:r>
        <w:t xml:space="preserve">у stdout, а версію</w:t>
      </w:r>
      <w:r>
        <w:t xml:space="preserve"> </w:t>
      </w:r>
      <w:r>
        <w:t xml:space="preserve">платформи — у stderr. Скрипт</w:t>
      </w:r>
      <w:r>
        <w:t xml:space="preserve"> </w:t>
      </w:r>
      <w:r>
        <w:rPr>
          <w:rStyle w:val="VerbatimChar"/>
        </w:rPr>
        <w:t xml:space="preserve">lab3/scripts/run_benchmarks.py</w:t>
      </w:r>
      <w:r>
        <w:t xml:space="preserve"> </w:t>
      </w:r>
      <w:r>
        <w:t xml:space="preserve">збирає все у</w:t>
      </w:r>
      <w:r>
        <w:t xml:space="preserve"> </w:t>
      </w:r>
      <w:r>
        <w:rPr>
          <w:rStyle w:val="VerbatimChar"/>
        </w:rPr>
        <w:t xml:space="preserve">results/lab3_results.csv</w:t>
      </w:r>
      <w:r>
        <w:t xml:space="preserve">.</w:t>
      </w:r>
    </w:p>
    <w:p>
      <w:pPr>
        <w:pStyle w:val="BodyText"/>
      </w:pPr>
      <w:r>
        <w:t xml:space="preserve">Прийоми, що забезпечують коректність вимірів:</w:t>
      </w:r>
    </w:p>
    <w:p>
      <w:pPr>
        <w:pStyle w:val="Compact"/>
        <w:numPr>
          <w:ilvl w:val="0"/>
          <w:numId w:val="1001"/>
        </w:numPr>
      </w:pPr>
      <w:r>
        <w:t xml:space="preserve">результати всіх обчислень «зливаються» у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-змінну, щоб компілятор</w:t>
      </w:r>
      <w:r>
        <w:t xml:space="preserve"> </w:t>
      </w:r>
      <w:r>
        <w:t xml:space="preserve">не викинув цикли (</w:t>
      </w:r>
      <w:r>
        <w:rPr>
          <w:rStyle w:val="VerbatimChar"/>
        </w:rPr>
        <w:t xml:space="preserve">-O3</w:t>
      </w:r>
      <w:r>
        <w:t xml:space="preserve"> </w:t>
      </w:r>
      <w:r>
        <w:t xml:space="preserve">інакше прибирає непотрібні обчислення);</w:t>
      </w:r>
    </w:p>
    <w:p>
      <w:pPr>
        <w:pStyle w:val="Compact"/>
        <w:numPr>
          <w:ilvl w:val="0"/>
          <w:numId w:val="1001"/>
        </w:numPr>
      </w:pPr>
      <w:r>
        <w:t xml:space="preserve">масиви вирівняні по 64/128 байт, розміри — ступені двійки;</w:t>
      </w:r>
    </w:p>
    <w:p>
      <w:pPr>
        <w:pStyle w:val="Compact"/>
        <w:numPr>
          <w:ilvl w:val="0"/>
          <w:numId w:val="1001"/>
        </w:numPr>
      </w:pPr>
      <w:r>
        <w:t xml:space="preserve">індекси випадкового доступу генеруються заздалегідь (час генерації не</w:t>
      </w:r>
      <w:r>
        <w:t xml:space="preserve"> </w:t>
      </w:r>
      <w:r>
        <w:t xml:space="preserve">входить у вимір);</w:t>
      </w:r>
    </w:p>
    <w:p>
      <w:pPr>
        <w:pStyle w:val="Compact"/>
        <w:numPr>
          <w:ilvl w:val="0"/>
          <w:numId w:val="1001"/>
        </w:numPr>
      </w:pPr>
      <w:r>
        <w:t xml:space="preserve">прогрів перед замірами, серія повторів (для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— 4 повних проходи);</w:t>
      </w:r>
    </w:p>
    <w:p>
      <w:pPr>
        <w:pStyle w:val="Compact"/>
        <w:numPr>
          <w:ilvl w:val="0"/>
          <w:numId w:val="1001"/>
        </w:numPr>
      </w:pPr>
      <w:r>
        <w:t xml:space="preserve">наведено два прогони, щоб показати розкид (особливо для перегонів).</w:t>
      </w:r>
    </w:p>
    <w:p>
      <w:pPr>
        <w:pStyle w:val="FirstParagraph"/>
      </w:pPr>
      <w:r>
        <w:t xml:space="preserve">Таблиці нижче — один репрезентативний прогін. Код також зібрано й запущено в</w:t>
      </w:r>
      <w:r>
        <w:t xml:space="preserve"> </w:t>
      </w:r>
      <w:r>
        <w:t xml:space="preserve">Debian bookworm (Linux у Docker, arm64) — без попереджень і без змін у коді.</w:t>
      </w:r>
    </w:p>
    <w:p>
      <w:r>
        <w:pict>
          <v:rect style="width:0;height:1.5pt" o:hralign="center" o:hrstd="t" o:hr="t"/>
        </w:pict>
      </w:r>
    </w:p>
    <w:bookmarkEnd w:id="10"/>
    <w:bookmarkStart w:id="29" w:name="результати-та-аналіз"/>
    <w:p>
      <w:pPr>
        <w:pStyle w:val="Heading2"/>
      </w:pPr>
      <w:r>
        <w:t xml:space="preserve">3. Результати та аналіз</w:t>
      </w:r>
    </w:p>
    <w:bookmarkStart w:id="14" w:name="X0ed1530b223125d3857c1966143a6655d8f767d"/>
    <w:p>
      <w:pPr>
        <w:pStyle w:val="Heading3"/>
      </w:pPr>
      <w:r>
        <w:t xml:space="preserve">3.1 Послідовний проти випадкового доступу (</w:t>
      </w:r>
      <w:r>
        <w:rPr>
          <w:rStyle w:val="VerbatimChar"/>
        </w:rPr>
        <w:t xml:space="preserve">mem</w:t>
      </w:r>
      <w:r>
        <w:t xml:space="preserve">)</w:t>
      </w:r>
    </w:p>
    <w:p>
      <w:pPr>
        <w:pStyle w:val="FirstParagraph"/>
      </w:pPr>
      <w:r>
        <w:t xml:space="preserve">Масив з</w:t>
      </w:r>
      <w:r>
        <w:t xml:space="preserve"> </w:t>
      </w:r>
      <w:r>
        <w:rPr>
          <w:rStyle w:val="VerbatimChar"/>
        </w:rPr>
        <w:t xml:space="preserve">uint64_t</w:t>
      </w:r>
      <w:r>
        <w:t xml:space="preserve">, 4 млн випадкових індексів; для кожного розміру робочої</w:t>
      </w:r>
      <w:r>
        <w:t xml:space="preserve"> </w:t>
      </w:r>
      <w:r>
        <w:t xml:space="preserve">множини порівнюється сума поспіль і сума за випадковими індексами.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Робоча множина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Послідовно, нс/доступ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Випадково, нс/доступ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Уповільнення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КБ (вміщується в L1)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МБ (вміщується в L2)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МБ (поза кешем, DRAM)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×21.6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Пояснення.</w:t>
      </w:r>
      <w:r>
        <w:t xml:space="preserve"> </w:t>
      </w:r>
      <w:r>
        <w:t xml:space="preserve">Послідовний доступ оптимізується двома механізмами:</w:t>
      </w:r>
      <w:r>
        <w:t xml:space="preserve"> </w:t>
      </w:r>
      <w:r>
        <w:t xml:space="preserve">апаратним попереднім вибором (prefetcher) і векторизацією — тому час на</w:t>
      </w:r>
      <w:r>
        <w:t xml:space="preserve"> </w:t>
      </w:r>
      <w:r>
        <w:t xml:space="preserve">елемент практично не залежить від розміру масиву. Випадковий доступ</w:t>
      </w:r>
      <w:r>
        <w:t xml:space="preserve"> </w:t>
      </w:r>
      <w:r>
        <w:t xml:space="preserve">позбавляє обидва: кожні 128 байт лінії, що підтягуються, використовуються</w:t>
      </w:r>
      <w:r>
        <w:t xml:space="preserve"> </w:t>
      </w:r>
      <w:r>
        <w:t xml:space="preserve">лише частково, а кожен промах — це звернення до наступного рівня памʼяті.</w:t>
      </w:r>
    </w:p>
    <w:p>
      <w:pPr>
        <w:pStyle w:val="BodyText"/>
      </w:pPr>
      <w:r>
        <w:t xml:space="preserve">Зверніть увагу: 2.8 нс/доступ на 64 МБ — це</w:t>
      </w:r>
      <w:r>
        <w:t xml:space="preserve"> </w:t>
      </w:r>
      <w:r>
        <w:rPr>
          <w:b/>
          <w:bCs/>
        </w:rPr>
        <w:t xml:space="preserve">пропускна здатність</w:t>
      </w:r>
      <w:r>
        <w:t xml:space="preserve">, а не</w:t>
      </w:r>
      <w:r>
        <w:t xml:space="preserve"> </w:t>
      </w:r>
      <w:r>
        <w:t xml:space="preserve">латентність. Сучасний CPU виконує кілька незалежних промахів одночасно</w:t>
      </w:r>
      <w:r>
        <w:t xml:space="preserve"> </w:t>
      </w:r>
      <w:r>
        <w:t xml:space="preserve">(memory-level parallelism), тому «середня» ціна промаху в такому циклі значно</w:t>
      </w:r>
      <w:r>
        <w:t xml:space="preserve"> </w:t>
      </w:r>
      <w:r>
        <w:t xml:space="preserve">менша за реальну латентність промаху — див. п. 3.3, де ланцюжок залежних</w:t>
      </w:r>
      <w:r>
        <w:t xml:space="preserve"> </w:t>
      </w:r>
      <w:r>
        <w:t xml:space="preserve">завантажень показує ~105 нс.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Sequential vs random, matmul" title="" id="12" name="Picture"/>
            <a:graphic>
              <a:graphicData uri="http://schemas.openxmlformats.org/drawingml/2006/picture">
                <pic:pic>
                  <pic:nvPicPr>
                    <pic:cNvPr descr="mem_matmu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vs random, matmul</w:t>
      </w:r>
    </w:p>
    <w:bookmarkEnd w:id="14"/>
    <w:bookmarkStart w:id="18" w:name="вплив-кроку-stride-stride"/>
    <w:p>
      <w:pPr>
        <w:pStyle w:val="Heading3"/>
      </w:pPr>
      <w:r>
        <w:t xml:space="preserve">3.2 Вплив кроку (stride) —</w:t>
      </w:r>
      <w:r>
        <w:t xml:space="preserve"> </w:t>
      </w:r>
      <w:r>
        <w:rPr>
          <w:rStyle w:val="VerbatimChar"/>
        </w:rPr>
        <w:t xml:space="preserve">stride</w:t>
      </w:r>
    </w:p>
    <w:p>
      <w:pPr>
        <w:pStyle w:val="FirstParagraph"/>
      </w:pPr>
      <w:r>
        <w:t xml:space="preserve">Буфер 32 МБ, крок у байтах, 4 млн доступів.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нс/доступ</w:t>
            </w:r>
          </w:p>
        </w:tc>
        <w:tc>
          <w:tcPr/>
          <w:p>
            <w:pPr>
              <w:pStyle w:val="Compact"/>
            </w:pPr>
            <w:r>
              <w:t xml:space="preserve">Коментар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Б (1 елемент)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повністю послідовно, векторизується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1 лінія на 8 елементів → 1/8 ефективності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64 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Б (рівно лінія)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кожен доступ — новий промах, повторного використання лінії немає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</w:t>
            </w:r>
          </w:p>
        </w:tc>
        <w:tc>
          <w:tcPr/>
          <w:p>
            <w:pPr>
              <w:pStyle w:val="Compact"/>
            </w:pPr>
            <w:r>
              <w:t xml:space="preserve">постійний крок розпізнається prefetcher’ом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 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КБ (сторінка)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2.784</w:t>
            </w:r>
          </w:p>
        </w:tc>
        <w:tc>
          <w:tcPr/>
          <w:p>
            <w:pPr>
              <w:pStyle w:val="Compact"/>
            </w:pPr>
            <w:r>
              <w:t xml:space="preserve">додаються промахи TLB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Пояснення.</w:t>
      </w:r>
      <w:r>
        <w:t xml:space="preserve"> </w:t>
      </w:r>
      <w:r>
        <w:t xml:space="preserve">Мінімум — при кроці, кратному розміру елемента: дані</w:t>
      </w:r>
      <w:r>
        <w:t xml:space="preserve"> </w:t>
      </w:r>
      <w:r>
        <w:t xml:space="preserve">використовуються повністю. «Сходинка» на 128 Б — це межа кеш-лінії: кожне</w:t>
      </w:r>
      <w:r>
        <w:t xml:space="preserve"> </w:t>
      </w:r>
      <w:r>
        <w:t xml:space="preserve">завантаження приносить 128 байт, з яких використовується 8, тобто 16×</w:t>
      </w:r>
      <w:r>
        <w:t xml:space="preserve"> </w:t>
      </w:r>
      <w:r>
        <w:t xml:space="preserve">надлишкового трафіку, і жодного повторного використання (робоча множина</w:t>
      </w:r>
      <w:r>
        <w:t xml:space="preserve"> </w:t>
      </w:r>
      <w:r>
        <w:t xml:space="preserve">більша за L2). Після 128 Б час знову падає: постійний крок стає</w:t>
      </w:r>
      <w:r>
        <w:t xml:space="preserve"> </w:t>
      </w:r>
      <w:r>
        <w:t xml:space="preserve">передбачуваним для апаратного stride-prefetcher’а, який частково ховає</w:t>
      </w:r>
      <w:r>
        <w:t xml:space="preserve"> </w:t>
      </w:r>
      <w:r>
        <w:t xml:space="preserve">латентність. На кроці 4 КБ додатково проявляються промахи TLB (кожен доступ —</w:t>
      </w:r>
      <w:r>
        <w:t xml:space="preserve"> </w:t>
      </w:r>
      <w:r>
        <w:t xml:space="preserve">нова сторінка). Це класична ілюстрація «час на доступ ≠ час на елемент».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Stride" title="" id="16" name="Picture"/>
            <a:graphic>
              <a:graphicData uri="http://schemas.openxmlformats.org/drawingml/2006/picture">
                <pic:pic>
                  <pic:nvPicPr>
                    <pic:cNvPr descr="strid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Stride</w:t>
      </w:r>
    </w:p>
    <w:bookmarkEnd w:id="18"/>
    <w:bookmarkStart w:id="22" w:name="X6b8a4760a780a85fccae5b32ce5108b6b33c93c"/>
    <w:p>
      <w:pPr>
        <w:pStyle w:val="Heading3"/>
      </w:pPr>
      <w:r>
        <w:t xml:space="preserve">3.3 Крива латентності робочої множини (</w:t>
      </w:r>
      <w:r>
        <w:rPr>
          <w:rStyle w:val="VerbatimChar"/>
        </w:rPr>
        <w:t xml:space="preserve">latency</w:t>
      </w:r>
      <w:r>
        <w:t xml:space="preserve">)</w:t>
      </w:r>
    </w:p>
    <w:p>
      <w:pPr>
        <w:pStyle w:val="FirstParagraph"/>
      </w:pPr>
      <w:r>
        <w:t xml:space="preserve">Випадковий цикл покажчиків (pointer chasing): 2 млн</w:t>
      </w:r>
      <w:r>
        <w:t xml:space="preserve"> </w:t>
      </w:r>
      <w:r>
        <w:rPr>
          <w:b/>
          <w:bCs/>
        </w:rPr>
        <w:t xml:space="preserve">залежних</w:t>
      </w:r>
      <w:r>
        <w:t xml:space="preserve"> </w:t>
      </w:r>
      <w:r>
        <w:t xml:space="preserve">завантажень,</w:t>
      </w:r>
      <w:r>
        <w:t xml:space="preserve"> </w:t>
      </w:r>
      <w:r>
        <w:t xml:space="preserve">що виключає паралелізм на рівні памʼяті й вимірює чисту латентність.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Робоча множина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нс/завантаження</w:t>
            </w:r>
          </w:p>
        </w:tc>
        <w:tc>
          <w:tcPr/>
          <w:p>
            <w:pPr>
              <w:pStyle w:val="Compact"/>
            </w:pPr>
            <w:r>
              <w:t xml:space="preserve">Рівень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L1 (межа)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 КБ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  <w:r>
              <w:t xml:space="preserve">L2 (межа)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L3/останній рівень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34.80</w:t>
            </w:r>
          </w:p>
        </w:tc>
        <w:tc>
          <w:tcPr/>
          <w:p>
            <w:pPr>
              <w:pStyle w:val="Compact"/>
            </w:pPr>
            <w:r>
              <w:t xml:space="preserve">перехід до DRAM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76.08</w:t>
            </w:r>
          </w:p>
        </w:tc>
        <w:tc>
          <w:tcPr/>
          <w:p>
            <w:pPr>
              <w:pStyle w:val="Compact"/>
            </w:pPr>
            <w:r>
              <w:t xml:space="preserve">DRAM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105.25</w:t>
            </w:r>
          </w:p>
        </w:tc>
        <w:tc>
          <w:tcPr/>
          <w:p>
            <w:pPr>
              <w:pStyle w:val="Compact"/>
            </w:pPr>
            <w:r>
              <w:t xml:space="preserve">DRAM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 МБ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118.04</w:t>
            </w:r>
          </w:p>
        </w:tc>
        <w:tc>
          <w:tcPr/>
          <w:p>
            <w:pPr>
              <w:pStyle w:val="Compact"/>
            </w:pPr>
            <w:r>
              <w:t xml:space="preserve">DRAM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Пояснення.</w:t>
      </w:r>
      <w:r>
        <w:t xml:space="preserve"> </w:t>
      </w:r>
      <w:r>
        <w:t xml:space="preserve">Крива східчаста: до ~128 КБ латентність ~1 нс (L1), до 4 МБ —</w:t>
      </w:r>
      <w:r>
        <w:t xml:space="preserve"> </w:t>
      </w:r>
      <w:r>
        <w:t xml:space="preserve">4–8 нс (L2), далі різкий перехід до ~100–118 нс (DRAM). Сходинки на графіку —</w:t>
      </w:r>
      <w:r>
        <w:t xml:space="preserve"> </w:t>
      </w:r>
      <w:r>
        <w:t xml:space="preserve">це і є рівні ієрархії кешів: саме тому алгоритм, що вкладається в кеш,</w:t>
      </w:r>
      <w:r>
        <w:t xml:space="preserve"> </w:t>
      </w:r>
      <w:r>
        <w:t xml:space="preserve">працює на порядок швидше. Різниця між L1 і DRAM —</w:t>
      </w:r>
      <w:r>
        <w:t xml:space="preserve"> </w:t>
      </w:r>
      <w:r>
        <w:rPr>
          <w:b/>
          <w:bCs/>
        </w:rPr>
        <w:t xml:space="preserve">~100×</w:t>
      </w:r>
      <w:r>
        <w:t xml:space="preserve">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Latency" title="" id="20" name="Picture"/>
            <a:graphic>
              <a:graphicData uri="http://schemas.openxmlformats.org/drawingml/2006/picture">
                <pic:pic>
                  <pic:nvPicPr>
                    <pic:cNvPr descr="latenc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Latency</w:t>
      </w:r>
    </w:p>
    <w:bookmarkEnd w:id="22"/>
    <w:bookmarkStart w:id="23" w:name="Xe8da3720163c18c7ad92bccc8be00a162f5a33b"/>
    <w:p>
      <w:pPr>
        <w:pStyle w:val="Heading3"/>
      </w:pPr>
      <w:r>
        <w:t xml:space="preserve">3.4 Множення матриць: порядок циклів і блокування (</w:t>
      </w:r>
      <w:r>
        <w:rPr>
          <w:rStyle w:val="VerbatimChar"/>
        </w:rPr>
        <w:t xml:space="preserve">matmul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double</w:t>
      </w:r>
      <w:r>
        <w:t xml:space="preserve">, три реалізації:</w:t>
      </w:r>
      <w:r>
        <w:t xml:space="preserve"> </w:t>
      </w:r>
      <w:r>
        <w:rPr>
          <w:rStyle w:val="VerbatimChar"/>
        </w:rPr>
        <w:t xml:space="preserve">ijk</w:t>
      </w:r>
      <w:r>
        <w:t xml:space="preserve"> </w:t>
      </w:r>
      <w:r>
        <w:t xml:space="preserve">(наївна),</w:t>
      </w:r>
      <w:r>
        <w:t xml:space="preserve"> </w:t>
      </w:r>
      <w:r>
        <w:rPr>
          <w:rStyle w:val="VerbatimChar"/>
        </w:rPr>
        <w:t xml:space="preserve">ikj</w:t>
      </w:r>
      <w:r>
        <w:t xml:space="preserve"> </w:t>
      </w:r>
      <w:r>
        <w:t xml:space="preserve">(кеш-дружня, внутрішній цикл по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суміжні елементи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</w:t>
      </w:r>
      <w:r>
        <w:t xml:space="preserve">),</w:t>
      </w:r>
      <w:r>
        <w:t xml:space="preserve"> </w:t>
      </w:r>
      <w:r>
        <w:rPr>
          <w:rStyle w:val="VerbatimChar"/>
        </w:rPr>
        <w:t xml:space="preserve">blocked64</w:t>
      </w:r>
      <w:r>
        <w:t xml:space="preserve"> </w:t>
      </w:r>
      <w:r>
        <w:t xml:space="preserve">(блокування 64×64).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Розмір</w:t>
            </w:r>
          </w:p>
        </w:tc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GFLOP/s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Прискорення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N=512</w:t>
            </w:r>
          </w:p>
        </w:tc>
        <w:tc>
          <w:tcPr/>
          <w:p>
            <w:pPr>
              <w:pStyle w:val="Compact"/>
            </w:pPr>
            <w:r>
              <w:t xml:space="preserve">ijk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ikj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N=512</w:t>
            </w:r>
          </w:p>
        </w:tc>
        <w:tc>
          <w:tcPr/>
          <w:p>
            <w:pPr>
              <w:pStyle w:val="Compact"/>
            </w:pPr>
            <w:r>
              <w:t xml:space="preserve">blocked64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N=1024</w:t>
            </w:r>
          </w:p>
        </w:tc>
        <w:tc>
          <w:tcPr/>
          <w:p>
            <w:pPr>
              <w:pStyle w:val="Compact"/>
            </w:pPr>
            <w:r>
              <w:t xml:space="preserve">ijk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ikj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N=1024</w:t>
            </w:r>
          </w:p>
        </w:tc>
        <w:tc>
          <w:tcPr/>
          <w:p>
            <w:pPr>
              <w:pStyle w:val="Compact"/>
            </w:pPr>
            <w:r>
              <w:t xml:space="preserve">blocked64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5.2×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Пояснення.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ijk</w:t>
      </w:r>
      <w:r>
        <w:t xml:space="preserve"> </w:t>
      </w:r>
      <w:r>
        <w:t xml:space="preserve">внутрішній цикл іде по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з кроком у цілий рядок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(8 КБ для N=1024) — кожне звернення до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 </w:t>
      </w:r>
      <w:r>
        <w:t xml:space="preserve">є промахом, а рядок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перечитується для кожного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(сумарно гігабайти трафіку). У</w:t>
      </w:r>
      <w:r>
        <w:t xml:space="preserve"> </w:t>
      </w:r>
      <w:r>
        <w:rPr>
          <w:rStyle w:val="VerbatimChar"/>
        </w:rPr>
        <w:t xml:space="preserve">ikj</w:t>
      </w:r>
      <w:r>
        <w:t xml:space="preserve"> </w:t>
      </w:r>
      <w:r>
        <w:t xml:space="preserve">внутрішній цикл іде по</w:t>
      </w:r>
      <w:r>
        <w:t xml:space="preserve"> </w:t>
      </w:r>
      <w:r>
        <w:rPr>
          <w:rStyle w:val="VerbatimChar"/>
        </w:rPr>
        <w:t xml:space="preserve">j</w:t>
      </w:r>
      <w:r>
        <w:t xml:space="preserve">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читаються/пишуться послідовно,</w:t>
      </w:r>
      <w:r>
        <w:t xml:space="preserve"> </w:t>
      </w:r>
      <w:r>
        <w:t xml:space="preserve">векторизуються, а рядок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залишається в кеші. Результат — стабільні ~7×.</w:t>
      </w:r>
    </w:p>
    <w:p>
      <w:pPr>
        <w:pStyle w:val="BodyText"/>
      </w:pPr>
      <w:r>
        <w:rPr>
          <w:rStyle w:val="VerbatimChar"/>
        </w:rPr>
        <w:t xml:space="preserve">blocked64</w:t>
      </w:r>
      <w:r>
        <w:t xml:space="preserve"> </w:t>
      </w:r>
      <w:r>
        <w:t xml:space="preserve">тут</w:t>
      </w:r>
      <w:r>
        <w:t xml:space="preserve"> </w:t>
      </w:r>
      <w:r>
        <w:rPr>
          <w:b/>
          <w:bCs/>
        </w:rPr>
        <w:t xml:space="preserve">повільніший</w:t>
      </w:r>
      <w:r>
        <w:t xml:space="preserve"> </w:t>
      </w:r>
      <w:r>
        <w:t xml:space="preserve">за</w:t>
      </w:r>
      <w:r>
        <w:t xml:space="preserve"> </w:t>
      </w:r>
      <w:r>
        <w:rPr>
          <w:rStyle w:val="VerbatimChar"/>
        </w:rPr>
        <w:t xml:space="preserve">ikj</w:t>
      </w:r>
      <w:r>
        <w:t xml:space="preserve">: на M4 Pro великий L2 (4 МБ) і</w:t>
      </w:r>
      <w:r>
        <w:t xml:space="preserve"> </w:t>
      </w:r>
      <w:r>
        <w:t xml:space="preserve">агресивний prefetcher уже добре обслуговують</w:t>
      </w:r>
      <w:r>
        <w:t xml:space="preserve"> </w:t>
      </w:r>
      <w:r>
        <w:rPr>
          <w:rStyle w:val="VerbatimChar"/>
        </w:rPr>
        <w:t xml:space="preserve">ikj</w:t>
      </w:r>
      <w:r>
        <w:t xml:space="preserve">, а блокування додає</w:t>
      </w:r>
      <w:r>
        <w:t xml:space="preserve"> </w:t>
      </w:r>
      <w:r>
        <w:t xml:space="preserve">накладні витрати (додаткові цикли, гірша векторизація). Це важливий висновок:</w:t>
      </w:r>
      <w:r>
        <w:t xml:space="preserve"> </w:t>
      </w:r>
      <w:r>
        <w:t xml:space="preserve">кеш-оптимізація — не догма, її треба міряти на конкретному залізі.</w:t>
      </w:r>
    </w:p>
    <w:bookmarkEnd w:id="23"/>
    <w:bookmarkStart w:id="24" w:name="Xf4bda794372cc3e2b93eeee359b209ffd75babc"/>
    <w:p>
      <w:pPr>
        <w:pStyle w:val="Heading3"/>
      </w:pPr>
      <w:r>
        <w:t xml:space="preserve">3.5 Хибне спільне використання — false sharing (</w:t>
      </w:r>
      <w:r>
        <w:rPr>
          <w:rStyle w:val="VerbatimChar"/>
        </w:rPr>
        <w:t xml:space="preserve">false-sharing</w:t>
      </w:r>
      <w:r>
        <w:t xml:space="preserve">)</w:t>
      </w:r>
    </w:p>
    <w:p>
      <w:pPr>
        <w:pStyle w:val="FirstParagraph"/>
      </w:pPr>
      <w:r>
        <w:t xml:space="preserve">4 потоки, кожен 20 млн інкрементів</w:t>
      </w:r>
      <w:r>
        <w:t xml:space="preserve"> </w:t>
      </w:r>
      <w:r>
        <w:rPr>
          <w:b/>
          <w:bCs/>
        </w:rPr>
        <w:t xml:space="preserve">свого</w:t>
      </w:r>
      <w:r>
        <w:t xml:space="preserve"> </w:t>
      </w:r>
      <w:r>
        <w:t xml:space="preserve">лічильника. Лічильники або</w:t>
      </w:r>
      <w:r>
        <w:t xml:space="preserve"> </w:t>
      </w:r>
      <w:r>
        <w:t xml:space="preserve">лежать в одній кеш-лінії (</w:t>
      </w:r>
      <w:r>
        <w:rPr>
          <w:rStyle w:val="VerbatimChar"/>
        </w:rPr>
        <w:t xml:space="preserve">packed</w:t>
      </w:r>
      <w:r>
        <w:t xml:space="preserve">), або рознесені з вирівнюванням по 128 Б</w:t>
      </w:r>
      <w:r>
        <w:t xml:space="preserve"> </w:t>
      </w:r>
      <w:r>
        <w:t xml:space="preserve">(</w:t>
      </w:r>
      <w:r>
        <w:rPr>
          <w:rStyle w:val="VerbatimChar"/>
        </w:rPr>
        <w:t xml:space="preserve">padded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нс/інкремент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Відносно padded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packed,</w:t>
            </w:r>
            <w:r>
              <w:t xml:space="preserve"> </w:t>
            </w:r>
            <w:r>
              <w:rPr>
                <w:rStyle w:val="VerbatimChar"/>
              </w:rPr>
              <w:t xml:space="preserve">volatile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×3.7 повільніше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padded,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volatile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packed,</w:t>
            </w:r>
            <w:r>
              <w:t xml:space="preserve"> </w:t>
            </w:r>
            <w:r>
              <w:rPr>
                <w:rStyle w:val="VerbatimChar"/>
              </w:rPr>
              <w:t xml:space="preserve">_Atomic</w:t>
            </w:r>
            <w:r>
              <w:t xml:space="preserve"> </w:t>
            </w:r>
            <w:r>
              <w:t xml:space="preserve">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×106 повільніше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Пояснення.</w:t>
      </w:r>
      <w:r>
        <w:t xml:space="preserve"> </w:t>
      </w:r>
      <w:r>
        <w:t xml:space="preserve">Потоки не мають спільного</w:t>
      </w:r>
      <w:r>
        <w:t xml:space="preserve"> </w:t>
      </w:r>
      <w:r>
        <w:rPr>
          <w:i/>
          <w:iCs/>
        </w:rPr>
        <w:t xml:space="preserve">даного</w:t>
      </w:r>
      <w:r>
        <w:t xml:space="preserve">, але мають спільну</w:t>
      </w:r>
      <w:r>
        <w:t xml:space="preserve"> </w:t>
      </w:r>
      <w:r>
        <w:rPr>
          <w:i/>
          <w:iCs/>
        </w:rPr>
        <w:t xml:space="preserve">кеш-лінію</w:t>
      </w:r>
      <w:r>
        <w:t xml:space="preserve">. Кожен запис інвалідує лінію в інших ядрах (протокол когерентності,</w:t>
      </w:r>
      <w:r>
        <w:t xml:space="preserve"> </w:t>
      </w:r>
      <w:r>
        <w:t xml:space="preserve">MESI), і лінія «стрибає» між ядрами — це і є false sharing. Рознесення</w:t>
      </w:r>
      <w:r>
        <w:t xml:space="preserve"> </w:t>
      </w:r>
      <w:r>
        <w:t xml:space="preserve">лічильників по окремих лініях дає 3.7×. Ще показовіше:</w:t>
      </w:r>
      <w:r>
        <w:t xml:space="preserve"> </w:t>
      </w:r>
      <w:r>
        <w:rPr>
          <w:rStyle w:val="VerbatimChar"/>
        </w:rPr>
        <w:t xml:space="preserve">_Atomic</w:t>
      </w:r>
      <w:r>
        <w:t xml:space="preserve"> </w:t>
      </w:r>
      <w:r>
        <w:rPr>
          <w:b/>
          <w:bCs/>
        </w:rPr>
        <w:t xml:space="preserve">не</w:t>
      </w:r>
      <w:r>
        <w:rPr>
          <w:b/>
          <w:bCs/>
        </w:rPr>
        <w:t xml:space="preserve"> </w:t>
      </w:r>
      <w:r>
        <w:rPr>
          <w:b/>
          <w:bCs/>
        </w:rPr>
        <w:t xml:space="preserve">лікує</w:t>
      </w:r>
      <w:r>
        <w:t xml:space="preserve"> </w:t>
      </w:r>
      <w:r>
        <w:t xml:space="preserve">false sharing — packed-атоміки працюють у 106× повільніше за padded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, бо кожен атомарний RMW на спільній лінії серіалізується через</w:t>
      </w:r>
      <w:r>
        <w:t xml:space="preserve"> </w:t>
      </w:r>
      <w:r>
        <w:t xml:space="preserve">кеш-когерентність. Атомарність гарантує коректність, але не продуктивність;</w:t>
      </w:r>
      <w:r>
        <w:t xml:space="preserve"> </w:t>
      </w:r>
      <w:r>
        <w:t xml:space="preserve">для продуктивності потрібне рознесення даних (padding/</w:t>
      </w:r>
      <w:r>
        <w:rPr>
          <w:rStyle w:val="VerbatimChar"/>
        </w:rPr>
        <w:t xml:space="preserve">alignas</w:t>
      </w:r>
      <w:r>
        <w:t xml:space="preserve">) або</w:t>
      </w:r>
      <w:r>
        <w:t xml:space="preserve"> </w:t>
      </w:r>
      <w:r>
        <w:t xml:space="preserve">приватизація лічильників.</w:t>
      </w:r>
    </w:p>
    <w:bookmarkEnd w:id="24"/>
    <w:bookmarkStart w:id="28" w:name="перегони-та-першість-race"/>
    <w:p>
      <w:pPr>
        <w:pStyle w:val="Heading3"/>
      </w:pPr>
      <w:r>
        <w:t xml:space="preserve">3.6 Перегони та першість (</w:t>
      </w:r>
      <w:r>
        <w:rPr>
          <w:rStyle w:val="VerbatimChar"/>
        </w:rPr>
        <w:t xml:space="preserve">race</w:t>
      </w:r>
      <w:r>
        <w:t xml:space="preserve">)</w:t>
      </w:r>
    </w:p>
    <w:p>
      <w:pPr>
        <w:pStyle w:val="FirstParagraph"/>
      </w:pPr>
      <w:r>
        <w:t xml:space="preserve">4 потоки × 500 000 інкрементів = очікуване значення</w:t>
      </w:r>
      <w:r>
        <w:t xml:space="preserve"> </w:t>
      </w:r>
      <w:r>
        <w:rPr>
          <w:b/>
          <w:bCs/>
        </w:rPr>
        <w:t xml:space="preserve">2 000 000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Коректно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Час, 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</w:t>
            </w:r>
            <w:r>
              <w:t xml:space="preserve">, без синхронізації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506 213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_Atomic</w:t>
            </w:r>
            <w:r>
              <w:t xml:space="preserve"> </w:t>
            </w:r>
            <w:r>
              <w:t xml:space="preserve">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_Atomic</w:t>
            </w:r>
            <w:r>
              <w:t xml:space="preserve"> </w:t>
            </w:r>
            <w:r>
              <w:t xml:space="preserve">seq_cst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pthread_mutex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локальні лічильники + reduce після join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</w:tbl>
    <w:p>
      <w:pPr>
        <w:pStyle w:val="BodyText"/>
      </w:pPr>
      <w:r>
        <w:t xml:space="preserve">Другий прогін: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→ 532 947 (інше число — перегони недетерміновані),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19.1 мс,</w:t>
      </w:r>
      <w:r>
        <w:t xml:space="preserve"> </w:t>
      </w:r>
      <w:r>
        <w:rPr>
          <w:rStyle w:val="VerbatimChar"/>
        </w:rPr>
        <w:t xml:space="preserve">seq_cst</w:t>
      </w:r>
      <w:r>
        <w:t xml:space="preserve"> </w:t>
      </w:r>
      <w:r>
        <w:t xml:space="preserve">12.0 мс,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38.1 мс, локальні 0.08 мс.</w:t>
      </w:r>
    </w:p>
    <w:p>
      <w:pPr>
        <w:pStyle w:val="BodyText"/>
      </w:pPr>
      <w:r>
        <w:rPr>
          <w:b/>
          <w:bCs/>
        </w:rPr>
        <w:t xml:space="preserve">Пояснення.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volatile</w:t>
      </w:r>
      <w:r>
        <w:t xml:space="preserve"> </w:t>
      </w:r>
      <w:r>
        <w:rPr>
          <w:b/>
          <w:bCs/>
        </w:rPr>
        <w:t xml:space="preserve">не є синхронізацією</w:t>
      </w:r>
      <w:r>
        <w:t xml:space="preserve">: він лише забороняє компілятору</w:t>
      </w:r>
      <w:r>
        <w:t xml:space="preserve"> </w:t>
      </w:r>
      <w:r>
        <w:t xml:space="preserve">кешувати значення в регістрі, але не робить</w:t>
      </w:r>
      <w:r>
        <w:t xml:space="preserve"> </w:t>
      </w:r>
      <w:r>
        <w:rPr>
          <w:rStyle w:val="VerbatimChar"/>
        </w:rPr>
        <w:t xml:space="preserve">read-modify-write</w:t>
      </w:r>
      <w:r>
        <w:t xml:space="preserve"> </w:t>
      </w:r>
      <w:r>
        <w:t xml:space="preserve">атомарним. Три чверті інкрементів загублено — класична втрачена</w:t>
      </w:r>
      <w:r>
        <w:t xml:space="preserve"> </w:t>
      </w:r>
      <w:r>
        <w:t xml:space="preserve">оновленість (lost update).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_Atomic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memory_order_relaxed</w:t>
      </w:r>
      <w:r>
        <w:t xml:space="preserve"> </w:t>
      </w:r>
      <w:r>
        <w:t xml:space="preserve">дає правильний результат і мінімальні</w:t>
      </w:r>
      <w:r>
        <w:t xml:space="preserve"> </w:t>
      </w:r>
      <w:r>
        <w:t xml:space="preserve">гарантії (атомарність без барʼєрів упорядкування).</w:t>
      </w:r>
      <w:r>
        <w:t xml:space="preserve"> </w:t>
      </w:r>
      <w:r>
        <w:rPr>
          <w:rStyle w:val="VerbatimChar"/>
        </w:rPr>
        <w:t xml:space="preserve">seq_cst</w:t>
      </w:r>
      <w:r>
        <w:t xml:space="preserve"> </w:t>
      </w:r>
      <w:r>
        <w:t xml:space="preserve">додає повний</w:t>
      </w:r>
      <w:r>
        <w:t xml:space="preserve"> </w:t>
      </w:r>
      <w:r>
        <w:t xml:space="preserve">порядок — трохи дорожче.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mutex</w:t>
      </w:r>
      <w:r>
        <w:t xml:space="preserve"> </w:t>
      </w:r>
      <w:r>
        <w:t xml:space="preserve">коректний, але найдорожчий: блокування дає ~30–38 мс проти</w:t>
      </w:r>
      <w:r>
        <w:t xml:space="preserve"> </w:t>
      </w:r>
      <w:r>
        <w:t xml:space="preserve">~11–19 мс у атоміків.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Найшвидший коректний варіант — без спільного запису взагалі:</w:t>
      </w:r>
      <w:r>
        <w:t xml:space="preserve"> </w:t>
      </w:r>
      <w:r>
        <w:t xml:space="preserve">приватизація (кожен потік рахує локально, згортання після</w:t>
      </w:r>
      <w:r>
        <w:t xml:space="preserve"> </w:t>
      </w:r>
      <w:r>
        <w:rPr>
          <w:rStyle w:val="VerbatimChar"/>
        </w:rPr>
        <w:t xml:space="preserve">join</w:t>
      </w:r>
      <w:r>
        <w:t xml:space="preserve">).</w:t>
      </w:r>
      <w:r>
        <w:t xml:space="preserve"> </w:t>
      </w:r>
      <w:r>
        <w:t xml:space="preserve">Це і є «першість»/уникнення перегонів через дизайн, а не через блокування.</w:t>
      </w:r>
    </w:p>
    <w:p>
      <w:pPr>
        <w:pStyle w:val="FirstParagraph"/>
      </w:pPr>
      <w:r>
        <w:t xml:space="preserve">Порівняння «дешевизни» тут умовне: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-варіант швидкий саме тому, що</w:t>
      </w:r>
      <w:r>
        <w:t xml:space="preserve"> </w:t>
      </w:r>
      <w:r>
        <w:t xml:space="preserve">робить менше роботи (губить оновлення). Коректні варіанти треба порівнювати</w:t>
      </w:r>
      <w:r>
        <w:t xml:space="preserve"> </w:t>
      </w:r>
      <w:r>
        <w:t xml:space="preserve">між собою.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False sharing and races" title="" id="26" name="Picture"/>
            <a:graphic>
              <a:graphicData uri="http://schemas.openxmlformats.org/drawingml/2006/picture">
                <pic:pic>
                  <pic:nvPicPr>
                    <pic:cNvPr descr="sharing_ra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False sharing and races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загальні-висновки"/>
    <w:p>
      <w:pPr>
        <w:pStyle w:val="Heading2"/>
      </w:pPr>
      <w:r>
        <w:t xml:space="preserve">4. Загальні висновки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Кеш дає ~100× на латентності</w:t>
      </w:r>
      <w:r>
        <w:t xml:space="preserve"> </w:t>
      </w:r>
      <w:r>
        <w:t xml:space="preserve">(1 нс L1 проти ~105–118 нс DRAM) і до</w:t>
      </w:r>
      <w:r>
        <w:t xml:space="preserve"> </w:t>
      </w:r>
      <w:r>
        <w:t xml:space="preserve">~20× на пропускній здатності при випадковому доступі. Виграш виникає лише</w:t>
      </w:r>
      <w:r>
        <w:t xml:space="preserve"> </w:t>
      </w:r>
      <w:r>
        <w:t xml:space="preserve">тоді, коли дані повторно використовуються, поки лежать у кеші.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Шаблон доступу важливіший за обсяг даних</w:t>
      </w:r>
      <w:r>
        <w:t xml:space="preserve">: той самий масив</w:t>
      </w:r>
      <w:r>
        <w:t xml:space="preserve"> </w:t>
      </w:r>
      <w:r>
        <w:t xml:space="preserve">обробляється у 20 разів швидше послідовно; stride рівно в кеш-лінію —</w:t>
      </w:r>
      <w:r>
        <w:t xml:space="preserve"> </w:t>
      </w:r>
      <w:r>
        <w:t xml:space="preserve">найгірший випадок (кожен байт лінії оплачується, жоден не</w:t>
      </w:r>
      <w:r>
        <w:t xml:space="preserve"> </w:t>
      </w:r>
      <w:r>
        <w:t xml:space="preserve">використовується повторно).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Локальність можна відновити перестановкою циклів або блокуванням</w:t>
      </w:r>
      <w:r>
        <w:t xml:space="preserve">:</w:t>
      </w:r>
      <w:r>
        <w:t xml:space="preserve"> </w:t>
      </w:r>
      <w:r>
        <w:rPr>
          <w:rStyle w:val="VerbatimChar"/>
        </w:rPr>
        <w:t xml:space="preserve">ikj</w:t>
      </w:r>
      <w:r>
        <w:t xml:space="preserve"> </w:t>
      </w:r>
      <w:r>
        <w:t xml:space="preserve">дає стабільні ~7× на множенні матриць. Але блокування не завжди</w:t>
      </w:r>
      <w:r>
        <w:t xml:space="preserve"> </w:t>
      </w:r>
      <w:r>
        <w:t xml:space="preserve">виграє (</w:t>
      </w:r>
      <w:r>
        <w:rPr>
          <w:rStyle w:val="VerbatimChar"/>
        </w:rPr>
        <w:t xml:space="preserve">blocked64</w:t>
      </w:r>
      <w:r>
        <w:t xml:space="preserve"> </w:t>
      </w:r>
      <w:r>
        <w:t xml:space="preserve">повільніший за</w:t>
      </w:r>
      <w:r>
        <w:t xml:space="preserve"> </w:t>
      </w:r>
      <w:r>
        <w:rPr>
          <w:rStyle w:val="VerbatimChar"/>
        </w:rPr>
        <w:t xml:space="preserve">ikj</w:t>
      </w:r>
      <w:r>
        <w:t xml:space="preserve"> </w:t>
      </w:r>
      <w:r>
        <w:t xml:space="preserve">на цьому CPU) — оптимізацію</w:t>
      </w:r>
      <w:r>
        <w:t xml:space="preserve"> </w:t>
      </w:r>
      <w:r>
        <w:t xml:space="preserve">треба вимірювати.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False sharing — це промахи, яких «не видно» в коді</w:t>
      </w:r>
      <w:r>
        <w:t xml:space="preserve">: потоки пишуть у</w:t>
      </w:r>
      <w:r>
        <w:t xml:space="preserve"> </w:t>
      </w:r>
      <w:r>
        <w:t xml:space="preserve">різні змінні, але в одну лінію; ціна — 3.7× для звичайних записів і 106×</w:t>
      </w:r>
      <w:r>
        <w:t xml:space="preserve"> </w:t>
      </w:r>
      <w:r>
        <w:t xml:space="preserve">для атоміків. Лікується padding/вирівнюванням або приватизацією.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volatile</w:t>
      </w:r>
      <w:r>
        <w:rPr>
          <w:b/>
          <w:bCs/>
        </w:rPr>
        <w:t xml:space="preserve"> </w:t>
      </w:r>
      <w:r>
        <w:rPr>
          <w:b/>
          <w:bCs/>
        </w:rPr>
        <w:t xml:space="preserve">≠ синхронізація.</w:t>
      </w:r>
      <w:r>
        <w:t xml:space="preserve"> </w:t>
      </w:r>
      <w:r>
        <w:t xml:space="preserve">Він не забезпечує атомарності RMW:</w:t>
      </w:r>
      <w:r>
        <w:t xml:space="preserve"> </w:t>
      </w:r>
      <w:r>
        <w:t xml:space="preserve">2 млн інкрементів дали ~0.5 млн. Для коректності —</w:t>
      </w:r>
      <w:r>
        <w:t xml:space="preserve"> </w:t>
      </w:r>
      <w:r>
        <w:rPr>
          <w:rStyle w:val="VerbatimChar"/>
        </w:rPr>
        <w:t xml:space="preserve">_Atomic</w:t>
      </w:r>
      <w:r>
        <w:t xml:space="preserve">/мʼютекс;</w:t>
      </w:r>
      <w:r>
        <w:t xml:space="preserve"> </w:t>
      </w:r>
      <w:r>
        <w:t xml:space="preserve">для швидкості — уникнення спільного запису (локальні лічильники + reduce).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Атомарність і продуктивність — різні речі</w:t>
      </w:r>
      <w:r>
        <w:t xml:space="preserve">:</w:t>
      </w:r>
      <w:r>
        <w:t xml:space="preserve"> </w:t>
      </w:r>
      <w:r>
        <w:rPr>
          <w:rStyle w:val="VerbatimChar"/>
        </w:rPr>
        <w:t xml:space="preserve">_Atomic</w:t>
      </w:r>
      <w:r>
        <w:t xml:space="preserve"> </w:t>
      </w:r>
      <w:r>
        <w:t xml:space="preserve">гарантує</w:t>
      </w:r>
      <w:r>
        <w:t xml:space="preserve"> </w:t>
      </w:r>
      <w:r>
        <w:t xml:space="preserve">коректність, але на спільній кеш-лінії коштує найдорожче;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достатньо для лічильників,</w:t>
      </w:r>
      <w:r>
        <w:t xml:space="preserve"> </w:t>
      </w:r>
      <w:r>
        <w:rPr>
          <w:rStyle w:val="VerbatimChar"/>
        </w:rPr>
        <w:t xml:space="preserve">seq_cst</w:t>
      </w:r>
      <w:r>
        <w:t xml:space="preserve"> </w:t>
      </w:r>
      <w:r>
        <w:t xml:space="preserve">— лише коли справді потрібен</w:t>
      </w:r>
      <w:r>
        <w:t xml:space="preserve"> </w:t>
      </w:r>
      <w:r>
        <w:t xml:space="preserve">глобальний порядок.</w:t>
      </w:r>
    </w:p>
    <w:bookmarkStart w:id="30" w:name="обмеження-вимірювань"/>
    <w:p>
      <w:pPr>
        <w:pStyle w:val="Heading3"/>
      </w:pPr>
      <w:r>
        <w:t xml:space="preserve">Обмеження вимірювань</w:t>
      </w:r>
    </w:p>
    <w:p>
      <w:pPr>
        <w:pStyle w:val="Compact"/>
        <w:numPr>
          <w:ilvl w:val="0"/>
          <w:numId w:val="1004"/>
        </w:numPr>
      </w:pPr>
      <w:r>
        <w:t xml:space="preserve">Числа залежать від платформи: 128-байтна лінія на Apple Silicon проти</w:t>
      </w:r>
      <w:r>
        <w:t xml:space="preserve"> </w:t>
      </w:r>
      <w:r>
        <w:t xml:space="preserve">64-байтної на x86 змінює «сходинку» stride і ефект false sharing.</w:t>
      </w:r>
    </w:p>
    <w:p>
      <w:pPr>
        <w:pStyle w:val="Compact"/>
        <w:numPr>
          <w:ilvl w:val="0"/>
          <w:numId w:val="1004"/>
        </w:numPr>
      </w:pPr>
      <w:r>
        <w:t xml:space="preserve">Планувальник ОС, міграція потоків і турбочастота дають розкид ±10–40%</w:t>
      </w:r>
      <w:r>
        <w:t xml:space="preserve"> </w:t>
      </w:r>
      <w:r>
        <w:t xml:space="preserve">(видно з двох прогонів</w:t>
      </w:r>
      <w:r>
        <w:t xml:space="preserve"> </w:t>
      </w:r>
      <w:r>
        <w:rPr>
          <w:rStyle w:val="VerbatimChar"/>
        </w:rPr>
        <w:t xml:space="preserve">race</w:t>
      </w:r>
      <w:r>
        <w:t xml:space="preserve">); висновки робляться за співвідношеннями,</w:t>
      </w:r>
      <w:r>
        <w:t xml:space="preserve"> </w:t>
      </w:r>
      <w:r>
        <w:t xml:space="preserve">а не за абсолютними значеннями.</w:t>
      </w:r>
    </w:p>
    <w:p>
      <w:pPr>
        <w:pStyle w:val="Compact"/>
        <w:numPr>
          <w:ilvl w:val="0"/>
          <w:numId w:val="1004"/>
        </w:numPr>
      </w:pPr>
      <w:r>
        <w:t xml:space="preserve">У Docker (Linux у VM) абсолютні значення інші, але відносні залежності</w:t>
      </w:r>
      <w:r>
        <w:t xml:space="preserve"> </w:t>
      </w:r>
      <w:r>
        <w:t xml:space="preserve">зберігаються.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відтворення"/>
    <w:p>
      <w:pPr>
        <w:pStyle w:val="Heading2"/>
      </w:pPr>
      <w:r>
        <w:t xml:space="preserve">5. Відтворення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lab3                      </w:t>
      </w:r>
      <w:r>
        <w:rPr>
          <w:rStyle w:val="CommentTok"/>
        </w:rPr>
        <w:t xml:space="preserve"># збірка + повний прогін, CSV у results/</w:t>
      </w:r>
      <w:r>
        <w:br/>
      </w:r>
      <w:r>
        <w:rPr>
          <w:rStyle w:val="CommentTok"/>
        </w:rPr>
        <w:t xml:space="preserve"># або окремі бенчмарки:</w:t>
      </w:r>
      <w:r>
        <w:br/>
      </w:r>
      <w:r>
        <w:rPr>
          <w:rStyle w:val="ExtensionTok"/>
        </w:rPr>
        <w:t xml:space="preserve">./build/lab3/cache_benchmark</w:t>
      </w:r>
      <w:r>
        <w:rPr>
          <w:rStyle w:val="NormalTok"/>
        </w:rPr>
        <w:t xml:space="preserve"> mem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stride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latency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matmul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false-sharing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race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all</w:t>
      </w:r>
    </w:p>
    <w:p>
      <w:pPr>
        <w:pStyle w:val="FirstParagraph"/>
      </w:pPr>
      <w:r>
        <w:t xml:space="preserve">Файли: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lab3/src/main.c</w:t>
      </w:r>
      <w:r>
        <w:t xml:space="preserve"> </w:t>
      </w:r>
      <w:r>
        <w:t xml:space="preserve">— диспетчер, визначення розміру кеш-лінії, CSV-вивід;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lab3/src/mem_pattern.c</w:t>
      </w:r>
      <w:r>
        <w:t xml:space="preserve"> </w:t>
      </w:r>
      <w:r>
        <w:t xml:space="preserve">— послідовний vs випадковий доступ;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lab3/src/stride.c</w:t>
      </w:r>
      <w:r>
        <w:t xml:space="preserve"> </w:t>
      </w:r>
      <w:r>
        <w:t xml:space="preserve">— розгортка по кроку;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lab3/src/latency.c</w:t>
      </w:r>
      <w:r>
        <w:t xml:space="preserve"> </w:t>
      </w:r>
      <w:r>
        <w:t xml:space="preserve">— крива латентності (pointer chasing);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lab3/src/matmul.c</w:t>
      </w:r>
      <w:r>
        <w:t xml:space="preserve"> </w:t>
      </w:r>
      <w:r>
        <w:t xml:space="preserve">— ijk / ikj / blocked;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lab3/src/false_sharing.c</w:t>
      </w:r>
      <w:r>
        <w:t xml:space="preserve"> </w:t>
      </w:r>
      <w:r>
        <w:t xml:space="preserve">— packed vs padded vs packed-atomic;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lab3/src/race.c</w:t>
      </w:r>
      <w:r>
        <w:t xml:space="preserve"> </w:t>
      </w:r>
      <w:r>
        <w:t xml:space="preserve">— volatile vs atomic vs mutex vs приватизація;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lab3/scripts/run_benchmarks.py</w:t>
      </w:r>
      <w:r>
        <w:t xml:space="preserve"> </w:t>
      </w:r>
      <w:r>
        <w:t xml:space="preserve">— збирач результатів у CSV;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lab3/scripts/plot_results.py</w:t>
      </w:r>
      <w:r>
        <w:t xml:space="preserve"> </w:t>
      </w:r>
      <w:r>
        <w:t xml:space="preserve">— графіки для звіту (</w:t>
      </w:r>
      <w:r>
        <w:rPr>
          <w:rStyle w:val="VerbatimChar"/>
        </w:rPr>
        <w:t xml:space="preserve">python3 lab3/scripts/plot_results.py</w:t>
      </w:r>
      <w:r>
        <w:t xml:space="preserve">).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25" Target="media/rId25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2026-10-30T20:53:18Z</dcterms:created>
  <dcterms:modified xsi:type="dcterms:W3CDTF">2026-10-30T20:53:18Z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