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Математика 3класс</w:t>
      </w:r>
    </w:p>
    <w:p>
      <w:r>
        <w:t>3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4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5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6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Окружающий мир 2класс</w:t>
      </w:r>
    </w:p>
    <w:p>
      <w:r>
        <w:t>2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  <w:r>
        <w:t>zczxc</w:t>
      </w:r>
    </w:p>
    <w:p>
      <w:pPr>
        <w:pStyle w:val="IntenseQuote"/>
      </w:pPr>
      <w:r>
        <w:t>Метапредметные:</w:t>
      </w:r>
    </w:p>
    <w:p>
      <w:pPr>
        <w:pStyle w:val="IntenseQuote"/>
      </w:pPr>
      <w:r>
        <w:t>zxvxzv</w:t>
      </w:r>
    </w:p>
    <w:p>
      <w:pPr>
        <w:pStyle w:val="IntenseQuote"/>
      </w:pPr>
      <w:r>
        <w:t>Ученик научится:</w:t>
      </w:r>
    </w:p>
    <w:p>
      <w:pPr>
        <w:pStyle w:val="IntenseQuote"/>
      </w:pPr>
      <w:r>
        <w:t>xzvzxv</w:t>
      </w: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  <w:r>
        <w:t>zxvzv</w:t>
      </w:r>
    </w:p>
    <w:p>
      <w:r>
        <w:t>3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4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Русский язы 4класс</w:t>
      </w:r>
    </w:p>
    <w:p>
      <w:r>
        <w:t>4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Русский язык 3класс</w:t>
      </w:r>
    </w:p>
    <w:p>
      <w:r>
        <w:t>3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5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6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7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Технология 1класс</w:t>
      </w:r>
    </w:p>
    <w:p>
      <w:r>
        <w:t>1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Физическая культура 3класс</w:t>
      </w:r>
    </w:p>
    <w:p>
      <w:r>
        <w:t>3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4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5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6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7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8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9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10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11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2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  <w:r>
        <w:t>kj</w:t>
      </w:r>
    </w:p>
    <w:p>
      <w:pPr>
        <w:pStyle w:val="IntenseQuote"/>
      </w:pPr>
      <w:r>
        <w:t>Метапредметные:</w:t>
      </w:r>
    </w:p>
    <w:p>
      <w:pPr>
        <w:pStyle w:val="IntenseQuote"/>
      </w:pPr>
      <w:r>
        <w:t>lk</w:t>
      </w:r>
    </w:p>
    <w:p>
      <w:pPr>
        <w:pStyle w:val="IntenseQuote"/>
      </w:pPr>
      <w:r>
        <w:t>Ученик научится:</w:t>
      </w:r>
    </w:p>
    <w:p>
      <w:pPr>
        <w:pStyle w:val="IntenseQuote"/>
      </w:pPr>
      <w:r>
        <w:t>lk</w:t>
      </w: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  <w:r>
        <w:t>lk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