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Homework #3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date: 24 November 2023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Question 5, you can use a Python module for arithmetic in GF(2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expected to submit your answer document as well as the Python codes you used.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Brute-forcing the solutions (trying to query all possible solutions) in a server-related question would not be considered a valid answer and will result in a score of 0 for the respective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not submit .ipynb files,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only 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scripts will be considered. You can work on Colab but please, submit a Python file in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Zip your programs and add a readme.txt document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(if necessary)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explain the programs and how to use them.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your winzip file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“cs411_507_hw03_yourname.zip”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are in a job interview, and you were given the following RSA parameters: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22365785976614402332397512075124630827034962474834967508376992591878950349761466248996813628790324021741967645036142969442187151184395770097021823575949844361483331809293176534721694071334635996827951807532916795873629655454372863524613892925120878044667556713089187256277620400880942674492154919463659077088656955568365073946801041136455049154254694093386688718461966571180917691178001778881641370178356291899508110775449397873342307750859548327215761131604445299914396581941939357225594068024701563019774466034568844933299858477997754435831659757699431498632233228458041004651360032989248646612270310837431642234085323728177484894131361583681425555600156607217562397349329759129433534908756960805661036304391089345834509233838154349022133477003266336188367153439809888243394989544021054933138433327777476435190529104778129976652617046362887677861895816432682335827401878705944583782205741084481506390559086053735656140311253871289251353329169597363008994798852788633399111345050043699878172663514940100063654061453571115942641082817941575982943955570402403753758191438493616361452856840835486794570579705182218479249220132822428778059375078515905168433395933753278424300031706960688760687974376182140330967708327782851494424305411900910050471219968859397556822151330672315688400023275713385475636673375705418460899832831371793346707182198279244735326858616427948735041188325318283440302015774999829152258322963280493356950987282709489501694094388641232109406904291206718465429145244727160712334951148817109453889551067078695519930282020132174315707008087811410286418367002171219543528519457146211423711288808552599240627367625161851031476295911309840343787587200005529804876404288936962430037222588451493743068203434317795857684578223380732309464862655712412606898281225998993015418109727694593769147333845884375456846565153850875807335847519323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10996907317744048201180239191184801878870026359954251163808786991823988392040721694956774540613511870672915186967674497345695382645430111824083800355570536408550748237322495556640595897950904266978255920300494206063326443644038077060867859678853573135463689576016437189518186799433888575401030210875676845244656583911134078393876421877639911657047543070395464987842170462799343767525393215191609774073190285806734017390270810257697704746005511384590358282243168705497528675364827201498077988713907302696070779021284913585400756722751893643306497629378643206323310558189248071831717808359955530448986481886749316175356424375727873597173466277727860357595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2^4+1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asked to retrieve the plaintext “M” using only these given parameters, the plaintext is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-bit number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&lt;&lt; 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(which means that M is too small than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your work.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84" w:hanging="28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pts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) Alice encrypts the private factors of the modulus using her public key. In order to increase security, she multiplies them with a random integer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(a process called blinding). Namely, she performs the following operations: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4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= (kp)</w:t>
      </w:r>
      <w:r w:rsidDel="00000000" w:rsidR="00000000" w:rsidRPr="00000000">
        <w:rPr>
          <w:rFonts w:ascii="Calibri" w:cs="Calibri" w:eastAsia="Calibri" w:hAnsi="Calibri"/>
          <w:color w:val="000000"/>
          <w:vertAlign w:val="super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mod n and c</w:t>
      </w:r>
      <w:r w:rsidDel="00000000" w:rsidR="00000000" w:rsidRPr="00000000">
        <w:rPr>
          <w:rFonts w:ascii="Calibri" w:cs="Calibri" w:eastAsia="Calibri" w:hAnsi="Calibri"/>
          <w:color w:val="000000"/>
          <w:vertAlign w:val="subscript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= (kq)</w:t>
      </w:r>
      <w:r w:rsidDel="00000000" w:rsidR="00000000" w:rsidRPr="00000000">
        <w:rPr>
          <w:rFonts w:ascii="Calibri" w:cs="Calibri" w:eastAsia="Calibri" w:hAnsi="Calibri"/>
          <w:color w:val="000000"/>
          <w:vertAlign w:val="super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mod n,</w:t>
      </w:r>
    </w:p>
    <w:p w:rsidR="00000000" w:rsidDel="00000000" w:rsidP="00000000" w:rsidRDefault="00000000" w:rsidRPr="00000000" w14:paraId="0000001A">
      <w:pPr>
        <w:ind w:left="284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4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where:</w:t>
      </w:r>
    </w:p>
    <w:p w:rsidR="00000000" w:rsidDel="00000000" w:rsidP="00000000" w:rsidRDefault="00000000" w:rsidRPr="00000000" w14:paraId="0000001C">
      <w:pPr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 = </w:t>
      </w: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19183611594110704047944268098409679747777693533574914342013275888624116342577979312303403621441094928490848608709350039227543100666636336845204571744992514124441516391655609730365915513506464006698176074615350929467995146954635808899790086506055221316988321349606090745264195046707737129745492587132192660865298013207004016817651255102578089666261739205334888049586648686385632359122596271252443774635445351520046074908247188817066447525613684763393056337195755222389664186394854951462626817698807216150701480947566928331715037520747056621882397986891021209974850647995759215860266713192718184612550923161434319409613165835464730992374497554093731804089182916057801363331096233954143618550941403351980468446272449867042019743514629606895052202983630910321832188742104164177197486550502265785643896039100388702480189073246376188993188528159468639991948195126451096885004465294596624026184302367656235248167994715642845445947382443298279466036094062664526089714740235073357979345472146736661300992184392989418651734388376148883533458372577458513398297951544579926434907745133866160543325682099182609661124258828686229066139373979701887434973725909485939015439750847449460059621874411914962879708981241452775671541600685206318123201554033565724593074932180907240424055620746263455607699700524768075354406018616956119182772903779733007050892970918375262173527324963190853149207080829691229768577024381254846414888462230060333360969753981531742672692864738198795013133171504460182017682578291909277355683737362686615312733563660679559873862037089763914089959724933586052283906838946927568255053893267264726932678582874115099708992772447131436436750259312237623566898287206469193225558524686538792360673104755313300203837226598476214001721836367864196351049976579073142410364805784053538650225549854865750643064621327416352560706853970343251184429212854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4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 = 65537</w:t>
      </w:r>
    </w:p>
    <w:p w:rsidR="00000000" w:rsidDel="00000000" w:rsidP="00000000" w:rsidRDefault="00000000" w:rsidRPr="00000000" w14:paraId="0000001E">
      <w:pPr>
        <w:ind w:left="284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567" w:hanging="283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 pts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Explain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why this is not secure as anyone who obtains c</w:t>
      </w:r>
      <w:r w:rsidDel="00000000" w:rsidR="00000000" w:rsidRPr="00000000">
        <w:rPr>
          <w:rFonts w:ascii="Calibri" w:cs="Calibri" w:eastAsia="Calibri" w:hAnsi="Calibri"/>
          <w:color w:val="000000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or c</w:t>
      </w:r>
      <w:r w:rsidDel="00000000" w:rsidR="00000000" w:rsidRPr="00000000">
        <w:rPr>
          <w:rFonts w:ascii="Calibri" w:cs="Calibri" w:eastAsia="Calibri" w:hAnsi="Calibri"/>
          <w:color w:val="000000"/>
          <w:vertAlign w:val="subscript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can factor n. 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567" w:hanging="283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 pts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Factor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assuming </w:t>
        <w:br w:type="textWrapping"/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=  </w:t>
      </w: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8519815578170286631805017896096474075672015420898414556273273563985458286184873008881921592838421126195389275500629440392317613244976879803880572861175645171372132930198686857826398697029296085216195922685352294920280296348205151892012561211443775162106469248654323057118315250089889475157971264106110367384602631230548670220959375735492403409252540919166385343902884114325393698888275534761535196788587204505656921763154126752917718976113943193681080299116409595913501504214889062429344155149836301079189039462619954069866864300383130438902736794538346904238432868975581147072505131651378774705965865731237078126655925924035678349321322781353563803379362971007794303541671870839974945950946265910164957264634229330614810135042947689796774723711319309768613355975228417346952743120406221452690575930282524604518355078005453854245022043845149981891881585415253738202097947376656462337607043966891890131056917721776883706352317130697765259340394647351634262537742299035646057248436280619850531098414524581582352458784937379465227008036680314868330886413752034529490891511794183887067692551782938285454471522148053001428240953906341516262344383447084866563138602244401494467222217732776014148262257280902332570307075788150376152381719388497108188006025400592125280457099934618901636515517680454055134676951026820201726522446804147199465378111686381906611351788755244173738371886076296501484373607288892622408231281948323870298147114456042267714829324086693319828834410900838799226104876952214962820209745151704822379136237027637532816832610621445002982168456512939525633911671133834755804750045792900310469183134697466636763872767179461856691128995322469285487447938786325053015482489530254757378317395587115328986426716585076998064210883258828464744941273484010073386037552987182465771854300536973027299524764873622012478186053079729537911008670556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6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vertAlign w:val="subscript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4818402986643636044952843129829705922725988299097705030918401041334297083874026699605895648827453267994332533399138283856617689029155909510471631609529946820868602375198739386786406846836754762533402986116444514710679707358709981719722549267888745464990079129605922130466788502712350019045693756703593988801870613468796295430667144620751428128046933779816615417959079412978159775942711330666677091410274452978575021635293941381834042371441696635271331747735361591379450221779348906358615192766307464050217851000851994814322352867287108386800381833255808230731001048892609128356893140109922692242821185324726300631690328094860431041709751229723361506488850743369797242734381079554332908447045547746011243992737546342642004348059824717163467515644745431541431680101478414036782232007805631224217006523145740523735438836829882626260555654065145655447854999209378941417616293293052622327491604657357830731481326205872366301882906264185994389510253783902342485386035993058909964912853656069503609841550801039777279433919385169430540664440682407779148460801863897782867599085439168649543505221201374818705677877180677145058969601500743528459902085775462273326832206140113781536972043244672281917468383254611091015005903385112922747544403166025362008170737201202879204504122648202618868967268504140121350365696859684528628654015833419458215786941320857070238961978652143567009522826080508445633746997082683983475060618148916418733378183967235129654286827033428934930645381942997863219580565220549111654622290384293803019784545621494419819730053598136642969446383600057039223038962390275264104774885552446624027720708075084848381698416558349678492101036072681283403310668416605477624990247387080785213971109071457529424168678618752082651402553039227849809519834171274681952974948337258568018334669863065908317748964814977376118579837622866095503768197661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67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7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and decrypt the following ciphertext </w:t>
      </w:r>
    </w:p>
    <w:p w:rsidR="00000000" w:rsidDel="00000000" w:rsidP="00000000" w:rsidRDefault="00000000" w:rsidRPr="00000000" w14:paraId="00000025">
      <w:pPr>
        <w:ind w:left="567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17284828821141668560328235493236055797130405967076368219938343596386850014870638653469721063839006553022826713358194804149890450517899381470924674581949241837668935875352291837652323401412494981071623779488058069497179097776364868943601713264310133247124854110895926582834668383284408145815554576567507012465018673903298242358712728145577858763478112479002771259493525807684657426451338653128737611794860665710268639303858624800297914049294769357313113900731438147478193840830771683396325180071897978057144353732540850804724009742743680682045266501920818553230592013929155249589476398933543983581771974095726573210757002554510004235520302513149899914894529189297889809383301275483550694185906411983300954401141905110354320679159622436998422310074549534944363564709280940024994037670933846494908420719812318430547685785574935297182122483740006155482136434239913217377232230604772109858472948104331917878934192223204237054819603573569434488747579355272284867036663679603989857901048809866201540104373912926436207972962525898982696337663285502146875206929803809235650675196379747112768154855772616397195918330804839854158339656271985020071689412892161684329179223122477077129618885960811703353618099020304836536057198405942993484954893002367710743252251053234503006372540090946832274791418301867915760955301022296212036116889824594510484294302530648091592764384194059557657634578441292718787344214161041914046895530668319805950003190961769664619321169582429602273431341391235679884402935529079174375702293835414826297820794808626639780432503983297222195083887049990892829066647548585755314625148893134824916462550440313481197336026618655866330917916955021906918184886059678073027273180828424832437013409216600308155541246477199951176452082733680373593356519067379860384739026869779670494459086425126946501620976059825121468310171155789203387118965679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Consider the combining function given in the following table, that is used to combine the outputs of four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maximum-length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LFSR sequences: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F(x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=  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4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⊕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⊕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⊕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firstLine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Analyze the function F in terms of three criteria: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Nonlinearity degree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Balance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Correlation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this a good combining function? Explain your answer. 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We challenge you to get the plaintext of a ciphertext C that was calculated using an RSA setting, however, we lost the decryption keys, we only have the following: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= 9244432371785620259</w:t>
      </w:r>
    </w:p>
    <w:p w:rsidR="00000000" w:rsidDel="00000000" w:rsidP="00000000" w:rsidRDefault="00000000" w:rsidRPr="00000000" w14:paraId="00000037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= 655985469758642450</w:t>
      </w:r>
    </w:p>
    <w:p w:rsidR="00000000" w:rsidDel="00000000" w:rsidP="00000000" w:rsidRDefault="00000000" w:rsidRPr="00000000" w14:paraId="00000038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 = 2^16+1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(RSA Encryption: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 N | Decryption: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 N)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you retrieve the message using only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information? If yes, show how.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not allowed to use external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(including online tools).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15 pts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Consider GF(2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used in AES with the irreducible polynomial p(x) = x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+x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+x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+x+1. You are expected to query the server using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get_poly()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function which will send you two binary polynomials a(x) and b(x) in GF(2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 Polynomials are expressed as bit strings of their coefficients. For example, p(x) is expressed as '111000011'. You can use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Python code “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client.py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” given in the assignment package to communicate with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709" w:hanging="283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7.5 pts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You are expected to perform c(x) = a(x)×b(x) in GF(2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and return c(x) as bit string using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check_mult()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function.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709" w:hanging="283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7.5 pts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You are expected to compute the multiplicative inverse of a(x) in GF(2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and return a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-1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(x) using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check_inv()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function.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 pts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We want to perform modular multiplication for the three values given below (i.e., </w:t>
      </w:r>
      <m:oMath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 a</m:t>
            </m:r>
          </m:e>
          <m:sub>
            <m:r>
              <w:rPr>
                <w:rFonts w:ascii="Calibri" w:cs="Calibri" w:eastAsia="Calibri" w:hAnsi="Calibri"/>
              </w:rPr>
              <m:t xml:space="preserve">i</m:t>
            </m:r>
          </m:sub>
        </m:sSub>
        <m:r>
          <w:rPr>
            <w:rFonts w:ascii="Calibri" w:cs="Calibri" w:eastAsia="Calibri" w:hAnsi="Calibri"/>
          </w:rPr>
          <m:t xml:space="preserve"> </m:t>
        </m:r>
        <m:r>
          <w:rPr>
            <w:rFonts w:ascii="Calibri" w:cs="Calibri" w:eastAsia="Calibri" w:hAnsi="Calibri"/>
          </w:rPr>
          <m:t>×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b</m:t>
            </m:r>
          </m:e>
          <m:sub>
            <m:r>
              <w:rPr>
                <w:rFonts w:ascii="Calibri" w:cs="Calibri" w:eastAsia="Calibri" w:hAnsi="Calibri"/>
              </w:rPr>
              <m:t xml:space="preserve">i</m:t>
            </m:r>
          </m:sub>
        </m:sSub>
        <m:r>
          <w:rPr>
            <w:rFonts w:ascii="Calibri" w:cs="Calibri" w:eastAsia="Calibri" w:hAnsi="Calibri"/>
          </w:rPr>
          <m:t xml:space="preserve"> mod 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q</m:t>
            </m:r>
          </m:e>
          <m:sub>
            <m:r>
              <w:rPr>
                <w:rFonts w:ascii="Calibri" w:cs="Calibri" w:eastAsia="Calibri" w:hAnsi="Calibri"/>
              </w:rPr>
              <m:t xml:space="preserve">i</m:t>
            </m:r>
          </m:sub>
        </m:sSub>
        <m:r>
          <w:rPr>
            <w:rFonts w:ascii="Calibri" w:cs="Calibri" w:eastAsia="Calibri" w:hAnsi="Calibri"/>
          </w:rPr>
          <m:t xml:space="preserve"> = 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r</m:t>
            </m:r>
          </m:e>
          <m:sub>
            <m:r>
              <w:rPr>
                <w:rFonts w:ascii="Calibri" w:cs="Calibri" w:eastAsia="Calibri" w:hAnsi="Calibri"/>
              </w:rPr>
              <m:t xml:space="preserve">i</m:t>
            </m:r>
          </m:sub>
        </m:sSub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).</w:t>
        <w:br w:type="textWrapping"/>
        <w:br w:type="textWrapping"/>
      </w:r>
      <m:oMath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a</m:t>
            </m:r>
          </m:e>
          <m:sub>
            <m:r>
              <w:rPr>
                <w:rFonts w:ascii="Calibri" w:cs="Calibri" w:eastAsia="Calibri" w:hAnsi="Calibri"/>
              </w:rPr>
              <m:t xml:space="preserve">1</m:t>
            </m:r>
          </m:sub>
        </m:sSub>
        <m:r>
          <w:rPr>
            <w:rFonts w:ascii="Calibri" w:cs="Calibri" w:eastAsia="Calibri" w:hAnsi="Calibri"/>
          </w:rPr>
          <m:t xml:space="preserve"> = </m:t>
        </m:r>
        <m:r>
          <w:rPr>
            <w:rFonts w:ascii="Courier New" w:cs="Courier New" w:eastAsia="Courier New" w:hAnsi="Courier New"/>
            <w:color w:val="b5cea8"/>
            <w:sz w:val="18"/>
            <w:szCs w:val="18"/>
          </w:rPr>
          <m:t xml:space="preserve">2700926558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jc w:val="both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b</m:t>
            </m:r>
          </m:e>
          <m:sub>
            <m:r>
              <w:rPr>
                <w:rFonts w:ascii="Calibri" w:cs="Calibri" w:eastAsia="Calibri" w:hAnsi="Calibri"/>
              </w:rPr>
              <m:t xml:space="preserve">1</m:t>
            </m:r>
          </m:sub>
        </m:sSub>
        <m:r>
          <w:rPr>
            <w:rFonts w:ascii="Calibri" w:cs="Calibri" w:eastAsia="Calibri" w:hAnsi="Calibri"/>
          </w:rPr>
          <m:t xml:space="preserve"> = </m:t>
        </m:r>
        <m:r>
          <w:rPr>
            <w:rFonts w:ascii="Courier New" w:cs="Courier New" w:eastAsia="Courier New" w:hAnsi="Courier New"/>
            <w:color w:val="b5cea8"/>
            <w:sz w:val="18"/>
            <w:szCs w:val="18"/>
          </w:rPr>
          <m:t xml:space="preserve">967358719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jc w:val="both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q</m:t>
            </m:r>
          </m:e>
          <m:sub>
            <m:r>
              <w:rPr>
                <w:rFonts w:ascii="Calibri" w:cs="Calibri" w:eastAsia="Calibri" w:hAnsi="Calibri"/>
              </w:rPr>
              <m:t xml:space="preserve">1</m:t>
            </m:r>
          </m:sub>
        </m:sSub>
        <m:r>
          <w:rPr>
            <w:rFonts w:ascii="Calibri" w:cs="Calibri" w:eastAsia="Calibri" w:hAnsi="Calibri"/>
          </w:rPr>
          <m:t xml:space="preserve"> = </m:t>
        </m:r>
        <m:r>
          <w:rPr>
            <w:rFonts w:ascii="Courier New" w:cs="Courier New" w:eastAsia="Courier New" w:hAnsi="Courier New"/>
            <w:color w:val="b5cea8"/>
            <w:sz w:val="18"/>
            <w:szCs w:val="18"/>
          </w:rPr>
          <m:t xml:space="preserve">3736942861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jc w:val="both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a</m:t>
            </m:r>
          </m:e>
          <m:sub>
            <m:r>
              <w:rPr>
                <w:rFonts w:ascii="Calibri" w:cs="Calibri" w:eastAsia="Calibri" w:hAnsi="Calibri"/>
              </w:rPr>
              <m:t xml:space="preserve">2</m:t>
            </m:r>
          </m:sub>
        </m:sSub>
        <m:r>
          <w:rPr>
            <w:rFonts w:ascii="Calibri" w:cs="Calibri" w:eastAsia="Calibri" w:hAnsi="Calibri"/>
          </w:rPr>
          <m:t xml:space="preserve"> = </m:t>
        </m:r>
        <m:r>
          <w:rPr>
            <w:rFonts w:ascii="Courier New" w:cs="Courier New" w:eastAsia="Courier New" w:hAnsi="Courier New"/>
            <w:color w:val="b5cea8"/>
            <w:sz w:val="18"/>
            <w:szCs w:val="18"/>
          </w:rPr>
          <m:t xml:space="preserve">1759062776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0"/>
        <w:jc w:val="both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b</m:t>
            </m:r>
          </m:e>
          <m:sub>
            <m:r>
              <w:rPr>
                <w:rFonts w:ascii="Calibri" w:cs="Calibri" w:eastAsia="Calibri" w:hAnsi="Calibri"/>
              </w:rPr>
              <m:t xml:space="preserve">2</m:t>
            </m:r>
          </m:sub>
        </m:sSub>
        <m:r>
          <w:rPr>
            <w:rFonts w:ascii="Calibri" w:cs="Calibri" w:eastAsia="Calibri" w:hAnsi="Calibri"/>
          </w:rPr>
          <m:t xml:space="preserve"> = </m:t>
        </m:r>
        <m:r>
          <w:rPr>
            <w:rFonts w:ascii="Courier New" w:cs="Courier New" w:eastAsia="Courier New" w:hAnsi="Courier New"/>
            <w:color w:val="b5cea8"/>
            <w:sz w:val="18"/>
            <w:szCs w:val="18"/>
          </w:rPr>
          <m:t xml:space="preserve">1106845162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jc w:val="both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q</m:t>
            </m:r>
          </m:e>
          <m:sub>
            <m:r>
              <w:rPr>
                <w:rFonts w:ascii="Calibri" w:cs="Calibri" w:eastAsia="Calibri" w:hAnsi="Calibri"/>
              </w:rPr>
              <m:t xml:space="preserve">2</m:t>
            </m:r>
          </m:sub>
        </m:sSub>
        <m:r>
          <w:rPr>
            <w:rFonts w:ascii="Calibri" w:cs="Calibri" w:eastAsia="Calibri" w:hAnsi="Calibri"/>
          </w:rPr>
          <m:t xml:space="preserve"> = </m:t>
        </m:r>
        <m:r>
          <w:rPr>
            <w:rFonts w:ascii="Courier New" w:cs="Courier New" w:eastAsia="Courier New" w:hAnsi="Courier New"/>
            <w:color w:val="b5cea8"/>
            <w:sz w:val="18"/>
            <w:szCs w:val="18"/>
          </w:rPr>
          <m:t xml:space="preserve">3105999989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jc w:val="both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a</m:t>
            </m:r>
          </m:e>
          <m:sub>
            <m:r>
              <w:rPr>
                <w:rFonts w:ascii="Calibri" w:cs="Calibri" w:eastAsia="Calibri" w:hAnsi="Calibri"/>
              </w:rPr>
              <m:t xml:space="preserve">3</m:t>
            </m:r>
          </m:sub>
        </m:sSub>
        <m:r>
          <w:rPr>
            <w:rFonts w:ascii="Calibri" w:cs="Calibri" w:eastAsia="Calibri" w:hAnsi="Calibri"/>
          </w:rPr>
          <m:t xml:space="preserve"> = </m:t>
        </m:r>
        <m:r>
          <w:rPr>
            <w:rFonts w:ascii="Courier New" w:cs="Courier New" w:eastAsia="Courier New" w:hAnsi="Courier New"/>
            <w:color w:val="b5cea8"/>
            <w:sz w:val="18"/>
            <w:szCs w:val="18"/>
          </w:rPr>
          <m:t xml:space="preserve">2333074535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jc w:val="both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b</m:t>
            </m:r>
          </m:e>
          <m:sub>
            <m:r>
              <w:rPr>
                <w:rFonts w:ascii="Calibri" w:cs="Calibri" w:eastAsia="Calibri" w:hAnsi="Calibri"/>
              </w:rPr>
              <m:t xml:space="preserve">3</m:t>
            </m:r>
          </m:sub>
        </m:sSub>
        <m:r>
          <w:rPr>
            <w:rFonts w:ascii="Calibri" w:cs="Calibri" w:eastAsia="Calibri" w:hAnsi="Calibri"/>
          </w:rPr>
          <m:t xml:space="preserve"> = </m:t>
        </m:r>
        <m:r>
          <w:rPr>
            <w:rFonts w:ascii="Courier New" w:cs="Courier New" w:eastAsia="Courier New" w:hAnsi="Courier New"/>
            <w:color w:val="b5cea8"/>
            <w:sz w:val="18"/>
            <w:szCs w:val="18"/>
          </w:rPr>
          <m:t xml:space="preserve">2468838480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jc w:val="both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q</m:t>
            </m:r>
          </m:e>
          <m:sub>
            <m:r>
              <w:rPr>
                <w:rFonts w:ascii="Calibri" w:cs="Calibri" w:eastAsia="Calibri" w:hAnsi="Calibri"/>
              </w:rPr>
              <m:t xml:space="preserve">3</m:t>
            </m:r>
          </m:sub>
        </m:sSub>
        <m:r>
          <w:rPr>
            <w:rFonts w:ascii="Calibri" w:cs="Calibri" w:eastAsia="Calibri" w:hAnsi="Calibri"/>
          </w:rPr>
          <m:t xml:space="preserve"> = </m:t>
        </m:r>
        <m:r>
          <w:rPr>
            <w:rFonts w:ascii="Courier New" w:cs="Courier New" w:eastAsia="Courier New" w:hAnsi="Courier New"/>
            <w:color w:val="b5cea8"/>
            <w:sz w:val="18"/>
            <w:szCs w:val="18"/>
          </w:rPr>
          <m:t xml:space="preserve">2681377229</m:t>
        </m:r>
        <m:r>
          <w:rPr>
            <w:rFonts w:ascii="Calibri" w:cs="Calibri" w:eastAsia="Calibri" w:hAnsi="Calibri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However, instead of performing three different modular multiplications to calculate the results </w:t>
      </w:r>
      <m:oMath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r</m:t>
            </m:r>
          </m:e>
          <m:sub>
            <m:r>
              <w:rPr>
                <w:rFonts w:ascii="Calibri" w:cs="Calibri" w:eastAsia="Calibri" w:hAnsi="Calibri"/>
              </w:rPr>
              <m:t xml:space="preserve">1</m:t>
            </m:r>
          </m:sub>
        </m:sSub>
        <m:r>
          <w:rPr>
            <w:rFonts w:ascii="Calibri" w:cs="Calibri" w:eastAsia="Calibri" w:hAnsi="Calibri"/>
          </w:rPr>
          <m:t xml:space="preserve">, 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r</m:t>
            </m:r>
          </m:e>
          <m:sub>
            <m:r>
              <w:rPr>
                <w:rFonts w:ascii="Calibri" w:cs="Calibri" w:eastAsia="Calibri" w:hAnsi="Calibri"/>
              </w:rPr>
              <m:t xml:space="preserve">2</m:t>
            </m:r>
          </m:sub>
        </m:sSub>
        <m:r>
          <w:rPr>
            <w:rFonts w:ascii="Calibri" w:cs="Calibri" w:eastAsia="Calibri" w:hAnsi="Calibri"/>
          </w:rPr>
          <m:t xml:space="preserve">, 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r</m:t>
            </m:r>
          </m:e>
          <m:sub>
            <m:r>
              <w:rPr>
                <w:rFonts w:ascii="Calibri" w:cs="Calibri" w:eastAsia="Calibri" w:hAnsi="Calibri"/>
              </w:rPr>
              <m:t xml:space="preserve">3</m:t>
            </m:r>
          </m:sub>
        </m:sSub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for these values, we want to perform only one multiplication operation modulo </w:t>
      </w:r>
      <m:oMath>
        <m:r>
          <w:rPr>
            <w:rFonts w:ascii="Calibri" w:cs="Calibri" w:eastAsia="Calibri" w:hAnsi="Calibri"/>
          </w:rPr>
          <m:t xml:space="preserve">Q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where  </w:t>
      </w:r>
      <m:oMath>
        <m:r>
          <w:rPr>
            <w:rFonts w:ascii="Calibri" w:cs="Calibri" w:eastAsia="Calibri" w:hAnsi="Calibri"/>
          </w:rPr>
          <m:t xml:space="preserve">Q =</m:t>
        </m:r>
        <m:nary>
          <m:naryPr>
            <m:chr m:val="∏"/>
            <m:ctrlPr>
              <w:rPr>
                <w:rFonts w:ascii="Calibri" w:cs="Calibri" w:eastAsia="Calibri" w:hAnsi="Calibri"/>
              </w:rPr>
            </m:ctrlPr>
          </m:naryPr>
          <m:sub>
            <m:r>
              <w:rPr>
                <w:rFonts w:ascii="Calibri" w:cs="Calibri" w:eastAsia="Calibri" w:hAnsi="Calibri"/>
              </w:rPr>
              <m:t xml:space="preserve">i = 1</m:t>
            </m:r>
          </m:sub>
          <m:sup>
            <m:r>
              <w:rPr>
                <w:rFonts w:ascii="Calibri" w:cs="Calibri" w:eastAsia="Calibri" w:hAnsi="Calibri"/>
              </w:rPr>
              <m:t xml:space="preserve">3</m:t>
            </m:r>
          </m:sup>
        </m:nary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q</m:t>
            </m:r>
          </m:e>
          <m:sub>
            <m:r>
              <w:rPr>
                <w:rFonts w:ascii="Calibri" w:cs="Calibri" w:eastAsia="Calibri" w:hAnsi="Calibri"/>
              </w:rPr>
              <m:t xml:space="preserve">i</m:t>
            </m:r>
          </m:sub>
        </m:sSub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and get a result </w:t>
      </w:r>
      <m:oMath>
        <m:r>
          <w:rPr>
            <w:rFonts w:ascii="Calibri" w:cs="Calibri" w:eastAsia="Calibri" w:hAnsi="Calibri"/>
          </w:rPr>
          <m:t xml:space="preserve">R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. Utilizing the Chinese Remainder Theorem techniques discussed in the lectures, show that you can reconstruct the results of the three operations (</w:t>
      </w:r>
      <m:oMath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r</m:t>
            </m:r>
          </m:e>
          <m:sub>
            <m:r>
              <w:rPr>
                <w:rFonts w:ascii="Calibri" w:cs="Calibri" w:eastAsia="Calibri" w:hAnsi="Calibri"/>
              </w:rPr>
              <m:t xml:space="preserve">1</m:t>
            </m:r>
          </m:sub>
        </m:sSub>
        <m:r>
          <w:rPr>
            <w:rFonts w:ascii="Calibri" w:cs="Calibri" w:eastAsia="Calibri" w:hAnsi="Calibri"/>
          </w:rPr>
          <m:t xml:space="preserve">, 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r</m:t>
            </m:r>
          </m:e>
          <m:sub>
            <m:r>
              <w:rPr>
                <w:rFonts w:ascii="Calibri" w:cs="Calibri" w:eastAsia="Calibri" w:hAnsi="Calibri"/>
              </w:rPr>
              <m:t xml:space="preserve">2</m:t>
            </m:r>
          </m:sub>
        </m:sSub>
        <m:r>
          <w:rPr>
            <w:rFonts w:ascii="Calibri" w:cs="Calibri" w:eastAsia="Calibri" w:hAnsi="Calibri"/>
          </w:rPr>
          <m:t xml:space="preserve">, 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r</m:t>
            </m:r>
          </m:e>
          <m:sub>
            <m:r>
              <w:rPr>
                <w:rFonts w:ascii="Calibri" w:cs="Calibri" w:eastAsia="Calibri" w:hAnsi="Calibri"/>
              </w:rPr>
              <m:t xml:space="preserve">3</m:t>
            </m:r>
          </m:sub>
        </m:sSub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)  from </w:t>
      </w:r>
      <m:oMath>
        <m:r>
          <w:rPr>
            <w:rFonts w:ascii="Calibri" w:cs="Calibri" w:eastAsia="Calibri" w:hAnsi="Calibri"/>
          </w:rPr>
          <m:t xml:space="preserve">R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 411-507 Cryptography</w:t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1"/>
        <w:color w:val="000000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305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305D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305D1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4305D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305D1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045AB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9aItCequmsyEh5jdNjIk0KXXug==">CgMxLjA4AHIhMW5xZXpnbHZ6RGNHeVVDWXB2WjI3SW5wNDVBYkdpX1Z5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2021-11-17T18:26:00Z</dcterms:created>
  <dc:creator>Anes Abdennebi</dc:creator>
</cp:coreProperties>
</file>