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</w:rPr>
        <w:t>Brainstorm&amp;Idea Prioritization Template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6"/>
        <w:gridCol w:w="5263"/>
      </w:tblGrid>
      <w:tr>
        <w:tc>
          <w:tcPr>
            <w:tcW w:w="3756" w:type="dxa"/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263" w:type="dxa"/>
          </w:tcPr>
          <w:p>
            <w:pPr>
              <w:spacing w:after="160" w:line="259" w:lineRule="auto"/>
              <w:rPr>
                <w:rFonts w:ascii="Calibri" w:eastAsia="Calibri" w:cs="Calibri" w:hAnsi="Calibri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lang w:val="en-US"/>
                <w:rtl/>
              </w:rPr>
              <w:t>28/06/2026</w:t>
            </w:r>
          </w:p>
        </w:tc>
      </w:tr>
      <w:tr>
        <w:tc>
          <w:tcPr>
            <w:tcW w:w="3756" w:type="dxa"/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</w:rPr>
              <w:t>Roll Number</w:t>
            </w:r>
          </w:p>
        </w:tc>
        <w:tc>
          <w:tcPr>
            <w:tcW w:w="5263" w:type="dxa"/>
          </w:tcPr>
          <w:p>
            <w:pPr>
              <w:spacing w:after="160" w:line="259" w:lineRule="auto"/>
              <w:rPr>
                <w:rFonts w:ascii="Calibri" w:eastAsia="Calibri" w:cs="Calibri" w:hAnsi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lang w:val="en-US"/>
              </w:rPr>
              <w:t>23A51A04K</w:t>
            </w: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lang w:val="en-US"/>
              </w:rPr>
              <w:t>3</w:t>
            </w:r>
            <w:bookmarkStart w:id="0" w:name="_GoBack"/>
            <w:bookmarkEnd w:id="0"/>
          </w:p>
        </w:tc>
      </w:tr>
      <w:tr>
        <w:tc>
          <w:tcPr>
            <w:tcW w:w="3756" w:type="dxa"/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5263" w:type="dxa"/>
          </w:tcPr>
          <w:p>
            <w:pPr>
              <w:spacing w:after="160" w:line="259" w:lineRule="auto"/>
              <w:rPr>
                <w:rFonts w:ascii="Calibri" w:eastAsia="Calibri" w:cs="Calibri" w:hAnsi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lang w:val="en-US"/>
              </w:rPr>
              <w:t>Automated Network Request Management</w:t>
            </w:r>
          </w:p>
        </w:tc>
      </w:tr>
      <w:tr>
        <w:tc>
          <w:tcPr>
            <w:tcW w:w="3756" w:type="dxa"/>
          </w:tcPr>
          <w:p>
            <w:pPr>
              <w:spacing w:after="160" w:line="259" w:lineRule="auto"/>
              <w:jc w:val="center"/>
              <w:rPr>
                <w:rFonts w:ascii="Calibri" w:eastAsia="Calibri" w:cs="Calibri" w:hAnsi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5263" w:type="dxa"/>
          </w:tcPr>
          <w:p>
            <w:pPr>
              <w:spacing w:after="160" w:line="259" w:lineRule="auto"/>
              <w:rPr>
                <w:rFonts w:ascii="Calibri" w:eastAsia="Calibri" w:cs="Calibri" w:hAnsi="Calibr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eastAsia="Calibri" w:cs="Calibri" w:hAnsi="Calibri"/>
                <w:b/>
                <w:bCs/>
                <w:sz w:val="24"/>
                <w:szCs w:val="24"/>
                <w:lang w:val="en-US"/>
              </w:rPr>
              <w:t>4 Marks</w:t>
            </w:r>
          </w:p>
        </w:tc>
      </w:tr>
    </w:tbl>
    <w:p>
      <w:pPr>
        <w:spacing w:after="160" w:line="259" w:lineRule="auto"/>
        <w:rPr>
          <w:rFonts w:ascii="Calibri" w:eastAsia="Calibri" w:cs="Calibri" w:hAnsi="Calibri"/>
          <w:b/>
          <w:bCs/>
          <w:sz w:val="28"/>
          <w:szCs w:val="28"/>
        </w:rPr>
      </w:pPr>
    </w:p>
    <w:p>
      <w:pPr>
        <w:spacing w:after="160" w:line="259" w:lineRule="auto"/>
        <w:rPr>
          <w:rFonts w:ascii="Calibri" w:eastAsia="Calibri" w:cs="Calibri" w:hAnsi="Calibri"/>
          <w:b/>
          <w:bCs/>
          <w:sz w:val="24"/>
          <w:szCs w:val="24"/>
        </w:rPr>
      </w:pPr>
      <w:r>
        <w:rPr>
          <w:rFonts w:ascii="Calibri" w:eastAsia="Calibri" w:cs="Calibri" w:hAnsi="Calibri"/>
          <w:b/>
          <w:bCs/>
          <w:sz w:val="24"/>
          <w:szCs w:val="24"/>
        </w:rPr>
        <w:t>Brainstorm&amp;Idea Prioritization Template:</w:t>
      </w:r>
    </w:p>
    <w:p>
      <w:pPr>
        <w:shd w:val="clear" w:color="auto" w:fill="FFFFFF"/>
        <w:spacing w:after="160" w:line="240" w:lineRule="auto"/>
        <w:jc w:val="both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shd w:val="clear" w:color="auto" w:fill="FFFFFF"/>
        <w:spacing w:after="160" w:line="240" w:lineRule="auto"/>
        <w:jc w:val="both"/>
        <w:rPr>
          <w:rFonts w:ascii="Calibri" w:eastAsia="Calibri" w:cs="Calibri" w:hAnsi="Calibri"/>
          <w:sz w:val="24"/>
          <w:szCs w:val="24"/>
        </w:rPr>
      </w:pPr>
      <w:r>
        <w:rPr>
          <w:rFonts w:ascii="Calibri" w:eastAsia="Calibri" w:cs="Calibri" w:hAnsi="Calibri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r>
        <w:drawing>
          <wp:inline distT="114300" distB="114300" distL="114300" distR="114300">
            <wp:extent cx="5730875" cy="2324100"/>
            <wp:effectExtent l="0" t="0" r="0" b="0"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0875" cy="23241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line="276" w:lineRule="auto"/>
    </w:pPr>
    <w:rPr>
      <w:rFonts w:ascii="Arial" w:eastAsia="Arial" w:cs="Arial" w:hAnsi="Arial"/>
      <w:sz w:val="22"/>
      <w:szCs w:val="22"/>
      <w:lang w:val="en-GB" w:eastAsia="en-IN" w:bidi="ar-SA"/>
    </w:rPr>
  </w:style>
  <w:style w:type="paragraph" w:styleId="1">
    <w:name w:val="heading 1"/>
    <w:basedOn w:val="0"/>
    <w:next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0"/>
    <w:next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10">
    <w:name w:val="Default Paragraph Font"/>
  </w:style>
  <w:style w:type="paragraph" w:styleId="15">
    <w:name w:val="Subtitle"/>
    <w:basedOn w:val="0"/>
    <w:next w:val="0"/>
    <w:pPr>
      <w:keepNext/>
      <w:keepLines/>
      <w:spacing w:after="320"/>
    </w:pPr>
    <w:rPr>
      <w:color w:val="666666"/>
      <w:sz w:val="30"/>
      <w:szCs w:val="30"/>
    </w:rPr>
  </w:style>
  <w:style w:type="paragraph" w:styleId="16">
    <w:name w:val="Title"/>
    <w:basedOn w:val="0"/>
    <w:next w:val="0"/>
    <w:pPr>
      <w:keepNext/>
      <w:keepLines/>
      <w:spacing w:after="60"/>
    </w:pPr>
    <w:rPr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1</Pages>
  <Words>104</Words>
  <Characters>637</Characters>
  <Lines>21</Lines>
  <Paragraphs>13</Paragraphs>
  <CharactersWithSpaces>728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2026-06-29T11:44:55Z</dcterms:modified>
</cp:coreProperties>
</file>