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5B3B" w14:textId="77777777" w:rsidR="00AF7379" w:rsidRDefault="00F81F7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rtl/>
        </w:rPr>
        <w:t>Project Design Phase-II</w:t>
      </w:r>
    </w:p>
    <w:p w14:paraId="78635B3C" w14:textId="77777777" w:rsidR="00AF7379" w:rsidRDefault="00F81F7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rtl/>
        </w:rPr>
        <w:t>Solution Requirements (Functional &amp; Non-functional)</w:t>
      </w:r>
    </w:p>
    <w:p w14:paraId="78635B3D" w14:textId="77777777" w:rsidR="00AF7379" w:rsidRDefault="00AF737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843"/>
      </w:tblGrid>
      <w:tr w:rsidR="00AF7379" w14:paraId="78635B40" w14:textId="77777777">
        <w:trPr>
          <w:jc w:val="center"/>
        </w:trPr>
        <w:tc>
          <w:tcPr>
            <w:tcW w:w="4508" w:type="dxa"/>
          </w:tcPr>
          <w:p w14:paraId="78635B3E" w14:textId="77777777" w:rsidR="00AF7379" w:rsidRDefault="00F81F7E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78635B3F" w14:textId="77777777" w:rsidR="00AF7379" w:rsidRDefault="00F81F7E">
            <w:pPr>
              <w:spacing w:after="160" w:line="259" w:lineRule="auto"/>
            </w:pPr>
            <w:r>
              <w:rPr>
                <w:b/>
                <w:bCs/>
                <w:sz w:val="24"/>
                <w:szCs w:val="24"/>
                <w:rtl/>
                <w:lang w:val="en-US"/>
              </w:rPr>
              <w:t>28/06/2026</w:t>
            </w:r>
          </w:p>
        </w:tc>
      </w:tr>
      <w:tr w:rsidR="00AF7379" w14:paraId="78635B43" w14:textId="77777777">
        <w:trPr>
          <w:jc w:val="center"/>
        </w:trPr>
        <w:tc>
          <w:tcPr>
            <w:tcW w:w="4508" w:type="dxa"/>
          </w:tcPr>
          <w:p w14:paraId="78635B41" w14:textId="77777777" w:rsidR="00AF7379" w:rsidRDefault="00F81F7E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4843" w:type="dxa"/>
          </w:tcPr>
          <w:p w14:paraId="78635B42" w14:textId="77777777" w:rsidR="00AF7379" w:rsidRDefault="00F81F7E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23A51A04K3</w:t>
            </w:r>
          </w:p>
        </w:tc>
      </w:tr>
      <w:tr w:rsidR="00AF7379" w14:paraId="78635B46" w14:textId="77777777">
        <w:trPr>
          <w:jc w:val="center"/>
        </w:trPr>
        <w:tc>
          <w:tcPr>
            <w:tcW w:w="4508" w:type="dxa"/>
          </w:tcPr>
          <w:p w14:paraId="78635B44" w14:textId="77777777" w:rsidR="00AF7379" w:rsidRDefault="00F81F7E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8635B45" w14:textId="77777777" w:rsidR="00AF7379" w:rsidRDefault="00F81F7E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Automated Network Request Management</w:t>
            </w:r>
          </w:p>
        </w:tc>
      </w:tr>
      <w:tr w:rsidR="00AF7379" w14:paraId="78635B49" w14:textId="77777777">
        <w:trPr>
          <w:jc w:val="center"/>
        </w:trPr>
        <w:tc>
          <w:tcPr>
            <w:tcW w:w="4508" w:type="dxa"/>
          </w:tcPr>
          <w:p w14:paraId="78635B47" w14:textId="77777777" w:rsidR="00AF7379" w:rsidRDefault="00F81F7E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8635B48" w14:textId="77777777" w:rsidR="00AF7379" w:rsidRDefault="00F81F7E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4 Marks</w:t>
            </w:r>
          </w:p>
        </w:tc>
      </w:tr>
    </w:tbl>
    <w:p w14:paraId="78635B4A" w14:textId="77777777" w:rsidR="00AF7379" w:rsidRDefault="00AF7379">
      <w:pPr>
        <w:spacing w:after="160" w:line="259" w:lineRule="auto"/>
      </w:pPr>
    </w:p>
    <w:p w14:paraId="78635B4B" w14:textId="77777777" w:rsidR="00AF7379" w:rsidRDefault="00F81F7E">
      <w:pPr>
        <w:pStyle w:val="Heading3"/>
        <w:spacing w:before="280" w:line="259" w:lineRule="auto"/>
      </w:pPr>
      <w:r>
        <w:rPr>
          <w:b/>
          <w:bCs/>
          <w:color w:val="000000"/>
          <w:sz w:val="26"/>
          <w:szCs w:val="26"/>
          <w:rtl/>
        </w:rPr>
        <w:t>Functional Requirements</w:t>
      </w:r>
      <w:r>
        <w:rPr>
          <w:rtl/>
        </w:rPr>
        <w:t xml:space="preserve"> : </w:t>
      </w:r>
    </w:p>
    <w:p w14:paraId="78635B4C" w14:textId="77777777" w:rsidR="00AF7379" w:rsidRDefault="00AF7379">
      <w:pPr>
        <w:spacing w:after="160" w:line="259" w:lineRule="auto"/>
      </w:pPr>
    </w:p>
    <w:tbl>
      <w:tblPr>
        <w:tblW w:w="902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9"/>
        <w:gridCol w:w="3008"/>
        <w:gridCol w:w="3008"/>
      </w:tblGrid>
      <w:tr w:rsidR="00AF7379" w14:paraId="78635B50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4D" w14:textId="77777777" w:rsidR="00AF7379" w:rsidRDefault="00F81F7E"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Requirement ID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4E" w14:textId="77777777" w:rsidR="00AF7379" w:rsidRDefault="00F81F7E"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Functional Requirement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4F" w14:textId="77777777" w:rsidR="00AF7379" w:rsidRDefault="00F81F7E"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Description</w:t>
            </w:r>
          </w:p>
        </w:tc>
      </w:tr>
      <w:tr w:rsidR="00AF7379" w14:paraId="78635B54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1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FR-1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2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Submit Network Request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3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Users can submit network requests through the Service Catalog.</w:t>
            </w:r>
          </w:p>
        </w:tc>
      </w:tr>
      <w:tr w:rsidR="00AF7379" w14:paraId="78635B58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5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FR-2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6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Approval Workflow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7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Requests are automatically sent for approval before processing.</w:t>
            </w:r>
          </w:p>
        </w:tc>
      </w:tr>
      <w:tr w:rsidR="00AF7379" w14:paraId="78635B5C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9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FR-3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A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Record Management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B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The system creates and updates records in the Network Database.</w:t>
            </w:r>
          </w:p>
        </w:tc>
      </w:tr>
      <w:tr w:rsidR="00AF7379" w14:paraId="78635B60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D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FR-4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E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Email Notifications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5F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The system sends email notifications for request status changes.</w:t>
            </w:r>
          </w:p>
        </w:tc>
      </w:tr>
      <w:tr w:rsidR="00AF7379" w14:paraId="78635B64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1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FR-5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2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Request Tracking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3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Users can view the current status of their submitted requests.</w:t>
            </w:r>
          </w:p>
        </w:tc>
      </w:tr>
    </w:tbl>
    <w:p w14:paraId="78635B65" w14:textId="77777777" w:rsidR="00AF7379" w:rsidRDefault="00AF7379">
      <w:pPr>
        <w:spacing w:after="160" w:line="259" w:lineRule="auto"/>
      </w:pPr>
    </w:p>
    <w:p w14:paraId="78635B66" w14:textId="77777777" w:rsidR="00AF7379" w:rsidRDefault="00F81F7E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0" w:name="_j4uwnjd5689p"/>
      <w:bookmarkEnd w:id="0"/>
      <w:r>
        <w:rPr>
          <w:b/>
          <w:bCs/>
          <w:color w:val="000000"/>
          <w:sz w:val="26"/>
          <w:szCs w:val="26"/>
          <w:rtl/>
        </w:rPr>
        <w:t xml:space="preserve">Non-Functional Requirements : </w:t>
      </w:r>
    </w:p>
    <w:tbl>
      <w:tblPr>
        <w:tblW w:w="902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9"/>
        <w:gridCol w:w="3008"/>
        <w:gridCol w:w="3008"/>
      </w:tblGrid>
      <w:tr w:rsidR="00AF7379" w14:paraId="78635B6A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7" w14:textId="77777777" w:rsidR="00AF7379" w:rsidRDefault="00F81F7E"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Requirement ID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8" w14:textId="77777777" w:rsidR="00AF7379" w:rsidRDefault="00F81F7E"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Non-Functional Requirement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9" w14:textId="77777777" w:rsidR="00AF7379" w:rsidRDefault="00F81F7E"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Description</w:t>
            </w:r>
          </w:p>
        </w:tc>
      </w:tr>
      <w:tr w:rsidR="00AF7379" w14:paraId="78635B6E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B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lastRenderedPageBreak/>
              <w:t>NFR-1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C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Performance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D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The system should process requests quickly and efficiently.</w:t>
            </w:r>
          </w:p>
        </w:tc>
      </w:tr>
      <w:tr w:rsidR="00AF7379" w14:paraId="78635B72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6F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NFR-2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0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Security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1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Only authorized users can access and manage network requests.</w:t>
            </w:r>
          </w:p>
        </w:tc>
      </w:tr>
      <w:tr w:rsidR="00AF7379" w14:paraId="78635B76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3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NFR-3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4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Reliability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5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The system should operate without errors and ensure data accuracy.</w:t>
            </w:r>
          </w:p>
        </w:tc>
      </w:tr>
      <w:tr w:rsidR="00AF7379" w14:paraId="78635B7A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7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NFR-4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8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Usability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9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The application should provide a simple and user-friendly interface.</w:t>
            </w:r>
          </w:p>
        </w:tc>
      </w:tr>
      <w:tr w:rsidR="00AF7379" w14:paraId="78635B7E" w14:textId="77777777">
        <w:trPr>
          <w:trHeight w:val="785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B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NFR-5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C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Availability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78635B7D" w14:textId="77777777" w:rsidR="00AF7379" w:rsidRDefault="00F81F7E">
            <w:pPr>
              <w:spacing w:after="160" w:line="259" w:lineRule="auto"/>
            </w:pPr>
            <w:r>
              <w:rPr>
                <w:rtl/>
              </w:rPr>
              <w:t>The system should be available to users whenever required.</w:t>
            </w:r>
          </w:p>
        </w:tc>
      </w:tr>
    </w:tbl>
    <w:p w14:paraId="78635B7F" w14:textId="77777777" w:rsidR="00AF7379" w:rsidRDefault="00AF7379">
      <w:pPr>
        <w:spacing w:after="160" w:line="259" w:lineRule="auto"/>
      </w:pPr>
    </w:p>
    <w:sectPr w:rsidR="00AF7379">
      <w:pgSz w:w="11909" w:h="16834"/>
      <w:pgMar w:top="1440" w:right="1440" w:bottom="1440" w:left="1440" w:header="72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379"/>
    <w:rsid w:val="001B6D6C"/>
    <w:rsid w:val="00AF7379"/>
    <w:rsid w:val="00B02944"/>
    <w:rsid w:val="00F8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5B3B"/>
  <w15:docId w15:val="{29BC3E6A-72E4-4DA2-BA40-B7CA484B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cpurn</dc:creator>
  <cp:lastModifiedBy>@ home</cp:lastModifiedBy>
  <cp:revision>2</cp:revision>
  <dcterms:created xsi:type="dcterms:W3CDTF">2026-06-30T08:52:00Z</dcterms:created>
  <dcterms:modified xsi:type="dcterms:W3CDTF">2026-06-30T08:52:00Z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eyJoZGlkIjoiZDVjY2NiOWQyZjg4ZTkxMmQ2YTkzNTc3Nzk2ODA5ZjUiLCJ1c2VySWQiOiI1Njc0NzgwOTQ2MTcifQ==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D862A31E027645549D8B95655104B35A_13</vt:lpwstr>
  </property>
</Properties>
</file>