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ReAkThor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Fejlesztői Dokumentáció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Fejlesztők:</w:t>
      </w:r>
    </w:p>
    <w:p w:rsidR="00000000" w:rsidDel="00000000" w:rsidP="00000000" w:rsidRDefault="00000000" w:rsidRPr="00000000" w14:paraId="00000004">
      <w:pPr>
        <w:numPr>
          <w:ilvl w:val="0"/>
          <w:numId w:val="28"/>
        </w:numPr>
        <w:spacing w:after="0" w:afterAutospacing="0" w:before="240" w:line="360" w:lineRule="auto"/>
        <w:ind w:left="720" w:hanging="36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Kulcsár Dénes</w:t>
      </w:r>
    </w:p>
    <w:p w:rsidR="00000000" w:rsidDel="00000000" w:rsidP="00000000" w:rsidRDefault="00000000" w:rsidRPr="00000000" w14:paraId="00000005">
      <w:pPr>
        <w:numPr>
          <w:ilvl w:val="0"/>
          <w:numId w:val="28"/>
        </w:numPr>
        <w:spacing w:after="240" w:before="0" w:beforeAutospacing="0" w:line="360" w:lineRule="auto"/>
        <w:ind w:left="720" w:hanging="36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Glonczi Tamás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Áttekintés</w:t>
      </w:r>
    </w:p>
    <w:p w:rsidR="00000000" w:rsidDel="00000000" w:rsidP="00000000" w:rsidRDefault="00000000" w:rsidRPr="00000000" w14:paraId="0000000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Ez a C# program egy egyszerű reaktor szimulációt valósít meg, amely lehetővé teszi a felhasználó számára a reaktor beindítását, leállítását, hűtővíz beengedését és a programból való kilépést. A program folyamatosan figyeli a reaktor állapotát és hőmérsékletét, és megfelelően reagál a felhasználói beavatkozásokra. Ha a reaktor hőmérséklete meghalad egy kritikus értéket, a reaktor felrobban.</w:t>
      </w:r>
    </w:p>
    <w:p w:rsidR="00000000" w:rsidDel="00000000" w:rsidP="00000000" w:rsidRDefault="00000000" w:rsidRPr="00000000" w14:paraId="0000000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Részletes Működés</w:t>
      </w:r>
    </w:p>
    <w:p w:rsidR="00000000" w:rsidDel="00000000" w:rsidP="00000000" w:rsidRDefault="00000000" w:rsidRPr="00000000" w14:paraId="0000000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Beindítás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reaktor </w:t>
      </w:r>
      <w:r w:rsidDel="00000000" w:rsidR="00000000" w:rsidRPr="00000000">
        <w:rPr>
          <w:rtl w:val="0"/>
        </w:rPr>
        <w:t xml:space="preserve">beindítása</w:t>
      </w:r>
      <w:r w:rsidDel="00000000" w:rsidR="00000000" w:rsidRPr="00000000">
        <w:rPr>
          <w:rtl w:val="0"/>
        </w:rPr>
        <w:t xml:space="preserve"> során a program véletlenszerű késleltetést alkalmaz (1-5 másodperc), mielőtt a reaktort működő állapotba helyezi. A hőmérséklet és az energia értékek is véletlenszerűen növekednek </w:t>
      </w:r>
      <w:r w:rsidDel="00000000" w:rsidR="00000000" w:rsidRPr="00000000">
        <w:rPr>
          <w:rtl w:val="0"/>
        </w:rPr>
        <w:t xml:space="preserve">a beindítás</w:t>
      </w:r>
      <w:r w:rsidDel="00000000" w:rsidR="00000000" w:rsidRPr="00000000">
        <w:rPr>
          <w:rtl w:val="0"/>
        </w:rPr>
        <w:t xml:space="preserve"> során. Ez szimulálja a valóságos reaktorok indítási folyamatát, ahol az idő és a feltételek változhatnak.</w:t>
      </w:r>
    </w:p>
    <w:p w:rsidR="00000000" w:rsidDel="00000000" w:rsidP="00000000" w:rsidRDefault="00000000" w:rsidRPr="00000000" w14:paraId="0000000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Leállítás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reaktor leállítása csak akkor lehetséges, ha a hőmérséklet 70 fok alatt van. Ez a biztonsági mechanizmus biztosítja, hogy a reaktort nem lehet leállítani, ha az túl forró, mivel ez potenciálisan veszélyes lehet. Ha a hőmérséklet magasabb, a program figyelmezteti a felhasználót a magas hőmérsékletről, és kéri, hogy előbb hűtse le a reaktort.</w:t>
      </w:r>
    </w:p>
    <w:p w:rsidR="00000000" w:rsidDel="00000000" w:rsidP="00000000" w:rsidRDefault="00000000" w:rsidRPr="00000000" w14:paraId="0000001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Hűtővíz </w:t>
      </w:r>
      <w:r w:rsidDel="00000000" w:rsidR="00000000" w:rsidRPr="00000000">
        <w:rPr>
          <w:b w:val="1"/>
          <w:sz w:val="24"/>
          <w:szCs w:val="24"/>
          <w:rtl w:val="0"/>
        </w:rPr>
        <w:t xml:space="preserve">Beengedése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hűtővíz </w:t>
      </w:r>
      <w:r w:rsidDel="00000000" w:rsidR="00000000" w:rsidRPr="00000000">
        <w:rPr>
          <w:rtl w:val="0"/>
        </w:rPr>
        <w:t xml:space="preserve">beengedése</w:t>
      </w:r>
      <w:r w:rsidDel="00000000" w:rsidR="00000000" w:rsidRPr="00000000">
        <w:rPr>
          <w:rtl w:val="0"/>
        </w:rPr>
        <w:t xml:space="preserve"> során a program fokozatosan csökkenti a reaktor hőmérsékletét, amíg az el nem éri a 40 fokos biztonságos szintet. A hűtési folyamat során a program véletlenszerű késleltetést alkalmaz, hogy szimulálja a hűtővíz </w:t>
      </w:r>
      <w:r w:rsidDel="00000000" w:rsidR="00000000" w:rsidRPr="00000000">
        <w:rPr>
          <w:rtl w:val="0"/>
        </w:rPr>
        <w:t xml:space="preserve">beengedésének</w:t>
      </w:r>
      <w:r w:rsidDel="00000000" w:rsidR="00000000" w:rsidRPr="00000000">
        <w:rPr>
          <w:rtl w:val="0"/>
        </w:rPr>
        <w:t xml:space="preserve"> időigényes folyamatát.</w:t>
      </w:r>
    </w:p>
    <w:p w:rsidR="00000000" w:rsidDel="00000000" w:rsidP="00000000" w:rsidRDefault="00000000" w:rsidRPr="00000000" w14:paraId="0000001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Hőmérséklet Növekedés</w:t>
      </w:r>
    </w:p>
    <w:p w:rsidR="00000000" w:rsidDel="00000000" w:rsidP="00000000" w:rsidRDefault="00000000" w:rsidRPr="00000000" w14:paraId="0000001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program folyamatosan növeli a reaktor hőmérsékletét, amíg az működik. Ez a növekedés véletlenszerű </w:t>
      </w:r>
      <w:r w:rsidDel="00000000" w:rsidR="00000000" w:rsidRPr="00000000">
        <w:rPr>
          <w:rtl w:val="0"/>
        </w:rPr>
        <w:t xml:space="preserve">késleltetésekkel</w:t>
      </w:r>
      <w:r w:rsidDel="00000000" w:rsidR="00000000" w:rsidRPr="00000000">
        <w:rPr>
          <w:rtl w:val="0"/>
        </w:rPr>
        <w:t xml:space="preserve"> történik, hogy szimulálja a reaktor normál működése során bekövetkező hőmérséklet-ingadozásokat. Ha a hőmérséklet meghaladja a 100 fokot, a reaktor felrobban, és a program véget ér.</w:t>
      </w:r>
    </w:p>
    <w:p w:rsidR="00000000" w:rsidDel="00000000" w:rsidP="00000000" w:rsidRDefault="00000000" w:rsidRPr="00000000" w14:paraId="0000001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Osztályok és Metódusok</w:t>
      </w:r>
    </w:p>
    <w:p w:rsidR="00000000" w:rsidDel="00000000" w:rsidP="00000000" w:rsidRDefault="00000000" w:rsidRPr="00000000" w14:paraId="0000001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Reaktor Osztály</w:t>
      </w:r>
    </w:p>
    <w:p w:rsidR="00000000" w:rsidDel="00000000" w:rsidP="00000000" w:rsidRDefault="00000000" w:rsidRPr="00000000" w14:paraId="0000001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Mezők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private bool </w:t>
      </w:r>
      <w:r w:rsidDel="00000000" w:rsidR="00000000" w:rsidRPr="00000000">
        <w:rPr>
          <w:b w:val="1"/>
          <w:rtl w:val="0"/>
        </w:rPr>
        <w:t xml:space="preserve">mukodik</w:t>
      </w:r>
      <w:r w:rsidDel="00000000" w:rsidR="00000000" w:rsidRPr="00000000">
        <w:rPr>
          <w:rtl w:val="0"/>
        </w:rPr>
        <w:t xml:space="preserve">`: A reaktor működési állapotát jelöli. Ha `true`, a reaktor működik; ha `false`, a reaktor leállt.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private int homerseklet</w:t>
      </w:r>
      <w:r w:rsidDel="00000000" w:rsidR="00000000" w:rsidRPr="00000000">
        <w:rPr>
          <w:rtl w:val="0"/>
        </w:rPr>
        <w:t xml:space="preserve">`: A reaktor hőmérsékletét tárolja Celsius fokban.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24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private int energia</w:t>
      </w:r>
      <w:r w:rsidDel="00000000" w:rsidR="00000000" w:rsidRPr="00000000">
        <w:rPr>
          <w:rtl w:val="0"/>
        </w:rPr>
        <w:t xml:space="preserve">`: A reaktor által termelt energia mennyiségét tartalmazza </w:t>
      </w:r>
      <w:r w:rsidDel="00000000" w:rsidR="00000000" w:rsidRPr="00000000">
        <w:rPr>
          <w:rtl w:val="0"/>
        </w:rPr>
        <w:t xml:space="preserve">gigawattban</w:t>
      </w:r>
      <w:r w:rsidDel="00000000" w:rsidR="00000000" w:rsidRPr="00000000">
        <w:rPr>
          <w:rtl w:val="0"/>
        </w:rPr>
        <w:t xml:space="preserve"> (GW).</w:t>
      </w:r>
    </w:p>
    <w:p w:rsidR="00000000" w:rsidDel="00000000" w:rsidP="00000000" w:rsidRDefault="00000000" w:rsidRPr="00000000" w14:paraId="0000002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Tulajdonságok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public bool </w:t>
      </w:r>
      <w:r w:rsidDel="00000000" w:rsidR="00000000" w:rsidRPr="00000000">
        <w:rPr>
          <w:b w:val="1"/>
          <w:rtl w:val="0"/>
        </w:rPr>
        <w:t xml:space="preserve">Mukodik</w:t>
      </w:r>
      <w:r w:rsidDel="00000000" w:rsidR="00000000" w:rsidRPr="00000000">
        <w:rPr>
          <w:b w:val="1"/>
          <w:rtl w:val="0"/>
        </w:rPr>
        <w:t xml:space="preserve"> { get =&gt; </w:t>
      </w:r>
      <w:r w:rsidDel="00000000" w:rsidR="00000000" w:rsidRPr="00000000">
        <w:rPr>
          <w:b w:val="1"/>
          <w:rtl w:val="0"/>
        </w:rPr>
        <w:t xml:space="preserve">mukodik</w:t>
      </w:r>
      <w:r w:rsidDel="00000000" w:rsidR="00000000" w:rsidRPr="00000000">
        <w:rPr>
          <w:b w:val="1"/>
          <w:rtl w:val="0"/>
        </w:rPr>
        <w:t xml:space="preserve">; }</w:t>
      </w:r>
      <w:r w:rsidDel="00000000" w:rsidR="00000000" w:rsidRPr="00000000">
        <w:rPr>
          <w:rtl w:val="0"/>
        </w:rPr>
        <w:t xml:space="preserve">`: Csak olvasható tulajdonság a reaktor működési állapotának lekérdezésére.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public int Homerseklet { get =&gt; homerseklet; }</w:t>
      </w:r>
      <w:r w:rsidDel="00000000" w:rsidR="00000000" w:rsidRPr="00000000">
        <w:rPr>
          <w:rtl w:val="0"/>
        </w:rPr>
        <w:t xml:space="preserve">`: Csak olvasható tulajdonság a reaktor hőmérsékletének lekérdezésére.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public int Energia { get =&gt; energia; }</w:t>
      </w:r>
      <w:r w:rsidDel="00000000" w:rsidR="00000000" w:rsidRPr="00000000">
        <w:rPr>
          <w:rtl w:val="0"/>
        </w:rPr>
        <w:t xml:space="preserve">`: Csak olvasható tulajdonság a reaktor által termelt energia mennyiségének lekérdezésére.</w:t>
      </w:r>
    </w:p>
    <w:p w:rsidR="00000000" w:rsidDel="00000000" w:rsidP="00000000" w:rsidRDefault="00000000" w:rsidRPr="00000000" w14:paraId="0000002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Konstruktor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public Reaktor()</w:t>
      </w:r>
      <w:r w:rsidDel="00000000" w:rsidR="00000000" w:rsidRPr="00000000">
        <w:rPr>
          <w:rtl w:val="0"/>
        </w:rPr>
        <w:t xml:space="preserve">`: Inicializálja a `mukodik` mezőt `false` értékre, a `homerseklet` mezőt 40 fokra, és az `energia` mezőt 0-ra. Ez biztosítja, hogy a reaktor kezdetben leállt állapotban és biztonságos hőmérsékleten legyen.</w:t>
      </w:r>
    </w:p>
    <w:p w:rsidR="00000000" w:rsidDel="00000000" w:rsidP="00000000" w:rsidRDefault="00000000" w:rsidRPr="00000000" w14:paraId="0000002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public void Beinditas()</w:t>
      </w:r>
      <w:r w:rsidDel="00000000" w:rsidR="00000000" w:rsidRPr="00000000">
        <w:rPr>
          <w:rtl w:val="0"/>
        </w:rPr>
        <w:t xml:space="preserve">`: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Beindítja a reaktort egy véletlenszerű késleltetéssel (</w:t>
      </w:r>
      <w:r w:rsidDel="00000000" w:rsidR="00000000" w:rsidRPr="00000000">
        <w:rPr>
          <w:rtl w:val="0"/>
        </w:rPr>
        <w:t xml:space="preserve">1-5 másodperc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Beállítja a `mukodik` mezőt `true` értékre.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Véletlenszerűen növeli a hőmérsékletet 40 és 100 fok között.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after="24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Véletlenszerűen növeli az energia mennyiségét az előző értéknél nagyobb, de legfeljebb 10 GW-val, legfeljebb 100 GW-ig.</w:t>
      </w:r>
    </w:p>
    <w:p w:rsidR="00000000" w:rsidDel="00000000" w:rsidP="00000000" w:rsidRDefault="00000000" w:rsidRPr="00000000" w14:paraId="0000003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public void Leallitas()</w:t>
      </w:r>
      <w:r w:rsidDel="00000000" w:rsidR="00000000" w:rsidRPr="00000000">
        <w:rPr>
          <w:rtl w:val="0"/>
        </w:rPr>
        <w:t xml:space="preserve">`: </w:t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Leállítja a reaktort, ha a hőmérséklet 70 fok alatt van.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spacing w:after="24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 a hőmérséklet magasabb, figyelmezteti a felhasználót a magas hőmérsékletről.</w:t>
      </w:r>
    </w:p>
    <w:p w:rsidR="00000000" w:rsidDel="00000000" w:rsidP="00000000" w:rsidRDefault="00000000" w:rsidRPr="00000000" w14:paraId="0000003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public void HutovizBeengedese()</w:t>
      </w:r>
      <w:r w:rsidDel="00000000" w:rsidR="00000000" w:rsidRPr="00000000">
        <w:rPr>
          <w:rtl w:val="0"/>
        </w:rPr>
        <w:t xml:space="preserve">`: 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Fokozatosan csökkenti a hőmérsékletet 40 fokig, ha a reaktor működik.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4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Véletlenszerű késleltetésekkel szimulálja a hűtési folyamatot.</w:t>
      </w:r>
    </w:p>
    <w:p w:rsidR="00000000" w:rsidDel="00000000" w:rsidP="00000000" w:rsidRDefault="00000000" w:rsidRPr="00000000" w14:paraId="0000003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public void Melegites()</w:t>
      </w:r>
      <w:r w:rsidDel="00000000" w:rsidR="00000000" w:rsidRPr="00000000">
        <w:rPr>
          <w:rtl w:val="0"/>
        </w:rPr>
        <w:t xml:space="preserve">`: 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24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Növeli a hőmérsékletet egy fokkal véletlenszerű késleltetéssel, ha a reaktor működik.</w:t>
      </w:r>
    </w:p>
    <w:p w:rsidR="00000000" w:rsidDel="00000000" w:rsidP="00000000" w:rsidRDefault="00000000" w:rsidRPr="00000000" w14:paraId="0000003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public void Menu()</w:t>
      </w:r>
      <w:r w:rsidDel="00000000" w:rsidR="00000000" w:rsidRPr="00000000">
        <w:rPr>
          <w:rtl w:val="0"/>
        </w:rPr>
        <w:t xml:space="preserve">`: 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Megjeleníti a reaktor aktuális állapotát (hőmérséklet és energia), valamint a menüpontokat a konzolon.</w:t>
      </w:r>
    </w:p>
    <w:p w:rsidR="00000000" w:rsidDel="00000000" w:rsidP="00000000" w:rsidRDefault="00000000" w:rsidRPr="00000000" w14:paraId="0000004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Program Osztály</w:t>
      </w:r>
    </w:p>
    <w:p w:rsidR="00000000" w:rsidDel="00000000" w:rsidP="00000000" w:rsidRDefault="00000000" w:rsidRPr="00000000" w14:paraId="0000004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static void Main(string[] args)</w:t>
      </w:r>
      <w:r w:rsidDel="00000000" w:rsidR="00000000" w:rsidRPr="00000000">
        <w:rPr>
          <w:rtl w:val="0"/>
        </w:rPr>
        <w:t xml:space="preserve">`: A program belépési pontja.Létrehozza a `</w:t>
      </w:r>
      <w:r w:rsidDel="00000000" w:rsidR="00000000" w:rsidRPr="00000000">
        <w:rPr>
          <w:b w:val="1"/>
          <w:rtl w:val="0"/>
        </w:rPr>
        <w:t xml:space="preserve">Reaktor</w:t>
      </w:r>
      <w:r w:rsidDel="00000000" w:rsidR="00000000" w:rsidRPr="00000000">
        <w:rPr>
          <w:rtl w:val="0"/>
        </w:rPr>
        <w:t xml:space="preserve">` példányát, és folyamatosan figyeli a felhasználói bemeneteket egy külön szálon. Az alábbi fő funkciókat látja el:</w:t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Létrehoz egy blokkoló gyűjteményt (`</w:t>
      </w:r>
      <w:r w:rsidDel="00000000" w:rsidR="00000000" w:rsidRPr="00000000">
        <w:rPr>
          <w:b w:val="1"/>
          <w:rtl w:val="0"/>
        </w:rPr>
        <w:t xml:space="preserve">BlockingCollection&lt;ConsoleKeyInfo&gt;</w:t>
      </w:r>
      <w:r w:rsidDel="00000000" w:rsidR="00000000" w:rsidRPr="00000000">
        <w:rPr>
          <w:rtl w:val="0"/>
        </w:rPr>
        <w:t xml:space="preserve">`) a billentyűlenyomások tárolására.</w:t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Egy új feladatot (`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`) indít, amely folyamatosan olvassa a felhasználói bemeneteket és hozzáadja azokat a blokkoló gyűjteményhez.</w:t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Folyamatosan frissíti a konzolon megjelenített információkat a reaktor állapotáról.</w:t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Kezeli a felhasználói bemeneteket a menü opciók alapján (1-4 billentyűk).</w:t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spacing w:after="24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Folyamatosan növeli a reaktor hőmérsékletét és ellenőrzi, hogy a hőmérséklet nem haladja-e meg a kritikus értéket (100 fok), ebben az esetben a program jelzi, hogy a reaktor felrobbant, és leállítja a programot.</w:t>
      </w:r>
    </w:p>
    <w:p w:rsidR="00000000" w:rsidDel="00000000" w:rsidP="00000000" w:rsidRDefault="00000000" w:rsidRPr="00000000" w14:paraId="0000004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Fő Funkciók</w:t>
      </w:r>
    </w:p>
    <w:p w:rsidR="00000000" w:rsidDel="00000000" w:rsidP="00000000" w:rsidRDefault="00000000" w:rsidRPr="00000000" w14:paraId="0000004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Menü Kijelzése</w:t>
      </w:r>
    </w:p>
    <w:p w:rsidR="00000000" w:rsidDel="00000000" w:rsidP="00000000" w:rsidRDefault="00000000" w:rsidRPr="00000000" w14:paraId="0000004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program folyamatosan frissíti a konzolon megjelenő menüt és a reaktor aktuális állapotát. A menü tartalmazza a következő opciókat: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Beindítás</w:t>
      </w:r>
      <w:r w:rsidDel="00000000" w:rsidR="00000000" w:rsidRPr="00000000">
        <w:rPr>
          <w:rtl w:val="0"/>
        </w:rPr>
        <w:t xml:space="preserve">`: A reaktor beindítása.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2. Leállítás</w:t>
      </w:r>
      <w:r w:rsidDel="00000000" w:rsidR="00000000" w:rsidRPr="00000000">
        <w:rPr>
          <w:rtl w:val="0"/>
        </w:rPr>
        <w:t xml:space="preserve">`: A reaktor leállítása.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3. Hűtővíz beengedése</w:t>
      </w:r>
      <w:r w:rsidDel="00000000" w:rsidR="00000000" w:rsidRPr="00000000">
        <w:rPr>
          <w:rtl w:val="0"/>
        </w:rPr>
        <w:t xml:space="preserve">`: Hűtővíz beengedése a reaktor hőmérsékletének csökkentésére.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4. Kilépés</w:t>
      </w:r>
      <w:r w:rsidDel="00000000" w:rsidR="00000000" w:rsidRPr="00000000">
        <w:rPr>
          <w:rtl w:val="0"/>
        </w:rPr>
        <w:t xml:space="preserve">`: Kilépés a programból.</w:t>
      </w:r>
    </w:p>
    <w:p w:rsidR="00000000" w:rsidDel="00000000" w:rsidP="00000000" w:rsidRDefault="00000000" w:rsidRPr="00000000" w14:paraId="0000005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Felhasználói Bemenetek Kezelése</w:t>
      </w:r>
    </w:p>
    <w:p w:rsidR="00000000" w:rsidDel="00000000" w:rsidP="00000000" w:rsidRDefault="00000000" w:rsidRPr="00000000" w14:paraId="0000005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program egy külön szálon olvassa a felhasználói bemeneteket és hozzáadja azokat egy blokkoló gyűjteményhez. Ez lehetővé teszi a program számára, hogy folyamatosan figyelje a felhasználói bemeneteket anélkül, hogy blokkolná a fő szálat. A bemenetek alapján a program a következő műveleteket hajtja végre: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ConsoleKey.D1</w:t>
      </w:r>
      <w:r w:rsidDel="00000000" w:rsidR="00000000" w:rsidRPr="00000000">
        <w:rPr>
          <w:rtl w:val="0"/>
        </w:rPr>
        <w:t xml:space="preserve">`: Beindítja a reaktort.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ConsoleKey.D2</w:t>
      </w:r>
      <w:r w:rsidDel="00000000" w:rsidR="00000000" w:rsidRPr="00000000">
        <w:rPr>
          <w:rtl w:val="0"/>
        </w:rPr>
        <w:t xml:space="preserve">`: Leállítja a reaktort.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ConsoleKey.D3</w:t>
      </w:r>
      <w:r w:rsidDel="00000000" w:rsidR="00000000" w:rsidRPr="00000000">
        <w:rPr>
          <w:rtl w:val="0"/>
        </w:rPr>
        <w:t xml:space="preserve">`: Hűtővizet enged be a reaktor hőmérsékletének csökkentésére.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ConsoleKey.D4</w:t>
      </w:r>
      <w:r w:rsidDel="00000000" w:rsidR="00000000" w:rsidRPr="00000000">
        <w:rPr>
          <w:rtl w:val="0"/>
        </w:rPr>
        <w:t xml:space="preserve">`: Kilép a programból.</w:t>
      </w:r>
    </w:p>
    <w:p w:rsidR="00000000" w:rsidDel="00000000" w:rsidP="00000000" w:rsidRDefault="00000000" w:rsidRPr="00000000" w14:paraId="0000005A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7029450" cy="3028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Hőmérséklet Növekedés és Robbanás</w:t>
      </w:r>
    </w:p>
    <w:p w:rsidR="00000000" w:rsidDel="00000000" w:rsidP="00000000" w:rsidRDefault="00000000" w:rsidRPr="00000000" w14:paraId="0000005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program folyamatosan növeli a reaktor hőmérsékletét véletlenszerű </w:t>
      </w:r>
      <w:r w:rsidDel="00000000" w:rsidR="00000000" w:rsidRPr="00000000">
        <w:rPr>
          <w:rtl w:val="0"/>
        </w:rPr>
        <w:t xml:space="preserve">késleltetésekkel</w:t>
      </w:r>
      <w:r w:rsidDel="00000000" w:rsidR="00000000" w:rsidRPr="00000000">
        <w:rPr>
          <w:rtl w:val="0"/>
        </w:rPr>
        <w:t xml:space="preserve">. Ha a hőmérséklet meghaladja a 100 fokot, a reaktor felrobban, és a program véget ér. A robbanás esetén a program kiírja a konzolra a "</w:t>
      </w:r>
      <w:r w:rsidDel="00000000" w:rsidR="00000000" w:rsidRPr="00000000">
        <w:rPr>
          <w:b w:val="1"/>
          <w:rtl w:val="0"/>
        </w:rPr>
        <w:t xml:space="preserve">A reaktor felrobbant!</w:t>
      </w:r>
      <w:r w:rsidDel="00000000" w:rsidR="00000000" w:rsidRPr="00000000">
        <w:rPr>
          <w:rtl w:val="0"/>
        </w:rPr>
        <w:t xml:space="preserve">" üzenetet és a reaktor által termelt energia mennyiségét.</w:t>
      </w:r>
    </w:p>
    <w:p w:rsidR="00000000" w:rsidDel="00000000" w:rsidP="00000000" w:rsidRDefault="00000000" w:rsidRPr="00000000" w14:paraId="0000005D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781550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További Fejlesztési Lehetőségek</w:t>
      </w:r>
    </w:p>
    <w:p w:rsidR="00000000" w:rsidDel="00000000" w:rsidP="00000000" w:rsidRDefault="00000000" w:rsidRPr="00000000" w14:paraId="0000005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További Kontroll Mechanizmusok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Automatikus hűtőrendszer bevezetése, amely automatikusan hűti a reaktort, ha a hőmérséklet egy bizonyos szint fölé emelkedik.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Vészleállító mechanizmus, amely automatikusan leállítja a reaktort kritikus helyzetekben.</w:t>
      </w:r>
    </w:p>
    <w:p w:rsidR="00000000" w:rsidDel="00000000" w:rsidP="00000000" w:rsidRDefault="00000000" w:rsidRPr="00000000" w14:paraId="0000006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Reaktor Naplózás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Minden esemény és állapot változás naplózása egy fájlba a későbbi elemzés érdekében.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naplózás kiterjesztése, hogy részletes adatokat tartalmazzon a reaktor működéséről és a felhasználói beavatkozásokról.</w:t>
      </w:r>
    </w:p>
    <w:p w:rsidR="00000000" w:rsidDel="00000000" w:rsidP="00000000" w:rsidRDefault="00000000" w:rsidRPr="00000000" w14:paraId="0000006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Grafikus Felület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grafikus felhasználói felület (GUI) bevezetése a konzol alapú megoldás helyett.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GUI lehetővé tenné a felhasználó számára, hogy könnyebben interakcióba </w:t>
      </w:r>
      <w:r w:rsidDel="00000000" w:rsidR="00000000" w:rsidRPr="00000000">
        <w:rPr>
          <w:rtl w:val="0"/>
        </w:rPr>
        <w:t xml:space="preserve">lépjen</w:t>
      </w:r>
      <w:r w:rsidDel="00000000" w:rsidR="00000000" w:rsidRPr="00000000">
        <w:rPr>
          <w:rtl w:val="0"/>
        </w:rPr>
        <w:t xml:space="preserve"> a reaktorral és jobban megértse a reaktor állapotát.</w:t>
      </w:r>
    </w:p>
    <w:p w:rsidR="00000000" w:rsidDel="00000000" w:rsidP="00000000" w:rsidRDefault="00000000" w:rsidRPr="00000000" w14:paraId="0000006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További Paraméterek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Több reaktor paraméter hozzáadása, például nyomás, hűtőfolyadék szint, üzemanyag szint, stb.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Ezek a paraméterek még realisztikusabbá tennék a szimulációt és bonyolultabb kontroll mechanizmusokat tennének lehetővé.</w:t>
      </w:r>
    </w:p>
    <w:p w:rsidR="00000000" w:rsidDel="00000000" w:rsidP="00000000" w:rsidRDefault="00000000" w:rsidRPr="00000000" w14:paraId="0000006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Szimuláció Pontosítása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Bonyolultabb szimulációk implementálása a valósághűbb működés érdekében.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reaktor fizikai és kémiai folyamatait pontosabban szimuláló algoritmusok bevezetése.</w:t>
      </w:r>
    </w:p>
    <w:p w:rsidR="00000000" w:rsidDel="00000000" w:rsidP="00000000" w:rsidRDefault="00000000" w:rsidRPr="00000000" w14:paraId="0000007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Események és Riasztások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Riasztási rendszer bevezetése, amely figyelmezteti a felhasználót kritikus eseményekre, például túlhevülésre vagy alacsony hűtőfolyadék szintre.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események és riasztások logikájának finomítása, hogy a program még biztonságosabb és használhatóbb legyen.</w:t>
      </w:r>
    </w:p>
    <w:p w:rsidR="00000000" w:rsidDel="00000000" w:rsidP="00000000" w:rsidRDefault="00000000" w:rsidRPr="00000000" w14:paraId="0000007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Több Reaktor Kezelése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kiterjesztése több reaktor kezelésére, amelyek egymással is interakcióba léphetnek.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Ez lehetővé tenné a felhasználó számára, hogy egy összetettebb reaktor hálózatot kezeljen és </w:t>
      </w:r>
      <w:r w:rsidDel="00000000" w:rsidR="00000000" w:rsidRPr="00000000">
        <w:rPr>
          <w:rtl w:val="0"/>
        </w:rPr>
        <w:t xml:space="preserve">optimalizáljon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Kódkarbantartás és Bővítés</w:t>
      </w:r>
    </w:p>
    <w:p w:rsidR="00000000" w:rsidDel="00000000" w:rsidP="00000000" w:rsidRDefault="00000000" w:rsidRPr="00000000" w14:paraId="0000007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kódkarbantartás és bővítés során fontos figyelembe venni a következő szempontokat:</w:t>
      </w:r>
    </w:p>
    <w:p w:rsidR="00000000" w:rsidDel="00000000" w:rsidP="00000000" w:rsidRDefault="00000000" w:rsidRPr="00000000" w14:paraId="0000007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Dokumentáció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kód jól dokumentált legyen, hogy más fejlesztők könnyen </w:t>
      </w:r>
      <w:r w:rsidDel="00000000" w:rsidR="00000000" w:rsidRPr="00000000">
        <w:rPr>
          <w:rtl w:val="0"/>
        </w:rPr>
        <w:t xml:space="preserve">megérthessék</w:t>
      </w:r>
      <w:r w:rsidDel="00000000" w:rsidR="00000000" w:rsidRPr="00000000">
        <w:rPr>
          <w:rtl w:val="0"/>
        </w:rPr>
        <w:t xml:space="preserve"> és tovább</w:t>
      </w:r>
      <w:r w:rsidDel="00000000" w:rsidR="00000000" w:rsidRPr="00000000">
        <w:rPr>
          <w:rtl w:val="0"/>
        </w:rPr>
        <w:t xml:space="preserve">fejleszthessék</w:t>
      </w:r>
      <w:r w:rsidDel="00000000" w:rsidR="00000000" w:rsidRPr="00000000">
        <w:rPr>
          <w:rtl w:val="0"/>
        </w:rPr>
        <w:t xml:space="preserve"> a programot.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dokumentáció frissítése minden kódváltoztatás után.</w:t>
      </w:r>
    </w:p>
    <w:p w:rsidR="00000000" w:rsidDel="00000000" w:rsidP="00000000" w:rsidRDefault="00000000" w:rsidRPr="00000000" w14:paraId="0000008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Kód Struktúra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kód legyen jól szervezett és modularizált, hogy könnyen lehessen hozzáadni új funkciókat vagy módosítani a meglévőket.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osztályok és metódusok logikus elrendezése és elnevezése.</w:t>
      </w:r>
    </w:p>
    <w:p w:rsidR="00000000" w:rsidDel="00000000" w:rsidP="00000000" w:rsidRDefault="00000000" w:rsidRPr="00000000" w14:paraId="0000008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Tesztelés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kód rendszeres tesztelése, hogy biztosítsuk a megfelelő működést és a hibák korai felismerését.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Automatizált tesztek írása a fő funkciókhoz.</w:t>
      </w:r>
    </w:p>
    <w:p w:rsidR="00000000" w:rsidDel="00000000" w:rsidP="00000000" w:rsidRDefault="00000000" w:rsidRPr="00000000" w14:paraId="0000008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Biztonság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biztonsági mechanizmusainak felülvizsgálata és frissítése a potenciális biztonsági rések kiküszöbölése érdekében.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adatvédelem és a biztonságos kódolási gyakorlatok betartása.</w:t>
      </w:r>
    </w:p>
    <w:p w:rsidR="00000000" w:rsidDel="00000000" w:rsidP="00000000" w:rsidRDefault="00000000" w:rsidRPr="00000000" w14:paraId="0000008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Teljesítmény Optimalizálás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kód teljesítményének folyamatos monitorozása és optimalizálása.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erőforrás-használat minimalizálása és a program futási idejének csökkentése.</w:t>
      </w:r>
    </w:p>
    <w:p w:rsidR="00000000" w:rsidDel="00000000" w:rsidP="00000000" w:rsidRDefault="00000000" w:rsidRPr="00000000" w14:paraId="0000009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Ezek a szempontok biztosítják, hogy a program hosszú távon is fenntartható és könnyen továbbfejleszthető legyen.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Verzió: 1.0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