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5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718.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pPr>
            <w:r w:rsidDel="00000000" w:rsidR="00000000" w:rsidRPr="00000000">
              <w:rPr>
                <w:rtl w:val="0"/>
              </w:rPr>
              <w:t xml:space="preserve">Name - KULDEEP SINGH</w:t>
            </w:r>
          </w:p>
          <w:p w:rsidR="00000000" w:rsidDel="00000000" w:rsidP="00000000" w:rsidRDefault="00000000" w:rsidRPr="00000000" w14:paraId="00000009">
            <w:pPr>
              <w:widowControl w:val="0"/>
              <w:spacing w:line="240" w:lineRule="auto"/>
              <w:rPr/>
            </w:pPr>
            <w:r w:rsidDel="00000000" w:rsidR="00000000" w:rsidRPr="00000000">
              <w:rPr>
                <w:rtl w:val="0"/>
              </w:rPr>
              <w:t xml:space="preserve">Email - </w:t>
            </w:r>
            <w:hyperlink r:id="rId6">
              <w:r w:rsidDel="00000000" w:rsidR="00000000" w:rsidRPr="00000000">
                <w:rPr>
                  <w:color w:val="1155cc"/>
                  <w:u w:val="single"/>
                  <w:rtl w:val="0"/>
                </w:rPr>
                <w:t xml:space="preserve">kldp0176@gmail.com</w:t>
              </w:r>
            </w:hyperlink>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t xml:space="preserve">Project - Exploratory Data Analysis</w:t>
            </w:r>
          </w:p>
          <w:p w:rsidR="00000000" w:rsidDel="00000000" w:rsidP="00000000" w:rsidRDefault="00000000" w:rsidRPr="00000000" w14:paraId="0000000B">
            <w:pPr>
              <w:spacing w:line="240" w:lineRule="auto"/>
              <w:rPr>
                <w:rFonts w:ascii="Roboto" w:cs="Roboto" w:eastAsia="Roboto" w:hAnsi="Roboto"/>
              </w:rPr>
            </w:pPr>
            <w:r w:rsidDel="00000000" w:rsidR="00000000" w:rsidRPr="00000000">
              <w:rPr>
                <w:rtl w:val="0"/>
              </w:rPr>
              <w:t xml:space="preserve">Topic - </w:t>
            </w:r>
            <w:r w:rsidDel="00000000" w:rsidR="00000000" w:rsidRPr="00000000">
              <w:rPr>
                <w:rFonts w:ascii="Roboto" w:cs="Roboto" w:eastAsia="Roboto" w:hAnsi="Roboto"/>
                <w:rtl w:val="0"/>
              </w:rPr>
              <w:t xml:space="preserve">Play Store App Review Analysis</w:t>
            </w:r>
          </w:p>
          <w:p w:rsidR="00000000" w:rsidDel="00000000" w:rsidP="00000000" w:rsidRDefault="00000000" w:rsidRPr="00000000" w14:paraId="0000000C">
            <w:pPr>
              <w:spacing w:line="240" w:lineRule="auto"/>
              <w:rPr/>
            </w:pPr>
            <w:r w:rsidDel="00000000" w:rsidR="00000000" w:rsidRPr="00000000">
              <w:rPr>
                <w:rtl w:val="0"/>
              </w:rPr>
              <w:t xml:space="preserve">Contribution :-</w:t>
            </w:r>
          </w:p>
          <w:p w:rsidR="00000000" w:rsidDel="00000000" w:rsidP="00000000" w:rsidRDefault="00000000" w:rsidRPr="00000000" w14:paraId="0000000D">
            <w:pPr>
              <w:numPr>
                <w:ilvl w:val="0"/>
                <w:numId w:val="3"/>
              </w:numPr>
              <w:spacing w:line="240" w:lineRule="auto"/>
              <w:ind w:left="720" w:hanging="360"/>
            </w:pPr>
            <w:r w:rsidDel="00000000" w:rsidR="00000000" w:rsidRPr="00000000">
              <w:rPr>
                <w:rtl w:val="0"/>
              </w:rPr>
              <w:t xml:space="preserve">Data Wrangling:</w:t>
            </w:r>
          </w:p>
          <w:p w:rsidR="00000000" w:rsidDel="00000000" w:rsidP="00000000" w:rsidRDefault="00000000" w:rsidRPr="00000000" w14:paraId="0000000E">
            <w:pPr>
              <w:numPr>
                <w:ilvl w:val="0"/>
                <w:numId w:val="5"/>
              </w:numPr>
              <w:spacing w:line="240" w:lineRule="auto"/>
              <w:ind w:left="1440" w:hanging="360"/>
            </w:pPr>
            <w:r w:rsidDel="00000000" w:rsidR="00000000" w:rsidRPr="00000000">
              <w:rPr>
                <w:rtl w:val="0"/>
              </w:rPr>
              <w:t xml:space="preserve">Play store App Dataset</w:t>
            </w:r>
          </w:p>
          <w:p w:rsidR="00000000" w:rsidDel="00000000" w:rsidP="00000000" w:rsidRDefault="00000000" w:rsidRPr="00000000" w14:paraId="0000000F">
            <w:pPr>
              <w:numPr>
                <w:ilvl w:val="0"/>
                <w:numId w:val="5"/>
              </w:numPr>
              <w:spacing w:line="240" w:lineRule="auto"/>
              <w:ind w:left="1440" w:hanging="360"/>
            </w:pPr>
            <w:r w:rsidDel="00000000" w:rsidR="00000000" w:rsidRPr="00000000">
              <w:rPr>
                <w:rtl w:val="0"/>
              </w:rPr>
              <w:t xml:space="preserve">Reviews Dataset</w:t>
            </w:r>
          </w:p>
          <w:p w:rsidR="00000000" w:rsidDel="00000000" w:rsidP="00000000" w:rsidRDefault="00000000" w:rsidRPr="00000000" w14:paraId="00000010">
            <w:pPr>
              <w:spacing w:line="240" w:lineRule="auto"/>
              <w:ind w:left="1440" w:firstLine="0"/>
              <w:rPr/>
            </w:pPr>
            <w:r w:rsidDel="00000000" w:rsidR="00000000" w:rsidRPr="00000000">
              <w:rPr>
                <w:rtl w:val="0"/>
              </w:rPr>
            </w:r>
          </w:p>
          <w:p w:rsidR="00000000" w:rsidDel="00000000" w:rsidP="00000000" w:rsidRDefault="00000000" w:rsidRPr="00000000" w14:paraId="00000011">
            <w:pPr>
              <w:numPr>
                <w:ilvl w:val="0"/>
                <w:numId w:val="3"/>
              </w:numPr>
              <w:spacing w:line="240" w:lineRule="auto"/>
              <w:ind w:left="720" w:hanging="360"/>
            </w:pPr>
            <w:r w:rsidDel="00000000" w:rsidR="00000000" w:rsidRPr="00000000">
              <w:rPr>
                <w:rtl w:val="0"/>
              </w:rPr>
              <w:t xml:space="preserve">Cleaning Data:</w:t>
            </w:r>
            <w:r w:rsidDel="00000000" w:rsidR="00000000" w:rsidRPr="00000000">
              <w:rPr>
                <w:rtl w:val="0"/>
              </w:rPr>
            </w:r>
          </w:p>
          <w:p w:rsidR="00000000" w:rsidDel="00000000" w:rsidP="00000000" w:rsidRDefault="00000000" w:rsidRPr="00000000" w14:paraId="00000012">
            <w:pPr>
              <w:numPr>
                <w:ilvl w:val="0"/>
                <w:numId w:val="1"/>
              </w:numPr>
              <w:spacing w:line="240" w:lineRule="auto"/>
              <w:ind w:left="1440" w:hanging="360"/>
            </w:pPr>
            <w:r w:rsidDel="00000000" w:rsidR="00000000" w:rsidRPr="00000000">
              <w:rPr>
                <w:rtl w:val="0"/>
              </w:rPr>
              <w:t xml:space="preserve">Fixing or removing incorrect, corrupted, incorrectly formatted, duplicate, or incomplete data.</w:t>
            </w:r>
          </w:p>
          <w:p w:rsidR="00000000" w:rsidDel="00000000" w:rsidP="00000000" w:rsidRDefault="00000000" w:rsidRPr="00000000" w14:paraId="00000013">
            <w:pPr>
              <w:numPr>
                <w:ilvl w:val="0"/>
                <w:numId w:val="1"/>
              </w:numPr>
              <w:spacing w:line="240" w:lineRule="auto"/>
              <w:ind w:left="1440" w:hanging="360"/>
            </w:pPr>
            <w:r w:rsidDel="00000000" w:rsidR="00000000" w:rsidRPr="00000000">
              <w:rPr>
                <w:rtl w:val="0"/>
              </w:rPr>
              <w:t xml:space="preserve">Dealing With NaN values.</w:t>
            </w:r>
          </w:p>
          <w:p w:rsidR="00000000" w:rsidDel="00000000" w:rsidP="00000000" w:rsidRDefault="00000000" w:rsidRPr="00000000" w14:paraId="00000014">
            <w:pPr>
              <w:spacing w:line="240" w:lineRule="auto"/>
              <w:ind w:left="1440" w:firstLine="0"/>
              <w:rPr/>
            </w:pPr>
            <w:r w:rsidDel="00000000" w:rsidR="00000000" w:rsidRPr="00000000">
              <w:rPr>
                <w:rtl w:val="0"/>
              </w:rPr>
            </w:r>
          </w:p>
          <w:p w:rsidR="00000000" w:rsidDel="00000000" w:rsidP="00000000" w:rsidRDefault="00000000" w:rsidRPr="00000000" w14:paraId="00000015">
            <w:pPr>
              <w:numPr>
                <w:ilvl w:val="0"/>
                <w:numId w:val="3"/>
              </w:numPr>
              <w:spacing w:line="240" w:lineRule="auto"/>
              <w:ind w:left="720" w:hanging="360"/>
            </w:pPr>
            <w:r w:rsidDel="00000000" w:rsidR="00000000" w:rsidRPr="00000000">
              <w:rPr>
                <w:rtl w:val="0"/>
              </w:rPr>
              <w:t xml:space="preserve">Exploratory Data Analysis:</w:t>
            </w:r>
          </w:p>
          <w:p w:rsidR="00000000" w:rsidDel="00000000" w:rsidP="00000000" w:rsidRDefault="00000000" w:rsidRPr="00000000" w14:paraId="00000016">
            <w:pPr>
              <w:numPr>
                <w:ilvl w:val="0"/>
                <w:numId w:val="2"/>
              </w:numPr>
              <w:spacing w:line="240" w:lineRule="auto"/>
              <w:ind w:left="1440" w:hanging="360"/>
            </w:pPr>
            <w:r w:rsidDel="00000000" w:rsidR="00000000" w:rsidRPr="00000000">
              <w:rPr>
                <w:rtl w:val="0"/>
              </w:rPr>
              <w:t xml:space="preserve">Correlation</w:t>
            </w:r>
          </w:p>
          <w:p w:rsidR="00000000" w:rsidDel="00000000" w:rsidP="00000000" w:rsidRDefault="00000000" w:rsidRPr="00000000" w14:paraId="00000017">
            <w:pPr>
              <w:numPr>
                <w:ilvl w:val="0"/>
                <w:numId w:val="2"/>
              </w:numPr>
              <w:spacing w:line="240" w:lineRule="auto"/>
              <w:ind w:left="1440" w:hanging="360"/>
            </w:pPr>
            <w:r w:rsidDel="00000000" w:rsidR="00000000" w:rsidRPr="00000000">
              <w:rPr>
                <w:rtl w:val="0"/>
              </w:rPr>
              <w:t xml:space="preserve">Top Categories</w:t>
            </w:r>
          </w:p>
          <w:p w:rsidR="00000000" w:rsidDel="00000000" w:rsidP="00000000" w:rsidRDefault="00000000" w:rsidRPr="00000000" w14:paraId="00000018">
            <w:pPr>
              <w:numPr>
                <w:ilvl w:val="0"/>
                <w:numId w:val="2"/>
              </w:numPr>
              <w:spacing w:line="240" w:lineRule="auto"/>
              <w:ind w:left="1440" w:hanging="360"/>
            </w:pPr>
            <w:r w:rsidDel="00000000" w:rsidR="00000000" w:rsidRPr="00000000">
              <w:rPr>
                <w:rtl w:val="0"/>
              </w:rPr>
              <w:t xml:space="preserve">Most Installed Category</w:t>
            </w:r>
          </w:p>
          <w:p w:rsidR="00000000" w:rsidDel="00000000" w:rsidP="00000000" w:rsidRDefault="00000000" w:rsidRPr="00000000" w14:paraId="00000019">
            <w:pPr>
              <w:numPr>
                <w:ilvl w:val="0"/>
                <w:numId w:val="2"/>
              </w:numPr>
              <w:spacing w:line="240" w:lineRule="auto"/>
              <w:ind w:left="1440" w:hanging="360"/>
            </w:pPr>
            <w:r w:rsidDel="00000000" w:rsidR="00000000" w:rsidRPr="00000000">
              <w:rPr>
                <w:highlight w:val="white"/>
                <w:rtl w:val="0"/>
              </w:rPr>
              <w:t xml:space="preserve">Distribution of the ratings</w:t>
            </w:r>
          </w:p>
          <w:p w:rsidR="00000000" w:rsidDel="00000000" w:rsidP="00000000" w:rsidRDefault="00000000" w:rsidRPr="00000000" w14:paraId="0000001A">
            <w:pPr>
              <w:numPr>
                <w:ilvl w:val="0"/>
                <w:numId w:val="2"/>
              </w:numPr>
              <w:spacing w:line="240" w:lineRule="auto"/>
              <w:ind w:left="1440" w:hanging="360"/>
            </w:pPr>
            <w:r w:rsidDel="00000000" w:rsidR="00000000" w:rsidRPr="00000000">
              <w:rPr>
                <w:highlight w:val="white"/>
                <w:rtl w:val="0"/>
              </w:rPr>
              <w:t xml:space="preserve">Free &amp; Paid App Comparison</w:t>
            </w:r>
          </w:p>
          <w:p w:rsidR="00000000" w:rsidDel="00000000" w:rsidP="00000000" w:rsidRDefault="00000000" w:rsidRPr="00000000" w14:paraId="0000001B">
            <w:pPr>
              <w:numPr>
                <w:ilvl w:val="0"/>
                <w:numId w:val="2"/>
              </w:numPr>
              <w:spacing w:line="240" w:lineRule="auto"/>
              <w:ind w:left="1440" w:hanging="360"/>
            </w:pPr>
            <w:r w:rsidDel="00000000" w:rsidR="00000000" w:rsidRPr="00000000">
              <w:rPr>
                <w:rtl w:val="0"/>
              </w:rPr>
              <w:t xml:space="preserve">Top Expensive Apps</w:t>
            </w:r>
          </w:p>
          <w:p w:rsidR="00000000" w:rsidDel="00000000" w:rsidP="00000000" w:rsidRDefault="00000000" w:rsidRPr="00000000" w14:paraId="0000001C">
            <w:pPr>
              <w:numPr>
                <w:ilvl w:val="0"/>
                <w:numId w:val="2"/>
              </w:numPr>
              <w:spacing w:line="240" w:lineRule="auto"/>
              <w:ind w:left="1440" w:hanging="360"/>
            </w:pPr>
            <w:r w:rsidDel="00000000" w:rsidR="00000000" w:rsidRPr="00000000">
              <w:rPr>
                <w:rtl w:val="0"/>
              </w:rPr>
              <w:t xml:space="preserve">Content Rating</w:t>
            </w:r>
          </w:p>
          <w:p w:rsidR="00000000" w:rsidDel="00000000" w:rsidP="00000000" w:rsidRDefault="00000000" w:rsidRPr="00000000" w14:paraId="0000001D">
            <w:pPr>
              <w:numPr>
                <w:ilvl w:val="0"/>
                <w:numId w:val="2"/>
              </w:numPr>
              <w:spacing w:line="240" w:lineRule="auto"/>
              <w:ind w:left="1440" w:hanging="360"/>
            </w:pPr>
            <w:r w:rsidDel="00000000" w:rsidR="00000000" w:rsidRPr="00000000">
              <w:rPr>
                <w:rtl w:val="0"/>
              </w:rPr>
              <w:t xml:space="preserve">Genres</w:t>
            </w:r>
          </w:p>
          <w:p w:rsidR="00000000" w:rsidDel="00000000" w:rsidP="00000000" w:rsidRDefault="00000000" w:rsidRPr="00000000" w14:paraId="0000001E">
            <w:pPr>
              <w:numPr>
                <w:ilvl w:val="0"/>
                <w:numId w:val="2"/>
              </w:numPr>
              <w:spacing w:line="240" w:lineRule="auto"/>
              <w:ind w:left="1440" w:hanging="360"/>
            </w:pPr>
            <w:r w:rsidDel="00000000" w:rsidR="00000000" w:rsidRPr="00000000">
              <w:rPr>
                <w:rtl w:val="0"/>
              </w:rPr>
              <w:t xml:space="preserve">Positive - Negative sentiment</w:t>
            </w:r>
          </w:p>
          <w:p w:rsidR="00000000" w:rsidDel="00000000" w:rsidP="00000000" w:rsidRDefault="00000000" w:rsidRPr="00000000" w14:paraId="0000001F">
            <w:pPr>
              <w:numPr>
                <w:ilvl w:val="0"/>
                <w:numId w:val="2"/>
              </w:numPr>
              <w:spacing w:line="240" w:lineRule="auto"/>
              <w:ind w:left="1440" w:hanging="360"/>
            </w:pPr>
            <w:r w:rsidDel="00000000" w:rsidR="00000000" w:rsidRPr="00000000">
              <w:rPr>
                <w:highlight w:val="white"/>
                <w:rtl w:val="0"/>
              </w:rPr>
              <w:t xml:space="preserve">Sentiment_polarity and Sentiment_Subjectivity</w:t>
            </w:r>
            <w:r w:rsidDel="00000000" w:rsidR="00000000" w:rsidRPr="00000000">
              <w:rPr>
                <w:rtl w:val="0"/>
              </w:rPr>
              <w:t xml:space="preserve">         </w:t>
            </w:r>
          </w:p>
          <w:p w:rsidR="00000000" w:rsidDel="00000000" w:rsidP="00000000" w:rsidRDefault="00000000" w:rsidRPr="00000000" w14:paraId="00000020">
            <w:pPr>
              <w:spacing w:line="240" w:lineRule="auto"/>
              <w:ind w:left="1440" w:firstLine="0"/>
              <w:rPr/>
            </w:pPr>
            <w:r w:rsidDel="00000000" w:rsidR="00000000" w:rsidRPr="00000000">
              <w:rPr>
                <w:rtl w:val="0"/>
              </w:rPr>
            </w:r>
          </w:p>
          <w:p w:rsidR="00000000" w:rsidDel="00000000" w:rsidP="00000000" w:rsidRDefault="00000000" w:rsidRPr="00000000" w14:paraId="00000021">
            <w:pPr>
              <w:spacing w:line="240" w:lineRule="auto"/>
              <w:ind w:left="1440" w:firstLine="0"/>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r>
          </w:p>
        </w:tc>
      </w:tr>
      <w:tr>
        <w:trPr>
          <w:cantSplit w:val="0"/>
          <w:trHeight w:val="7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640.899999999999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Github Link:- </w:t>
            </w:r>
            <w:hyperlink r:id="rId7">
              <w:r w:rsidDel="00000000" w:rsidR="00000000" w:rsidRPr="00000000">
                <w:rPr>
                  <w:rFonts w:ascii="Montserrat" w:cs="Montserrat" w:eastAsia="Montserrat" w:hAnsi="Montserrat"/>
                  <w:color w:val="1155cc"/>
                  <w:u w:val="single"/>
                  <w:rtl w:val="0"/>
                </w:rPr>
                <w:t xml:space="preserve">https://github.com/kd0176/Play-Store-App-Review-Analysis</w:t>
              </w:r>
            </w:hyperlink>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tc>
      </w:tr>
      <w:tr>
        <w:trPr>
          <w:cantSplit w:val="0"/>
          <w:trHeight w:val="13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spacing w:line="240" w:lineRule="auto"/>
              <w:rPr>
                <w:b w:val="1"/>
              </w:rPr>
            </w:pPr>
            <w:r w:rsidDel="00000000" w:rsidR="00000000" w:rsidRPr="00000000">
              <w:rPr>
                <w:b w:val="1"/>
                <w:rtl w:val="0"/>
              </w:rPr>
              <w:t xml:space="preserve">Project - Exploratory Data Analysis</w:t>
            </w:r>
          </w:p>
          <w:p w:rsidR="00000000" w:rsidDel="00000000" w:rsidP="00000000" w:rsidRDefault="00000000" w:rsidRPr="00000000" w14:paraId="0000002B">
            <w:pPr>
              <w:spacing w:line="240" w:lineRule="auto"/>
              <w:rPr>
                <w:rFonts w:ascii="Roboto" w:cs="Roboto" w:eastAsia="Roboto" w:hAnsi="Roboto"/>
                <w:b w:val="1"/>
              </w:rPr>
            </w:pPr>
            <w:r w:rsidDel="00000000" w:rsidR="00000000" w:rsidRPr="00000000">
              <w:rPr>
                <w:b w:val="1"/>
                <w:rtl w:val="0"/>
              </w:rPr>
              <w:t xml:space="preserve">Topic - </w:t>
            </w:r>
            <w:r w:rsidDel="00000000" w:rsidR="00000000" w:rsidRPr="00000000">
              <w:rPr>
                <w:rFonts w:ascii="Roboto" w:cs="Roboto" w:eastAsia="Roboto" w:hAnsi="Roboto"/>
                <w:b w:val="1"/>
                <w:rtl w:val="0"/>
              </w:rPr>
              <w:t xml:space="preserve">Play Store App Review Analysis</w:t>
            </w:r>
          </w:p>
          <w:p w:rsidR="00000000" w:rsidDel="00000000" w:rsidP="00000000" w:rsidRDefault="00000000" w:rsidRPr="00000000" w14:paraId="0000002C">
            <w:pPr>
              <w:pStyle w:val="Heading3"/>
              <w:keepNext w:val="0"/>
              <w:keepLines w:val="0"/>
              <w:shd w:fill="ffffff" w:val="clear"/>
              <w:spacing w:before="280" w:line="240" w:lineRule="auto"/>
              <w:rPr>
                <w:color w:val="000000"/>
                <w:sz w:val="24"/>
                <w:szCs w:val="24"/>
              </w:rPr>
            </w:pPr>
            <w:bookmarkStart w:colFirst="0" w:colLast="0" w:name="_tgstsgke5i1x" w:id="0"/>
            <w:bookmarkEnd w:id="0"/>
            <w:r w:rsidDel="00000000" w:rsidR="00000000" w:rsidRPr="00000000">
              <w:rPr>
                <w:color w:val="000000"/>
                <w:sz w:val="24"/>
                <w:szCs w:val="24"/>
                <w:rtl w:val="0"/>
              </w:rPr>
              <w:t xml:space="preserve">Google Play Store, formerly known as Android Market, is the official distribution storefront for Android applications and other digital media, such as music, movies and books, from Google. It is available on mobile devices and tablets that run the Android operating system (OS), supported Chrome OS devices and on the web.</w:t>
            </w:r>
          </w:p>
          <w:p w:rsidR="00000000" w:rsidDel="00000000" w:rsidP="00000000" w:rsidRDefault="00000000" w:rsidRPr="00000000" w14:paraId="0000002D">
            <w:pPr>
              <w:pStyle w:val="Heading3"/>
              <w:keepNext w:val="0"/>
              <w:keepLines w:val="0"/>
              <w:shd w:fill="ffffff" w:val="clear"/>
              <w:spacing w:before="280" w:line="240" w:lineRule="auto"/>
              <w:rPr>
                <w:color w:val="000000"/>
                <w:sz w:val="24"/>
                <w:szCs w:val="24"/>
              </w:rPr>
            </w:pPr>
            <w:bookmarkStart w:colFirst="0" w:colLast="0" w:name="_8q0ly3skuuvj" w:id="1"/>
            <w:bookmarkEnd w:id="1"/>
            <w:r w:rsidDel="00000000" w:rsidR="00000000" w:rsidRPr="00000000">
              <w:rPr>
                <w:color w:val="000000"/>
                <w:sz w:val="24"/>
                <w:szCs w:val="24"/>
                <w:rtl w:val="0"/>
              </w:rPr>
              <w:t xml:space="preserve">The Play Store apps data has enormous potential to drive app-making businesses to success. Actionable insights can be drawn for developers to work on and capture the Android market.</w:t>
            </w:r>
          </w:p>
          <w:p w:rsidR="00000000" w:rsidDel="00000000" w:rsidP="00000000" w:rsidRDefault="00000000" w:rsidRPr="00000000" w14:paraId="0000002E">
            <w:pPr>
              <w:pStyle w:val="Heading3"/>
              <w:keepNext w:val="0"/>
              <w:keepLines w:val="0"/>
              <w:shd w:fill="ffffff" w:val="clear"/>
              <w:spacing w:before="280" w:line="240" w:lineRule="auto"/>
              <w:rPr>
                <w:color w:val="000000"/>
                <w:sz w:val="24"/>
                <w:szCs w:val="24"/>
              </w:rPr>
            </w:pPr>
            <w:bookmarkStart w:colFirst="0" w:colLast="0" w:name="_hhx8b0dkccdb" w:id="2"/>
            <w:bookmarkEnd w:id="2"/>
            <w:r w:rsidDel="00000000" w:rsidR="00000000" w:rsidRPr="00000000">
              <w:rPr>
                <w:color w:val="000000"/>
                <w:sz w:val="24"/>
                <w:szCs w:val="24"/>
                <w:rtl w:val="0"/>
              </w:rPr>
              <w:t xml:space="preserve">Each app (row) has values for category, rating, size, and more. Another dataset contains customer reviews of the android apps.</w:t>
            </w:r>
          </w:p>
          <w:p w:rsidR="00000000" w:rsidDel="00000000" w:rsidP="00000000" w:rsidRDefault="00000000" w:rsidRPr="00000000" w14:paraId="0000002F">
            <w:pPr>
              <w:pStyle w:val="Heading3"/>
              <w:keepNext w:val="0"/>
              <w:keepLines w:val="0"/>
              <w:shd w:fill="ffffff" w:val="clear"/>
              <w:spacing w:before="280" w:line="240" w:lineRule="auto"/>
              <w:rPr>
                <w:color w:val="000000"/>
                <w:sz w:val="24"/>
                <w:szCs w:val="24"/>
              </w:rPr>
            </w:pPr>
            <w:bookmarkStart w:colFirst="0" w:colLast="0" w:name="_e5uujath5it1" w:id="3"/>
            <w:bookmarkEnd w:id="3"/>
            <w:r w:rsidDel="00000000" w:rsidR="00000000" w:rsidRPr="00000000">
              <w:rPr>
                <w:color w:val="000000"/>
                <w:sz w:val="24"/>
                <w:szCs w:val="24"/>
                <w:rtl w:val="0"/>
              </w:rPr>
              <w:t xml:space="preserve">What we need to do in this project is that we need to explore and analyze the data to discover key factors responsible for app engagement and success.</w:t>
            </w:r>
          </w:p>
          <w:p w:rsidR="00000000" w:rsidDel="00000000" w:rsidP="00000000" w:rsidRDefault="00000000" w:rsidRPr="00000000" w14:paraId="00000030">
            <w:pPr>
              <w:pStyle w:val="Heading3"/>
              <w:keepNext w:val="0"/>
              <w:keepLines w:val="0"/>
              <w:shd w:fill="ffffff" w:val="clear"/>
              <w:spacing w:before="280" w:line="240" w:lineRule="auto"/>
              <w:rPr>
                <w:color w:val="000000"/>
                <w:sz w:val="24"/>
                <w:szCs w:val="24"/>
              </w:rPr>
            </w:pPr>
            <w:bookmarkStart w:colFirst="0" w:colLast="0" w:name="_iyjpjihmdkm0" w:id="4"/>
            <w:bookmarkEnd w:id="4"/>
            <w:r w:rsidDel="00000000" w:rsidR="00000000" w:rsidRPr="00000000">
              <w:rPr>
                <w:color w:val="000000"/>
                <w:sz w:val="24"/>
                <w:szCs w:val="24"/>
                <w:rtl w:val="0"/>
              </w:rPr>
              <w:t xml:space="preserve">As the first step, we need to check the structure and the manner in which the data is organized, also we need to check and see that the dataset is ready for performing several exploration operations or not.</w:t>
            </w:r>
          </w:p>
          <w:p w:rsidR="00000000" w:rsidDel="00000000" w:rsidP="00000000" w:rsidRDefault="00000000" w:rsidRPr="00000000" w14:paraId="00000031">
            <w:pPr>
              <w:pStyle w:val="Heading3"/>
              <w:keepNext w:val="0"/>
              <w:keepLines w:val="0"/>
              <w:shd w:fill="ffffff" w:val="clear"/>
              <w:spacing w:before="280" w:line="240" w:lineRule="auto"/>
              <w:rPr>
                <w:color w:val="000000"/>
                <w:sz w:val="24"/>
                <w:szCs w:val="24"/>
              </w:rPr>
            </w:pPr>
            <w:bookmarkStart w:colFirst="0" w:colLast="0" w:name="_iirq705ltoav" w:id="5"/>
            <w:bookmarkEnd w:id="5"/>
            <w:r w:rsidDel="00000000" w:rsidR="00000000" w:rsidRPr="00000000">
              <w:rPr>
                <w:color w:val="000000"/>
                <w:sz w:val="24"/>
                <w:szCs w:val="24"/>
                <w:rtl w:val="0"/>
              </w:rPr>
              <w:t xml:space="preserve">We can check the structure and the manner in which the data is organized</w:t>
            </w:r>
          </w:p>
          <w:p w:rsidR="00000000" w:rsidDel="00000000" w:rsidP="00000000" w:rsidRDefault="00000000" w:rsidRPr="00000000" w14:paraId="00000032">
            <w:pPr>
              <w:shd w:fill="ffffff" w:val="clear"/>
              <w:spacing w:after="220" w:line="240" w:lineRule="auto"/>
              <w:rPr>
                <w:b w:val="1"/>
                <w:sz w:val="21"/>
                <w:szCs w:val="21"/>
              </w:rPr>
            </w:pPr>
            <w:r w:rsidDel="00000000" w:rsidR="00000000" w:rsidRPr="00000000">
              <w:rPr>
                <w:b w:val="1"/>
                <w:sz w:val="21"/>
                <w:szCs w:val="21"/>
                <w:rtl w:val="0"/>
              </w:rPr>
              <w:t xml:space="preserve">using pandas library's attributes and methods:</w:t>
            </w:r>
          </w:p>
          <w:p w:rsidR="00000000" w:rsidDel="00000000" w:rsidP="00000000" w:rsidRDefault="00000000" w:rsidRPr="00000000" w14:paraId="00000033">
            <w:pPr>
              <w:numPr>
                <w:ilvl w:val="0"/>
                <w:numId w:val="4"/>
              </w:numPr>
              <w:shd w:fill="ffffff" w:val="clear"/>
              <w:spacing w:after="0" w:afterAutospacing="0" w:before="220" w:line="240" w:lineRule="auto"/>
              <w:ind w:left="720" w:hanging="360"/>
            </w:pPr>
            <w:r w:rsidDel="00000000" w:rsidR="00000000" w:rsidRPr="00000000">
              <w:rPr>
                <w:b w:val="1"/>
                <w:sz w:val="21"/>
                <w:szCs w:val="21"/>
                <w:rtl w:val="0"/>
              </w:rPr>
              <w:t xml:space="preserve">shape</w:t>
            </w:r>
            <w:r w:rsidDel="00000000" w:rsidR="00000000" w:rsidRPr="00000000">
              <w:rPr>
                <w:sz w:val="21"/>
                <w:szCs w:val="21"/>
                <w:rtl w:val="0"/>
              </w:rPr>
              <w:t xml:space="preserve">: It returns a number of rows and columns.</w:t>
            </w:r>
          </w:p>
          <w:p w:rsidR="00000000" w:rsidDel="00000000" w:rsidP="00000000" w:rsidRDefault="00000000" w:rsidRPr="00000000" w14:paraId="00000034">
            <w:pPr>
              <w:numPr>
                <w:ilvl w:val="0"/>
                <w:numId w:val="4"/>
              </w:numPr>
              <w:shd w:fill="ffffff" w:val="clear"/>
              <w:spacing w:after="0" w:afterAutospacing="0" w:before="0" w:beforeAutospacing="0" w:line="240" w:lineRule="auto"/>
              <w:ind w:left="720" w:hanging="360"/>
            </w:pPr>
            <w:r w:rsidDel="00000000" w:rsidR="00000000" w:rsidRPr="00000000">
              <w:rPr>
                <w:b w:val="1"/>
                <w:sz w:val="21"/>
                <w:szCs w:val="21"/>
                <w:rtl w:val="0"/>
              </w:rPr>
              <w:t xml:space="preserve">columns</w:t>
            </w:r>
            <w:r w:rsidDel="00000000" w:rsidR="00000000" w:rsidRPr="00000000">
              <w:rPr>
                <w:sz w:val="21"/>
                <w:szCs w:val="21"/>
                <w:rtl w:val="0"/>
              </w:rPr>
              <w:t xml:space="preserve">: It returns column labels.</w:t>
            </w:r>
          </w:p>
          <w:p w:rsidR="00000000" w:rsidDel="00000000" w:rsidP="00000000" w:rsidRDefault="00000000" w:rsidRPr="00000000" w14:paraId="00000035">
            <w:pPr>
              <w:numPr>
                <w:ilvl w:val="0"/>
                <w:numId w:val="4"/>
              </w:numPr>
              <w:shd w:fill="ffffff" w:val="clear"/>
              <w:spacing w:after="0" w:afterAutospacing="0" w:before="0" w:beforeAutospacing="0" w:line="240" w:lineRule="auto"/>
              <w:ind w:left="720" w:hanging="360"/>
            </w:pPr>
            <w:r w:rsidDel="00000000" w:rsidR="00000000" w:rsidRPr="00000000">
              <w:rPr>
                <w:b w:val="1"/>
                <w:sz w:val="21"/>
                <w:szCs w:val="21"/>
                <w:rtl w:val="0"/>
              </w:rPr>
              <w:t xml:space="preserve">nfo()</w:t>
            </w:r>
            <w:r w:rsidDel="00000000" w:rsidR="00000000" w:rsidRPr="00000000">
              <w:rPr>
                <w:sz w:val="21"/>
                <w:szCs w:val="21"/>
                <w:rtl w:val="0"/>
              </w:rPr>
              <w:t xml:space="preserve">: It gives a concise summary of a DataFrame.</w:t>
            </w:r>
          </w:p>
          <w:p w:rsidR="00000000" w:rsidDel="00000000" w:rsidP="00000000" w:rsidRDefault="00000000" w:rsidRPr="00000000" w14:paraId="00000036">
            <w:pPr>
              <w:numPr>
                <w:ilvl w:val="0"/>
                <w:numId w:val="4"/>
              </w:numPr>
              <w:shd w:fill="ffffff" w:val="clear"/>
              <w:spacing w:after="0" w:afterAutospacing="0" w:before="0" w:beforeAutospacing="0" w:line="240" w:lineRule="auto"/>
              <w:ind w:left="720" w:hanging="360"/>
            </w:pPr>
            <w:r w:rsidDel="00000000" w:rsidR="00000000" w:rsidRPr="00000000">
              <w:rPr>
                <w:b w:val="1"/>
                <w:sz w:val="21"/>
                <w:szCs w:val="21"/>
                <w:rtl w:val="0"/>
              </w:rPr>
              <w:t xml:space="preserve">head()</w:t>
            </w:r>
            <w:r w:rsidDel="00000000" w:rsidR="00000000" w:rsidRPr="00000000">
              <w:rPr>
                <w:sz w:val="21"/>
                <w:szCs w:val="21"/>
                <w:rtl w:val="0"/>
              </w:rPr>
              <w:t xml:space="preserve">: Returns the first n rows.</w:t>
            </w:r>
          </w:p>
          <w:p w:rsidR="00000000" w:rsidDel="00000000" w:rsidP="00000000" w:rsidRDefault="00000000" w:rsidRPr="00000000" w14:paraId="00000037">
            <w:pPr>
              <w:numPr>
                <w:ilvl w:val="0"/>
                <w:numId w:val="4"/>
              </w:numPr>
              <w:shd w:fill="ffffff" w:val="clear"/>
              <w:spacing w:after="100" w:before="0" w:beforeAutospacing="0" w:line="240" w:lineRule="auto"/>
              <w:ind w:left="720" w:hanging="360"/>
            </w:pPr>
            <w:r w:rsidDel="00000000" w:rsidR="00000000" w:rsidRPr="00000000">
              <w:rPr>
                <w:b w:val="1"/>
                <w:sz w:val="21"/>
                <w:szCs w:val="21"/>
                <w:rtl w:val="0"/>
              </w:rPr>
              <w:t xml:space="preserve">tail()</w:t>
            </w:r>
            <w:r w:rsidDel="00000000" w:rsidR="00000000" w:rsidRPr="00000000">
              <w:rPr>
                <w:sz w:val="21"/>
                <w:szCs w:val="21"/>
                <w:rtl w:val="0"/>
              </w:rPr>
              <w:t xml:space="preserve">: Returns the last n rows</w:t>
            </w:r>
          </w:p>
          <w:p w:rsidR="00000000" w:rsidDel="00000000" w:rsidP="00000000" w:rsidRDefault="00000000" w:rsidRPr="00000000" w14:paraId="00000038">
            <w:pPr>
              <w:spacing w:line="240" w:lineRule="auto"/>
              <w:rPr>
                <w:sz w:val="24"/>
                <w:szCs w:val="24"/>
              </w:rPr>
            </w:pPr>
            <w:r w:rsidDel="00000000" w:rsidR="00000000" w:rsidRPr="00000000">
              <w:rPr>
                <w:rFonts w:ascii="Roboto" w:cs="Roboto" w:eastAsia="Roboto" w:hAnsi="Roboto"/>
                <w:sz w:val="24"/>
                <w:szCs w:val="24"/>
                <w:rtl w:val="0"/>
              </w:rPr>
              <w:t xml:space="preserve">Second step is cleaning data, </w:t>
            </w:r>
            <w:r w:rsidDel="00000000" w:rsidR="00000000" w:rsidRPr="00000000">
              <w:rPr>
                <w:sz w:val="24"/>
                <w:szCs w:val="24"/>
                <w:rtl w:val="0"/>
              </w:rPr>
              <w:t xml:space="preserve">Dataset can contain missing data, numerical string value, and various cues. If we can clean them, It will make our analyzing process easy.</w:t>
            </w:r>
          </w:p>
          <w:p w:rsidR="00000000" w:rsidDel="00000000" w:rsidP="00000000" w:rsidRDefault="00000000" w:rsidRPr="00000000" w14:paraId="00000039">
            <w:pPr>
              <w:spacing w:line="240" w:lineRule="auto"/>
              <w:rPr/>
            </w:pPr>
            <w:r w:rsidDel="00000000" w:rsidR="00000000" w:rsidRPr="00000000">
              <w:rPr>
                <w:rFonts w:ascii="Roboto" w:cs="Roboto" w:eastAsia="Roboto" w:hAnsi="Roboto"/>
                <w:sz w:val="24"/>
                <w:szCs w:val="24"/>
                <w:rtl w:val="0"/>
              </w:rPr>
              <w:t xml:space="preserve">We need to </w:t>
            </w:r>
            <w:r w:rsidDel="00000000" w:rsidR="00000000" w:rsidRPr="00000000">
              <w:rPr>
                <w:rtl w:val="0"/>
              </w:rPr>
              <w:t xml:space="preserve">fix or remove incorrect, corrupted, incorrectly formatted, duplicate, or incomplete data within a dataset, and also handle Null or missing values.</w:t>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 step is </w:t>
            </w:r>
            <w:r w:rsidDel="00000000" w:rsidR="00000000" w:rsidRPr="00000000">
              <w:rPr>
                <w:rFonts w:ascii="Roboto" w:cs="Roboto" w:eastAsia="Roboto" w:hAnsi="Roboto"/>
                <w:sz w:val="24"/>
                <w:szCs w:val="24"/>
                <w:rtl w:val="0"/>
              </w:rPr>
              <w:t xml:space="preserve">perfoming</w:t>
            </w:r>
            <w:r w:rsidDel="00000000" w:rsidR="00000000" w:rsidRPr="00000000">
              <w:rPr>
                <w:rFonts w:ascii="Roboto" w:cs="Roboto" w:eastAsia="Roboto" w:hAnsi="Roboto"/>
                <w:sz w:val="24"/>
                <w:szCs w:val="24"/>
                <w:rtl w:val="0"/>
              </w:rPr>
              <w:t xml:space="preserve"> Exploratory Data Analysis,</w:t>
            </w:r>
          </w:p>
          <w:p w:rsidR="00000000" w:rsidDel="00000000" w:rsidP="00000000" w:rsidRDefault="00000000" w:rsidRPr="00000000" w14:paraId="0000003C">
            <w:pPr>
              <w:spacing w:line="240" w:lineRule="auto"/>
              <w:rPr>
                <w:sz w:val="21"/>
                <w:szCs w:val="21"/>
              </w:rPr>
            </w:pPr>
            <w:r w:rsidDel="00000000" w:rsidR="00000000" w:rsidRPr="00000000">
              <w:rPr>
                <w:sz w:val="24"/>
                <w:szCs w:val="24"/>
                <w:rtl w:val="0"/>
              </w:rPr>
              <w:t xml:space="preserve">Exploratory Data Analysis refers to the critical process of performing initial investigations on data so as to discover patterns,to spot anomalies,to test hypotheses and to check assumptions with the help of summary statistics and graphical representations.</w:t>
            </w:r>
            <w:r w:rsidDel="00000000" w:rsidR="00000000" w:rsidRPr="00000000">
              <w:rPr>
                <w:rtl w:val="0"/>
              </w:rPr>
            </w:r>
          </w:p>
          <w:p w:rsidR="00000000" w:rsidDel="00000000" w:rsidP="00000000" w:rsidRDefault="00000000" w:rsidRPr="00000000" w14:paraId="0000003D">
            <w:pPr>
              <w:shd w:fill="ffffff" w:val="clear"/>
              <w:spacing w:after="100" w:before="220" w:line="240" w:lineRule="auto"/>
              <w:ind w:left="0" w:firstLine="0"/>
              <w:rPr>
                <w:sz w:val="21"/>
                <w:szCs w:val="21"/>
              </w:rPr>
            </w:pPr>
            <w:r w:rsidDel="00000000" w:rsidR="00000000" w:rsidRPr="00000000">
              <w:rPr>
                <w:rtl w:val="0"/>
              </w:rPr>
            </w:r>
          </w:p>
        </w:tc>
      </w:tr>
    </w:tbl>
    <w:p w:rsidR="00000000" w:rsidDel="00000000" w:rsidP="00000000" w:rsidRDefault="00000000" w:rsidRPr="00000000" w14:paraId="0000003E">
      <w:pPr>
        <w:rPr>
          <w:rFonts w:ascii="Montserrat" w:cs="Montserrat" w:eastAsia="Montserrat" w:hAnsi="Montserrat"/>
          <w:color w:val="073763"/>
        </w:rPr>
      </w:pPr>
      <w:r w:rsidDel="00000000" w:rsidR="00000000" w:rsidRPr="00000000">
        <w:rPr>
          <w:rtl w:val="0"/>
        </w:rPr>
      </w:r>
    </w:p>
    <w:sectPr>
      <w:pgSz w:h="16834" w:w="11909" w:orient="portrait"/>
      <w:pgMar w:bottom="306.14173228346465" w:top="873.0708661417325"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kldp0176@gmail.com" TargetMode="External"/><Relationship Id="rId7" Type="http://schemas.openxmlformats.org/officeDocument/2006/relationships/hyperlink" Target="https://github.com/kd0176/Play-Store-App-Review-Analysi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