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33AB" w14:textId="77777777" w:rsidR="000179E7" w:rsidRDefault="001C131B">
      <w:pPr>
        <w:spacing w:after="0"/>
        <w:ind w:left="255"/>
        <w:jc w:val="center"/>
      </w:pPr>
      <w:r>
        <w:rPr>
          <w:rFonts w:ascii="Cambria" w:eastAsia="Cambria" w:hAnsi="Cambria" w:cs="Cambria"/>
          <w:b/>
          <w:sz w:val="29"/>
        </w:rPr>
        <w:t>Aniket Kakade</w:t>
      </w:r>
    </w:p>
    <w:p w14:paraId="05BBFE1E" w14:textId="77777777" w:rsidR="000179E7" w:rsidRDefault="001C131B">
      <w:pPr>
        <w:spacing w:after="344" w:line="244" w:lineRule="auto"/>
        <w:ind w:left="1569" w:hanging="10"/>
      </w:pPr>
      <w:r>
        <w:rPr>
          <w:rFonts w:ascii="Cambria" w:eastAsia="Cambria" w:hAnsi="Cambria" w:cs="Cambria"/>
          <w:sz w:val="20"/>
        </w:rPr>
        <w:t>+91 9096949992 | aniketkakade0305@gmail.com | linkedin.com/in/aniket-kakade-1486aa24b</w:t>
      </w:r>
    </w:p>
    <w:p w14:paraId="181073F5" w14:textId="77777777" w:rsidR="000179E7" w:rsidRDefault="001C131B">
      <w:pPr>
        <w:pStyle w:val="Heading1"/>
        <w:ind w:left="-5"/>
      </w:pPr>
      <w:r>
        <w:t>Summary</w:t>
      </w:r>
    </w:p>
    <w:p w14:paraId="4A3D342D" w14:textId="77777777" w:rsidR="000179E7" w:rsidRDefault="001C131B">
      <w:pPr>
        <w:spacing w:after="212"/>
        <w:ind w:right="-255"/>
      </w:pPr>
      <w:r>
        <w:rPr>
          <w:noProof/>
        </w:rPr>
        <mc:AlternateContent>
          <mc:Choice Requires="wpg">
            <w:drawing>
              <wp:inline distT="0" distB="0" distL="0" distR="0" wp14:anchorId="15BF622C" wp14:editId="6A25E42F">
                <wp:extent cx="7040881" cy="5055"/>
                <wp:effectExtent l="0" t="0" r="0" b="0"/>
                <wp:docPr id="1502" name="Group 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2" style="width:554.4pt;height:0.398pt;mso-position-horizontal-relative:char;mso-position-vertical-relative:line" coordsize="70408,50">
                <v:shape id="Shape 13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90788B4" w14:textId="77777777" w:rsidR="000179E7" w:rsidRDefault="001C131B">
      <w:pPr>
        <w:spacing w:after="344" w:line="244" w:lineRule="auto"/>
        <w:ind w:left="-5" w:hanging="10"/>
      </w:pPr>
      <w:r>
        <w:rPr>
          <w:rFonts w:ascii="Cambria" w:eastAsia="Cambria" w:hAnsi="Cambria" w:cs="Cambria"/>
          <w:sz w:val="20"/>
        </w:rPr>
        <w:t>Salesforce Certified Developer with hands-on experience in Apex, Lightning Web Components (LWC), Triggers, SOQL, and Flows. Built a real-world CRM application with automation, security, and scalable data models. Strong foundation in Java, OOP, and cloud-based application development.</w:t>
      </w:r>
    </w:p>
    <w:p w14:paraId="21141984" w14:textId="77777777" w:rsidR="000179E7" w:rsidRDefault="001C131B">
      <w:pPr>
        <w:pStyle w:val="Heading1"/>
        <w:ind w:left="-5"/>
      </w:pPr>
      <w:r>
        <w:t>Technical Skills</w:t>
      </w:r>
    </w:p>
    <w:p w14:paraId="1B23924E" w14:textId="77777777" w:rsidR="000179E7" w:rsidRDefault="001C131B">
      <w:pPr>
        <w:spacing w:after="201"/>
        <w:ind w:right="-255"/>
      </w:pPr>
      <w:r>
        <w:rPr>
          <w:noProof/>
        </w:rPr>
        <mc:AlternateContent>
          <mc:Choice Requires="wpg">
            <w:drawing>
              <wp:inline distT="0" distB="0" distL="0" distR="0" wp14:anchorId="4AAFD3BD" wp14:editId="565ACC61">
                <wp:extent cx="7040881" cy="5055"/>
                <wp:effectExtent l="0" t="0" r="0" b="0"/>
                <wp:docPr id="1503" name="Group 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3" style="width:554.4pt;height:0.398pt;mso-position-horizontal-relative:char;mso-position-vertical-relative:line" coordsize="70408,50">
                <v:shape id="Shape 18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EB07A66" w14:textId="77777777" w:rsidR="000179E7" w:rsidRDefault="001C131B">
      <w:pPr>
        <w:spacing w:after="3" w:line="271" w:lineRule="auto"/>
        <w:ind w:left="-5" w:hanging="10"/>
      </w:pPr>
      <w:r>
        <w:rPr>
          <w:rFonts w:ascii="Cambria" w:eastAsia="Cambria" w:hAnsi="Cambria" w:cs="Cambria"/>
          <w:b/>
          <w:sz w:val="18"/>
        </w:rPr>
        <w:t xml:space="preserve">Salesforce: </w:t>
      </w:r>
      <w:r>
        <w:rPr>
          <w:rFonts w:ascii="Cambria" w:eastAsia="Cambria" w:hAnsi="Cambria" w:cs="Cambria"/>
          <w:sz w:val="18"/>
        </w:rPr>
        <w:t>Apex, Triggers, LWC, SOQL, Flows, Data Modeling, Validation Rules, RBAC, Sales Cloud, Service Cloud</w:t>
      </w:r>
    </w:p>
    <w:p w14:paraId="13548083" w14:textId="77777777" w:rsidR="000179E7" w:rsidRDefault="001C131B">
      <w:pPr>
        <w:spacing w:after="3" w:line="271" w:lineRule="auto"/>
        <w:ind w:left="-5" w:hanging="10"/>
      </w:pPr>
      <w:r>
        <w:rPr>
          <w:rFonts w:ascii="Cambria" w:eastAsia="Cambria" w:hAnsi="Cambria" w:cs="Cambria"/>
          <w:b/>
          <w:sz w:val="18"/>
        </w:rPr>
        <w:t xml:space="preserve">Programming: </w:t>
      </w:r>
      <w:r>
        <w:rPr>
          <w:rFonts w:ascii="Cambria" w:eastAsia="Cambria" w:hAnsi="Cambria" w:cs="Cambria"/>
          <w:sz w:val="18"/>
        </w:rPr>
        <w:t>Java, SQL, JavaScript,HTML, CSS</w:t>
      </w:r>
    </w:p>
    <w:p w14:paraId="2BD2D2D2" w14:textId="77777777" w:rsidR="000179E7" w:rsidRDefault="001C131B">
      <w:pPr>
        <w:spacing w:after="347" w:line="271" w:lineRule="auto"/>
        <w:ind w:left="-5" w:right="6195" w:hanging="10"/>
      </w:pPr>
      <w:r>
        <w:rPr>
          <w:rFonts w:ascii="Cambria" w:eastAsia="Cambria" w:hAnsi="Cambria" w:cs="Cambria"/>
          <w:b/>
          <w:sz w:val="18"/>
        </w:rPr>
        <w:t xml:space="preserve">Tools: </w:t>
      </w:r>
      <w:r>
        <w:rPr>
          <w:rFonts w:ascii="Cambria" w:eastAsia="Cambria" w:hAnsi="Cambria" w:cs="Cambria"/>
          <w:sz w:val="18"/>
        </w:rPr>
        <w:t xml:space="preserve">Git, GitHub, Salesforce CLI, VS Code </w:t>
      </w:r>
      <w:r>
        <w:rPr>
          <w:rFonts w:ascii="Cambria" w:eastAsia="Cambria" w:hAnsi="Cambria" w:cs="Cambria"/>
          <w:b/>
          <w:sz w:val="18"/>
        </w:rPr>
        <w:t xml:space="preserve">Concepts: </w:t>
      </w:r>
      <w:r>
        <w:rPr>
          <w:rFonts w:ascii="Cambria" w:eastAsia="Cambria" w:hAnsi="Cambria" w:cs="Cambria"/>
          <w:sz w:val="18"/>
        </w:rPr>
        <w:t>OOP, REST APIs, MVC</w:t>
      </w:r>
    </w:p>
    <w:p w14:paraId="51EE82BA" w14:textId="77777777" w:rsidR="000179E7" w:rsidRDefault="001C131B">
      <w:pPr>
        <w:pStyle w:val="Heading1"/>
        <w:ind w:left="-5"/>
      </w:pPr>
      <w:r>
        <w:t>Experience</w:t>
      </w:r>
    </w:p>
    <w:tbl>
      <w:tblPr>
        <w:tblStyle w:val="TableGrid"/>
        <w:tblW w:w="11088" w:type="dxa"/>
        <w:tblInd w:w="0" w:type="dxa"/>
        <w:tblCellMar>
          <w:top w:w="30" w:type="dxa"/>
          <w:left w:w="0" w:type="dxa"/>
          <w:bottom w:w="28" w:type="dxa"/>
          <w:right w:w="117" w:type="dxa"/>
        </w:tblCellMar>
        <w:tblLook w:val="04A0" w:firstRow="1" w:lastRow="0" w:firstColumn="1" w:lastColumn="0" w:noHBand="0" w:noVBand="1"/>
      </w:tblPr>
      <w:tblGrid>
        <w:gridCol w:w="9295"/>
        <w:gridCol w:w="1793"/>
      </w:tblGrid>
      <w:tr w:rsidR="000179E7" w14:paraId="52628A71" w14:textId="77777777">
        <w:trPr>
          <w:trHeight w:val="2507"/>
        </w:trPr>
        <w:tc>
          <w:tcPr>
            <w:tcW w:w="929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619FB80" w14:textId="77777777" w:rsidR="000179E7" w:rsidRDefault="001C131B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18"/>
              </w:rPr>
              <w:t>Tata Consultancy Services (TCS) – SmartBridge</w:t>
            </w:r>
          </w:p>
          <w:p w14:paraId="6DD246D9" w14:textId="77777777" w:rsidR="000179E7" w:rsidRDefault="001C131B">
            <w:pPr>
              <w:spacing w:after="163"/>
              <w:ind w:left="216"/>
            </w:pPr>
            <w:r>
              <w:rPr>
                <w:rFonts w:ascii="Cambria" w:eastAsia="Cambria" w:hAnsi="Cambria" w:cs="Cambria"/>
                <w:i/>
                <w:sz w:val="18"/>
              </w:rPr>
              <w:t>Salesforce Developer Trainee</w:t>
            </w:r>
          </w:p>
          <w:p w14:paraId="36F4DB82" w14:textId="77777777" w:rsidR="000179E7" w:rsidRDefault="001C131B">
            <w:pPr>
              <w:numPr>
                <w:ilvl w:val="0"/>
                <w:numId w:val="1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Completed Salesforce-focused VILP program covering real-world CRM development and automation.</w:t>
            </w:r>
          </w:p>
          <w:p w14:paraId="6A95DA9F" w14:textId="77777777" w:rsidR="000179E7" w:rsidRDefault="001C131B">
            <w:pPr>
              <w:numPr>
                <w:ilvl w:val="0"/>
                <w:numId w:val="1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Built hands-on experience with Apex, LWC, Triggers, SOQL, and Salesforce Flows.</w:t>
            </w:r>
          </w:p>
          <w:p w14:paraId="11F10225" w14:textId="77777777" w:rsidR="000179E7" w:rsidRDefault="001C131B">
            <w:pPr>
              <w:numPr>
                <w:ilvl w:val="0"/>
                <w:numId w:val="1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Worked on data modeling, validation rules, RBAC, and workflow automation scenarios.</w:t>
            </w:r>
          </w:p>
          <w:p w14:paraId="65EC0CFF" w14:textId="77777777" w:rsidR="000179E7" w:rsidRDefault="001C131B">
            <w:pPr>
              <w:numPr>
                <w:ilvl w:val="0"/>
                <w:numId w:val="1"/>
              </w:numPr>
              <w:spacing w:after="359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Gained exposure to Sales Cloud and Service Cloud implementations.</w:t>
            </w:r>
          </w:p>
          <w:p w14:paraId="2BBB7E63" w14:textId="77777777" w:rsidR="000179E7" w:rsidRDefault="001C131B">
            <w:pPr>
              <w:spacing w:after="0"/>
            </w:pPr>
            <w:r>
              <w:rPr>
                <w:sz w:val="24"/>
              </w:rPr>
              <w:t>Projects</w:t>
            </w:r>
          </w:p>
        </w:tc>
        <w:tc>
          <w:tcPr>
            <w:tcW w:w="17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EC5715" w14:textId="77777777" w:rsidR="000179E7" w:rsidRDefault="001C131B">
            <w:pPr>
              <w:spacing w:after="0"/>
              <w:jc w:val="right"/>
            </w:pPr>
            <w:r>
              <w:rPr>
                <w:rFonts w:ascii="Cambria" w:eastAsia="Cambria" w:hAnsi="Cambria" w:cs="Cambria"/>
                <w:sz w:val="18"/>
              </w:rPr>
              <w:t>Remote</w:t>
            </w:r>
          </w:p>
          <w:p w14:paraId="4FD5A688" w14:textId="77777777" w:rsidR="000179E7" w:rsidRDefault="001C131B">
            <w:pPr>
              <w:spacing w:after="0"/>
            </w:pPr>
            <w:r>
              <w:rPr>
                <w:rFonts w:ascii="Cambria" w:eastAsia="Cambria" w:hAnsi="Cambria" w:cs="Cambria"/>
                <w:i/>
                <w:sz w:val="18"/>
              </w:rPr>
              <w:t>Jul 2025 – Dec 2025</w:t>
            </w:r>
          </w:p>
        </w:tc>
      </w:tr>
      <w:tr w:rsidR="000179E7" w14:paraId="35052513" w14:textId="77777777">
        <w:trPr>
          <w:trHeight w:val="440"/>
        </w:trPr>
        <w:tc>
          <w:tcPr>
            <w:tcW w:w="9295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966057E" w14:textId="77777777" w:rsidR="000179E7" w:rsidRDefault="001C131B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18"/>
              </w:rPr>
              <w:t>REVAA – Real Estate Fractional Ownership CRM</w:t>
            </w:r>
          </w:p>
        </w:tc>
        <w:tc>
          <w:tcPr>
            <w:tcW w:w="1793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49ED7097" w14:textId="77777777" w:rsidR="000179E7" w:rsidRDefault="001C131B">
            <w:pPr>
              <w:spacing w:after="0"/>
              <w:jc w:val="right"/>
            </w:pPr>
            <w:r>
              <w:rPr>
                <w:rFonts w:ascii="Cambria" w:eastAsia="Cambria" w:hAnsi="Cambria" w:cs="Cambria"/>
                <w:sz w:val="18"/>
              </w:rPr>
              <w:t>2025</w:t>
            </w:r>
          </w:p>
        </w:tc>
      </w:tr>
      <w:tr w:rsidR="000179E7" w14:paraId="2EE3CF9F" w14:textId="77777777">
        <w:trPr>
          <w:trHeight w:val="4249"/>
        </w:trPr>
        <w:tc>
          <w:tcPr>
            <w:tcW w:w="9295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16C2A0A" w14:textId="77777777" w:rsidR="000179E7" w:rsidRDefault="001C131B">
            <w:pPr>
              <w:spacing w:after="181" w:line="248" w:lineRule="auto"/>
              <w:ind w:left="216" w:right="3643"/>
            </w:pPr>
            <w:r>
              <w:rPr>
                <w:rFonts w:ascii="Cambria" w:eastAsia="Cambria" w:hAnsi="Cambria" w:cs="Cambria"/>
                <w:sz w:val="18"/>
              </w:rPr>
              <w:t xml:space="preserve">Salesforce CRM, Apex, LWC, Triggers </w:t>
            </w:r>
            <w:hyperlink r:id="rId5">
              <w:r>
                <w:rPr>
                  <w:rFonts w:ascii="Cambria" w:eastAsia="Cambria" w:hAnsi="Cambria" w:cs="Cambria"/>
                  <w:sz w:val="18"/>
                </w:rPr>
                <w:t>github.com/AnniiiK/Revaa</w:t>
              </w:r>
            </w:hyperlink>
          </w:p>
          <w:p w14:paraId="4D9576D5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Developed a Salesforce CRM enabling fractional real estate investment.</w:t>
            </w:r>
          </w:p>
          <w:p w14:paraId="79FCA1DE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Built Apex classes and Triggers for workflow automation and ownership tracking.</w:t>
            </w:r>
          </w:p>
          <w:p w14:paraId="6BDAAF57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Developed LWC-based UI for property search, bidding, and portfolio management.</w:t>
            </w:r>
          </w:p>
          <w:p w14:paraId="3F8599D0" w14:textId="77777777" w:rsidR="000179E7" w:rsidRDefault="001C131B">
            <w:pPr>
              <w:numPr>
                <w:ilvl w:val="0"/>
                <w:numId w:val="2"/>
              </w:numPr>
              <w:spacing w:after="158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Implemented RBAC, validation rules, and automated flows for data integrity.</w:t>
            </w:r>
          </w:p>
          <w:p w14:paraId="036A881F" w14:textId="77777777" w:rsidR="000179E7" w:rsidRDefault="001C131B">
            <w:pPr>
              <w:spacing w:after="140" w:line="295" w:lineRule="auto"/>
              <w:ind w:left="216" w:right="3666"/>
              <w:jc w:val="both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SUVIDHAA – Smart Service Management Platform </w:t>
            </w:r>
            <w:r>
              <w:rPr>
                <w:rFonts w:ascii="Cambria" w:eastAsia="Cambria" w:hAnsi="Cambria" w:cs="Cambria"/>
                <w:sz w:val="18"/>
              </w:rPr>
              <w:t>Java, SQL, Web Development</w:t>
            </w:r>
          </w:p>
          <w:p w14:paraId="28F4D2A6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Developed a final-year group project to streamline access to essential services through a unified platform.</w:t>
            </w:r>
          </w:p>
          <w:p w14:paraId="5341E56C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Implemented backend logic using Java and integrated database operations using SQL.</w:t>
            </w:r>
          </w:p>
          <w:p w14:paraId="220B4624" w14:textId="77777777" w:rsidR="000179E7" w:rsidRDefault="001C131B">
            <w:pPr>
              <w:numPr>
                <w:ilvl w:val="0"/>
                <w:numId w:val="2"/>
              </w:numPr>
              <w:spacing w:after="101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Designed user-friendly interfaces for service requests, tracking, and management.</w:t>
            </w:r>
          </w:p>
          <w:p w14:paraId="258E87C1" w14:textId="77777777" w:rsidR="000179E7" w:rsidRDefault="001C131B">
            <w:pPr>
              <w:numPr>
                <w:ilvl w:val="0"/>
                <w:numId w:val="2"/>
              </w:numPr>
              <w:spacing w:after="359"/>
              <w:ind w:hanging="206"/>
            </w:pPr>
            <w:r>
              <w:rPr>
                <w:rFonts w:ascii="Cambria" w:eastAsia="Cambria" w:hAnsi="Cambria" w:cs="Cambria"/>
                <w:sz w:val="18"/>
              </w:rPr>
              <w:t>Collaborated in a team environment following structured development and project workflows.</w:t>
            </w:r>
          </w:p>
          <w:p w14:paraId="67FAC530" w14:textId="77777777" w:rsidR="000179E7" w:rsidRDefault="001C131B">
            <w:pPr>
              <w:spacing w:after="0"/>
            </w:pPr>
            <w:r>
              <w:rPr>
                <w:sz w:val="24"/>
              </w:rPr>
              <w:t>Education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A6BA69F" w14:textId="77777777" w:rsidR="000179E7" w:rsidRDefault="001C131B">
            <w:pPr>
              <w:spacing w:after="0"/>
              <w:jc w:val="right"/>
            </w:pPr>
            <w:r>
              <w:rPr>
                <w:rFonts w:ascii="Cambria" w:eastAsia="Cambria" w:hAnsi="Cambria" w:cs="Cambria"/>
                <w:sz w:val="18"/>
              </w:rPr>
              <w:t>2026</w:t>
            </w:r>
          </w:p>
        </w:tc>
      </w:tr>
      <w:tr w:rsidR="000179E7" w14:paraId="65238E95" w14:textId="77777777">
        <w:trPr>
          <w:trHeight w:val="419"/>
        </w:trPr>
        <w:tc>
          <w:tcPr>
            <w:tcW w:w="9295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4A0C087" w14:textId="77777777" w:rsidR="000179E7" w:rsidRDefault="001C131B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18"/>
              </w:rPr>
              <w:t>B.E. Computer Science</w:t>
            </w:r>
          </w:p>
        </w:tc>
        <w:tc>
          <w:tcPr>
            <w:tcW w:w="1793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5606FCF8" w14:textId="77777777" w:rsidR="000179E7" w:rsidRDefault="001C131B">
            <w:pPr>
              <w:spacing w:after="0"/>
              <w:jc w:val="right"/>
            </w:pPr>
            <w:r>
              <w:rPr>
                <w:rFonts w:ascii="Cambria" w:eastAsia="Cambria" w:hAnsi="Cambria" w:cs="Cambria"/>
                <w:sz w:val="18"/>
              </w:rPr>
              <w:t>Amravati</w:t>
            </w:r>
          </w:p>
        </w:tc>
      </w:tr>
      <w:tr w:rsidR="000179E7" w14:paraId="6756D52D" w14:textId="77777777">
        <w:trPr>
          <w:trHeight w:val="823"/>
        </w:trPr>
        <w:tc>
          <w:tcPr>
            <w:tcW w:w="9295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021D7D4" w14:textId="77777777" w:rsidR="000179E7" w:rsidRDefault="001C131B">
            <w:pPr>
              <w:spacing w:after="353"/>
              <w:ind w:left="216"/>
            </w:pPr>
            <w:r>
              <w:rPr>
                <w:rFonts w:ascii="Cambria" w:eastAsia="Cambria" w:hAnsi="Cambria" w:cs="Cambria"/>
                <w:i/>
                <w:sz w:val="18"/>
              </w:rPr>
              <w:t>Prof. Ram Meghe Institute of Technology</w:t>
            </w:r>
          </w:p>
          <w:p w14:paraId="4D61907E" w14:textId="77777777" w:rsidR="000179E7" w:rsidRDefault="001C131B">
            <w:pPr>
              <w:spacing w:after="0"/>
            </w:pPr>
            <w:r>
              <w:rPr>
                <w:sz w:val="24"/>
              </w:rPr>
              <w:t>Certifications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2F11F9F" w14:textId="77777777" w:rsidR="000179E7" w:rsidRDefault="001C131B">
            <w:pPr>
              <w:spacing w:after="0"/>
              <w:ind w:left="673"/>
            </w:pPr>
            <w:r>
              <w:rPr>
                <w:rFonts w:ascii="Cambria" w:eastAsia="Cambria" w:hAnsi="Cambria" w:cs="Cambria"/>
                <w:i/>
                <w:sz w:val="18"/>
              </w:rPr>
              <w:t>2022 – 2026</w:t>
            </w:r>
          </w:p>
        </w:tc>
      </w:tr>
      <w:tr w:rsidR="000179E7" w14:paraId="020223D2" w14:textId="77777777">
        <w:trPr>
          <w:trHeight w:val="1212"/>
        </w:trPr>
        <w:tc>
          <w:tcPr>
            <w:tcW w:w="929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093D04F4" w14:textId="77777777" w:rsidR="000179E7" w:rsidRDefault="001C131B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>Salesforce Certified Platform Developer I</w:t>
            </w:r>
          </w:p>
          <w:p w14:paraId="04F3C3CF" w14:textId="77777777" w:rsidR="000179E7" w:rsidRDefault="001C131B">
            <w:pPr>
              <w:spacing w:after="351"/>
            </w:pPr>
            <w:r>
              <w:rPr>
                <w:rFonts w:ascii="Cambria" w:eastAsia="Cambria" w:hAnsi="Cambria" w:cs="Cambria"/>
                <w:sz w:val="18"/>
              </w:rPr>
              <w:t>Salesforce Certified Agentforce Specialist</w:t>
            </w:r>
          </w:p>
          <w:p w14:paraId="16AB9466" w14:textId="77777777" w:rsidR="000179E7" w:rsidRDefault="001C131B">
            <w:pPr>
              <w:spacing w:after="0"/>
            </w:pPr>
            <w:r>
              <w:rPr>
                <w:sz w:val="24"/>
              </w:rPr>
              <w:t>Achievements</w:t>
            </w:r>
          </w:p>
        </w:tc>
        <w:tc>
          <w:tcPr>
            <w:tcW w:w="17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68C95F" w14:textId="77777777" w:rsidR="000179E7" w:rsidRDefault="000179E7"/>
        </w:tc>
      </w:tr>
    </w:tbl>
    <w:p w14:paraId="2724EEC1" w14:textId="77777777" w:rsidR="000179E7" w:rsidRDefault="001C131B">
      <w:pPr>
        <w:spacing w:after="3" w:line="271" w:lineRule="auto"/>
        <w:ind w:left="-5" w:hanging="10"/>
      </w:pPr>
      <w:r>
        <w:rPr>
          <w:rFonts w:ascii="Cambria" w:eastAsia="Cambria" w:hAnsi="Cambria" w:cs="Cambria"/>
          <w:sz w:val="18"/>
        </w:rPr>
        <w:t>Trailhead Ranger (100+ badges, 100K+ Points)</w:t>
      </w:r>
    </w:p>
    <w:p w14:paraId="4EE8362F" w14:textId="77777777" w:rsidR="000179E7" w:rsidRDefault="001C131B">
      <w:pPr>
        <w:spacing w:after="3" w:line="271" w:lineRule="auto"/>
        <w:ind w:left="-5" w:hanging="10"/>
      </w:pPr>
      <w:r>
        <w:rPr>
          <w:rFonts w:ascii="Cambria" w:eastAsia="Cambria" w:hAnsi="Cambria" w:cs="Cambria"/>
          <w:sz w:val="18"/>
        </w:rPr>
        <w:t>Agentforce Champion</w:t>
      </w:r>
    </w:p>
    <w:p w14:paraId="3D739246" w14:textId="77777777" w:rsidR="000179E7" w:rsidRDefault="001C131B">
      <w:pPr>
        <w:spacing w:after="3" w:line="271" w:lineRule="auto"/>
        <w:ind w:left="-5" w:hanging="10"/>
      </w:pPr>
      <w:r>
        <w:rPr>
          <w:rFonts w:ascii="Cambria" w:eastAsia="Cambria" w:hAnsi="Cambria" w:cs="Cambria"/>
          <w:sz w:val="18"/>
        </w:rPr>
        <w:t>2X Salesforce Certified</w:t>
      </w:r>
    </w:p>
    <w:sectPr w:rsidR="000179E7">
      <w:pgSz w:w="12240" w:h="15840"/>
      <w:pgMar w:top="1440" w:right="831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517C"/>
    <w:multiLevelType w:val="hybridMultilevel"/>
    <w:tmpl w:val="FFFFFFFF"/>
    <w:lvl w:ilvl="0" w:tplc="A518F9C0">
      <w:start w:val="1"/>
      <w:numFmt w:val="bullet"/>
      <w:lvlText w:val="–"/>
      <w:lvlJc w:val="left"/>
      <w:pPr>
        <w:ind w:left="4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209B96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88CDEE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EE0B8C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DE9DD4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50D168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14C6EA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96F154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4EAB50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395218"/>
    <w:multiLevelType w:val="hybridMultilevel"/>
    <w:tmpl w:val="FFFFFFFF"/>
    <w:lvl w:ilvl="0" w:tplc="79064FD0">
      <w:start w:val="1"/>
      <w:numFmt w:val="bullet"/>
      <w:lvlText w:val="–"/>
      <w:lvlJc w:val="left"/>
      <w:pPr>
        <w:ind w:left="4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740F6C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2A290C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D66750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56565A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84AE7A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103F22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D63C94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5E381E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6018408">
    <w:abstractNumId w:val="0"/>
  </w:num>
  <w:num w:numId="2" w16cid:durableId="2084914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9E7"/>
    <w:rsid w:val="000179E7"/>
    <w:rsid w:val="001C131B"/>
    <w:rsid w:val="004B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6DB36"/>
  <w15:docId w15:val="{4459D8D8-6A3D-E44E-9317-BBD5D397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AnniiiK/Revaa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Aniket Kakade</cp:lastModifiedBy>
  <cp:revision>2</cp:revision>
  <dcterms:created xsi:type="dcterms:W3CDTF">2026-03-17T12:35:00Z</dcterms:created>
  <dcterms:modified xsi:type="dcterms:W3CDTF">2026-03-17T12:35:00Z</dcterms:modified>
</cp:coreProperties>
</file>