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69BB77" w14:textId="64121BC1" w:rsidR="00391035" w:rsidRDefault="00391035" w:rsidP="00391035">
      <w:pPr>
        <w:pStyle w:val="Heading3"/>
        <w:pBdr>
          <w:top w:val="none" w:sz="0" w:space="0" w:color="auto"/>
          <w:bottom w:val="none" w:sz="0" w:space="0" w:color="auto"/>
        </w:pBdr>
        <w:rPr>
          <w:color w:val="1F497D" w:themeColor="text2"/>
          <w:sz w:val="44"/>
          <w:szCs w:val="36"/>
        </w:rPr>
      </w:pPr>
      <w:r>
        <w:rPr>
          <w:color w:val="1F497D" w:themeColor="text2"/>
          <w:sz w:val="44"/>
          <w:szCs w:val="36"/>
        </w:rPr>
        <w:t>Prajakta Mohurle</w:t>
      </w:r>
    </w:p>
    <w:p w14:paraId="2B86B683" w14:textId="77777777" w:rsidR="00391035" w:rsidRPr="00391035" w:rsidRDefault="00391035" w:rsidP="00391035"/>
    <w:p w14:paraId="7F1BA417" w14:textId="6F31CAD9" w:rsidR="00696F20" w:rsidRDefault="00D67658" w:rsidP="00391035">
      <w:pPr>
        <w:pBdr>
          <w:top w:val="single" w:sz="4" w:space="1" w:color="auto"/>
        </w:pBdr>
        <w:spacing w:after="0" w:line="240" w:lineRule="auto"/>
        <w:jc w:val="center"/>
        <w:rPr>
          <w:rFonts w:ascii="Book Antiqua" w:eastAsia="Calibri" w:hAnsi="Book Antiqua" w:cs="Times New Roman"/>
          <w:sz w:val="24"/>
          <w:szCs w:val="24"/>
        </w:rPr>
      </w:pPr>
      <w:r>
        <w:rPr>
          <w:rFonts w:ascii="Book Antiqua" w:eastAsia="Calibri" w:hAnsi="Book Antiqua" w:cs="Times New Roman"/>
          <w:sz w:val="24"/>
          <w:szCs w:val="24"/>
        </w:rPr>
        <w:t>Address –</w:t>
      </w:r>
      <w:r w:rsidR="00696F20">
        <w:rPr>
          <w:rFonts w:ascii="Book Antiqua" w:eastAsia="Calibri" w:hAnsi="Book Antiqua" w:cs="Times New Roman"/>
          <w:sz w:val="24"/>
          <w:szCs w:val="24"/>
        </w:rPr>
        <w:t xml:space="preserve"> </w:t>
      </w:r>
      <w:r>
        <w:rPr>
          <w:rFonts w:ascii="Book Antiqua" w:eastAsia="Calibri" w:hAnsi="Book Antiqua" w:cs="Times New Roman"/>
          <w:sz w:val="24"/>
          <w:szCs w:val="24"/>
        </w:rPr>
        <w:t>Plot No. 134</w:t>
      </w:r>
      <w:r w:rsidR="00391035">
        <w:rPr>
          <w:rFonts w:ascii="Book Antiqua" w:eastAsia="Calibri" w:hAnsi="Book Antiqua" w:cs="Times New Roman"/>
          <w:sz w:val="24"/>
          <w:szCs w:val="24"/>
        </w:rPr>
        <w:t xml:space="preserve">, Near </w:t>
      </w:r>
      <w:r>
        <w:rPr>
          <w:rFonts w:ascii="Book Antiqua" w:eastAsia="Calibri" w:hAnsi="Book Antiqua" w:cs="Times New Roman"/>
          <w:sz w:val="24"/>
          <w:szCs w:val="24"/>
        </w:rPr>
        <w:t xml:space="preserve">Gajanan </w:t>
      </w:r>
      <w:r w:rsidR="00391035">
        <w:rPr>
          <w:rFonts w:ascii="Book Antiqua" w:eastAsia="Calibri" w:hAnsi="Book Antiqua" w:cs="Times New Roman"/>
          <w:sz w:val="24"/>
          <w:szCs w:val="24"/>
        </w:rPr>
        <w:t xml:space="preserve">Mandir, </w:t>
      </w:r>
      <w:r>
        <w:rPr>
          <w:rFonts w:ascii="Book Antiqua" w:eastAsia="Calibri" w:hAnsi="Book Antiqua" w:cs="Times New Roman"/>
          <w:sz w:val="24"/>
          <w:szCs w:val="24"/>
        </w:rPr>
        <w:t xml:space="preserve">Ayodhya </w:t>
      </w:r>
      <w:r w:rsidR="00615E67">
        <w:rPr>
          <w:rFonts w:ascii="Book Antiqua" w:eastAsia="Calibri" w:hAnsi="Book Antiqua" w:cs="Times New Roman"/>
          <w:sz w:val="24"/>
          <w:szCs w:val="24"/>
        </w:rPr>
        <w:t>Nagar,</w:t>
      </w:r>
      <w:r w:rsidR="00391035">
        <w:rPr>
          <w:rFonts w:ascii="Book Antiqua" w:eastAsia="Calibri" w:hAnsi="Book Antiqua" w:cs="Times New Roman"/>
          <w:sz w:val="24"/>
          <w:szCs w:val="24"/>
        </w:rPr>
        <w:t>Nagpur – 4400</w:t>
      </w:r>
      <w:r>
        <w:rPr>
          <w:rFonts w:ascii="Book Antiqua" w:eastAsia="Calibri" w:hAnsi="Book Antiqua" w:cs="Times New Roman"/>
          <w:sz w:val="24"/>
          <w:szCs w:val="24"/>
        </w:rPr>
        <w:t>24</w:t>
      </w:r>
      <w:r w:rsidR="00391035">
        <w:rPr>
          <w:rFonts w:ascii="Book Antiqua" w:eastAsia="Calibri" w:hAnsi="Book Antiqua" w:cs="Times New Roman"/>
          <w:sz w:val="24"/>
          <w:szCs w:val="24"/>
        </w:rPr>
        <w:t xml:space="preserve"> </w:t>
      </w:r>
    </w:p>
    <w:p w14:paraId="6C5C807A" w14:textId="7D35B667" w:rsidR="00FD79B9" w:rsidRPr="00391035" w:rsidRDefault="00696F20" w:rsidP="00391035">
      <w:pPr>
        <w:pBdr>
          <w:top w:val="single" w:sz="4" w:space="1" w:color="auto"/>
        </w:pBdr>
        <w:spacing w:after="0" w:line="240" w:lineRule="auto"/>
        <w:jc w:val="center"/>
        <w:rPr>
          <w:rFonts w:ascii="Book Antiqua" w:eastAsia="Calibri" w:hAnsi="Book Antiqua" w:cs="Times New Roman"/>
          <w:sz w:val="24"/>
          <w:szCs w:val="24"/>
        </w:rPr>
      </w:pPr>
      <w:r>
        <w:rPr>
          <w:rFonts w:ascii="Book Antiqua" w:eastAsia="Calibri" w:hAnsi="Book Antiqua" w:cs="Times New Roman"/>
          <w:sz w:val="24"/>
          <w:szCs w:val="24"/>
        </w:rPr>
        <w:t xml:space="preserve">         </w:t>
      </w:r>
      <w:r w:rsidR="00391035">
        <w:rPr>
          <w:rFonts w:ascii="Book Antiqua" w:eastAsia="Calibri" w:hAnsi="Book Antiqua" w:cs="Times New Roman"/>
          <w:sz w:val="24"/>
          <w:szCs w:val="24"/>
        </w:rPr>
        <w:t xml:space="preserve"> </w:t>
      </w:r>
      <w:r w:rsidR="00EF79BB">
        <w:rPr>
          <w:rFonts w:ascii="Book Antiqua" w:eastAsia="Calibri" w:hAnsi="Book Antiqua" w:cs="Times New Roman"/>
          <w:sz w:val="24"/>
          <w:szCs w:val="24"/>
        </w:rPr>
        <w:t xml:space="preserve">Contact No. - </w:t>
      </w:r>
      <w:r w:rsidR="00391035" w:rsidRPr="00391035">
        <w:rPr>
          <w:rFonts w:ascii="Book Antiqua" w:hAnsi="Book Antiqua" w:cs="Times New Roman"/>
          <w:sz w:val="24"/>
          <w:szCs w:val="24"/>
        </w:rPr>
        <w:t>7798171266</w:t>
      </w:r>
      <w:r w:rsidR="00FD79B9" w:rsidRPr="00FD79B9">
        <w:rPr>
          <w:rFonts w:ascii="Book Antiqua" w:eastAsia="Calibri" w:hAnsi="Book Antiqua" w:cs="Times New Roman"/>
          <w:b/>
          <w:bCs/>
          <w:sz w:val="24"/>
          <w:szCs w:val="24"/>
        </w:rPr>
        <w:t>| </w:t>
      </w:r>
      <w:r w:rsidR="0000218C">
        <w:rPr>
          <w:rFonts w:ascii="Book Antiqua" w:eastAsia="Calibri" w:hAnsi="Book Antiqua" w:cs="Times New Roman"/>
          <w:sz w:val="24"/>
          <w:szCs w:val="24"/>
        </w:rPr>
        <w:t xml:space="preserve">Email Id - </w:t>
      </w:r>
      <w:r w:rsidR="00D56157" w:rsidRPr="00D56157">
        <w:rPr>
          <w:rFonts w:ascii="Book Antiqua" w:eastAsia="Calibri" w:hAnsi="Book Antiqua" w:cs="Times New Roman"/>
          <w:sz w:val="24"/>
          <w:szCs w:val="24"/>
        </w:rPr>
        <w:t>prajaktasfdev</w:t>
      </w:r>
      <w:r w:rsidR="00FD79B9" w:rsidRPr="00FD79B9">
        <w:rPr>
          <w:rFonts w:ascii="Book Antiqua" w:eastAsia="Calibri" w:hAnsi="Book Antiqua" w:cs="Times New Roman"/>
          <w:sz w:val="24"/>
          <w:szCs w:val="24"/>
        </w:rPr>
        <w:t>@gmail.com</w:t>
      </w:r>
    </w:p>
    <w:p w14:paraId="745527A4" w14:textId="77777777" w:rsidR="00FD79B9" w:rsidRDefault="00FD79B9" w:rsidP="00FD79B9">
      <w:pPr>
        <w:pStyle w:val="BodyText"/>
        <w:rPr>
          <w:i/>
          <w:iCs/>
          <w:sz w:val="24"/>
        </w:rPr>
      </w:pPr>
    </w:p>
    <w:p w14:paraId="01DEAE86" w14:textId="77777777" w:rsidR="00FD79B9" w:rsidRPr="00790EDC" w:rsidRDefault="00FD79B9" w:rsidP="00FD79B9">
      <w:pPr>
        <w:pStyle w:val="Heading1"/>
        <w:rPr>
          <w:color w:val="1F497D" w:themeColor="text2"/>
          <w:sz w:val="28"/>
        </w:rPr>
      </w:pPr>
      <w:r w:rsidRPr="00790EDC">
        <w:rPr>
          <w:color w:val="1F497D" w:themeColor="text2"/>
          <w:sz w:val="28"/>
        </w:rPr>
        <w:t xml:space="preserve">Education </w:t>
      </w:r>
    </w:p>
    <w:p w14:paraId="061FFD61" w14:textId="4F332EB0" w:rsidR="00FD79B9" w:rsidRPr="00FD79B9" w:rsidRDefault="00FD79B9" w:rsidP="00FD79B9">
      <w:pPr>
        <w:pStyle w:val="BodyText"/>
        <w:rPr>
          <w:iCs/>
          <w:sz w:val="24"/>
        </w:rPr>
      </w:pPr>
    </w:p>
    <w:p w14:paraId="5D98DAE0" w14:textId="0A79FBCD" w:rsidR="00C062D2" w:rsidRPr="00C062D2" w:rsidRDefault="00C062D2" w:rsidP="00FD79B9">
      <w:pPr>
        <w:pStyle w:val="BodyText"/>
        <w:numPr>
          <w:ilvl w:val="0"/>
          <w:numId w:val="13"/>
        </w:numPr>
        <w:rPr>
          <w:iCs/>
          <w:sz w:val="24"/>
        </w:rPr>
      </w:pPr>
      <w:r w:rsidRPr="00C062D2">
        <w:rPr>
          <w:b/>
          <w:bCs/>
          <w:iCs/>
          <w:sz w:val="24"/>
        </w:rPr>
        <w:t>MCA(Masters in Computer Application)</w:t>
      </w:r>
      <w:r>
        <w:rPr>
          <w:iCs/>
          <w:sz w:val="24"/>
        </w:rPr>
        <w:t xml:space="preserve"> - </w:t>
      </w:r>
      <w:r>
        <w:rPr>
          <w:sz w:val="24"/>
        </w:rPr>
        <w:t xml:space="preserve">RTM Nagpur University with </w:t>
      </w:r>
      <w:r w:rsidR="00BB67BE">
        <w:rPr>
          <w:sz w:val="24"/>
        </w:rPr>
        <w:t>79.6% (2022)</w:t>
      </w:r>
    </w:p>
    <w:p w14:paraId="1448244B" w14:textId="51924A50" w:rsidR="00FD79B9" w:rsidRPr="00114CF1" w:rsidRDefault="00391035" w:rsidP="00FD79B9">
      <w:pPr>
        <w:pStyle w:val="BodyText"/>
        <w:numPr>
          <w:ilvl w:val="0"/>
          <w:numId w:val="13"/>
        </w:numPr>
        <w:rPr>
          <w:iCs/>
          <w:sz w:val="24"/>
        </w:rPr>
      </w:pPr>
      <w:r>
        <w:rPr>
          <w:b/>
          <w:bCs/>
          <w:iCs/>
          <w:sz w:val="24"/>
        </w:rPr>
        <w:t>BCA (B</w:t>
      </w:r>
      <w:r w:rsidR="003A54A4">
        <w:rPr>
          <w:b/>
          <w:bCs/>
          <w:iCs/>
          <w:sz w:val="24"/>
        </w:rPr>
        <w:t>achelor of Computer Application</w:t>
      </w:r>
      <w:r>
        <w:rPr>
          <w:b/>
          <w:bCs/>
          <w:iCs/>
          <w:sz w:val="24"/>
        </w:rPr>
        <w:t xml:space="preserve">) </w:t>
      </w:r>
      <w:r w:rsidR="002557CA">
        <w:rPr>
          <w:b/>
          <w:bCs/>
          <w:iCs/>
          <w:sz w:val="24"/>
        </w:rPr>
        <w:t>–</w:t>
      </w:r>
      <w:r w:rsidR="002557CA">
        <w:rPr>
          <w:sz w:val="24"/>
        </w:rPr>
        <w:t xml:space="preserve"> RTM Nagpu</w:t>
      </w:r>
      <w:r>
        <w:rPr>
          <w:sz w:val="24"/>
        </w:rPr>
        <w:t>r University with 65.03% (2020</w:t>
      </w:r>
      <w:r w:rsidR="00114CF1" w:rsidRPr="00114CF1">
        <w:rPr>
          <w:sz w:val="24"/>
        </w:rPr>
        <w:t>).</w:t>
      </w:r>
    </w:p>
    <w:p w14:paraId="2EA5119C" w14:textId="429888DE" w:rsidR="00FD79B9" w:rsidRPr="00114CF1" w:rsidRDefault="00114CF1" w:rsidP="00FD79B9">
      <w:pPr>
        <w:pStyle w:val="BodyText"/>
        <w:numPr>
          <w:ilvl w:val="0"/>
          <w:numId w:val="13"/>
        </w:numPr>
        <w:rPr>
          <w:iCs/>
          <w:sz w:val="24"/>
        </w:rPr>
      </w:pPr>
      <w:r w:rsidRPr="00114CF1">
        <w:rPr>
          <w:b/>
          <w:bCs/>
          <w:iCs/>
          <w:sz w:val="24"/>
        </w:rPr>
        <w:t xml:space="preserve">HSC </w:t>
      </w:r>
      <w:r w:rsidRPr="00114CF1">
        <w:rPr>
          <w:bCs/>
          <w:iCs/>
          <w:sz w:val="24"/>
        </w:rPr>
        <w:t xml:space="preserve">from </w:t>
      </w:r>
      <w:r>
        <w:rPr>
          <w:rFonts w:cs="Tahoma"/>
          <w:sz w:val="24"/>
        </w:rPr>
        <w:t xml:space="preserve">Maharashtra </w:t>
      </w:r>
      <w:r w:rsidR="00391035">
        <w:rPr>
          <w:rFonts w:cs="Tahoma"/>
          <w:sz w:val="24"/>
        </w:rPr>
        <w:t>State Board, with 60.46 % (2017</w:t>
      </w:r>
      <w:r w:rsidRPr="00114CF1">
        <w:rPr>
          <w:rFonts w:cs="Tahoma"/>
          <w:sz w:val="24"/>
        </w:rPr>
        <w:t>).</w:t>
      </w:r>
    </w:p>
    <w:p w14:paraId="0437FC53" w14:textId="2002B27F" w:rsidR="00764968" w:rsidRPr="00114CF1" w:rsidRDefault="00114CF1" w:rsidP="00114CF1">
      <w:pPr>
        <w:pStyle w:val="BodyText"/>
        <w:numPr>
          <w:ilvl w:val="0"/>
          <w:numId w:val="13"/>
        </w:numPr>
        <w:rPr>
          <w:iCs/>
          <w:sz w:val="24"/>
        </w:rPr>
      </w:pPr>
      <w:r w:rsidRPr="00114CF1">
        <w:rPr>
          <w:b/>
          <w:bCs/>
          <w:iCs/>
          <w:sz w:val="24"/>
        </w:rPr>
        <w:t xml:space="preserve">SSC </w:t>
      </w:r>
      <w:r w:rsidRPr="00114CF1">
        <w:rPr>
          <w:bCs/>
          <w:iCs/>
          <w:sz w:val="24"/>
        </w:rPr>
        <w:t>from</w:t>
      </w:r>
      <w:r w:rsidRPr="00114CF1">
        <w:rPr>
          <w:b/>
          <w:bCs/>
          <w:iCs/>
          <w:sz w:val="24"/>
        </w:rPr>
        <w:t xml:space="preserve"> </w:t>
      </w:r>
      <w:r>
        <w:rPr>
          <w:rFonts w:cs="Tahoma"/>
          <w:sz w:val="24"/>
        </w:rPr>
        <w:t xml:space="preserve">Maharashtra </w:t>
      </w:r>
      <w:r w:rsidR="00391035">
        <w:rPr>
          <w:rFonts w:cs="Tahoma"/>
          <w:sz w:val="24"/>
        </w:rPr>
        <w:t>State Board, with 69.00 % (2015</w:t>
      </w:r>
      <w:r w:rsidRPr="00114CF1">
        <w:rPr>
          <w:rFonts w:cs="Tahoma"/>
          <w:sz w:val="24"/>
        </w:rPr>
        <w:t>).</w:t>
      </w:r>
    </w:p>
    <w:p w14:paraId="72D7BE16" w14:textId="77777777" w:rsidR="00E8263D" w:rsidRPr="00D24285" w:rsidRDefault="00E8263D" w:rsidP="00A55F80">
      <w:pPr>
        <w:pStyle w:val="BodyText"/>
        <w:rPr>
          <w:sz w:val="24"/>
        </w:rPr>
      </w:pPr>
    </w:p>
    <w:p w14:paraId="59A44C33" w14:textId="471A72B7" w:rsidR="00A55F80" w:rsidRPr="00790EDC" w:rsidRDefault="00114CF1" w:rsidP="00114CF1">
      <w:pPr>
        <w:pStyle w:val="Heading1"/>
        <w:rPr>
          <w:color w:val="1F497D" w:themeColor="text2"/>
          <w:sz w:val="28"/>
        </w:rPr>
      </w:pPr>
      <w:r>
        <w:rPr>
          <w:color w:val="1F497D" w:themeColor="text2"/>
          <w:sz w:val="28"/>
        </w:rPr>
        <w:t>PROFILE DESCRIPTION</w:t>
      </w:r>
    </w:p>
    <w:p w14:paraId="52CFEF6E" w14:textId="77777777" w:rsidR="00273D86" w:rsidRDefault="00273D86" w:rsidP="003B67EE">
      <w:pPr>
        <w:tabs>
          <w:tab w:val="right" w:pos="10800"/>
        </w:tabs>
        <w:spacing w:after="0" w:line="240" w:lineRule="auto"/>
        <w:rPr>
          <w:rFonts w:ascii="Book Antiqua" w:hAnsi="Book Antiqua"/>
          <w:sz w:val="24"/>
          <w:szCs w:val="24"/>
        </w:rPr>
      </w:pPr>
    </w:p>
    <w:p w14:paraId="27DF60E4" w14:textId="376ADAFB" w:rsidR="00273D86" w:rsidRPr="00F50182" w:rsidRDefault="00273D86" w:rsidP="00273D86">
      <w:pPr>
        <w:spacing w:before="140" w:after="140" w:line="240" w:lineRule="auto"/>
        <w:jc w:val="center"/>
        <w:rPr>
          <w:rFonts w:ascii="Book Antiqua" w:hAnsi="Book Antiqua" w:cs="Tahoma"/>
        </w:rPr>
      </w:pPr>
      <w:r>
        <w:rPr>
          <w:rFonts w:ascii="Book Antiqua" w:hAnsi="Book Antiqua"/>
          <w:sz w:val="24"/>
          <w:szCs w:val="24"/>
        </w:rPr>
        <w:t xml:space="preserve">     </w:t>
      </w:r>
      <w:r w:rsidRPr="00F50182">
        <w:rPr>
          <w:rFonts w:ascii="Book Antiqua" w:hAnsi="Book Antiqua"/>
          <w:noProof/>
        </w:rPr>
        <mc:AlternateContent>
          <mc:Choice Requires="wps">
            <w:drawing>
              <wp:anchor distT="0" distB="0" distL="114300" distR="114300" simplePos="0" relativeHeight="251659264" behindDoc="0" locked="0" layoutInCell="1" allowOverlap="1" wp14:anchorId="3F94C74C" wp14:editId="49AE787D">
                <wp:simplePos x="0" y="0"/>
                <wp:positionH relativeFrom="margin">
                  <wp:posOffset>1290320</wp:posOffset>
                </wp:positionH>
                <wp:positionV relativeFrom="paragraph">
                  <wp:posOffset>255905</wp:posOffset>
                </wp:positionV>
                <wp:extent cx="42767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49ECFE" id="_x0000_t32" coordsize="21600,21600" o:spt="32" o:oned="t" path="m,l21600,21600e" filled="f">
                <v:path arrowok="t" fillok="f" o:connecttype="none"/>
                <o:lock v:ext="edit" shapetype="t"/>
              </v:shapetype>
              <v:shape id="Straight Arrow Connector 5" o:spid="_x0000_s1026" type="#_x0000_t32" style="position:absolute;margin-left:101.6pt;margin-top:20.15pt;width:336.7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8zZIwIAAEo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">
                <w10:wrap anchorx="margin"/>
              </v:shape>
            </w:pict>
          </mc:Fallback>
        </mc:AlternateContent>
      </w:r>
      <w:r w:rsidRPr="00F50182">
        <w:rPr>
          <w:rFonts w:ascii="Book Antiqua" w:hAnsi="Book Antiqua" w:cs="Tahoma"/>
          <w:b/>
          <w:bCs/>
        </w:rPr>
        <w:t>JOB FOCUS:</w:t>
      </w:r>
      <w:r w:rsidRPr="00F50182">
        <w:rPr>
          <w:rFonts w:ascii="Book Antiqua" w:hAnsi="Book Antiqua" w:cs="Tahoma"/>
        </w:rPr>
        <w:t xml:space="preserve"> SALESFORCE DEVELOPER (Total Experience: </w:t>
      </w:r>
      <w:r w:rsidR="005500A1">
        <w:rPr>
          <w:rFonts w:ascii="Book Antiqua" w:hAnsi="Book Antiqua" w:cs="Tahoma"/>
          <w:b/>
          <w:bCs/>
        </w:rPr>
        <w:t>2</w:t>
      </w:r>
      <w:r w:rsidR="00AE438A">
        <w:rPr>
          <w:rFonts w:ascii="Book Antiqua" w:hAnsi="Book Antiqua" w:cs="Tahoma"/>
          <w:b/>
          <w:bCs/>
        </w:rPr>
        <w:t>.</w:t>
      </w:r>
      <w:r w:rsidR="00F81B99">
        <w:rPr>
          <w:rFonts w:ascii="Book Antiqua" w:hAnsi="Book Antiqua" w:cs="Tahoma"/>
          <w:b/>
          <w:bCs/>
        </w:rPr>
        <w:t xml:space="preserve">9 </w:t>
      </w:r>
      <w:r w:rsidRPr="00F50182">
        <w:rPr>
          <w:rFonts w:ascii="Book Antiqua" w:hAnsi="Book Antiqua" w:cs="Tahoma"/>
          <w:b/>
          <w:bCs/>
        </w:rPr>
        <w:t>Years</w:t>
      </w:r>
      <w:r w:rsidRPr="00F50182">
        <w:rPr>
          <w:rFonts w:ascii="Book Antiqua" w:hAnsi="Book Antiqua" w:cs="Tahoma"/>
        </w:rPr>
        <w:t>)</w:t>
      </w:r>
    </w:p>
    <w:p w14:paraId="0F0C2443" w14:textId="0E212043" w:rsidR="00A55F80" w:rsidRPr="00D24285" w:rsidRDefault="00A347B9" w:rsidP="003B67EE">
      <w:pPr>
        <w:tabs>
          <w:tab w:val="right" w:pos="10800"/>
        </w:tabs>
        <w:spacing w:after="0" w:line="240" w:lineRule="auto"/>
        <w:rPr>
          <w:rFonts w:ascii="Book Antiqua" w:eastAsia="Calibri" w:hAnsi="Book Antiqua" w:cs="Times New Roman"/>
          <w:sz w:val="24"/>
          <w:szCs w:val="24"/>
        </w:rPr>
      </w:pPr>
      <w:r w:rsidRPr="00D24285">
        <w:rPr>
          <w:rFonts w:ascii="Book Antiqua" w:hAnsi="Book Antiqua"/>
          <w:sz w:val="24"/>
          <w:szCs w:val="24"/>
        </w:rPr>
        <w:tab/>
      </w:r>
    </w:p>
    <w:p w14:paraId="02F752B6" w14:textId="3C79AC52" w:rsidR="00273D86" w:rsidRPr="00273D86" w:rsidRDefault="00273D86" w:rsidP="00273D86">
      <w:pPr>
        <w:numPr>
          <w:ilvl w:val="0"/>
          <w:numId w:val="14"/>
        </w:numPr>
        <w:tabs>
          <w:tab w:val="left" w:pos="851"/>
          <w:tab w:val="left" w:pos="1260"/>
        </w:tabs>
        <w:autoSpaceDE w:val="0"/>
        <w:autoSpaceDN w:val="0"/>
        <w:spacing w:after="0" w:line="360" w:lineRule="auto"/>
        <w:jc w:val="both"/>
        <w:rPr>
          <w:rFonts w:ascii="Book Antiqua" w:hAnsi="Book Antiqua"/>
        </w:rPr>
      </w:pPr>
      <w:r w:rsidRPr="00273D86">
        <w:rPr>
          <w:rFonts w:ascii="Book Antiqua" w:hAnsi="Book Antiqua"/>
        </w:rPr>
        <w:t>Salesforce Develope</w:t>
      </w:r>
      <w:r>
        <w:rPr>
          <w:rFonts w:ascii="Book Antiqua" w:hAnsi="Book Antiqua"/>
        </w:rPr>
        <w:t xml:space="preserve">r / Administrator with overall </w:t>
      </w:r>
      <w:r w:rsidR="00BE5EB7">
        <w:rPr>
          <w:rFonts w:ascii="Book Antiqua" w:hAnsi="Book Antiqua"/>
          <w:b/>
        </w:rPr>
        <w:t>2</w:t>
      </w:r>
      <w:r w:rsidR="009C5ACC">
        <w:rPr>
          <w:rFonts w:ascii="Book Antiqua" w:hAnsi="Book Antiqua"/>
          <w:b/>
        </w:rPr>
        <w:t xml:space="preserve"> </w:t>
      </w:r>
      <w:r w:rsidR="00BE5EB7">
        <w:rPr>
          <w:rFonts w:ascii="Book Antiqua" w:hAnsi="Book Antiqua"/>
          <w:b/>
        </w:rPr>
        <w:t>Y</w:t>
      </w:r>
      <w:r w:rsidRPr="00BE5EB7">
        <w:rPr>
          <w:rFonts w:ascii="Book Antiqua" w:hAnsi="Book Antiqua"/>
          <w:b/>
        </w:rPr>
        <w:t>ears</w:t>
      </w:r>
      <w:r w:rsidRPr="00273D86">
        <w:rPr>
          <w:rFonts w:ascii="Book Antiqua" w:hAnsi="Book Antiqua"/>
        </w:rPr>
        <w:t xml:space="preserve"> of relevant experience in Salesforce Development, Administration, Configuration and Implementation</w:t>
      </w:r>
      <w:r w:rsidR="009C5ACC">
        <w:rPr>
          <w:rFonts w:ascii="Book Antiqua" w:hAnsi="Book Antiqua"/>
        </w:rPr>
        <w:t xml:space="preserve"> and </w:t>
      </w:r>
      <w:r w:rsidR="00BE5EB7">
        <w:rPr>
          <w:rFonts w:ascii="Book Antiqua" w:hAnsi="Book Antiqua"/>
          <w:b/>
        </w:rPr>
        <w:t>9</w:t>
      </w:r>
      <w:r w:rsidR="009C5ACC" w:rsidRPr="000B575E">
        <w:rPr>
          <w:rFonts w:ascii="Book Antiqua" w:hAnsi="Book Antiqua"/>
          <w:b/>
        </w:rPr>
        <w:t xml:space="preserve"> </w:t>
      </w:r>
      <w:r w:rsidR="00BE5EB7">
        <w:rPr>
          <w:rFonts w:ascii="Book Antiqua" w:hAnsi="Book Antiqua"/>
          <w:b/>
        </w:rPr>
        <w:t>Months</w:t>
      </w:r>
      <w:r w:rsidR="009C5ACC">
        <w:rPr>
          <w:rFonts w:ascii="Book Antiqua" w:hAnsi="Book Antiqua"/>
        </w:rPr>
        <w:t xml:space="preserve"> in </w:t>
      </w:r>
      <w:r w:rsidR="00BE5EB7">
        <w:rPr>
          <w:rFonts w:ascii="Book Antiqua" w:hAnsi="Book Antiqua"/>
        </w:rPr>
        <w:t>Manual Testing.</w:t>
      </w:r>
    </w:p>
    <w:p w14:paraId="652CCCA8" w14:textId="77777777" w:rsidR="00273D86" w:rsidRPr="00273D86" w:rsidRDefault="00273D86" w:rsidP="00273D86">
      <w:pPr>
        <w:numPr>
          <w:ilvl w:val="0"/>
          <w:numId w:val="14"/>
        </w:numPr>
        <w:tabs>
          <w:tab w:val="left" w:pos="851"/>
          <w:tab w:val="left" w:pos="1260"/>
        </w:tabs>
        <w:autoSpaceDE w:val="0"/>
        <w:autoSpaceDN w:val="0"/>
        <w:spacing w:after="0" w:line="360" w:lineRule="auto"/>
        <w:jc w:val="both"/>
        <w:rPr>
          <w:rFonts w:ascii="Book Antiqua" w:hAnsi="Book Antiqua"/>
        </w:rPr>
      </w:pPr>
      <w:r w:rsidRPr="00273D86">
        <w:rPr>
          <w:rFonts w:ascii="Book Antiqua" w:hAnsi="Book Antiqua"/>
        </w:rPr>
        <w:t>Thorough understanding of declarative solutions including creation of Lightning App / Components.</w:t>
      </w:r>
    </w:p>
    <w:p w14:paraId="02B44040" w14:textId="7764CE2C" w:rsidR="00273D86" w:rsidRPr="00273D86" w:rsidRDefault="00273D86" w:rsidP="00273D86">
      <w:pPr>
        <w:numPr>
          <w:ilvl w:val="0"/>
          <w:numId w:val="14"/>
        </w:numPr>
        <w:tabs>
          <w:tab w:val="left" w:pos="851"/>
          <w:tab w:val="left" w:pos="1260"/>
        </w:tabs>
        <w:autoSpaceDE w:val="0"/>
        <w:autoSpaceDN w:val="0"/>
        <w:spacing w:after="0" w:line="360" w:lineRule="auto"/>
        <w:jc w:val="both"/>
        <w:rPr>
          <w:rFonts w:ascii="Book Antiqua" w:hAnsi="Book Antiqua"/>
        </w:rPr>
      </w:pPr>
      <w:r w:rsidRPr="00273D86">
        <w:rPr>
          <w:rFonts w:ascii="Book Antiqua" w:hAnsi="Book Antiqua"/>
        </w:rPr>
        <w:t>Well versed in Apex Data Loader and Force.com Configuratio</w:t>
      </w:r>
      <w:r w:rsidR="0089497D">
        <w:rPr>
          <w:rFonts w:ascii="Book Antiqua" w:hAnsi="Book Antiqua"/>
        </w:rPr>
        <w:t xml:space="preserve">n and Apex / Visual-Force / API </w:t>
      </w:r>
      <w:r w:rsidRPr="00273D86">
        <w:rPr>
          <w:rFonts w:ascii="Book Antiqua" w:hAnsi="Book Antiqua"/>
        </w:rPr>
        <w:t>development along with IDE and Salesforce.com sandbox environments.</w:t>
      </w:r>
    </w:p>
    <w:p w14:paraId="58117AFD" w14:textId="77777777" w:rsidR="00273D86" w:rsidRPr="00273D86" w:rsidRDefault="00273D86" w:rsidP="00273D86">
      <w:pPr>
        <w:numPr>
          <w:ilvl w:val="0"/>
          <w:numId w:val="14"/>
        </w:numPr>
        <w:tabs>
          <w:tab w:val="left" w:pos="851"/>
          <w:tab w:val="left" w:pos="1260"/>
        </w:tabs>
        <w:autoSpaceDE w:val="0"/>
        <w:autoSpaceDN w:val="0"/>
        <w:spacing w:after="0" w:line="360" w:lineRule="auto"/>
        <w:jc w:val="both"/>
        <w:rPr>
          <w:rFonts w:ascii="Book Antiqua" w:hAnsi="Book Antiqua"/>
        </w:rPr>
      </w:pPr>
      <w:r w:rsidRPr="00273D86">
        <w:rPr>
          <w:rFonts w:ascii="Book Antiqua" w:hAnsi="Book Antiqua"/>
        </w:rPr>
        <w:t>Thorough understanding of declarative solutions including creation of custom objects, workflows, approvals, field updates and communication templates.</w:t>
      </w:r>
    </w:p>
    <w:p w14:paraId="15AB2995" w14:textId="71FCCF38" w:rsidR="00ED7295" w:rsidRPr="00F36731" w:rsidRDefault="00273D86" w:rsidP="00625E01">
      <w:pPr>
        <w:numPr>
          <w:ilvl w:val="0"/>
          <w:numId w:val="14"/>
        </w:numPr>
        <w:tabs>
          <w:tab w:val="left" w:pos="851"/>
          <w:tab w:val="left" w:pos="1260"/>
        </w:tabs>
        <w:autoSpaceDE w:val="0"/>
        <w:autoSpaceDN w:val="0"/>
        <w:spacing w:after="0" w:line="360" w:lineRule="auto"/>
        <w:jc w:val="both"/>
        <w:rPr>
          <w:rFonts w:cs="Book Antiqua"/>
          <w:color w:val="800000"/>
          <w:sz w:val="24"/>
        </w:rPr>
      </w:pPr>
      <w:r w:rsidRPr="00273D86">
        <w:rPr>
          <w:rFonts w:ascii="Book Antiqua" w:hAnsi="Book Antiqua"/>
        </w:rPr>
        <w:t>Expertise with Apex Programming, Visual Force pages design, Triggers, Batch Apex, Test Classes, Custom Objects, Standard Objects and Workflows, and solid understanding of the capabilities and constraints of the SFDC CRM application.</w:t>
      </w:r>
    </w:p>
    <w:p w14:paraId="6267051B" w14:textId="77777777" w:rsidR="00ED7295" w:rsidRPr="00790EDC" w:rsidRDefault="00ED7295" w:rsidP="00ED7295">
      <w:pPr>
        <w:pStyle w:val="Heading1"/>
        <w:rPr>
          <w:color w:val="1F497D" w:themeColor="text2"/>
          <w:sz w:val="28"/>
        </w:rPr>
      </w:pPr>
      <w:r w:rsidRPr="00790EDC">
        <w:rPr>
          <w:color w:val="1F497D" w:themeColor="text2"/>
          <w:sz w:val="28"/>
        </w:rPr>
        <w:t>Additional Skills</w:t>
      </w:r>
    </w:p>
    <w:p w14:paraId="253BBDB1" w14:textId="77777777" w:rsidR="00ED7295" w:rsidRDefault="00ED7295" w:rsidP="00ED7295">
      <w:pPr>
        <w:pStyle w:val="BodyText"/>
        <w:rPr>
          <w:rFonts w:cs="Book Antiqua"/>
          <w:sz w:val="24"/>
        </w:rPr>
      </w:pPr>
    </w:p>
    <w:tbl>
      <w:tblPr>
        <w:tblStyle w:val="TableGrid"/>
        <w:tblW w:w="11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7308"/>
      </w:tblGrid>
      <w:tr w:rsidR="00114CF1" w:rsidRPr="00F50182" w14:paraId="0B477B99" w14:textId="77777777" w:rsidTr="00D11050">
        <w:trPr>
          <w:trHeight w:val="900"/>
        </w:trPr>
        <w:tc>
          <w:tcPr>
            <w:tcW w:w="3978" w:type="dxa"/>
            <w:hideMark/>
          </w:tcPr>
          <w:p w14:paraId="4869583F"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Salesforce Technologies:</w:t>
            </w:r>
          </w:p>
        </w:tc>
        <w:tc>
          <w:tcPr>
            <w:tcW w:w="7308" w:type="dxa"/>
            <w:hideMark/>
          </w:tcPr>
          <w:p w14:paraId="0C6B4BCC" w14:textId="483FC26E" w:rsidR="00114CF1" w:rsidRPr="00F50182" w:rsidRDefault="00D4706F" w:rsidP="0089497D">
            <w:pPr>
              <w:tabs>
                <w:tab w:val="left" w:pos="360"/>
              </w:tabs>
              <w:jc w:val="both"/>
              <w:rPr>
                <w:rFonts w:ascii="Book Antiqua" w:hAnsi="Book Antiqua" w:cs="Tahoma"/>
                <w:color w:val="000000"/>
              </w:rPr>
            </w:pPr>
            <w:r>
              <w:rPr>
                <w:rFonts w:ascii="Book Antiqua" w:hAnsi="Book Antiqua" w:cs="Tahoma"/>
                <w:color w:val="000000"/>
              </w:rPr>
              <w:t xml:space="preserve">Salesforce Lightning </w:t>
            </w:r>
            <w:r w:rsidR="0089497D">
              <w:rPr>
                <w:rFonts w:ascii="Palatino Linotype" w:hAnsi="Palatino Linotype" w:cs="Tahoma"/>
                <w:color w:val="000000"/>
              </w:rPr>
              <w:t>(</w:t>
            </w:r>
            <w:r>
              <w:rPr>
                <w:rFonts w:ascii="Palatino Linotype" w:hAnsi="Palatino Linotype" w:cs="Tahoma"/>
                <w:color w:val="000000"/>
              </w:rPr>
              <w:t>LWC</w:t>
            </w:r>
            <w:r w:rsidR="0089497D">
              <w:rPr>
                <w:rFonts w:ascii="Palatino Linotype" w:hAnsi="Palatino Linotype" w:cs="Tahoma"/>
                <w:color w:val="000000"/>
              </w:rPr>
              <w:t xml:space="preserve"> + Aura </w:t>
            </w:r>
            <w:r>
              <w:rPr>
                <w:rFonts w:ascii="Palatino Linotype" w:hAnsi="Palatino Linotype" w:cs="Tahoma"/>
                <w:color w:val="000000"/>
              </w:rPr>
              <w:t xml:space="preserve">), </w:t>
            </w:r>
            <w:r w:rsidR="00114CF1" w:rsidRPr="00F50182">
              <w:rPr>
                <w:rFonts w:ascii="Book Antiqua" w:hAnsi="Book Antiqua" w:cs="Tahoma"/>
                <w:color w:val="000000"/>
              </w:rPr>
              <w:t>Apex Language, Apex Classes, Apex Triggers, SOQL, Visual Force (Pages, Components and Controllers),</w:t>
            </w:r>
            <w:r w:rsidR="002F12D9" w:rsidRPr="00F50182">
              <w:rPr>
                <w:rFonts w:ascii="Book Antiqua" w:hAnsi="Book Antiqua" w:cs="Tahoma"/>
                <w:color w:val="000000"/>
              </w:rPr>
              <w:t xml:space="preserve"> </w:t>
            </w:r>
            <w:r w:rsidR="002F12D9">
              <w:rPr>
                <w:rFonts w:ascii="Book Antiqua" w:hAnsi="Book Antiqua" w:cs="Tahoma"/>
                <w:color w:val="000000"/>
              </w:rPr>
              <w:t>SFDC data Migration,</w:t>
            </w:r>
            <w:r w:rsidR="00114CF1" w:rsidRPr="00F50182">
              <w:rPr>
                <w:rFonts w:ascii="Book Antiqua" w:hAnsi="Book Antiqua" w:cs="Tahoma"/>
                <w:color w:val="000000"/>
              </w:rPr>
              <w:t xml:space="preserve"> Apex Data Loader</w:t>
            </w:r>
            <w:r w:rsidR="00E66DE4">
              <w:rPr>
                <w:rFonts w:ascii="Book Antiqua" w:hAnsi="Book Antiqua" w:cs="Tahoma"/>
                <w:color w:val="000000"/>
              </w:rPr>
              <w:t>,</w:t>
            </w:r>
            <w:r w:rsidR="00114CF1" w:rsidRPr="00F50182">
              <w:rPr>
                <w:rFonts w:ascii="Book Antiqua" w:hAnsi="Book Antiqua" w:cs="Tahoma"/>
                <w:color w:val="000000"/>
              </w:rPr>
              <w:t xml:space="preserve"> Dashboards, Reports, Custom Objects, Eclipse with Force.com Plug-in, Force.com IDE</w:t>
            </w:r>
          </w:p>
        </w:tc>
      </w:tr>
      <w:tr w:rsidR="00114CF1" w:rsidRPr="00F50182" w14:paraId="32046A33" w14:textId="77777777" w:rsidTr="00D11050">
        <w:trPr>
          <w:trHeight w:val="360"/>
        </w:trPr>
        <w:tc>
          <w:tcPr>
            <w:tcW w:w="3978" w:type="dxa"/>
            <w:hideMark/>
          </w:tcPr>
          <w:p w14:paraId="505D4FAF"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Programming Languages:</w:t>
            </w:r>
          </w:p>
        </w:tc>
        <w:tc>
          <w:tcPr>
            <w:tcW w:w="7308" w:type="dxa"/>
            <w:hideMark/>
          </w:tcPr>
          <w:p w14:paraId="26C6C1C5" w14:textId="77777777" w:rsidR="00114CF1" w:rsidRPr="00F50182" w:rsidRDefault="00114CF1" w:rsidP="00D11050">
            <w:pPr>
              <w:tabs>
                <w:tab w:val="left" w:pos="360"/>
              </w:tabs>
              <w:jc w:val="both"/>
              <w:rPr>
                <w:rFonts w:ascii="Book Antiqua" w:hAnsi="Book Antiqua" w:cs="Tahoma"/>
                <w:color w:val="000000"/>
              </w:rPr>
            </w:pPr>
            <w:r w:rsidRPr="00F50182">
              <w:rPr>
                <w:rFonts w:ascii="Book Antiqua" w:hAnsi="Book Antiqua" w:cs="Tahoma"/>
                <w:color w:val="000000"/>
              </w:rPr>
              <w:t>Apex</w:t>
            </w:r>
          </w:p>
        </w:tc>
      </w:tr>
      <w:tr w:rsidR="00114CF1" w:rsidRPr="00F50182" w14:paraId="19BCC85D" w14:textId="77777777" w:rsidTr="00D11050">
        <w:trPr>
          <w:trHeight w:val="360"/>
        </w:trPr>
        <w:tc>
          <w:tcPr>
            <w:tcW w:w="3978" w:type="dxa"/>
            <w:hideMark/>
          </w:tcPr>
          <w:p w14:paraId="6E6AF2E0"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Web Technologies:</w:t>
            </w:r>
          </w:p>
        </w:tc>
        <w:tc>
          <w:tcPr>
            <w:tcW w:w="7308" w:type="dxa"/>
            <w:hideMark/>
          </w:tcPr>
          <w:p w14:paraId="17F47F1A" w14:textId="77777777" w:rsidR="00114CF1" w:rsidRPr="00F50182" w:rsidRDefault="00114CF1" w:rsidP="00D11050">
            <w:pPr>
              <w:tabs>
                <w:tab w:val="left" w:pos="360"/>
              </w:tabs>
              <w:jc w:val="both"/>
              <w:rPr>
                <w:rFonts w:ascii="Book Antiqua" w:hAnsi="Book Antiqua" w:cs="Tahoma"/>
                <w:color w:val="000000"/>
              </w:rPr>
            </w:pPr>
            <w:r w:rsidRPr="00F50182">
              <w:rPr>
                <w:rFonts w:ascii="Book Antiqua" w:hAnsi="Book Antiqua" w:cs="Tahoma"/>
                <w:color w:val="000000"/>
              </w:rPr>
              <w:t>HTML 5, JavaScript, CSS</w:t>
            </w:r>
          </w:p>
        </w:tc>
      </w:tr>
      <w:tr w:rsidR="00114CF1" w:rsidRPr="00F50182" w14:paraId="60AD48F1" w14:textId="77777777" w:rsidTr="00D11050">
        <w:trPr>
          <w:trHeight w:val="360"/>
        </w:trPr>
        <w:tc>
          <w:tcPr>
            <w:tcW w:w="3978" w:type="dxa"/>
            <w:hideMark/>
          </w:tcPr>
          <w:p w14:paraId="7A5F48EF"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Database:</w:t>
            </w:r>
          </w:p>
        </w:tc>
        <w:tc>
          <w:tcPr>
            <w:tcW w:w="7308" w:type="dxa"/>
            <w:hideMark/>
          </w:tcPr>
          <w:p w14:paraId="347DFF06" w14:textId="77777777" w:rsidR="00114CF1" w:rsidRPr="00F50182" w:rsidRDefault="00114CF1" w:rsidP="00D11050">
            <w:pPr>
              <w:tabs>
                <w:tab w:val="left" w:pos="360"/>
              </w:tabs>
              <w:jc w:val="both"/>
              <w:rPr>
                <w:rFonts w:ascii="Book Antiqua" w:hAnsi="Book Antiqua" w:cs="Tahoma"/>
                <w:color w:val="000000"/>
              </w:rPr>
            </w:pPr>
            <w:r w:rsidRPr="00F50182">
              <w:rPr>
                <w:rFonts w:ascii="Book Antiqua" w:hAnsi="Book Antiqua" w:cs="Tahoma"/>
                <w:color w:val="000000"/>
              </w:rPr>
              <w:t xml:space="preserve">MYSQL </w:t>
            </w:r>
          </w:p>
        </w:tc>
      </w:tr>
      <w:tr w:rsidR="00114CF1" w:rsidRPr="00F50182" w14:paraId="0C4E0C37" w14:textId="77777777" w:rsidTr="00D11050">
        <w:trPr>
          <w:trHeight w:val="360"/>
        </w:trPr>
        <w:tc>
          <w:tcPr>
            <w:tcW w:w="3978" w:type="dxa"/>
            <w:hideMark/>
          </w:tcPr>
          <w:p w14:paraId="72D4357E"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Data Management &amp; Tools:</w:t>
            </w:r>
          </w:p>
        </w:tc>
        <w:tc>
          <w:tcPr>
            <w:tcW w:w="7308" w:type="dxa"/>
            <w:hideMark/>
          </w:tcPr>
          <w:p w14:paraId="52150AD9" w14:textId="77777777" w:rsidR="00114CF1" w:rsidRPr="00F50182" w:rsidRDefault="00114CF1" w:rsidP="00D11050">
            <w:pPr>
              <w:tabs>
                <w:tab w:val="left" w:pos="360"/>
              </w:tabs>
              <w:jc w:val="both"/>
              <w:rPr>
                <w:rFonts w:ascii="Book Antiqua" w:hAnsi="Book Antiqua" w:cs="Tahoma"/>
                <w:color w:val="000000"/>
              </w:rPr>
            </w:pPr>
            <w:r w:rsidRPr="00F50182">
              <w:rPr>
                <w:rFonts w:ascii="Book Antiqua" w:hAnsi="Book Antiqua" w:cs="Tahoma"/>
                <w:color w:val="000000"/>
              </w:rPr>
              <w:t>Eclipse, Apex Data Loader</w:t>
            </w:r>
          </w:p>
        </w:tc>
      </w:tr>
      <w:tr w:rsidR="00114CF1" w:rsidRPr="00F50182" w14:paraId="16899DF3" w14:textId="77777777" w:rsidTr="00D11050">
        <w:trPr>
          <w:trHeight w:val="360"/>
        </w:trPr>
        <w:tc>
          <w:tcPr>
            <w:tcW w:w="3978" w:type="dxa"/>
            <w:hideMark/>
          </w:tcPr>
          <w:p w14:paraId="2937443E" w14:textId="77777777" w:rsidR="00114CF1" w:rsidRPr="00F50182" w:rsidRDefault="00114CF1" w:rsidP="00D11050">
            <w:pPr>
              <w:pStyle w:val="ListParagraph"/>
              <w:numPr>
                <w:ilvl w:val="0"/>
                <w:numId w:val="21"/>
              </w:numPr>
              <w:tabs>
                <w:tab w:val="left" w:pos="360"/>
              </w:tabs>
              <w:jc w:val="both"/>
              <w:rPr>
                <w:rFonts w:ascii="Book Antiqua" w:hAnsi="Book Antiqua" w:cs="Tahoma"/>
                <w:b/>
                <w:bCs/>
                <w:color w:val="000000"/>
              </w:rPr>
            </w:pPr>
            <w:r w:rsidRPr="00F50182">
              <w:rPr>
                <w:rFonts w:ascii="Book Antiqua" w:hAnsi="Book Antiqua" w:cs="Tahoma"/>
                <w:b/>
                <w:bCs/>
                <w:color w:val="000000"/>
              </w:rPr>
              <w:t>Operating Systems:</w:t>
            </w:r>
          </w:p>
        </w:tc>
        <w:tc>
          <w:tcPr>
            <w:tcW w:w="7308" w:type="dxa"/>
          </w:tcPr>
          <w:p w14:paraId="1DE5DE30" w14:textId="5C8D2D2C" w:rsidR="0056773A" w:rsidRPr="00F50182" w:rsidRDefault="00114CF1" w:rsidP="00D11050">
            <w:pPr>
              <w:tabs>
                <w:tab w:val="left" w:pos="360"/>
              </w:tabs>
              <w:jc w:val="both"/>
              <w:rPr>
                <w:rFonts w:ascii="Book Antiqua" w:hAnsi="Book Antiqua" w:cs="Tahoma"/>
                <w:color w:val="000000"/>
              </w:rPr>
            </w:pPr>
            <w:r w:rsidRPr="00F50182">
              <w:rPr>
                <w:rFonts w:ascii="Book Antiqua" w:hAnsi="Book Antiqua" w:cs="Tahoma"/>
                <w:color w:val="000000"/>
              </w:rPr>
              <w:t>Windows, Linux</w:t>
            </w:r>
          </w:p>
        </w:tc>
      </w:tr>
      <w:tr w:rsidR="0056773A" w:rsidRPr="00F50182" w14:paraId="7F3479AE" w14:textId="77777777" w:rsidTr="00D11050">
        <w:trPr>
          <w:trHeight w:val="360"/>
        </w:trPr>
        <w:tc>
          <w:tcPr>
            <w:tcW w:w="3978" w:type="dxa"/>
          </w:tcPr>
          <w:p w14:paraId="1955A3C6" w14:textId="1B2D1095" w:rsidR="0056773A" w:rsidRPr="00F50182" w:rsidRDefault="0056773A" w:rsidP="00D11050">
            <w:pPr>
              <w:pStyle w:val="ListParagraph"/>
              <w:numPr>
                <w:ilvl w:val="0"/>
                <w:numId w:val="21"/>
              </w:numPr>
              <w:tabs>
                <w:tab w:val="left" w:pos="360"/>
              </w:tabs>
              <w:jc w:val="both"/>
              <w:rPr>
                <w:rFonts w:ascii="Book Antiqua" w:hAnsi="Book Antiqua" w:cs="Tahoma"/>
                <w:b/>
                <w:bCs/>
                <w:color w:val="000000"/>
              </w:rPr>
            </w:pPr>
            <w:r>
              <w:rPr>
                <w:rFonts w:ascii="Book Antiqua" w:hAnsi="Book Antiqua" w:cs="Tahoma"/>
                <w:b/>
                <w:bCs/>
                <w:color w:val="000000"/>
              </w:rPr>
              <w:t xml:space="preserve">Certification : </w:t>
            </w:r>
          </w:p>
        </w:tc>
        <w:tc>
          <w:tcPr>
            <w:tcW w:w="7308" w:type="dxa"/>
          </w:tcPr>
          <w:p w14:paraId="05789D3A" w14:textId="3877802F" w:rsidR="0056773A" w:rsidRPr="00F50182" w:rsidRDefault="0056773A" w:rsidP="00D11050">
            <w:pPr>
              <w:tabs>
                <w:tab w:val="left" w:pos="360"/>
              </w:tabs>
              <w:jc w:val="both"/>
              <w:rPr>
                <w:rFonts w:ascii="Book Antiqua" w:hAnsi="Book Antiqua" w:cs="Tahoma"/>
                <w:color w:val="000000"/>
              </w:rPr>
            </w:pPr>
            <w:r>
              <w:rPr>
                <w:rFonts w:ascii="Book Antiqua" w:hAnsi="Book Antiqua" w:cs="Tahoma"/>
                <w:color w:val="000000"/>
              </w:rPr>
              <w:t>Platform Developer 1(PD1 certified)</w:t>
            </w:r>
          </w:p>
        </w:tc>
      </w:tr>
      <w:tr w:rsidR="0056773A" w:rsidRPr="00F50182" w14:paraId="5F36D798" w14:textId="77777777" w:rsidTr="00D11050">
        <w:trPr>
          <w:trHeight w:val="360"/>
        </w:trPr>
        <w:tc>
          <w:tcPr>
            <w:tcW w:w="3978" w:type="dxa"/>
          </w:tcPr>
          <w:p w14:paraId="13A303B4" w14:textId="55F9B9F5" w:rsidR="0056773A" w:rsidRDefault="0056773A" w:rsidP="00D11050">
            <w:pPr>
              <w:pStyle w:val="ListParagraph"/>
              <w:numPr>
                <w:ilvl w:val="0"/>
                <w:numId w:val="21"/>
              </w:numPr>
              <w:tabs>
                <w:tab w:val="left" w:pos="360"/>
              </w:tabs>
              <w:jc w:val="both"/>
              <w:rPr>
                <w:rFonts w:ascii="Book Antiqua" w:hAnsi="Book Antiqua" w:cs="Tahoma"/>
                <w:b/>
                <w:bCs/>
                <w:color w:val="000000"/>
              </w:rPr>
            </w:pPr>
            <w:r>
              <w:rPr>
                <w:rFonts w:ascii="Book Antiqua" w:hAnsi="Book Antiqua" w:cs="Tahoma"/>
                <w:b/>
                <w:bCs/>
                <w:color w:val="000000"/>
              </w:rPr>
              <w:t>Trailhead points:</w:t>
            </w:r>
          </w:p>
        </w:tc>
        <w:tc>
          <w:tcPr>
            <w:tcW w:w="7308" w:type="dxa"/>
          </w:tcPr>
          <w:p w14:paraId="6FD1D074" w14:textId="23513706" w:rsidR="0056773A" w:rsidRPr="00F36731" w:rsidRDefault="00F36731" w:rsidP="00F36731">
            <w:pPr>
              <w:rPr>
                <w:rFonts w:ascii="Book Antiqua" w:hAnsi="Book Antiqua" w:cs="Segoe UI"/>
                <w:color w:val="1E1E1E"/>
              </w:rPr>
            </w:pPr>
            <w:r w:rsidRPr="00B3441E">
              <w:rPr>
                <w:rFonts w:ascii="Book Antiqua" w:hAnsi="Book Antiqua"/>
                <w:b/>
                <w:bCs/>
              </w:rPr>
              <w:t>E</w:t>
            </w:r>
            <w:r w:rsidR="00C9430E" w:rsidRPr="00B3441E">
              <w:rPr>
                <w:rFonts w:ascii="Book Antiqua" w:hAnsi="Book Antiqua"/>
                <w:b/>
                <w:bCs/>
              </w:rPr>
              <w:t>xpeditioner</w:t>
            </w:r>
            <w:r w:rsidR="003D1D45">
              <w:rPr>
                <w:rFonts w:ascii="Book Antiqua" w:hAnsi="Book Antiqua"/>
              </w:rPr>
              <w:t xml:space="preserve"> with 56</w:t>
            </w:r>
            <w:r w:rsidR="00C9430E" w:rsidRPr="00F36731">
              <w:rPr>
                <w:rFonts w:ascii="Book Antiqua" w:hAnsi="Book Antiqua"/>
              </w:rPr>
              <w:t xml:space="preserve"> badges </w:t>
            </w:r>
            <w:r w:rsidR="003D1D45">
              <w:rPr>
                <w:rFonts w:ascii="Book Antiqua" w:hAnsi="Book Antiqua"/>
              </w:rPr>
              <w:t>completed (44</w:t>
            </w:r>
            <w:r w:rsidRPr="00F36731">
              <w:rPr>
                <w:rFonts w:ascii="Book Antiqua" w:hAnsi="Book Antiqua"/>
              </w:rPr>
              <w:t>000+ points)</w:t>
            </w:r>
          </w:p>
        </w:tc>
      </w:tr>
    </w:tbl>
    <w:p w14:paraId="0104B103" w14:textId="77777777" w:rsidR="00273D86" w:rsidRDefault="00273D86" w:rsidP="00273D86">
      <w:pPr>
        <w:tabs>
          <w:tab w:val="left" w:pos="360"/>
        </w:tabs>
        <w:spacing w:after="0" w:line="240" w:lineRule="auto"/>
        <w:jc w:val="both"/>
        <w:rPr>
          <w:rFonts w:ascii="Palatino Linotype" w:hAnsi="Palatino Linotype" w:cs="Tahoma"/>
          <w:color w:val="000000"/>
          <w:sz w:val="20"/>
          <w:szCs w:val="20"/>
        </w:rPr>
      </w:pPr>
    </w:p>
    <w:p w14:paraId="2C076003" w14:textId="77777777" w:rsidR="00273D86" w:rsidRPr="00790EDC" w:rsidRDefault="00273D86" w:rsidP="00273D86">
      <w:pPr>
        <w:pStyle w:val="Heading1"/>
        <w:pBdr>
          <w:top w:val="single" w:sz="4" w:space="0" w:color="auto"/>
        </w:pBdr>
        <w:rPr>
          <w:color w:val="1F497D" w:themeColor="text2"/>
          <w:sz w:val="28"/>
        </w:rPr>
      </w:pPr>
      <w:r>
        <w:rPr>
          <w:color w:val="1F497D" w:themeColor="text2"/>
          <w:sz w:val="28"/>
        </w:rPr>
        <w:t>WORK EXPERIENCE</w:t>
      </w:r>
    </w:p>
    <w:p w14:paraId="31FB151B" w14:textId="77777777" w:rsidR="00273D86" w:rsidRDefault="00273D86" w:rsidP="00273D86">
      <w:pPr>
        <w:spacing w:before="40" w:after="0" w:line="240" w:lineRule="auto"/>
        <w:jc w:val="both"/>
        <w:rPr>
          <w:rFonts w:ascii="Book Antiqua" w:hAnsi="Book Antiqua" w:cs="Tahoma"/>
          <w:color w:val="000000"/>
          <w:sz w:val="24"/>
          <w:szCs w:val="24"/>
        </w:rPr>
      </w:pPr>
    </w:p>
    <w:p w14:paraId="08656CC3" w14:textId="5081463B" w:rsidR="00273D86" w:rsidRPr="00F50182" w:rsidRDefault="00273D86" w:rsidP="00273D86">
      <w:pPr>
        <w:spacing w:before="40" w:after="0" w:line="240" w:lineRule="auto"/>
        <w:jc w:val="both"/>
        <w:rPr>
          <w:rFonts w:ascii="Book Antiqua" w:hAnsi="Book Antiqua" w:cs="Tahoma"/>
          <w:color w:val="000000"/>
        </w:rPr>
      </w:pPr>
      <w:r w:rsidRPr="00F50182">
        <w:rPr>
          <w:rFonts w:ascii="Book Antiqua" w:hAnsi="Book Antiqua" w:cs="Tahoma"/>
          <w:color w:val="000000"/>
        </w:rPr>
        <w:t xml:space="preserve">Working for </w:t>
      </w:r>
      <w:r w:rsidR="005B76D3" w:rsidRPr="005B76D3">
        <w:rPr>
          <w:rFonts w:ascii="Book Antiqua" w:hAnsi="Book Antiqua"/>
          <w:b/>
        </w:rPr>
        <w:t>ADCC Infotech Pvt. Ltd, Mumbai,</w:t>
      </w:r>
      <w:r w:rsidR="005B76D3">
        <w:rPr>
          <w:rFonts w:ascii="Book Antiqua" w:hAnsi="Book Antiqua"/>
        </w:rPr>
        <w:t xml:space="preserve"> </w:t>
      </w:r>
      <w:r w:rsidRPr="00F50182">
        <w:rPr>
          <w:rFonts w:ascii="Book Antiqua" w:hAnsi="Book Antiqua" w:cs="Tahoma"/>
          <w:color w:val="000000"/>
        </w:rPr>
        <w:t xml:space="preserve">as a Software Engineer from </w:t>
      </w:r>
      <w:r w:rsidR="00391035">
        <w:rPr>
          <w:rFonts w:ascii="Book Antiqua" w:hAnsi="Book Antiqua" w:cs="Tahoma"/>
          <w:b/>
          <w:color w:val="000000"/>
        </w:rPr>
        <w:t>December 2020</w:t>
      </w:r>
      <w:r>
        <w:rPr>
          <w:rFonts w:ascii="Book Antiqua" w:hAnsi="Book Antiqua" w:cs="Tahoma"/>
          <w:b/>
          <w:color w:val="000000"/>
        </w:rPr>
        <w:t xml:space="preserve"> </w:t>
      </w:r>
      <w:r w:rsidR="00BE5EB7">
        <w:rPr>
          <w:rFonts w:ascii="Book Antiqua" w:hAnsi="Book Antiqua" w:cs="Tahoma"/>
          <w:b/>
          <w:color w:val="000000"/>
        </w:rPr>
        <w:t>to April 2023</w:t>
      </w:r>
      <w:r w:rsidRPr="00F50182">
        <w:rPr>
          <w:rFonts w:ascii="Book Antiqua" w:hAnsi="Book Antiqua" w:cs="Tahoma"/>
          <w:color w:val="000000"/>
        </w:rPr>
        <w:t>.</w:t>
      </w:r>
    </w:p>
    <w:p w14:paraId="360A3CA9" w14:textId="77777777" w:rsidR="00273D86" w:rsidRDefault="00273D86" w:rsidP="00273D86">
      <w:pPr>
        <w:pStyle w:val="BodyText"/>
        <w:rPr>
          <w:rFonts w:cs="Book Antiqua"/>
          <w:sz w:val="24"/>
        </w:rPr>
      </w:pPr>
    </w:p>
    <w:p w14:paraId="41C5E9FC" w14:textId="77777777" w:rsidR="00273D86" w:rsidRPr="00790EDC" w:rsidRDefault="00273D86" w:rsidP="00273D86">
      <w:pPr>
        <w:pStyle w:val="Heading1"/>
        <w:pBdr>
          <w:top w:val="single" w:sz="4" w:space="0" w:color="auto"/>
        </w:pBdr>
        <w:rPr>
          <w:color w:val="1F497D" w:themeColor="text2"/>
          <w:sz w:val="28"/>
        </w:rPr>
      </w:pPr>
      <w:r>
        <w:rPr>
          <w:color w:val="1F497D" w:themeColor="text2"/>
          <w:sz w:val="28"/>
        </w:rPr>
        <w:t>PROJECT SUMMARY</w:t>
      </w:r>
    </w:p>
    <w:p w14:paraId="60AE4ED3" w14:textId="77777777" w:rsidR="00273D86" w:rsidRDefault="00273D86" w:rsidP="00273D86">
      <w:pPr>
        <w:pStyle w:val="PlainText"/>
        <w:rPr>
          <w:rFonts w:ascii="Book Antiqua" w:eastAsia="MS Mincho" w:hAnsi="Book Antiqua"/>
          <w:bCs/>
        </w:rPr>
      </w:pPr>
    </w:p>
    <w:p w14:paraId="6F77A840" w14:textId="233A5E00" w:rsidR="000C4E2B" w:rsidRPr="000C4E2B" w:rsidRDefault="005B76D3" w:rsidP="000C4E2B">
      <w:pPr>
        <w:pStyle w:val="SectionTitle"/>
        <w:pBdr>
          <w:left w:val="none" w:sz="0" w:space="0" w:color="auto"/>
        </w:pBdr>
        <w:tabs>
          <w:tab w:val="left" w:pos="1260"/>
        </w:tabs>
        <w:spacing w:before="0"/>
        <w:rPr>
          <w:rFonts w:ascii="Book Antiqua" w:hAnsi="Book Antiqua"/>
          <w:b w:val="0"/>
          <w:sz w:val="22"/>
          <w:szCs w:val="22"/>
        </w:rPr>
      </w:pPr>
      <w:r w:rsidRPr="005B76D3">
        <w:rPr>
          <w:rFonts w:ascii="Book Antiqua" w:hAnsi="Book Antiqua"/>
          <w:sz w:val="22"/>
          <w:szCs w:val="22"/>
        </w:rPr>
        <w:t>ADCC Infotech Pvt. Ltd, Mumbai,</w:t>
      </w:r>
      <w:r>
        <w:rPr>
          <w:rFonts w:ascii="Book Antiqua" w:hAnsi="Book Antiqua"/>
          <w:sz w:val="22"/>
          <w:szCs w:val="22"/>
        </w:rPr>
        <w:t xml:space="preserve"> </w:t>
      </w:r>
      <w:r w:rsidR="000C4E2B" w:rsidRPr="000C4E2B">
        <w:rPr>
          <w:rFonts w:ascii="Book Antiqua" w:hAnsi="Book Antiqua"/>
          <w:sz w:val="22"/>
          <w:szCs w:val="22"/>
        </w:rPr>
        <w:t xml:space="preserve">INDIA </w:t>
      </w:r>
      <w:r w:rsidR="000C4E2B" w:rsidRPr="000C4E2B">
        <w:rPr>
          <w:rFonts w:ascii="Book Antiqua" w:hAnsi="Book Antiqua"/>
          <w:b w:val="0"/>
          <w:bCs w:val="0"/>
          <w:sz w:val="22"/>
          <w:szCs w:val="22"/>
        </w:rPr>
        <w:t xml:space="preserve"> </w:t>
      </w:r>
      <w:r w:rsidR="000C4E2B" w:rsidRPr="000C4E2B">
        <w:rPr>
          <w:rFonts w:ascii="Book Antiqua" w:hAnsi="Book Antiqua"/>
          <w:b w:val="0"/>
          <w:bCs w:val="0"/>
          <w:sz w:val="22"/>
          <w:szCs w:val="22"/>
        </w:rPr>
        <w:tab/>
      </w:r>
      <w:r w:rsidR="000C4E2B" w:rsidRPr="000C4E2B">
        <w:rPr>
          <w:rFonts w:ascii="Book Antiqua" w:hAnsi="Book Antiqua"/>
          <w:b w:val="0"/>
          <w:sz w:val="22"/>
          <w:szCs w:val="22"/>
        </w:rPr>
        <w:t xml:space="preserve"> </w:t>
      </w:r>
    </w:p>
    <w:p w14:paraId="7E3CB364" w14:textId="3B822FA3" w:rsidR="000C4E2B" w:rsidRPr="000C4E2B" w:rsidRDefault="004330E8" w:rsidP="000C4E2B">
      <w:pPr>
        <w:jc w:val="both"/>
        <w:rPr>
          <w:rFonts w:ascii="Book Antiqua" w:hAnsi="Book Antiqua" w:cs="Calibri"/>
          <w:bCs/>
          <w:i/>
        </w:rPr>
      </w:pPr>
      <w:r>
        <w:rPr>
          <w:rFonts w:ascii="Book Antiqua" w:hAnsi="Book Antiqua" w:cs="Calibri"/>
          <w:bCs/>
          <w:i/>
        </w:rPr>
        <w:t>Software Engineer</w:t>
      </w:r>
    </w:p>
    <w:p w14:paraId="79BAF91D" w14:textId="738B8772" w:rsidR="000C4E2B" w:rsidRPr="000C4E2B" w:rsidRDefault="000C4E2B" w:rsidP="000C4E2B">
      <w:pPr>
        <w:widowControl w:val="0"/>
        <w:tabs>
          <w:tab w:val="left" w:pos="1260"/>
          <w:tab w:val="left" w:pos="1530"/>
        </w:tabs>
        <w:autoSpaceDE w:val="0"/>
        <w:spacing w:line="360" w:lineRule="auto"/>
        <w:jc w:val="both"/>
        <w:rPr>
          <w:rFonts w:ascii="Book Antiqua" w:eastAsia="Arial" w:hAnsi="Book Antiqua" w:cs="Calibri"/>
          <w:b/>
          <w:caps/>
        </w:rPr>
      </w:pPr>
      <w:r w:rsidRPr="000C4E2B">
        <w:rPr>
          <w:rFonts w:ascii="Book Antiqua" w:eastAsia="Arial" w:hAnsi="Book Antiqua" w:cs="Calibri"/>
          <w:b/>
          <w:caps/>
        </w:rPr>
        <w:t>Title</w:t>
      </w:r>
      <w:r w:rsidRPr="000C4E2B">
        <w:rPr>
          <w:rFonts w:ascii="Book Antiqua" w:eastAsia="Arial" w:hAnsi="Book Antiqua" w:cs="Calibri"/>
          <w:b/>
          <w:caps/>
        </w:rPr>
        <w:tab/>
        <w:t xml:space="preserve">          </w:t>
      </w:r>
      <w:r w:rsidR="005B76D3">
        <w:rPr>
          <w:rFonts w:ascii="Book Antiqua" w:eastAsia="Arial" w:hAnsi="Book Antiqua" w:cs="Calibri"/>
          <w:b/>
          <w:caps/>
        </w:rPr>
        <w:t xml:space="preserve">       </w:t>
      </w:r>
      <w:r w:rsidRPr="000C4E2B">
        <w:rPr>
          <w:rFonts w:ascii="Book Antiqua" w:eastAsia="Arial" w:hAnsi="Book Antiqua" w:cs="Calibri"/>
          <w:b/>
          <w:caps/>
        </w:rPr>
        <w:t>:</w:t>
      </w:r>
      <w:r w:rsidRPr="000C4E2B">
        <w:rPr>
          <w:rFonts w:ascii="Book Antiqua" w:eastAsia="Arial" w:hAnsi="Book Antiqua" w:cs="Calibri"/>
          <w:b/>
          <w:caps/>
        </w:rPr>
        <w:tab/>
      </w:r>
      <w:r w:rsidR="004D4ADB" w:rsidRPr="004D4ADB">
        <w:rPr>
          <w:rFonts w:ascii="Book Antiqua" w:hAnsi="Book Antiqua" w:cs="Calibri"/>
          <w:bCs/>
          <w:i/>
        </w:rPr>
        <w:t>CETERA FINANCIAL GROUP</w:t>
      </w:r>
    </w:p>
    <w:p w14:paraId="14F3BC0F" w14:textId="77777777" w:rsidR="000C4E2B" w:rsidRPr="000C4E2B" w:rsidRDefault="000C4E2B" w:rsidP="000C4E2B">
      <w:pPr>
        <w:widowControl w:val="0"/>
        <w:tabs>
          <w:tab w:val="left" w:pos="1260"/>
          <w:tab w:val="left" w:pos="1530"/>
        </w:tabs>
        <w:autoSpaceDE w:val="0"/>
        <w:spacing w:line="360" w:lineRule="auto"/>
        <w:jc w:val="both"/>
        <w:rPr>
          <w:rFonts w:ascii="Book Antiqua" w:eastAsia="Arial" w:hAnsi="Book Antiqua" w:cs="Calibri"/>
          <w:b/>
          <w:caps/>
        </w:rPr>
      </w:pPr>
      <w:r w:rsidRPr="000C4E2B">
        <w:rPr>
          <w:rFonts w:ascii="Book Antiqua" w:eastAsia="Arial" w:hAnsi="Book Antiqua" w:cs="Calibri"/>
          <w:b/>
          <w:caps/>
        </w:rPr>
        <w:t>Environment       :</w:t>
      </w:r>
      <w:r w:rsidRPr="000C4E2B">
        <w:rPr>
          <w:rFonts w:ascii="Book Antiqua" w:eastAsia="Arial" w:hAnsi="Book Antiqua" w:cs="Calibri"/>
          <w:b/>
          <w:caps/>
        </w:rPr>
        <w:tab/>
      </w:r>
      <w:r w:rsidRPr="000C4E2B">
        <w:rPr>
          <w:rFonts w:ascii="Book Antiqua" w:hAnsi="Book Antiqua" w:cs="Calibri"/>
          <w:bCs/>
          <w:i/>
        </w:rPr>
        <w:t>Lightning, Apex Data Loader, Triggers, Visual Force, Apex, HTML and JavaScript</w:t>
      </w:r>
      <w:r w:rsidRPr="000C4E2B">
        <w:rPr>
          <w:rFonts w:ascii="Book Antiqua" w:eastAsia="Arial" w:hAnsi="Book Antiqua" w:cs="Calibri"/>
          <w:b/>
          <w:caps/>
        </w:rPr>
        <w:t>.</w:t>
      </w:r>
    </w:p>
    <w:p w14:paraId="5C53CE2D" w14:textId="73ED8F43" w:rsidR="00A14057" w:rsidRDefault="000C4E2B" w:rsidP="000C4E2B">
      <w:pPr>
        <w:widowControl w:val="0"/>
        <w:tabs>
          <w:tab w:val="left" w:pos="1260"/>
          <w:tab w:val="left" w:pos="1530"/>
        </w:tabs>
        <w:autoSpaceDE w:val="0"/>
        <w:spacing w:line="360" w:lineRule="auto"/>
        <w:jc w:val="both"/>
        <w:rPr>
          <w:rFonts w:ascii="Book Antiqua" w:hAnsi="Book Antiqua" w:cs="Calibri"/>
          <w:bCs/>
          <w:i/>
        </w:rPr>
      </w:pPr>
      <w:r w:rsidRPr="000C4E2B">
        <w:rPr>
          <w:rFonts w:ascii="Book Antiqua" w:eastAsia="Arial" w:hAnsi="Book Antiqua" w:cs="Calibri"/>
          <w:b/>
          <w:caps/>
        </w:rPr>
        <w:t xml:space="preserve">Team size               </w:t>
      </w:r>
      <w:r w:rsidR="005B76D3">
        <w:rPr>
          <w:rFonts w:ascii="Book Antiqua" w:eastAsia="Arial" w:hAnsi="Book Antiqua" w:cs="Calibri"/>
          <w:b/>
          <w:caps/>
        </w:rPr>
        <w:t xml:space="preserve"> </w:t>
      </w:r>
      <w:r w:rsidRPr="000C4E2B">
        <w:rPr>
          <w:rFonts w:ascii="Book Antiqua" w:eastAsia="Arial" w:hAnsi="Book Antiqua" w:cs="Calibri"/>
          <w:b/>
          <w:caps/>
        </w:rPr>
        <w:t xml:space="preserve"> :       </w:t>
      </w:r>
      <w:r w:rsidRPr="000C4E2B">
        <w:rPr>
          <w:rFonts w:ascii="Book Antiqua" w:hAnsi="Book Antiqua" w:cs="Calibri"/>
          <w:bCs/>
          <w:i/>
        </w:rPr>
        <w:t>08</w:t>
      </w:r>
    </w:p>
    <w:p w14:paraId="2BDE4923" w14:textId="77777777" w:rsidR="001D65F7" w:rsidRPr="000C4E2B" w:rsidRDefault="001D65F7" w:rsidP="000C4E2B">
      <w:pPr>
        <w:widowControl w:val="0"/>
        <w:tabs>
          <w:tab w:val="left" w:pos="1260"/>
          <w:tab w:val="left" w:pos="1530"/>
        </w:tabs>
        <w:autoSpaceDE w:val="0"/>
        <w:spacing w:line="360" w:lineRule="auto"/>
        <w:jc w:val="both"/>
        <w:rPr>
          <w:rFonts w:ascii="Book Antiqua" w:eastAsia="Arial" w:hAnsi="Book Antiqua" w:cs="Calibri"/>
          <w:b/>
          <w:caps/>
        </w:rPr>
      </w:pPr>
    </w:p>
    <w:p w14:paraId="0A5F6255" w14:textId="77777777" w:rsidR="000C4E2B" w:rsidRPr="000C4E2B" w:rsidRDefault="000C4E2B" w:rsidP="000C4E2B">
      <w:pPr>
        <w:shd w:val="clear" w:color="auto" w:fill="FFFFFF"/>
        <w:spacing w:line="360" w:lineRule="auto"/>
        <w:jc w:val="both"/>
        <w:rPr>
          <w:rFonts w:ascii="Book Antiqua" w:eastAsia="SimSun" w:hAnsi="Book Antiqua" w:cs="Calibri"/>
          <w:color w:val="222222"/>
        </w:rPr>
      </w:pPr>
      <w:r w:rsidRPr="000C4E2B">
        <w:rPr>
          <w:rFonts w:ascii="Book Antiqua" w:hAnsi="Book Antiqua" w:cs="Calibri"/>
          <w:b/>
          <w:bCs/>
          <w:caps/>
          <w:color w:val="222222"/>
        </w:rPr>
        <w:t>PROJECT</w:t>
      </w:r>
      <w:r w:rsidRPr="000C4E2B">
        <w:rPr>
          <w:rFonts w:ascii="Book Antiqua" w:hAnsi="Book Antiqua" w:cs="Calibri"/>
          <w:b/>
          <w:bCs/>
          <w:color w:val="000000"/>
        </w:rPr>
        <w:t> </w:t>
      </w:r>
      <w:r w:rsidRPr="000C4E2B">
        <w:rPr>
          <w:rFonts w:ascii="Book Antiqua" w:hAnsi="Book Antiqua" w:cs="Calibri"/>
          <w:b/>
          <w:bCs/>
          <w:caps/>
          <w:color w:val="222222"/>
        </w:rPr>
        <w:t>OVERVIEW</w:t>
      </w:r>
      <w:r w:rsidRPr="000C4E2B">
        <w:rPr>
          <w:rFonts w:ascii="Book Antiqua" w:hAnsi="Book Antiqua" w:cs="Calibri"/>
          <w:b/>
          <w:bCs/>
          <w:color w:val="000000"/>
        </w:rPr>
        <w:t>:</w:t>
      </w:r>
    </w:p>
    <w:p w14:paraId="69F9626D" w14:textId="16198B1D" w:rsidR="000C4E2B" w:rsidRPr="000C4E2B" w:rsidRDefault="00B6232B" w:rsidP="00A14057">
      <w:pPr>
        <w:shd w:val="clear" w:color="auto" w:fill="FFFFFF"/>
        <w:spacing w:before="43" w:line="360" w:lineRule="auto"/>
        <w:ind w:left="100" w:right="827" w:firstLine="620"/>
        <w:jc w:val="both"/>
        <w:rPr>
          <w:rFonts w:ascii="Book Antiqua" w:hAnsi="Book Antiqua" w:cs="Calibri"/>
          <w:color w:val="222222"/>
        </w:rPr>
      </w:pPr>
      <w:r w:rsidRPr="00B6232B">
        <w:rPr>
          <w:rFonts w:ascii="Book Antiqua" w:hAnsi="Book Antiqua" w:cs="Calibri"/>
          <w:color w:val="222222"/>
        </w:rPr>
        <w:t>Cetera Financial Group</w:t>
      </w:r>
      <w:r>
        <w:rPr>
          <w:rFonts w:ascii="Book Antiqua" w:hAnsi="Book Antiqua" w:cs="Calibri"/>
          <w:color w:val="222222"/>
        </w:rPr>
        <w:t xml:space="preserve"> </w:t>
      </w:r>
      <w:r w:rsidR="000C4E2B" w:rsidRPr="000C4E2B">
        <w:rPr>
          <w:rFonts w:ascii="Book Antiqua" w:hAnsi="Book Antiqua" w:cs="Calibri"/>
          <w:color w:val="222222"/>
        </w:rPr>
        <w:t xml:space="preserve">organization needed a Force.com cloud application which could centralized the different insurances processes. </w:t>
      </w:r>
      <w:r w:rsidR="00F33765" w:rsidRPr="00F33765">
        <w:rPr>
          <w:rFonts w:ascii="Book Antiqua" w:hAnsi="Book Antiqua" w:cs="Calibri"/>
          <w:color w:val="222222"/>
        </w:rPr>
        <w:t>Cetera Financial Group</w:t>
      </w:r>
      <w:r w:rsidR="00F33765">
        <w:rPr>
          <w:rFonts w:ascii="Book Antiqua" w:hAnsi="Book Antiqua" w:cs="Calibri"/>
          <w:color w:val="222222"/>
        </w:rPr>
        <w:t xml:space="preserve"> </w:t>
      </w:r>
      <w:r w:rsidR="000C4E2B" w:rsidRPr="000C4E2B">
        <w:rPr>
          <w:rFonts w:ascii="Book Antiqua" w:hAnsi="Book Antiqua" w:cs="Calibri"/>
          <w:color w:val="222222"/>
        </w:rPr>
        <w:t xml:space="preserve">works for insurances like vehicle insurance, medical insurance etc. </w:t>
      </w:r>
      <w:r w:rsidR="009F0132" w:rsidRPr="009F0132">
        <w:rPr>
          <w:rFonts w:ascii="Book Antiqua" w:hAnsi="Book Antiqua" w:cs="Calibri"/>
          <w:color w:val="222222"/>
        </w:rPr>
        <w:t>Cetera Financial Group</w:t>
      </w:r>
      <w:r w:rsidR="000C4E2B" w:rsidRPr="000C4E2B">
        <w:rPr>
          <w:rFonts w:ascii="Book Antiqua" w:hAnsi="Book Antiqua" w:cs="Calibri"/>
          <w:color w:val="222222"/>
        </w:rPr>
        <w:t xml:space="preserve"> agent creates customers and feeds customer’s data. This data then verified and approved by regional managers then.</w:t>
      </w:r>
    </w:p>
    <w:p w14:paraId="1F41CE29" w14:textId="77777777" w:rsidR="000C4E2B" w:rsidRPr="000C4E2B" w:rsidRDefault="000C4E2B" w:rsidP="000C4E2B">
      <w:pPr>
        <w:shd w:val="clear" w:color="auto" w:fill="FFFFFF"/>
        <w:spacing w:line="200" w:lineRule="atLeast"/>
        <w:rPr>
          <w:rFonts w:ascii="Book Antiqua" w:hAnsi="Book Antiqua" w:cs="Calibri"/>
          <w:color w:val="222222"/>
        </w:rPr>
      </w:pPr>
      <w:r w:rsidRPr="000C4E2B">
        <w:rPr>
          <w:rFonts w:ascii="Book Antiqua" w:hAnsi="Book Antiqua" w:cs="Calibri"/>
          <w:color w:val="222222"/>
        </w:rPr>
        <w:t> </w:t>
      </w:r>
      <w:r w:rsidRPr="000C4E2B">
        <w:rPr>
          <w:rFonts w:ascii="Book Antiqua" w:hAnsi="Book Antiqua" w:cs="Calibri"/>
          <w:b/>
          <w:bCs/>
          <w:caps/>
          <w:color w:val="222222"/>
        </w:rPr>
        <w:t>ROLES AND RESPONSIBILITIES</w:t>
      </w:r>
      <w:r w:rsidRPr="000C4E2B">
        <w:rPr>
          <w:rFonts w:ascii="Book Antiqua" w:hAnsi="Book Antiqua" w:cs="Calibri"/>
          <w:b/>
          <w:bCs/>
          <w:color w:val="000000"/>
        </w:rPr>
        <w:t>:</w:t>
      </w:r>
    </w:p>
    <w:p w14:paraId="3A8EB736" w14:textId="77777777" w:rsidR="000C4E2B" w:rsidRPr="000C4E2B" w:rsidRDefault="000C4E2B" w:rsidP="000C4E2B">
      <w:pPr>
        <w:numPr>
          <w:ilvl w:val="0"/>
          <w:numId w:val="23"/>
        </w:numPr>
        <w:shd w:val="clear" w:color="auto" w:fill="FFFFFF"/>
        <w:spacing w:before="120" w:after="0" w:line="240" w:lineRule="auto"/>
        <w:jc w:val="both"/>
        <w:rPr>
          <w:rFonts w:ascii="Book Antiqua" w:hAnsi="Book Antiqua" w:cs="Calibri"/>
          <w:color w:val="222222"/>
        </w:rPr>
      </w:pPr>
      <w:r w:rsidRPr="000C4E2B">
        <w:rPr>
          <w:rFonts w:ascii="Book Antiqua" w:hAnsi="Book Antiqua" w:cs="Calibri"/>
          <w:color w:val="222222"/>
          <w:lang w:val="x-none"/>
        </w:rPr>
        <w:t xml:space="preserve">Contributed to the development of Salesforce solution - </w:t>
      </w:r>
      <w:r w:rsidRPr="000C4E2B">
        <w:rPr>
          <w:rFonts w:ascii="Book Antiqua" w:hAnsi="Book Antiqua" w:cs="Calibri"/>
          <w:color w:val="222222"/>
        </w:rPr>
        <w:t>Created lightning component to for communities to locate and create insurance applications.</w:t>
      </w:r>
    </w:p>
    <w:p w14:paraId="101774ED" w14:textId="77777777" w:rsidR="000C4E2B" w:rsidRPr="000C4E2B" w:rsidRDefault="000C4E2B" w:rsidP="000C4E2B">
      <w:pPr>
        <w:numPr>
          <w:ilvl w:val="0"/>
          <w:numId w:val="23"/>
        </w:numPr>
        <w:shd w:val="clear" w:color="auto" w:fill="FFFFFF"/>
        <w:spacing w:before="120" w:after="0" w:line="240" w:lineRule="auto"/>
        <w:jc w:val="both"/>
        <w:rPr>
          <w:rFonts w:ascii="Book Antiqua" w:hAnsi="Book Antiqua" w:cs="Calibri"/>
          <w:color w:val="222222"/>
        </w:rPr>
      </w:pPr>
      <w:r w:rsidRPr="000C4E2B">
        <w:rPr>
          <w:rFonts w:ascii="Book Antiqua" w:hAnsi="Book Antiqua" w:cs="Calibri"/>
          <w:color w:val="222222"/>
          <w:lang w:val="x-none"/>
        </w:rPr>
        <w:t>Assisted in analysing business and technical requirements and designing standard objects of Salesforce.com for </w:t>
      </w:r>
      <w:r w:rsidRPr="000C4E2B">
        <w:rPr>
          <w:rFonts w:ascii="Book Antiqua" w:hAnsi="Book Antiqua" w:cs="Calibri"/>
          <w:color w:val="222222"/>
        </w:rPr>
        <w:t>insurance applications </w:t>
      </w:r>
      <w:r w:rsidRPr="000C4E2B">
        <w:rPr>
          <w:rFonts w:ascii="Book Antiqua" w:hAnsi="Book Antiqua" w:cs="Calibri"/>
          <w:color w:val="222222"/>
          <w:lang w:val="x-none"/>
        </w:rPr>
        <w:t>/ applica</w:t>
      </w:r>
      <w:r w:rsidRPr="000C4E2B">
        <w:rPr>
          <w:rFonts w:ascii="Book Antiqua" w:hAnsi="Book Antiqua" w:cs="Calibri"/>
          <w:color w:val="222222"/>
        </w:rPr>
        <w:t>nts</w:t>
      </w:r>
      <w:r w:rsidRPr="000C4E2B">
        <w:rPr>
          <w:rFonts w:ascii="Book Antiqua" w:hAnsi="Book Antiqua" w:cs="Calibri"/>
          <w:color w:val="222222"/>
          <w:lang w:val="x-none"/>
        </w:rPr>
        <w:t xml:space="preserve"> based on project specifications.</w:t>
      </w:r>
    </w:p>
    <w:p w14:paraId="6EED678F" w14:textId="77777777" w:rsidR="000C4E2B" w:rsidRPr="000C4E2B" w:rsidRDefault="000C4E2B" w:rsidP="000C4E2B">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Designed Custom Objects and developed and deployed Apex Classes, Controller Classes and Apex Triggers for various functional needs of the application.</w:t>
      </w:r>
    </w:p>
    <w:p w14:paraId="24AAD362" w14:textId="77777777" w:rsidR="000C4E2B" w:rsidRPr="000C4E2B" w:rsidRDefault="000C4E2B" w:rsidP="000C4E2B">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Created a Visual</w:t>
      </w:r>
      <w:r w:rsidRPr="000C4E2B">
        <w:rPr>
          <w:rFonts w:ascii="Book Antiqua" w:hAnsi="Book Antiqua" w:cs="Calibri"/>
          <w:shd w:val="clear" w:color="auto" w:fill="FFFFFF"/>
        </w:rPr>
        <w:t>-</w:t>
      </w:r>
      <w:r w:rsidRPr="000C4E2B">
        <w:rPr>
          <w:rFonts w:ascii="Book Antiqua" w:hAnsi="Book Antiqua" w:cs="Calibri"/>
          <w:shd w:val="clear" w:color="auto" w:fill="FFFFFF"/>
          <w:lang w:val="x-none"/>
        </w:rPr>
        <w:t>Force page to implement custom search functionality as well as validation rules, workflow rules to meet the functional requirements.</w:t>
      </w:r>
    </w:p>
    <w:p w14:paraId="487C28CC" w14:textId="77777777" w:rsidR="000C4E2B" w:rsidRPr="000C4E2B" w:rsidRDefault="000C4E2B" w:rsidP="000C4E2B">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Participated in Scrum Planning (Agile methodology), Daily Scrum &amp; Apex test classes for unit testing to ensure maximum code coverage.</w:t>
      </w:r>
    </w:p>
    <w:p w14:paraId="5E35FDEA" w14:textId="77777777" w:rsidR="000C4E2B" w:rsidRPr="000C4E2B" w:rsidRDefault="000C4E2B" w:rsidP="000C4E2B">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Utilized Force.com developer toolkit to develop custom business logic and as well as completed bulk imports of data using Apex Data Loader.</w:t>
      </w:r>
    </w:p>
    <w:p w14:paraId="585AD1BF" w14:textId="77777777" w:rsidR="000C4E2B" w:rsidRPr="000C4E2B" w:rsidRDefault="000C4E2B" w:rsidP="000C4E2B">
      <w:pPr>
        <w:numPr>
          <w:ilvl w:val="0"/>
          <w:numId w:val="23"/>
        </w:numPr>
        <w:shd w:val="clear" w:color="auto" w:fill="FFFFFF"/>
        <w:spacing w:before="72" w:after="0" w:line="240" w:lineRule="auto"/>
        <w:jc w:val="both"/>
        <w:rPr>
          <w:rFonts w:ascii="Book Antiqua" w:hAnsi="Book Antiqua" w:cs="Calibri"/>
          <w:color w:val="222222"/>
          <w:lang w:val="x-none"/>
        </w:rPr>
      </w:pPr>
      <w:r w:rsidRPr="000C4E2B">
        <w:rPr>
          <w:rFonts w:ascii="Book Antiqua" w:hAnsi="Book Antiqua" w:cs="Calibri"/>
          <w:color w:val="222222"/>
          <w:lang w:val="x-none"/>
        </w:rPr>
        <w:t>Implemented  </w:t>
      </w:r>
      <w:r w:rsidRPr="000C4E2B">
        <w:rPr>
          <w:rFonts w:ascii="Book Antiqua" w:hAnsi="Book Antiqua" w:cs="Calibri"/>
          <w:color w:val="222222"/>
        </w:rPr>
        <w:t>Batch Apex, schedulable batch Apex</w:t>
      </w:r>
      <w:r w:rsidRPr="000C4E2B">
        <w:rPr>
          <w:rFonts w:ascii="Book Antiqua" w:hAnsi="Book Antiqua" w:cs="Calibri"/>
          <w:color w:val="222222"/>
          <w:lang w:val="x-none"/>
        </w:rPr>
        <w:t>.</w:t>
      </w:r>
    </w:p>
    <w:p w14:paraId="13B565F1" w14:textId="77777777" w:rsidR="00273D86" w:rsidRDefault="00273D86" w:rsidP="00273D86">
      <w:pPr>
        <w:shd w:val="clear" w:color="auto" w:fill="FFFFFF"/>
        <w:spacing w:before="72"/>
        <w:ind w:left="360"/>
        <w:jc w:val="both"/>
        <w:rPr>
          <w:rFonts w:ascii="Book Antiqua" w:hAnsi="Book Antiqua" w:cs="Calibri"/>
          <w:color w:val="222222"/>
        </w:rPr>
      </w:pPr>
    </w:p>
    <w:p w14:paraId="7B9E05DB" w14:textId="77777777" w:rsidR="001D65F7" w:rsidRDefault="001D65F7" w:rsidP="00273D86">
      <w:pPr>
        <w:shd w:val="clear" w:color="auto" w:fill="FFFFFF"/>
        <w:spacing w:before="72"/>
        <w:ind w:left="360"/>
        <w:jc w:val="both"/>
        <w:rPr>
          <w:rFonts w:ascii="Book Antiqua" w:hAnsi="Book Antiqua" w:cs="Calibri"/>
          <w:color w:val="222222"/>
        </w:rPr>
      </w:pPr>
    </w:p>
    <w:p w14:paraId="54008A3D" w14:textId="77777777" w:rsidR="009C5ACC" w:rsidRDefault="009C5ACC" w:rsidP="009C5ACC">
      <w:pPr>
        <w:tabs>
          <w:tab w:val="left" w:pos="360"/>
        </w:tabs>
        <w:spacing w:after="0" w:line="240" w:lineRule="auto"/>
        <w:jc w:val="both"/>
        <w:rPr>
          <w:rFonts w:ascii="Palatino Linotype" w:hAnsi="Palatino Linotype" w:cs="Tahoma"/>
          <w:color w:val="000000"/>
          <w:sz w:val="20"/>
          <w:szCs w:val="20"/>
        </w:rPr>
      </w:pPr>
    </w:p>
    <w:p w14:paraId="33C42937" w14:textId="77777777" w:rsidR="009C5ACC" w:rsidRPr="00790EDC" w:rsidRDefault="009C5ACC" w:rsidP="009C5ACC">
      <w:pPr>
        <w:pStyle w:val="Heading1"/>
        <w:pBdr>
          <w:top w:val="single" w:sz="4" w:space="0" w:color="auto"/>
        </w:pBdr>
        <w:rPr>
          <w:color w:val="1F497D" w:themeColor="text2"/>
          <w:sz w:val="28"/>
        </w:rPr>
      </w:pPr>
      <w:r>
        <w:rPr>
          <w:color w:val="1F497D" w:themeColor="text2"/>
          <w:sz w:val="28"/>
        </w:rPr>
        <w:lastRenderedPageBreak/>
        <w:t>WORK EXPERIENCE</w:t>
      </w:r>
    </w:p>
    <w:p w14:paraId="076E01C5" w14:textId="77777777" w:rsidR="009C5ACC" w:rsidRDefault="009C5ACC" w:rsidP="009C5ACC">
      <w:pPr>
        <w:spacing w:before="40" w:after="0" w:line="240" w:lineRule="auto"/>
        <w:jc w:val="both"/>
        <w:rPr>
          <w:rFonts w:ascii="Book Antiqua" w:hAnsi="Book Antiqua" w:cs="Tahoma"/>
          <w:color w:val="000000"/>
          <w:sz w:val="24"/>
          <w:szCs w:val="24"/>
        </w:rPr>
      </w:pPr>
    </w:p>
    <w:p w14:paraId="074946C7" w14:textId="705C9478" w:rsidR="009C5ACC" w:rsidRPr="00F50182" w:rsidRDefault="009C5ACC" w:rsidP="009C5ACC">
      <w:pPr>
        <w:spacing w:before="40" w:after="0" w:line="240" w:lineRule="auto"/>
        <w:jc w:val="both"/>
        <w:rPr>
          <w:rFonts w:ascii="Book Antiqua" w:hAnsi="Book Antiqua" w:cs="Tahoma"/>
          <w:color w:val="000000"/>
        </w:rPr>
      </w:pPr>
      <w:r w:rsidRPr="00F50182">
        <w:rPr>
          <w:rFonts w:ascii="Book Antiqua" w:hAnsi="Book Antiqua" w:cs="Tahoma"/>
          <w:color w:val="000000"/>
        </w:rPr>
        <w:t>Working for</w:t>
      </w:r>
      <w:r>
        <w:rPr>
          <w:rFonts w:ascii="Book Antiqua" w:hAnsi="Book Antiqua"/>
          <w:b/>
        </w:rPr>
        <w:t xml:space="preserve"> AVR Technologies</w:t>
      </w:r>
      <w:r w:rsidRPr="005B76D3">
        <w:rPr>
          <w:rFonts w:ascii="Book Antiqua" w:hAnsi="Book Antiqua"/>
          <w:b/>
        </w:rPr>
        <w:t>,</w:t>
      </w:r>
      <w:r w:rsidR="00756052">
        <w:rPr>
          <w:rFonts w:ascii="Book Antiqua" w:hAnsi="Book Antiqua"/>
          <w:b/>
        </w:rPr>
        <w:t xml:space="preserve"> Bikaner</w:t>
      </w:r>
      <w:r w:rsidR="00E41009">
        <w:rPr>
          <w:rFonts w:ascii="Book Antiqua" w:hAnsi="Book Antiqua"/>
          <w:b/>
        </w:rPr>
        <w:t>,</w:t>
      </w:r>
      <w:r w:rsidR="00756052">
        <w:rPr>
          <w:rFonts w:ascii="Book Antiqua" w:hAnsi="Book Antiqua"/>
          <w:b/>
        </w:rPr>
        <w:t xml:space="preserve"> </w:t>
      </w:r>
      <w:r>
        <w:rPr>
          <w:rFonts w:ascii="Book Antiqua" w:hAnsi="Book Antiqua"/>
          <w:b/>
        </w:rPr>
        <w:t>Rajasthan</w:t>
      </w:r>
      <w:r>
        <w:rPr>
          <w:rFonts w:ascii="Book Antiqua" w:hAnsi="Book Antiqua"/>
        </w:rPr>
        <w:t xml:space="preserve"> </w:t>
      </w:r>
      <w:r w:rsidRPr="00F50182">
        <w:rPr>
          <w:rFonts w:ascii="Book Antiqua" w:hAnsi="Book Antiqua" w:cs="Tahoma"/>
          <w:color w:val="000000"/>
        </w:rPr>
        <w:t xml:space="preserve">as a </w:t>
      </w:r>
      <w:r w:rsidRPr="00EB07C1">
        <w:rPr>
          <w:rFonts w:ascii="Book Antiqua" w:hAnsi="Book Antiqua" w:cs="Tahoma"/>
          <w:b/>
          <w:color w:val="000000"/>
        </w:rPr>
        <w:t>Junior Software Engineer (Salesforce)</w:t>
      </w:r>
      <w:r>
        <w:rPr>
          <w:rFonts w:ascii="Book Antiqua" w:hAnsi="Book Antiqua" w:cs="Tahoma"/>
          <w:color w:val="000000"/>
        </w:rPr>
        <w:t xml:space="preserve"> </w:t>
      </w:r>
      <w:r w:rsidRPr="00F50182">
        <w:rPr>
          <w:rFonts w:ascii="Book Antiqua" w:hAnsi="Book Antiqua" w:cs="Tahoma"/>
          <w:color w:val="000000"/>
        </w:rPr>
        <w:t xml:space="preserve">from </w:t>
      </w:r>
      <w:r w:rsidR="00E41009">
        <w:rPr>
          <w:rFonts w:ascii="Book Antiqua" w:hAnsi="Book Antiqua" w:cs="Tahoma"/>
          <w:b/>
          <w:color w:val="000000"/>
        </w:rPr>
        <w:t>Augu</w:t>
      </w:r>
      <w:r>
        <w:rPr>
          <w:rFonts w:ascii="Book Antiqua" w:hAnsi="Book Antiqua" w:cs="Tahoma"/>
          <w:b/>
          <w:color w:val="000000"/>
        </w:rPr>
        <w:t xml:space="preserve">st 2023 </w:t>
      </w:r>
      <w:r w:rsidRPr="00F50182">
        <w:rPr>
          <w:rFonts w:ascii="Book Antiqua" w:hAnsi="Book Antiqua" w:cs="Tahoma"/>
          <w:b/>
          <w:color w:val="000000"/>
        </w:rPr>
        <w:t>to</w:t>
      </w:r>
      <w:r>
        <w:rPr>
          <w:rFonts w:ascii="Book Antiqua" w:hAnsi="Book Antiqua" w:cs="Tahoma"/>
          <w:b/>
          <w:color w:val="000000"/>
        </w:rPr>
        <w:t xml:space="preserve"> November 2023</w:t>
      </w:r>
      <w:r w:rsidRPr="00F50182">
        <w:rPr>
          <w:rFonts w:ascii="Book Antiqua" w:hAnsi="Book Antiqua" w:cs="Tahoma"/>
          <w:color w:val="000000"/>
        </w:rPr>
        <w:t>.</w:t>
      </w:r>
    </w:p>
    <w:p w14:paraId="07AC648B" w14:textId="77777777" w:rsidR="009C5ACC" w:rsidRDefault="009C5ACC" w:rsidP="009C5ACC">
      <w:pPr>
        <w:pStyle w:val="BodyText"/>
        <w:rPr>
          <w:rFonts w:cs="Book Antiqua"/>
          <w:sz w:val="24"/>
        </w:rPr>
      </w:pPr>
    </w:p>
    <w:p w14:paraId="7B99E915" w14:textId="77777777" w:rsidR="009C5ACC" w:rsidRPr="00790EDC" w:rsidRDefault="009C5ACC" w:rsidP="009C5ACC">
      <w:pPr>
        <w:pStyle w:val="Heading1"/>
        <w:pBdr>
          <w:top w:val="single" w:sz="4" w:space="0" w:color="auto"/>
        </w:pBdr>
        <w:rPr>
          <w:color w:val="1F497D" w:themeColor="text2"/>
          <w:sz w:val="28"/>
        </w:rPr>
      </w:pPr>
      <w:r>
        <w:rPr>
          <w:color w:val="1F497D" w:themeColor="text2"/>
          <w:sz w:val="28"/>
        </w:rPr>
        <w:t>PROJECT SUMMARY</w:t>
      </w:r>
    </w:p>
    <w:p w14:paraId="5A8FBA7F" w14:textId="77777777" w:rsidR="009C5ACC" w:rsidRDefault="009C5ACC" w:rsidP="009C5ACC">
      <w:pPr>
        <w:pStyle w:val="PlainText"/>
        <w:rPr>
          <w:rFonts w:ascii="Book Antiqua" w:eastAsia="MS Mincho" w:hAnsi="Book Antiqua"/>
          <w:bCs/>
        </w:rPr>
      </w:pPr>
    </w:p>
    <w:p w14:paraId="2B562A98" w14:textId="77777777" w:rsidR="009C5ACC" w:rsidRPr="000C4E2B" w:rsidRDefault="009C5ACC" w:rsidP="009C5ACC">
      <w:pPr>
        <w:pStyle w:val="SectionTitle"/>
        <w:pBdr>
          <w:left w:val="none" w:sz="0" w:space="0" w:color="auto"/>
        </w:pBdr>
        <w:tabs>
          <w:tab w:val="left" w:pos="1260"/>
        </w:tabs>
        <w:spacing w:before="0"/>
        <w:rPr>
          <w:rFonts w:ascii="Book Antiqua" w:hAnsi="Book Antiqua"/>
          <w:b w:val="0"/>
          <w:sz w:val="22"/>
          <w:szCs w:val="22"/>
        </w:rPr>
      </w:pPr>
      <w:r w:rsidRPr="0020520F">
        <w:rPr>
          <w:rFonts w:ascii="Book Antiqua" w:hAnsi="Book Antiqua"/>
          <w:sz w:val="24"/>
          <w:szCs w:val="24"/>
        </w:rPr>
        <w:t>AVR Technologies, Bikaner, Rajasthan</w:t>
      </w:r>
      <w:r w:rsidRPr="005B76D3">
        <w:rPr>
          <w:rFonts w:ascii="Book Antiqua" w:hAnsi="Book Antiqua"/>
          <w:sz w:val="22"/>
          <w:szCs w:val="22"/>
        </w:rPr>
        <w:t>,</w:t>
      </w:r>
      <w:r>
        <w:rPr>
          <w:rFonts w:ascii="Book Antiqua" w:hAnsi="Book Antiqua"/>
          <w:sz w:val="22"/>
          <w:szCs w:val="22"/>
        </w:rPr>
        <w:t xml:space="preserve"> </w:t>
      </w:r>
      <w:r w:rsidRPr="000C4E2B">
        <w:rPr>
          <w:rFonts w:ascii="Book Antiqua" w:hAnsi="Book Antiqua"/>
          <w:sz w:val="22"/>
          <w:szCs w:val="22"/>
        </w:rPr>
        <w:t xml:space="preserve">INDIA </w:t>
      </w:r>
      <w:r w:rsidRPr="000C4E2B">
        <w:rPr>
          <w:rFonts w:ascii="Book Antiqua" w:hAnsi="Book Antiqua"/>
          <w:b w:val="0"/>
          <w:bCs w:val="0"/>
          <w:sz w:val="22"/>
          <w:szCs w:val="22"/>
        </w:rPr>
        <w:t xml:space="preserve"> </w:t>
      </w:r>
      <w:r w:rsidRPr="000C4E2B">
        <w:rPr>
          <w:rFonts w:ascii="Book Antiqua" w:hAnsi="Book Antiqua"/>
          <w:b w:val="0"/>
          <w:bCs w:val="0"/>
          <w:sz w:val="22"/>
          <w:szCs w:val="22"/>
        </w:rPr>
        <w:tab/>
      </w:r>
      <w:r w:rsidRPr="000C4E2B">
        <w:rPr>
          <w:rFonts w:ascii="Book Antiqua" w:hAnsi="Book Antiqua"/>
          <w:b w:val="0"/>
          <w:sz w:val="22"/>
          <w:szCs w:val="22"/>
        </w:rPr>
        <w:t xml:space="preserve"> </w:t>
      </w:r>
    </w:p>
    <w:p w14:paraId="23ACDDF7" w14:textId="77777777" w:rsidR="009C5ACC" w:rsidRPr="000C4E2B" w:rsidRDefault="009C5ACC" w:rsidP="009C5ACC">
      <w:pPr>
        <w:jc w:val="both"/>
        <w:rPr>
          <w:rFonts w:ascii="Book Antiqua" w:hAnsi="Book Antiqua" w:cs="Calibri"/>
          <w:bCs/>
          <w:i/>
        </w:rPr>
      </w:pPr>
      <w:r>
        <w:rPr>
          <w:rFonts w:ascii="Book Antiqua" w:hAnsi="Book Antiqua" w:cs="Calibri"/>
          <w:bCs/>
          <w:i/>
        </w:rPr>
        <w:t xml:space="preserve">Junior </w:t>
      </w:r>
      <w:r w:rsidRPr="000C4E2B">
        <w:rPr>
          <w:rFonts w:ascii="Book Antiqua" w:hAnsi="Book Antiqua" w:cs="Calibri"/>
          <w:bCs/>
          <w:i/>
        </w:rPr>
        <w:t>Salesforce Developer</w:t>
      </w:r>
    </w:p>
    <w:p w14:paraId="39CC10EA" w14:textId="77777777" w:rsidR="009C5ACC" w:rsidRPr="000C4E2B" w:rsidRDefault="009C5ACC" w:rsidP="009C5ACC">
      <w:pPr>
        <w:widowControl w:val="0"/>
        <w:tabs>
          <w:tab w:val="left" w:pos="1260"/>
          <w:tab w:val="left" w:pos="1530"/>
        </w:tabs>
        <w:autoSpaceDE w:val="0"/>
        <w:spacing w:line="360" w:lineRule="auto"/>
        <w:jc w:val="both"/>
        <w:rPr>
          <w:rFonts w:ascii="Book Antiqua" w:eastAsia="Arial" w:hAnsi="Book Antiqua" w:cs="Calibri"/>
          <w:b/>
          <w:caps/>
        </w:rPr>
      </w:pPr>
      <w:r w:rsidRPr="000C4E2B">
        <w:rPr>
          <w:rFonts w:ascii="Book Antiqua" w:eastAsia="Arial" w:hAnsi="Book Antiqua" w:cs="Calibri"/>
          <w:b/>
          <w:caps/>
        </w:rPr>
        <w:t>Title</w:t>
      </w:r>
      <w:r w:rsidRPr="000C4E2B">
        <w:rPr>
          <w:rFonts w:ascii="Book Antiqua" w:eastAsia="Arial" w:hAnsi="Book Antiqua" w:cs="Calibri"/>
          <w:b/>
          <w:caps/>
        </w:rPr>
        <w:tab/>
        <w:t xml:space="preserve">          </w:t>
      </w:r>
      <w:r>
        <w:rPr>
          <w:rFonts w:ascii="Book Antiqua" w:eastAsia="Arial" w:hAnsi="Book Antiqua" w:cs="Calibri"/>
          <w:b/>
          <w:caps/>
        </w:rPr>
        <w:t xml:space="preserve">       </w:t>
      </w:r>
      <w:r w:rsidRPr="000C4E2B">
        <w:rPr>
          <w:rFonts w:ascii="Book Antiqua" w:eastAsia="Arial" w:hAnsi="Book Antiqua" w:cs="Calibri"/>
          <w:b/>
          <w:caps/>
        </w:rPr>
        <w:t>:</w:t>
      </w:r>
      <w:r w:rsidRPr="000C4E2B">
        <w:rPr>
          <w:rFonts w:ascii="Book Antiqua" w:eastAsia="Arial" w:hAnsi="Book Antiqua" w:cs="Calibri"/>
          <w:b/>
          <w:caps/>
        </w:rPr>
        <w:tab/>
      </w:r>
      <w:r>
        <w:rPr>
          <w:rFonts w:ascii="Book Antiqua" w:hAnsi="Book Antiqua" w:cs="Calibri"/>
          <w:bCs/>
          <w:i/>
        </w:rPr>
        <w:t>ONE PARK</w:t>
      </w:r>
      <w:r w:rsidRPr="004D4ADB">
        <w:rPr>
          <w:rFonts w:ascii="Book Antiqua" w:hAnsi="Book Antiqua" w:cs="Calibri"/>
          <w:bCs/>
          <w:i/>
        </w:rPr>
        <w:t xml:space="preserve"> FINANCIAL </w:t>
      </w:r>
    </w:p>
    <w:p w14:paraId="2DD6D688" w14:textId="77777777" w:rsidR="009C5ACC" w:rsidRDefault="009C5ACC" w:rsidP="009C5ACC">
      <w:pPr>
        <w:widowControl w:val="0"/>
        <w:tabs>
          <w:tab w:val="left" w:pos="1260"/>
          <w:tab w:val="left" w:pos="1530"/>
        </w:tabs>
        <w:autoSpaceDE w:val="0"/>
        <w:spacing w:line="360" w:lineRule="auto"/>
        <w:jc w:val="both"/>
        <w:rPr>
          <w:rFonts w:ascii="Book Antiqua" w:hAnsi="Book Antiqua" w:cs="Calibri"/>
          <w:bCs/>
          <w:i/>
        </w:rPr>
      </w:pPr>
      <w:r w:rsidRPr="000C4E2B">
        <w:rPr>
          <w:rFonts w:ascii="Book Antiqua" w:eastAsia="Arial" w:hAnsi="Book Antiqua" w:cs="Calibri"/>
          <w:b/>
          <w:caps/>
        </w:rPr>
        <w:t>Environment       :</w:t>
      </w:r>
      <w:r w:rsidRPr="000C4E2B">
        <w:rPr>
          <w:rFonts w:ascii="Book Antiqua" w:eastAsia="Arial" w:hAnsi="Book Antiqua" w:cs="Calibri"/>
          <w:b/>
          <w:caps/>
        </w:rPr>
        <w:tab/>
      </w:r>
      <w:r>
        <w:rPr>
          <w:rFonts w:ascii="Book Antiqua" w:hAnsi="Book Antiqua" w:cs="Calibri"/>
          <w:bCs/>
          <w:i/>
        </w:rPr>
        <w:t>Aura Lightning, Triggers</w:t>
      </w:r>
      <w:r w:rsidRPr="000C4E2B">
        <w:rPr>
          <w:rFonts w:ascii="Book Antiqua" w:hAnsi="Book Antiqua" w:cs="Calibri"/>
          <w:bCs/>
          <w:i/>
        </w:rPr>
        <w:t>, Apex,</w:t>
      </w:r>
      <w:r>
        <w:rPr>
          <w:rFonts w:ascii="Book Antiqua" w:hAnsi="Book Antiqua" w:cs="Calibri"/>
          <w:bCs/>
          <w:i/>
        </w:rPr>
        <w:t xml:space="preserve"> Salesforce flow, batch class, Test classes,</w:t>
      </w:r>
      <w:r w:rsidRPr="000C4E2B">
        <w:rPr>
          <w:rFonts w:ascii="Book Antiqua" w:hAnsi="Book Antiqua" w:cs="Calibri"/>
          <w:bCs/>
          <w:i/>
        </w:rPr>
        <w:t xml:space="preserve"> HTML and </w:t>
      </w:r>
      <w:r>
        <w:rPr>
          <w:rFonts w:ascii="Book Antiqua" w:hAnsi="Book Antiqua" w:cs="Calibri"/>
          <w:bCs/>
          <w:i/>
        </w:rPr>
        <w:t xml:space="preserve"> </w:t>
      </w:r>
    </w:p>
    <w:p w14:paraId="64B1C616" w14:textId="25DF16DB" w:rsidR="009C5ACC" w:rsidRPr="000C4E2B" w:rsidRDefault="009C5ACC" w:rsidP="009C5ACC">
      <w:pPr>
        <w:widowControl w:val="0"/>
        <w:tabs>
          <w:tab w:val="left" w:pos="1260"/>
          <w:tab w:val="left" w:pos="1530"/>
        </w:tabs>
        <w:autoSpaceDE w:val="0"/>
        <w:spacing w:line="360" w:lineRule="auto"/>
        <w:jc w:val="both"/>
        <w:rPr>
          <w:rFonts w:ascii="Book Antiqua" w:eastAsia="Arial" w:hAnsi="Book Antiqua" w:cs="Calibri"/>
          <w:b/>
          <w:caps/>
        </w:rPr>
      </w:pPr>
      <w:r>
        <w:rPr>
          <w:rFonts w:ascii="Book Antiqua" w:hAnsi="Book Antiqua" w:cs="Calibri"/>
          <w:bCs/>
          <w:i/>
        </w:rPr>
        <w:t xml:space="preserve">                                               </w:t>
      </w:r>
      <w:r w:rsidRPr="000C4E2B">
        <w:rPr>
          <w:rFonts w:ascii="Book Antiqua" w:hAnsi="Book Antiqua" w:cs="Calibri"/>
          <w:bCs/>
          <w:i/>
        </w:rPr>
        <w:t>JavaScript</w:t>
      </w:r>
      <w:r>
        <w:rPr>
          <w:rFonts w:ascii="Book Antiqua" w:hAnsi="Book Antiqua" w:cs="Calibri"/>
          <w:bCs/>
          <w:i/>
        </w:rPr>
        <w:t>, Configuration</w:t>
      </w:r>
      <w:r w:rsidRPr="000C4E2B">
        <w:rPr>
          <w:rFonts w:ascii="Book Antiqua" w:eastAsia="Arial" w:hAnsi="Book Antiqua" w:cs="Calibri"/>
          <w:b/>
          <w:caps/>
        </w:rPr>
        <w:t>.</w:t>
      </w:r>
    </w:p>
    <w:p w14:paraId="1309151C" w14:textId="77777777" w:rsidR="009C5ACC" w:rsidRDefault="009C5ACC" w:rsidP="009C5ACC">
      <w:pPr>
        <w:widowControl w:val="0"/>
        <w:tabs>
          <w:tab w:val="left" w:pos="1260"/>
          <w:tab w:val="left" w:pos="1530"/>
        </w:tabs>
        <w:autoSpaceDE w:val="0"/>
        <w:spacing w:line="360" w:lineRule="auto"/>
        <w:jc w:val="both"/>
        <w:rPr>
          <w:rFonts w:ascii="Book Antiqua" w:hAnsi="Book Antiqua" w:cs="Calibri"/>
          <w:bCs/>
          <w:i/>
        </w:rPr>
      </w:pPr>
      <w:r w:rsidRPr="000C4E2B">
        <w:rPr>
          <w:rFonts w:ascii="Book Antiqua" w:eastAsia="Arial" w:hAnsi="Book Antiqua" w:cs="Calibri"/>
          <w:b/>
          <w:caps/>
        </w:rPr>
        <w:t xml:space="preserve">Team size               </w:t>
      </w:r>
      <w:r>
        <w:rPr>
          <w:rFonts w:ascii="Book Antiqua" w:eastAsia="Arial" w:hAnsi="Book Antiqua" w:cs="Calibri"/>
          <w:b/>
          <w:caps/>
        </w:rPr>
        <w:t xml:space="preserve"> </w:t>
      </w:r>
      <w:r w:rsidRPr="000C4E2B">
        <w:rPr>
          <w:rFonts w:ascii="Book Antiqua" w:eastAsia="Arial" w:hAnsi="Book Antiqua" w:cs="Calibri"/>
          <w:b/>
          <w:caps/>
        </w:rPr>
        <w:t xml:space="preserve"> :       </w:t>
      </w:r>
      <w:r>
        <w:rPr>
          <w:rFonts w:ascii="Book Antiqua" w:hAnsi="Book Antiqua" w:cs="Calibri"/>
          <w:bCs/>
          <w:i/>
        </w:rPr>
        <w:t>04</w:t>
      </w:r>
    </w:p>
    <w:p w14:paraId="5E7B81DA" w14:textId="77777777" w:rsidR="009C5ACC" w:rsidRPr="000C4E2B" w:rsidRDefault="009C5ACC" w:rsidP="009C5ACC">
      <w:pPr>
        <w:widowControl w:val="0"/>
        <w:tabs>
          <w:tab w:val="left" w:pos="1260"/>
          <w:tab w:val="left" w:pos="1530"/>
        </w:tabs>
        <w:autoSpaceDE w:val="0"/>
        <w:spacing w:line="360" w:lineRule="auto"/>
        <w:jc w:val="both"/>
        <w:rPr>
          <w:rFonts w:ascii="Book Antiqua" w:eastAsia="Arial" w:hAnsi="Book Antiqua" w:cs="Calibri"/>
          <w:b/>
          <w:caps/>
        </w:rPr>
      </w:pPr>
    </w:p>
    <w:p w14:paraId="43316841" w14:textId="77777777" w:rsidR="009C5ACC" w:rsidRDefault="009C5ACC" w:rsidP="009C5ACC">
      <w:pPr>
        <w:shd w:val="clear" w:color="auto" w:fill="FFFFFF"/>
        <w:spacing w:line="360" w:lineRule="auto"/>
        <w:jc w:val="both"/>
        <w:rPr>
          <w:rFonts w:ascii="Book Antiqua" w:hAnsi="Book Antiqua" w:cs="Calibri"/>
          <w:b/>
          <w:bCs/>
          <w:color w:val="000000"/>
        </w:rPr>
      </w:pPr>
      <w:r w:rsidRPr="000C4E2B">
        <w:rPr>
          <w:rFonts w:ascii="Book Antiqua" w:hAnsi="Book Antiqua" w:cs="Calibri"/>
          <w:b/>
          <w:bCs/>
          <w:caps/>
          <w:color w:val="222222"/>
        </w:rPr>
        <w:t>PROJECT</w:t>
      </w:r>
      <w:r w:rsidRPr="000C4E2B">
        <w:rPr>
          <w:rFonts w:ascii="Book Antiqua" w:hAnsi="Book Antiqua" w:cs="Calibri"/>
          <w:b/>
          <w:bCs/>
          <w:color w:val="000000"/>
        </w:rPr>
        <w:t> </w:t>
      </w:r>
      <w:r w:rsidRPr="000C4E2B">
        <w:rPr>
          <w:rFonts w:ascii="Book Antiqua" w:hAnsi="Book Antiqua" w:cs="Calibri"/>
          <w:b/>
          <w:bCs/>
          <w:caps/>
          <w:color w:val="222222"/>
        </w:rPr>
        <w:t>OVERVIEW</w:t>
      </w:r>
      <w:r w:rsidRPr="000C4E2B">
        <w:rPr>
          <w:rFonts w:ascii="Book Antiqua" w:hAnsi="Book Antiqua" w:cs="Calibri"/>
          <w:b/>
          <w:bCs/>
          <w:color w:val="000000"/>
        </w:rPr>
        <w:t>:</w:t>
      </w:r>
    </w:p>
    <w:p w14:paraId="59795A35" w14:textId="2AB8B947" w:rsidR="009C5ACC" w:rsidRPr="00BF6B3E" w:rsidRDefault="009C5ACC" w:rsidP="009C5ACC">
      <w:pPr>
        <w:shd w:val="clear" w:color="auto" w:fill="FFFFFF"/>
        <w:spacing w:before="43" w:line="360" w:lineRule="auto"/>
        <w:ind w:left="100" w:right="827" w:firstLine="620"/>
        <w:jc w:val="both"/>
        <w:rPr>
          <w:rFonts w:ascii="Book Antiqua" w:hAnsi="Book Antiqua" w:cs="Calibri"/>
          <w:color w:val="FFFFFF" w:themeColor="background1"/>
          <w:sz w:val="24"/>
          <w:szCs w:val="24"/>
        </w:rPr>
      </w:pPr>
      <w:r>
        <w:rPr>
          <w:rFonts w:ascii="Book Antiqua" w:hAnsi="Book Antiqua" w:cs="Calibri"/>
          <w:b/>
          <w:bCs/>
          <w:color w:val="000000"/>
        </w:rPr>
        <w:tab/>
      </w:r>
      <w:r w:rsidRPr="00A43871">
        <w:rPr>
          <w:rFonts w:ascii="Segoe UI" w:hAnsi="Segoe UI" w:cs="Segoe UI"/>
          <w:color w:val="595959" w:themeColor="text1" w:themeTint="A6"/>
          <w:sz w:val="24"/>
          <w:szCs w:val="24"/>
          <w:highlight w:val="lightGray"/>
          <w:shd w:val="clear" w:color="auto" w:fill="98C35E"/>
        </w:rPr>
        <w:t>One Park Financial believes that your business should have ready access to working capital, just like big corporations. So, we pair you with a funder, either an affiliated funder or nonaffiliated 3rd party funder,that focuses on working with small and mid-sized businesses and is happy to work with people who may not have a perfect credit score.</w:t>
      </w:r>
    </w:p>
    <w:p w14:paraId="19DD7CB6" w14:textId="77777777" w:rsidR="009C5ACC" w:rsidRPr="000C4E2B" w:rsidRDefault="009C5ACC" w:rsidP="009C5ACC">
      <w:pPr>
        <w:shd w:val="clear" w:color="auto" w:fill="FFFFFF"/>
        <w:spacing w:line="200" w:lineRule="atLeast"/>
        <w:rPr>
          <w:rFonts w:ascii="Book Antiqua" w:hAnsi="Book Antiqua" w:cs="Calibri"/>
          <w:color w:val="222222"/>
        </w:rPr>
      </w:pPr>
      <w:r w:rsidRPr="000C4E2B">
        <w:rPr>
          <w:rFonts w:ascii="Book Antiqua" w:hAnsi="Book Antiqua" w:cs="Calibri"/>
          <w:color w:val="222222"/>
        </w:rPr>
        <w:t> </w:t>
      </w:r>
      <w:r w:rsidRPr="000C4E2B">
        <w:rPr>
          <w:rFonts w:ascii="Book Antiqua" w:hAnsi="Book Antiqua" w:cs="Calibri"/>
          <w:b/>
          <w:bCs/>
          <w:caps/>
          <w:color w:val="222222"/>
        </w:rPr>
        <w:t>ROLES AND RESPONSIBILITIES</w:t>
      </w:r>
      <w:r w:rsidRPr="000C4E2B">
        <w:rPr>
          <w:rFonts w:ascii="Book Antiqua" w:hAnsi="Book Antiqua" w:cs="Calibri"/>
          <w:b/>
          <w:bCs/>
          <w:color w:val="000000"/>
        </w:rPr>
        <w:t>:</w:t>
      </w:r>
    </w:p>
    <w:p w14:paraId="6106163A" w14:textId="79AC8CFB" w:rsidR="009C5ACC" w:rsidRPr="000C4E2B" w:rsidRDefault="009C5ACC" w:rsidP="009C5ACC">
      <w:pPr>
        <w:numPr>
          <w:ilvl w:val="0"/>
          <w:numId w:val="23"/>
        </w:numPr>
        <w:shd w:val="clear" w:color="auto" w:fill="FFFFFF"/>
        <w:spacing w:before="120" w:after="0" w:line="240" w:lineRule="auto"/>
        <w:jc w:val="both"/>
        <w:rPr>
          <w:rFonts w:ascii="Book Antiqua" w:hAnsi="Book Antiqua" w:cs="Calibri"/>
          <w:color w:val="222222"/>
        </w:rPr>
      </w:pPr>
      <w:r w:rsidRPr="000C4E2B">
        <w:rPr>
          <w:rFonts w:ascii="Book Antiqua" w:hAnsi="Book Antiqua" w:cs="Calibri"/>
          <w:color w:val="222222"/>
          <w:lang w:val="x-none"/>
        </w:rPr>
        <w:t xml:space="preserve">Contributed to the development of Salesforce solution - </w:t>
      </w:r>
      <w:r w:rsidRPr="000C4E2B">
        <w:rPr>
          <w:rFonts w:ascii="Book Antiqua" w:hAnsi="Book Antiqua" w:cs="Calibri"/>
          <w:color w:val="222222"/>
        </w:rPr>
        <w:t xml:space="preserve">Created </w:t>
      </w:r>
      <w:r>
        <w:rPr>
          <w:rFonts w:ascii="Book Antiqua" w:hAnsi="Book Antiqua" w:cs="Calibri"/>
          <w:color w:val="222222"/>
        </w:rPr>
        <w:t xml:space="preserve">Aura </w:t>
      </w:r>
      <w:r w:rsidRPr="000C4E2B">
        <w:rPr>
          <w:rFonts w:ascii="Book Antiqua" w:hAnsi="Book Antiqua" w:cs="Calibri"/>
          <w:color w:val="222222"/>
        </w:rPr>
        <w:t xml:space="preserve">lightning component </w:t>
      </w:r>
    </w:p>
    <w:p w14:paraId="418F8D2E" w14:textId="149EB580" w:rsidR="009C5ACC" w:rsidRPr="000C4E2B" w:rsidRDefault="009C5ACC" w:rsidP="009C5ACC">
      <w:pPr>
        <w:numPr>
          <w:ilvl w:val="0"/>
          <w:numId w:val="23"/>
        </w:numPr>
        <w:shd w:val="clear" w:color="auto" w:fill="FFFFFF"/>
        <w:spacing w:before="120" w:after="0" w:line="240" w:lineRule="auto"/>
        <w:jc w:val="both"/>
        <w:rPr>
          <w:rFonts w:ascii="Book Antiqua" w:hAnsi="Book Antiqua" w:cs="Calibri"/>
          <w:color w:val="222222"/>
        </w:rPr>
      </w:pPr>
      <w:r>
        <w:rPr>
          <w:rFonts w:ascii="Book Antiqua" w:hAnsi="Book Antiqua" w:cs="Calibri"/>
          <w:color w:val="222222"/>
          <w:lang w:val="x-none"/>
        </w:rPr>
        <w:t>D</w:t>
      </w:r>
      <w:r w:rsidRPr="000C4E2B">
        <w:rPr>
          <w:rFonts w:ascii="Book Antiqua" w:hAnsi="Book Antiqua" w:cs="Calibri"/>
          <w:color w:val="222222"/>
          <w:lang w:val="x-none"/>
        </w:rPr>
        <w:t>esigning standard objects of Salesforce.com for </w:t>
      </w:r>
      <w:r>
        <w:rPr>
          <w:rFonts w:ascii="Book Antiqua" w:hAnsi="Book Antiqua" w:cs="Calibri"/>
          <w:color w:val="222222"/>
        </w:rPr>
        <w:t>Financial</w:t>
      </w:r>
      <w:r w:rsidRPr="000C4E2B">
        <w:rPr>
          <w:rFonts w:ascii="Book Antiqua" w:hAnsi="Book Antiqua" w:cs="Calibri"/>
          <w:color w:val="222222"/>
        </w:rPr>
        <w:t xml:space="preserve"> applications </w:t>
      </w:r>
      <w:r w:rsidRPr="000C4E2B">
        <w:rPr>
          <w:rFonts w:ascii="Book Antiqua" w:hAnsi="Book Antiqua" w:cs="Calibri"/>
          <w:color w:val="222222"/>
          <w:lang w:val="x-none"/>
        </w:rPr>
        <w:t>/ applica</w:t>
      </w:r>
      <w:r w:rsidRPr="000C4E2B">
        <w:rPr>
          <w:rFonts w:ascii="Book Antiqua" w:hAnsi="Book Antiqua" w:cs="Calibri"/>
          <w:color w:val="222222"/>
        </w:rPr>
        <w:t>nts</w:t>
      </w:r>
      <w:r w:rsidRPr="000C4E2B">
        <w:rPr>
          <w:rFonts w:ascii="Book Antiqua" w:hAnsi="Book Antiqua" w:cs="Calibri"/>
          <w:color w:val="222222"/>
          <w:lang w:val="x-none"/>
        </w:rPr>
        <w:t xml:space="preserve"> based on project specifications.</w:t>
      </w:r>
    </w:p>
    <w:p w14:paraId="3B27FCF2" w14:textId="77777777" w:rsidR="009C5ACC" w:rsidRPr="000C4E2B" w:rsidRDefault="009C5ACC" w:rsidP="009C5ACC">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Designed Custom Objects and developed and deployed Apex Classes, Controller Classes and Apex Triggers for various functional needs of the application.</w:t>
      </w:r>
    </w:p>
    <w:p w14:paraId="081FA496" w14:textId="403F1411" w:rsidR="009C5ACC" w:rsidRPr="000C4E2B" w:rsidRDefault="009C5ACC" w:rsidP="009C5ACC">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Created validation rules, workflow rules</w:t>
      </w:r>
      <w:r w:rsidR="0041743B">
        <w:rPr>
          <w:rFonts w:ascii="Book Antiqua" w:hAnsi="Book Antiqua" w:cs="Calibri"/>
          <w:shd w:val="clear" w:color="auto" w:fill="FFFFFF"/>
        </w:rPr>
        <w:t xml:space="preserve"> and Salesforce flow builder</w:t>
      </w:r>
      <w:r w:rsidRPr="000C4E2B">
        <w:rPr>
          <w:rFonts w:ascii="Book Antiqua" w:hAnsi="Book Antiqua" w:cs="Calibri"/>
          <w:shd w:val="clear" w:color="auto" w:fill="FFFFFF"/>
          <w:lang w:val="x-none"/>
        </w:rPr>
        <w:t xml:space="preserve"> to meet the functional requirements.</w:t>
      </w:r>
    </w:p>
    <w:p w14:paraId="40F9CBB5" w14:textId="4EF1AB96" w:rsidR="009C5ACC" w:rsidRPr="000C4E2B" w:rsidRDefault="009C5ACC" w:rsidP="009C5ACC">
      <w:pPr>
        <w:numPr>
          <w:ilvl w:val="0"/>
          <w:numId w:val="23"/>
        </w:numPr>
        <w:spacing w:before="72" w:after="0" w:line="240" w:lineRule="auto"/>
        <w:jc w:val="both"/>
        <w:rPr>
          <w:rFonts w:ascii="Book Antiqua" w:hAnsi="Book Antiqua" w:cs="Calibri"/>
          <w:shd w:val="clear" w:color="auto" w:fill="FFFFFF"/>
        </w:rPr>
      </w:pPr>
      <w:r w:rsidRPr="000C4E2B">
        <w:rPr>
          <w:rFonts w:ascii="Book Antiqua" w:hAnsi="Book Antiqua" w:cs="Calibri"/>
          <w:shd w:val="clear" w:color="auto" w:fill="FFFFFF"/>
          <w:lang w:val="x-none"/>
        </w:rPr>
        <w:t>Participated Apex test classes for unit testing to ensure maximum code coverage.</w:t>
      </w:r>
    </w:p>
    <w:p w14:paraId="4DEBB661" w14:textId="6F937781" w:rsidR="009C5ACC" w:rsidRPr="000C4E2B" w:rsidRDefault="009C5ACC" w:rsidP="009C5ACC">
      <w:pPr>
        <w:numPr>
          <w:ilvl w:val="0"/>
          <w:numId w:val="23"/>
        </w:numPr>
        <w:shd w:val="clear" w:color="auto" w:fill="FFFFFF"/>
        <w:spacing w:before="72" w:after="0" w:line="240" w:lineRule="auto"/>
        <w:jc w:val="both"/>
        <w:rPr>
          <w:rFonts w:ascii="Book Antiqua" w:hAnsi="Book Antiqua" w:cs="Calibri"/>
          <w:color w:val="222222"/>
          <w:lang w:val="x-none"/>
        </w:rPr>
      </w:pPr>
      <w:r w:rsidRPr="000C4E2B">
        <w:rPr>
          <w:rFonts w:ascii="Book Antiqua" w:hAnsi="Book Antiqua" w:cs="Calibri"/>
          <w:color w:val="222222"/>
          <w:lang w:val="x-none"/>
        </w:rPr>
        <w:t>Implemented  </w:t>
      </w:r>
      <w:r w:rsidRPr="000C4E2B">
        <w:rPr>
          <w:rFonts w:ascii="Book Antiqua" w:hAnsi="Book Antiqua" w:cs="Calibri"/>
          <w:color w:val="222222"/>
        </w:rPr>
        <w:t>Batch Apex, schedulable batch Apex</w:t>
      </w:r>
      <w:r w:rsidR="000B575E">
        <w:rPr>
          <w:rFonts w:ascii="Book Antiqua" w:hAnsi="Book Antiqua" w:cs="Calibri"/>
          <w:color w:val="222222"/>
        </w:rPr>
        <w:t xml:space="preserve"> with Test class</w:t>
      </w:r>
      <w:r w:rsidRPr="000C4E2B">
        <w:rPr>
          <w:rFonts w:ascii="Book Antiqua" w:hAnsi="Book Antiqua" w:cs="Calibri"/>
          <w:color w:val="222222"/>
          <w:lang w:val="x-none"/>
        </w:rPr>
        <w:t>.</w:t>
      </w:r>
    </w:p>
    <w:p w14:paraId="66C07FCD" w14:textId="77777777" w:rsidR="009C5ACC" w:rsidRDefault="009C5ACC" w:rsidP="009C5ACC">
      <w:pPr>
        <w:shd w:val="clear" w:color="auto" w:fill="FFFFFF"/>
        <w:spacing w:before="72"/>
        <w:ind w:left="360"/>
        <w:jc w:val="both"/>
        <w:rPr>
          <w:rFonts w:ascii="Book Antiqua" w:hAnsi="Book Antiqua" w:cs="Calibri"/>
          <w:color w:val="222222"/>
        </w:rPr>
      </w:pPr>
    </w:p>
    <w:p w14:paraId="61BA7279" w14:textId="77777777" w:rsidR="009C5ACC" w:rsidRDefault="009C5ACC" w:rsidP="00273D86">
      <w:pPr>
        <w:shd w:val="clear" w:color="auto" w:fill="FFFFFF"/>
        <w:spacing w:before="72"/>
        <w:ind w:left="360"/>
        <w:jc w:val="both"/>
        <w:rPr>
          <w:rFonts w:ascii="Book Antiqua" w:hAnsi="Book Antiqua" w:cs="Calibri"/>
          <w:color w:val="222222"/>
        </w:rPr>
      </w:pPr>
    </w:p>
    <w:p w14:paraId="4D4CA9E1" w14:textId="77777777" w:rsidR="009C5ACC" w:rsidRDefault="009C5ACC" w:rsidP="00273D86">
      <w:pPr>
        <w:shd w:val="clear" w:color="auto" w:fill="FFFFFF"/>
        <w:spacing w:before="72"/>
        <w:ind w:left="360"/>
        <w:jc w:val="both"/>
        <w:rPr>
          <w:rFonts w:ascii="Book Antiqua" w:hAnsi="Book Antiqua" w:cs="Calibri"/>
          <w:color w:val="222222"/>
        </w:rPr>
      </w:pPr>
    </w:p>
    <w:p w14:paraId="111E0651" w14:textId="77777777" w:rsidR="009C5ACC" w:rsidRDefault="009C5ACC" w:rsidP="00273D86">
      <w:pPr>
        <w:shd w:val="clear" w:color="auto" w:fill="FFFFFF"/>
        <w:spacing w:before="72"/>
        <w:ind w:left="360"/>
        <w:jc w:val="both"/>
        <w:rPr>
          <w:rFonts w:ascii="Book Antiqua" w:hAnsi="Book Antiqua" w:cs="Calibri"/>
          <w:color w:val="222222"/>
        </w:rPr>
      </w:pPr>
    </w:p>
    <w:p w14:paraId="3AE0657B" w14:textId="77777777" w:rsidR="00273D86" w:rsidRPr="006A7441" w:rsidRDefault="00273D86" w:rsidP="00273D86">
      <w:pPr>
        <w:pStyle w:val="Heading1"/>
        <w:pBdr>
          <w:top w:val="single" w:sz="4" w:space="0" w:color="auto"/>
        </w:pBdr>
        <w:rPr>
          <w:rFonts w:cs="Tahoma"/>
          <w:i/>
          <w:sz w:val="24"/>
        </w:rPr>
      </w:pPr>
      <w:r>
        <w:rPr>
          <w:color w:val="1F497D" w:themeColor="text2"/>
          <w:sz w:val="28"/>
        </w:rPr>
        <w:lastRenderedPageBreak/>
        <w:t>PERSONAL DETAILS</w:t>
      </w:r>
    </w:p>
    <w:p w14:paraId="4DA1ED89" w14:textId="77777777" w:rsidR="00273D86" w:rsidRPr="006830A6" w:rsidRDefault="00273D86" w:rsidP="00273D86">
      <w:pPr>
        <w:pStyle w:val="ListParagraph"/>
        <w:tabs>
          <w:tab w:val="left" w:pos="90"/>
        </w:tabs>
        <w:spacing w:beforeLines="30" w:before="72" w:after="0" w:line="240" w:lineRule="auto"/>
        <w:ind w:left="1080"/>
        <w:jc w:val="both"/>
        <w:rPr>
          <w:rFonts w:ascii="Book Antiqua" w:hAnsi="Book Antiqua" w:cs="Tahoma"/>
          <w:sz w:val="24"/>
          <w:szCs w:val="24"/>
        </w:rPr>
      </w:pPr>
    </w:p>
    <w:p w14:paraId="5822700B" w14:textId="54B9BF03" w:rsidR="00273D86" w:rsidRPr="00D779FD" w:rsidRDefault="00273D86" w:rsidP="00273D86">
      <w:pPr>
        <w:spacing w:after="0" w:line="240" w:lineRule="auto"/>
        <w:rPr>
          <w:rFonts w:ascii="Book Antiqua" w:hAnsi="Book Antiqua" w:cs="Tahoma"/>
        </w:rPr>
      </w:pPr>
      <w:r w:rsidRPr="00D779FD">
        <w:rPr>
          <w:rFonts w:ascii="Book Antiqua" w:hAnsi="Book Antiqua" w:cs="Tahoma"/>
          <w:b/>
          <w:bCs/>
        </w:rPr>
        <w:t xml:space="preserve">Name:  </w:t>
      </w:r>
      <w:r w:rsidRPr="00D779FD">
        <w:rPr>
          <w:rFonts w:ascii="Book Antiqua" w:hAnsi="Book Antiqua" w:cs="Tahoma"/>
          <w:b/>
          <w:bCs/>
        </w:rPr>
        <w:tab/>
      </w:r>
      <w:r w:rsidRPr="00D779FD">
        <w:rPr>
          <w:rFonts w:ascii="Book Antiqua" w:hAnsi="Book Antiqua" w:cs="Tahoma"/>
          <w:b/>
          <w:bCs/>
        </w:rPr>
        <w:tab/>
      </w:r>
      <w:r w:rsidRPr="00D779FD">
        <w:rPr>
          <w:rFonts w:ascii="Book Antiqua" w:hAnsi="Book Antiqua" w:cs="Tahoma"/>
          <w:b/>
          <w:bCs/>
        </w:rPr>
        <w:tab/>
      </w:r>
      <w:r w:rsidR="00391035">
        <w:rPr>
          <w:rFonts w:ascii="Book Antiqua" w:hAnsi="Book Antiqua"/>
        </w:rPr>
        <w:t>Prajakta Mohurle</w:t>
      </w:r>
    </w:p>
    <w:p w14:paraId="3C313694" w14:textId="77777777" w:rsidR="00273D86" w:rsidRPr="00D779FD" w:rsidRDefault="00273D86" w:rsidP="00273D86">
      <w:pPr>
        <w:spacing w:after="0" w:line="240" w:lineRule="auto"/>
        <w:rPr>
          <w:rFonts w:ascii="Book Antiqua" w:hAnsi="Book Antiqua" w:cs="Tahoma"/>
        </w:rPr>
      </w:pPr>
    </w:p>
    <w:p w14:paraId="4707AAC6" w14:textId="5FCF88E1" w:rsidR="00273D86" w:rsidRPr="00D779FD" w:rsidRDefault="00273D86" w:rsidP="00273D86">
      <w:pPr>
        <w:rPr>
          <w:rFonts w:ascii="Book Antiqua" w:hAnsi="Book Antiqua"/>
        </w:rPr>
      </w:pPr>
      <w:r w:rsidRPr="00D779FD">
        <w:rPr>
          <w:rFonts w:ascii="Book Antiqua" w:hAnsi="Book Antiqua" w:cs="Tahoma"/>
          <w:b/>
          <w:bCs/>
        </w:rPr>
        <w:t>Father’s Name:</w:t>
      </w:r>
      <w:r w:rsidRPr="00D779FD">
        <w:rPr>
          <w:rFonts w:ascii="Book Antiqua" w:hAnsi="Book Antiqua" w:cs="Tahoma"/>
        </w:rPr>
        <w:t xml:space="preserve"> </w:t>
      </w:r>
      <w:r w:rsidRPr="00D779FD">
        <w:rPr>
          <w:rFonts w:ascii="Book Antiqua" w:hAnsi="Book Antiqua" w:cs="Tahoma"/>
        </w:rPr>
        <w:tab/>
      </w:r>
      <w:r w:rsidRPr="00D779FD">
        <w:rPr>
          <w:rFonts w:ascii="Book Antiqua" w:hAnsi="Book Antiqua" w:cs="Tahoma"/>
        </w:rPr>
        <w:tab/>
      </w:r>
      <w:r w:rsidR="00F927B4" w:rsidRPr="00F927B4">
        <w:rPr>
          <w:rFonts w:ascii="Book Antiqua" w:hAnsi="Book Antiqua" w:cs="Times New Roman"/>
          <w:bCs/>
        </w:rPr>
        <w:t>Rajendra</w:t>
      </w:r>
      <w:r w:rsidR="00F927B4">
        <w:rPr>
          <w:rFonts w:ascii="Times New Roman" w:hAnsi="Times New Roman" w:cs="Times New Roman"/>
          <w:b/>
          <w:bCs/>
          <w:sz w:val="36"/>
          <w:szCs w:val="36"/>
        </w:rPr>
        <w:t xml:space="preserve"> </w:t>
      </w:r>
      <w:r w:rsidR="00F927B4">
        <w:rPr>
          <w:rFonts w:ascii="Book Antiqua" w:hAnsi="Book Antiqua"/>
        </w:rPr>
        <w:t>Mohurle</w:t>
      </w:r>
    </w:p>
    <w:p w14:paraId="0C2F540F" w14:textId="72912F9A" w:rsidR="00273D86" w:rsidRPr="00D779FD" w:rsidRDefault="00273D86" w:rsidP="00273D86">
      <w:pPr>
        <w:rPr>
          <w:rFonts w:ascii="Book Antiqua" w:hAnsi="Book Antiqua"/>
        </w:rPr>
      </w:pPr>
      <w:r w:rsidRPr="00D779FD">
        <w:rPr>
          <w:rFonts w:ascii="Book Antiqua" w:hAnsi="Book Antiqua" w:cs="Tahoma"/>
          <w:b/>
          <w:bCs/>
        </w:rPr>
        <w:t>DOB:</w:t>
      </w:r>
      <w:r w:rsidRPr="00D779FD">
        <w:rPr>
          <w:rFonts w:ascii="Book Antiqua" w:hAnsi="Book Antiqua" w:cs="Tahoma"/>
        </w:rPr>
        <w:t xml:space="preserve"> </w:t>
      </w:r>
      <w:r w:rsidRPr="00D779FD">
        <w:rPr>
          <w:rFonts w:ascii="Book Antiqua" w:hAnsi="Book Antiqua" w:cs="Tahoma"/>
        </w:rPr>
        <w:tab/>
      </w:r>
      <w:r w:rsidRPr="00D779FD">
        <w:rPr>
          <w:rFonts w:ascii="Book Antiqua" w:hAnsi="Book Antiqua" w:cs="Tahoma"/>
        </w:rPr>
        <w:tab/>
      </w:r>
      <w:r w:rsidRPr="00D779FD">
        <w:rPr>
          <w:rFonts w:ascii="Book Antiqua" w:hAnsi="Book Antiqua" w:cs="Tahoma"/>
        </w:rPr>
        <w:tab/>
        <w:t xml:space="preserve">          </w:t>
      </w:r>
      <w:r>
        <w:rPr>
          <w:rFonts w:ascii="Book Antiqua" w:hAnsi="Book Antiqua" w:cs="Tahoma"/>
        </w:rPr>
        <w:t xml:space="preserve"> </w:t>
      </w:r>
      <w:r w:rsidRPr="00D779FD">
        <w:rPr>
          <w:rFonts w:ascii="Book Antiqua" w:hAnsi="Book Antiqua" w:cs="Tahoma"/>
        </w:rPr>
        <w:t xml:space="preserve">  </w:t>
      </w:r>
      <w:r w:rsidR="00F927B4">
        <w:rPr>
          <w:rFonts w:ascii="Book Antiqua" w:hAnsi="Book Antiqua"/>
        </w:rPr>
        <w:t>01</w:t>
      </w:r>
      <w:r w:rsidR="002557CA">
        <w:rPr>
          <w:rFonts w:ascii="Book Antiqua" w:hAnsi="Book Antiqua"/>
        </w:rPr>
        <w:t>-</w:t>
      </w:r>
      <w:r w:rsidR="00F927B4">
        <w:rPr>
          <w:rFonts w:ascii="Book Antiqua" w:hAnsi="Book Antiqua"/>
        </w:rPr>
        <w:t>June</w:t>
      </w:r>
      <w:r w:rsidRPr="00D779FD">
        <w:rPr>
          <w:rFonts w:ascii="Book Antiqua" w:hAnsi="Book Antiqua"/>
        </w:rPr>
        <w:t>-</w:t>
      </w:r>
      <w:r w:rsidR="00391035">
        <w:rPr>
          <w:rFonts w:ascii="Book Antiqua" w:hAnsi="Book Antiqua"/>
        </w:rPr>
        <w:t>2000</w:t>
      </w:r>
    </w:p>
    <w:p w14:paraId="0EB88D08" w14:textId="77777777" w:rsidR="00273D86" w:rsidRPr="00D779FD" w:rsidRDefault="00273D86" w:rsidP="00273D86">
      <w:pPr>
        <w:spacing w:after="0" w:line="240" w:lineRule="auto"/>
        <w:rPr>
          <w:rFonts w:ascii="Book Antiqua" w:hAnsi="Book Antiqua" w:cs="Tahoma"/>
        </w:rPr>
      </w:pPr>
      <w:r w:rsidRPr="00D779FD">
        <w:rPr>
          <w:rFonts w:ascii="Book Antiqua" w:hAnsi="Book Antiqua" w:cs="Tahoma"/>
          <w:b/>
          <w:bCs/>
        </w:rPr>
        <w:t>Languages Known:</w:t>
      </w:r>
      <w:r w:rsidRPr="00D779FD">
        <w:rPr>
          <w:rFonts w:ascii="Book Antiqua" w:hAnsi="Book Antiqua" w:cs="Tahoma"/>
        </w:rPr>
        <w:t xml:space="preserve"> </w:t>
      </w:r>
      <w:r w:rsidRPr="00D779FD">
        <w:rPr>
          <w:rFonts w:ascii="Book Antiqua" w:hAnsi="Book Antiqua" w:cs="Tahoma"/>
        </w:rPr>
        <w:tab/>
      </w:r>
      <w:r>
        <w:rPr>
          <w:rFonts w:ascii="Book Antiqua" w:hAnsi="Book Antiqua" w:cs="Tahoma"/>
        </w:rPr>
        <w:t xml:space="preserve">             </w:t>
      </w:r>
      <w:r w:rsidRPr="00D779FD">
        <w:rPr>
          <w:rFonts w:ascii="Book Antiqua" w:hAnsi="Book Antiqua" w:cs="Tahoma"/>
        </w:rPr>
        <w:t xml:space="preserve">English, Marathi and Hindi </w:t>
      </w:r>
    </w:p>
    <w:p w14:paraId="59072D9E" w14:textId="77777777" w:rsidR="00273D86" w:rsidRPr="00D779FD" w:rsidRDefault="00273D86" w:rsidP="00273D86">
      <w:pPr>
        <w:spacing w:after="0" w:line="240" w:lineRule="auto"/>
        <w:rPr>
          <w:rFonts w:ascii="Book Antiqua" w:hAnsi="Book Antiqua" w:cs="Tahoma"/>
        </w:rPr>
      </w:pPr>
    </w:p>
    <w:p w14:paraId="663DB7BE" w14:textId="0BA8B209" w:rsidR="00861BDF" w:rsidRDefault="00273D86" w:rsidP="00861BDF">
      <w:pPr>
        <w:rPr>
          <w:rFonts w:ascii="Book Antiqua" w:eastAsia="Calibri" w:hAnsi="Book Antiqua" w:cs="Times New Roman"/>
          <w:sz w:val="24"/>
          <w:szCs w:val="24"/>
        </w:rPr>
      </w:pPr>
      <w:r w:rsidRPr="00D779FD">
        <w:rPr>
          <w:rFonts w:ascii="Book Antiqua" w:hAnsi="Book Antiqua" w:cs="Palatino Linotype"/>
          <w:b/>
          <w:bCs/>
        </w:rPr>
        <w:t>Permanent Address</w:t>
      </w:r>
      <w:r w:rsidRPr="00D779FD">
        <w:rPr>
          <w:rFonts w:ascii="Book Antiqua" w:hAnsi="Book Antiqua" w:cs="Palatino Linotype"/>
        </w:rPr>
        <w:t xml:space="preserve">: </w:t>
      </w:r>
      <w:r>
        <w:rPr>
          <w:rFonts w:ascii="Book Antiqua" w:hAnsi="Book Antiqua" w:cs="Palatino Linotype"/>
        </w:rPr>
        <w:t xml:space="preserve">              </w:t>
      </w:r>
      <w:r w:rsidR="00861BDF">
        <w:rPr>
          <w:rFonts w:ascii="Book Antiqua" w:eastAsia="Calibri" w:hAnsi="Book Antiqua" w:cs="Times New Roman"/>
          <w:sz w:val="24"/>
          <w:szCs w:val="24"/>
        </w:rPr>
        <w:t>Plot No. 134, Near Gajanan Mandir, Ayodhya Nagar,</w:t>
      </w:r>
      <w:r w:rsidR="00756052">
        <w:rPr>
          <w:rFonts w:ascii="Book Antiqua" w:eastAsia="Calibri" w:hAnsi="Book Antiqua" w:cs="Times New Roman"/>
          <w:sz w:val="24"/>
          <w:szCs w:val="24"/>
        </w:rPr>
        <w:t xml:space="preserve"> </w:t>
      </w:r>
      <w:bookmarkStart w:id="0" w:name="_GoBack"/>
      <w:bookmarkEnd w:id="0"/>
      <w:r w:rsidR="00861BDF">
        <w:rPr>
          <w:rFonts w:ascii="Book Antiqua" w:eastAsia="Calibri" w:hAnsi="Book Antiqua" w:cs="Times New Roman"/>
          <w:sz w:val="24"/>
          <w:szCs w:val="24"/>
        </w:rPr>
        <w:t xml:space="preserve">Nagpur – 440024 </w:t>
      </w:r>
    </w:p>
    <w:p w14:paraId="2AF8220C" w14:textId="68BEEC48" w:rsidR="00273D86" w:rsidRPr="00D779FD" w:rsidRDefault="00273D86" w:rsidP="00861BDF">
      <w:pPr>
        <w:rPr>
          <w:rFonts w:ascii="Book Antiqua" w:hAnsi="Book Antiqua" w:cs="Tahoma"/>
        </w:rPr>
      </w:pPr>
      <w:r w:rsidRPr="00D779FD">
        <w:rPr>
          <w:rFonts w:ascii="Book Antiqua" w:hAnsi="Book Antiqua" w:cs="Tahoma"/>
          <w:b/>
          <w:bCs/>
        </w:rPr>
        <w:t>Place:</w:t>
      </w:r>
      <w:r w:rsidRPr="00D779FD">
        <w:rPr>
          <w:rFonts w:ascii="Book Antiqua" w:hAnsi="Book Antiqua" w:cs="Tahoma"/>
        </w:rPr>
        <w:t xml:space="preserve"> </w:t>
      </w:r>
      <w:r w:rsidRPr="00D779FD">
        <w:rPr>
          <w:rFonts w:ascii="Book Antiqua" w:hAnsi="Book Antiqua" w:cs="Tahoma"/>
        </w:rPr>
        <w:tab/>
      </w:r>
      <w:r w:rsidRPr="00D779FD">
        <w:rPr>
          <w:rFonts w:ascii="Book Antiqua" w:hAnsi="Book Antiqua" w:cs="Tahoma"/>
        </w:rPr>
        <w:tab/>
      </w:r>
      <w:r w:rsidRPr="00D779FD">
        <w:rPr>
          <w:rFonts w:ascii="Book Antiqua" w:hAnsi="Book Antiqua" w:cs="Tahoma"/>
        </w:rPr>
        <w:tab/>
        <w:t xml:space="preserve">          </w:t>
      </w:r>
      <w:r>
        <w:rPr>
          <w:rFonts w:ascii="Book Antiqua" w:hAnsi="Book Antiqua" w:cs="Tahoma"/>
        </w:rPr>
        <w:t xml:space="preserve"> </w:t>
      </w:r>
      <w:r w:rsidRPr="00D779FD">
        <w:rPr>
          <w:rFonts w:ascii="Book Antiqua" w:hAnsi="Book Antiqua" w:cs="Tahoma"/>
        </w:rPr>
        <w:t xml:space="preserve"> </w:t>
      </w:r>
      <w:r>
        <w:rPr>
          <w:rFonts w:ascii="Book Antiqua" w:hAnsi="Book Antiqua" w:cs="Tahoma"/>
        </w:rPr>
        <w:t xml:space="preserve"> </w:t>
      </w:r>
      <w:r w:rsidR="002557CA">
        <w:rPr>
          <w:rFonts w:ascii="Book Antiqua" w:hAnsi="Book Antiqua"/>
        </w:rPr>
        <w:t>Nagpur</w:t>
      </w:r>
      <w:r>
        <w:rPr>
          <w:rFonts w:ascii="Book Antiqua" w:hAnsi="Book Antiqua"/>
        </w:rPr>
        <w:t xml:space="preserve"> </w:t>
      </w:r>
      <w:r w:rsidRPr="00D779FD">
        <w:rPr>
          <w:rFonts w:ascii="Book Antiqua" w:hAnsi="Book Antiqua" w:cs="Tahoma"/>
        </w:rPr>
        <w:t>, INDIA</w:t>
      </w:r>
    </w:p>
    <w:p w14:paraId="7681A2F4" w14:textId="77777777" w:rsidR="00273D86" w:rsidRDefault="00273D86" w:rsidP="00273D86">
      <w:pPr>
        <w:spacing w:after="0" w:line="240" w:lineRule="auto"/>
        <w:rPr>
          <w:rFonts w:ascii="Book Antiqua" w:hAnsi="Book Antiqua" w:cs="Tahoma"/>
        </w:rPr>
      </w:pPr>
    </w:p>
    <w:p w14:paraId="6453FBEE" w14:textId="77777777" w:rsidR="009675CC" w:rsidRDefault="009675CC" w:rsidP="00273D86">
      <w:pPr>
        <w:spacing w:after="0" w:line="240" w:lineRule="auto"/>
        <w:rPr>
          <w:rFonts w:ascii="Book Antiqua" w:hAnsi="Book Antiqua" w:cs="Tahoma"/>
        </w:rPr>
      </w:pPr>
    </w:p>
    <w:p w14:paraId="04F4C37D" w14:textId="77777777" w:rsidR="009675CC" w:rsidRPr="00D779FD" w:rsidRDefault="009675CC" w:rsidP="00273D86">
      <w:pPr>
        <w:spacing w:after="0" w:line="240" w:lineRule="auto"/>
        <w:rPr>
          <w:rFonts w:ascii="Book Antiqua" w:hAnsi="Book Antiqua" w:cs="Tahoma"/>
        </w:rPr>
      </w:pPr>
    </w:p>
    <w:p w14:paraId="66555629" w14:textId="77777777" w:rsidR="00273D86" w:rsidRPr="00D779FD" w:rsidRDefault="00273D86" w:rsidP="00273D86">
      <w:pPr>
        <w:spacing w:after="0" w:line="240" w:lineRule="auto"/>
        <w:rPr>
          <w:rFonts w:ascii="Book Antiqua" w:hAnsi="Book Antiqua" w:cs="Tahoma"/>
          <w:b/>
          <w:bCs/>
        </w:rPr>
      </w:pPr>
    </w:p>
    <w:p w14:paraId="72D755E8" w14:textId="77777777" w:rsidR="00273D86" w:rsidRPr="00D779FD" w:rsidRDefault="00273D86" w:rsidP="00273D86">
      <w:pPr>
        <w:jc w:val="both"/>
        <w:rPr>
          <w:rFonts w:ascii="Book Antiqua" w:hAnsi="Book Antiqua" w:cs="Tahoma"/>
        </w:rPr>
      </w:pPr>
      <w:r w:rsidRPr="00D779FD">
        <w:rPr>
          <w:rFonts w:ascii="Book Antiqua" w:hAnsi="Book Antiqua" w:cs="Tahoma"/>
        </w:rPr>
        <w:t xml:space="preserve">I hereby declare that the information that I have furnished is authentic, and true to the best of my knowledge.                                                                                                                                </w:t>
      </w:r>
    </w:p>
    <w:p w14:paraId="70B2A6A8" w14:textId="6CFA8730" w:rsidR="00795242" w:rsidRPr="00A14057" w:rsidRDefault="00273D86" w:rsidP="00A14057">
      <w:pPr>
        <w:jc w:val="both"/>
        <w:rPr>
          <w:rFonts w:ascii="Book Antiqua" w:hAnsi="Book Antiqua" w:cs="Tahoma"/>
          <w:b/>
        </w:rPr>
      </w:pPr>
      <w:r w:rsidRPr="00D779FD">
        <w:rPr>
          <w:rFonts w:ascii="Book Antiqua" w:hAnsi="Book Antiqua" w:cs="Tahoma"/>
        </w:rPr>
        <w:t xml:space="preserve">                                                                                                                                   </w:t>
      </w:r>
      <w:r>
        <w:rPr>
          <w:rFonts w:ascii="Book Antiqua" w:hAnsi="Book Antiqua" w:cs="Tahoma"/>
        </w:rPr>
        <w:t xml:space="preserve">                  </w:t>
      </w:r>
      <w:r w:rsidR="00F927B4">
        <w:rPr>
          <w:rFonts w:ascii="Book Antiqua" w:hAnsi="Book Antiqua" w:cs="Tahoma"/>
          <w:b/>
        </w:rPr>
        <w:t xml:space="preserve"> Prajakta Mohurle</w:t>
      </w:r>
    </w:p>
    <w:sectPr w:rsidR="00795242" w:rsidRPr="00A14057" w:rsidSect="00382911">
      <w:headerReference w:type="default" r:id="rId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AC003B" w14:textId="77777777" w:rsidR="00A16DF3" w:rsidRDefault="00A16DF3" w:rsidP="00382911">
      <w:pPr>
        <w:spacing w:after="0" w:line="240" w:lineRule="auto"/>
      </w:pPr>
      <w:r>
        <w:separator/>
      </w:r>
    </w:p>
  </w:endnote>
  <w:endnote w:type="continuationSeparator" w:id="0">
    <w:p w14:paraId="39965DCD" w14:textId="77777777" w:rsidR="00A16DF3" w:rsidRDefault="00A16DF3" w:rsidP="0038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696B4F" w14:textId="77777777" w:rsidR="00A16DF3" w:rsidRDefault="00A16DF3" w:rsidP="00382911">
      <w:pPr>
        <w:spacing w:after="0" w:line="240" w:lineRule="auto"/>
      </w:pPr>
      <w:r>
        <w:separator/>
      </w:r>
    </w:p>
  </w:footnote>
  <w:footnote w:type="continuationSeparator" w:id="0">
    <w:p w14:paraId="232559FA" w14:textId="77777777" w:rsidR="00A16DF3" w:rsidRDefault="00A16DF3" w:rsidP="003829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AA94F" w14:textId="3B9AC708" w:rsidR="00FD79B9" w:rsidRPr="00911F27" w:rsidRDefault="00FD79B9" w:rsidP="00382911">
    <w:pPr>
      <w:pStyle w:val="Header"/>
      <w:pBdr>
        <w:bottom w:val="single" w:sz="4" w:space="1" w:color="auto"/>
      </w:pBdr>
      <w:tabs>
        <w:tab w:val="clear" w:pos="9360"/>
        <w:tab w:val="right" w:pos="10800"/>
      </w:tabs>
      <w:rPr>
        <w:rFonts w:ascii="Book Antiqua" w:hAnsi="Book Antiqu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D20A1"/>
    <w:multiLevelType w:val="hybridMultilevel"/>
    <w:tmpl w:val="FF6C86C6"/>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546389"/>
    <w:multiLevelType w:val="hybridMultilevel"/>
    <w:tmpl w:val="ACCE0440"/>
    <w:lvl w:ilvl="0" w:tplc="0409000D">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56414C"/>
    <w:multiLevelType w:val="multilevel"/>
    <w:tmpl w:val="804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573C1B"/>
    <w:multiLevelType w:val="hybridMultilevel"/>
    <w:tmpl w:val="4B905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C643DE"/>
    <w:multiLevelType w:val="hybridMultilevel"/>
    <w:tmpl w:val="AD6EF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D740D2"/>
    <w:multiLevelType w:val="hybridMultilevel"/>
    <w:tmpl w:val="8D267B6A"/>
    <w:lvl w:ilvl="0" w:tplc="FE90946E">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A52227E"/>
    <w:multiLevelType w:val="multilevel"/>
    <w:tmpl w:val="0B0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33832"/>
    <w:multiLevelType w:val="hybridMultilevel"/>
    <w:tmpl w:val="2A7663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BC5CCE"/>
    <w:multiLevelType w:val="hybridMultilevel"/>
    <w:tmpl w:val="279E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66127E"/>
    <w:multiLevelType w:val="multilevel"/>
    <w:tmpl w:val="5FE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9D10FB"/>
    <w:multiLevelType w:val="hybridMultilevel"/>
    <w:tmpl w:val="28406A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215F37"/>
    <w:multiLevelType w:val="hybridMultilevel"/>
    <w:tmpl w:val="30C2E4C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EA12BF8"/>
    <w:multiLevelType w:val="multilevel"/>
    <w:tmpl w:val="13B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D0139C"/>
    <w:multiLevelType w:val="hybridMultilevel"/>
    <w:tmpl w:val="FCCA5C28"/>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986719"/>
    <w:multiLevelType w:val="hybridMultilevel"/>
    <w:tmpl w:val="FE8A8342"/>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7">
    <w:nsid w:val="5C377D3E"/>
    <w:multiLevelType w:val="hybridMultilevel"/>
    <w:tmpl w:val="F094137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619C6ECA"/>
    <w:multiLevelType w:val="hybridMultilevel"/>
    <w:tmpl w:val="F1EA5ED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676F481D"/>
    <w:multiLevelType w:val="hybridMultilevel"/>
    <w:tmpl w:val="8698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6318AF"/>
    <w:multiLevelType w:val="hybridMultilevel"/>
    <w:tmpl w:val="4CE2F76C"/>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6F2B1DB8"/>
    <w:multiLevelType w:val="hybridMultilevel"/>
    <w:tmpl w:val="40266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732C73"/>
    <w:multiLevelType w:val="multilevel"/>
    <w:tmpl w:val="E28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4E6186"/>
    <w:multiLevelType w:val="hybridMultilevel"/>
    <w:tmpl w:val="4EA6B742"/>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1"/>
  </w:num>
  <w:num w:numId="4">
    <w:abstractNumId w:val="0"/>
  </w:num>
  <w:num w:numId="5">
    <w:abstractNumId w:val="15"/>
  </w:num>
  <w:num w:numId="6">
    <w:abstractNumId w:val="23"/>
  </w:num>
  <w:num w:numId="7">
    <w:abstractNumId w:val="20"/>
  </w:num>
  <w:num w:numId="8">
    <w:abstractNumId w:val="13"/>
  </w:num>
  <w:num w:numId="9">
    <w:abstractNumId w:val="14"/>
  </w:num>
  <w:num w:numId="10">
    <w:abstractNumId w:val="2"/>
  </w:num>
  <w:num w:numId="11">
    <w:abstractNumId w:val="11"/>
  </w:num>
  <w:num w:numId="12">
    <w:abstractNumId w:val="12"/>
  </w:num>
  <w:num w:numId="13">
    <w:abstractNumId w:val="8"/>
  </w:num>
  <w:num w:numId="14">
    <w:abstractNumId w:val="19"/>
  </w:num>
  <w:num w:numId="15">
    <w:abstractNumId w:val="22"/>
  </w:num>
  <w:num w:numId="16">
    <w:abstractNumId w:val="4"/>
  </w:num>
  <w:num w:numId="17">
    <w:abstractNumId w:val="7"/>
  </w:num>
  <w:num w:numId="18">
    <w:abstractNumId w:val="3"/>
  </w:num>
  <w:num w:numId="19">
    <w:abstractNumId w:val="9"/>
  </w:num>
  <w:num w:numId="20">
    <w:abstractNumId w:val="6"/>
  </w:num>
  <w:num w:numId="21">
    <w:abstractNumId w:val="21"/>
  </w:num>
  <w:num w:numId="22">
    <w:abstractNumId w:val="17"/>
  </w:num>
  <w:num w:numId="23">
    <w:abstractNumId w:val="16"/>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F80"/>
    <w:rsid w:val="00000524"/>
    <w:rsid w:val="0000218C"/>
    <w:rsid w:val="00002DA6"/>
    <w:rsid w:val="00003F95"/>
    <w:rsid w:val="00012037"/>
    <w:rsid w:val="000127BC"/>
    <w:rsid w:val="00026007"/>
    <w:rsid w:val="000301D4"/>
    <w:rsid w:val="000321D5"/>
    <w:rsid w:val="00041340"/>
    <w:rsid w:val="0004243F"/>
    <w:rsid w:val="00044756"/>
    <w:rsid w:val="00051086"/>
    <w:rsid w:val="000565E5"/>
    <w:rsid w:val="000570E2"/>
    <w:rsid w:val="000574AA"/>
    <w:rsid w:val="00061157"/>
    <w:rsid w:val="000662D4"/>
    <w:rsid w:val="0008271A"/>
    <w:rsid w:val="00086DB4"/>
    <w:rsid w:val="00090358"/>
    <w:rsid w:val="00095D37"/>
    <w:rsid w:val="000A292D"/>
    <w:rsid w:val="000B2662"/>
    <w:rsid w:val="000B47CE"/>
    <w:rsid w:val="000B575E"/>
    <w:rsid w:val="000B73B4"/>
    <w:rsid w:val="000C0A5F"/>
    <w:rsid w:val="000C4E2B"/>
    <w:rsid w:val="000C5285"/>
    <w:rsid w:val="000D0142"/>
    <w:rsid w:val="000D36C6"/>
    <w:rsid w:val="000D6F27"/>
    <w:rsid w:val="000D7E3C"/>
    <w:rsid w:val="000E06AC"/>
    <w:rsid w:val="000F2E50"/>
    <w:rsid w:val="00100FA1"/>
    <w:rsid w:val="00102C81"/>
    <w:rsid w:val="001033E8"/>
    <w:rsid w:val="00112096"/>
    <w:rsid w:val="00112A83"/>
    <w:rsid w:val="0011482D"/>
    <w:rsid w:val="00114CF1"/>
    <w:rsid w:val="00120069"/>
    <w:rsid w:val="0012074C"/>
    <w:rsid w:val="00120F77"/>
    <w:rsid w:val="00121222"/>
    <w:rsid w:val="00121653"/>
    <w:rsid w:val="00121930"/>
    <w:rsid w:val="00137D90"/>
    <w:rsid w:val="001418B6"/>
    <w:rsid w:val="00143F01"/>
    <w:rsid w:val="00144B78"/>
    <w:rsid w:val="00146A70"/>
    <w:rsid w:val="00146A99"/>
    <w:rsid w:val="001520E5"/>
    <w:rsid w:val="0016188E"/>
    <w:rsid w:val="001625DD"/>
    <w:rsid w:val="00164DC2"/>
    <w:rsid w:val="00165848"/>
    <w:rsid w:val="001705C9"/>
    <w:rsid w:val="00170FA1"/>
    <w:rsid w:val="00186FBF"/>
    <w:rsid w:val="001877FC"/>
    <w:rsid w:val="0019434D"/>
    <w:rsid w:val="001B460D"/>
    <w:rsid w:val="001B7419"/>
    <w:rsid w:val="001C1E85"/>
    <w:rsid w:val="001C2F22"/>
    <w:rsid w:val="001C38B0"/>
    <w:rsid w:val="001D50A6"/>
    <w:rsid w:val="001D65F7"/>
    <w:rsid w:val="001E20FB"/>
    <w:rsid w:val="001F333E"/>
    <w:rsid w:val="001F3785"/>
    <w:rsid w:val="001F5E75"/>
    <w:rsid w:val="001F61EA"/>
    <w:rsid w:val="001F6623"/>
    <w:rsid w:val="001F6B12"/>
    <w:rsid w:val="002048C1"/>
    <w:rsid w:val="002156F1"/>
    <w:rsid w:val="00216D68"/>
    <w:rsid w:val="0022367E"/>
    <w:rsid w:val="00230646"/>
    <w:rsid w:val="00231D9C"/>
    <w:rsid w:val="002331E8"/>
    <w:rsid w:val="00253397"/>
    <w:rsid w:val="002557CA"/>
    <w:rsid w:val="0026039E"/>
    <w:rsid w:val="00266413"/>
    <w:rsid w:val="00270B84"/>
    <w:rsid w:val="002723E8"/>
    <w:rsid w:val="00272BCE"/>
    <w:rsid w:val="00273D86"/>
    <w:rsid w:val="00274E74"/>
    <w:rsid w:val="00280CE3"/>
    <w:rsid w:val="00291670"/>
    <w:rsid w:val="00293F86"/>
    <w:rsid w:val="002A019C"/>
    <w:rsid w:val="002A2138"/>
    <w:rsid w:val="002A4014"/>
    <w:rsid w:val="002B07DE"/>
    <w:rsid w:val="002B3E90"/>
    <w:rsid w:val="002C21B3"/>
    <w:rsid w:val="002C459D"/>
    <w:rsid w:val="002D10F4"/>
    <w:rsid w:val="002D19EB"/>
    <w:rsid w:val="002D29A0"/>
    <w:rsid w:val="002E49DE"/>
    <w:rsid w:val="002E7BA4"/>
    <w:rsid w:val="002E7BDF"/>
    <w:rsid w:val="002F12D9"/>
    <w:rsid w:val="002F5512"/>
    <w:rsid w:val="00301981"/>
    <w:rsid w:val="00306E25"/>
    <w:rsid w:val="00307B42"/>
    <w:rsid w:val="003146FA"/>
    <w:rsid w:val="003157B8"/>
    <w:rsid w:val="003245EC"/>
    <w:rsid w:val="00327894"/>
    <w:rsid w:val="0033285F"/>
    <w:rsid w:val="00333EC3"/>
    <w:rsid w:val="00341A2E"/>
    <w:rsid w:val="00342273"/>
    <w:rsid w:val="00350702"/>
    <w:rsid w:val="00366247"/>
    <w:rsid w:val="00374256"/>
    <w:rsid w:val="00382911"/>
    <w:rsid w:val="00382BBC"/>
    <w:rsid w:val="003833B8"/>
    <w:rsid w:val="00391035"/>
    <w:rsid w:val="00396AAA"/>
    <w:rsid w:val="00397CD1"/>
    <w:rsid w:val="003A54A4"/>
    <w:rsid w:val="003B67EE"/>
    <w:rsid w:val="003D1D45"/>
    <w:rsid w:val="003D22A1"/>
    <w:rsid w:val="003D3689"/>
    <w:rsid w:val="00404EE2"/>
    <w:rsid w:val="00406859"/>
    <w:rsid w:val="00412771"/>
    <w:rsid w:val="00412CC1"/>
    <w:rsid w:val="004160DC"/>
    <w:rsid w:val="00416E08"/>
    <w:rsid w:val="0041743B"/>
    <w:rsid w:val="00424825"/>
    <w:rsid w:val="00425FAA"/>
    <w:rsid w:val="00427A34"/>
    <w:rsid w:val="004330E8"/>
    <w:rsid w:val="004365D5"/>
    <w:rsid w:val="00451424"/>
    <w:rsid w:val="00454184"/>
    <w:rsid w:val="00454461"/>
    <w:rsid w:val="004557BD"/>
    <w:rsid w:val="004673F6"/>
    <w:rsid w:val="00467572"/>
    <w:rsid w:val="004822AC"/>
    <w:rsid w:val="00486C5D"/>
    <w:rsid w:val="004908BA"/>
    <w:rsid w:val="004A0492"/>
    <w:rsid w:val="004B0A92"/>
    <w:rsid w:val="004B2D24"/>
    <w:rsid w:val="004B663B"/>
    <w:rsid w:val="004C5DB0"/>
    <w:rsid w:val="004D47E6"/>
    <w:rsid w:val="004D4ADB"/>
    <w:rsid w:val="004D547E"/>
    <w:rsid w:val="004D5F47"/>
    <w:rsid w:val="004E167F"/>
    <w:rsid w:val="004E237D"/>
    <w:rsid w:val="004E7D46"/>
    <w:rsid w:val="004F6C76"/>
    <w:rsid w:val="005016F4"/>
    <w:rsid w:val="005023BB"/>
    <w:rsid w:val="00510B2B"/>
    <w:rsid w:val="0051717F"/>
    <w:rsid w:val="005212AF"/>
    <w:rsid w:val="00523DEE"/>
    <w:rsid w:val="00526F3D"/>
    <w:rsid w:val="00532AE7"/>
    <w:rsid w:val="0053517A"/>
    <w:rsid w:val="00544409"/>
    <w:rsid w:val="005500A1"/>
    <w:rsid w:val="00552BAD"/>
    <w:rsid w:val="005566A0"/>
    <w:rsid w:val="00563044"/>
    <w:rsid w:val="0056773A"/>
    <w:rsid w:val="00574AA7"/>
    <w:rsid w:val="005870C6"/>
    <w:rsid w:val="00590BEF"/>
    <w:rsid w:val="00591305"/>
    <w:rsid w:val="005920E6"/>
    <w:rsid w:val="005A330B"/>
    <w:rsid w:val="005A3976"/>
    <w:rsid w:val="005B32A2"/>
    <w:rsid w:val="005B60A6"/>
    <w:rsid w:val="005B6341"/>
    <w:rsid w:val="005B76D3"/>
    <w:rsid w:val="005B7F49"/>
    <w:rsid w:val="005C60C8"/>
    <w:rsid w:val="005E24D5"/>
    <w:rsid w:val="005E5F1C"/>
    <w:rsid w:val="005E741D"/>
    <w:rsid w:val="005F2E09"/>
    <w:rsid w:val="005F349D"/>
    <w:rsid w:val="005F5C00"/>
    <w:rsid w:val="00601B78"/>
    <w:rsid w:val="00611BBF"/>
    <w:rsid w:val="00615C36"/>
    <w:rsid w:val="00615E67"/>
    <w:rsid w:val="0062030A"/>
    <w:rsid w:val="0062094F"/>
    <w:rsid w:val="00623600"/>
    <w:rsid w:val="006317BB"/>
    <w:rsid w:val="00637E02"/>
    <w:rsid w:val="0064355A"/>
    <w:rsid w:val="00644B26"/>
    <w:rsid w:val="006467E3"/>
    <w:rsid w:val="00652CA2"/>
    <w:rsid w:val="00653A85"/>
    <w:rsid w:val="006565D6"/>
    <w:rsid w:val="00657003"/>
    <w:rsid w:val="006578A1"/>
    <w:rsid w:val="00657F7B"/>
    <w:rsid w:val="00663A04"/>
    <w:rsid w:val="0066474E"/>
    <w:rsid w:val="006655DA"/>
    <w:rsid w:val="00667010"/>
    <w:rsid w:val="006747FD"/>
    <w:rsid w:val="006767CE"/>
    <w:rsid w:val="006823D8"/>
    <w:rsid w:val="0068385C"/>
    <w:rsid w:val="00687826"/>
    <w:rsid w:val="006912F3"/>
    <w:rsid w:val="006931DC"/>
    <w:rsid w:val="00693CE9"/>
    <w:rsid w:val="00695C3E"/>
    <w:rsid w:val="00696F20"/>
    <w:rsid w:val="00696F42"/>
    <w:rsid w:val="006A0738"/>
    <w:rsid w:val="006A6AA1"/>
    <w:rsid w:val="006B281F"/>
    <w:rsid w:val="006B7429"/>
    <w:rsid w:val="006D5E52"/>
    <w:rsid w:val="006D734B"/>
    <w:rsid w:val="006E0FD8"/>
    <w:rsid w:val="006E5E53"/>
    <w:rsid w:val="006E758F"/>
    <w:rsid w:val="006F32ED"/>
    <w:rsid w:val="006F5D97"/>
    <w:rsid w:val="006F654E"/>
    <w:rsid w:val="00704FD4"/>
    <w:rsid w:val="00705D24"/>
    <w:rsid w:val="00710FD4"/>
    <w:rsid w:val="007144A7"/>
    <w:rsid w:val="00720536"/>
    <w:rsid w:val="0072087B"/>
    <w:rsid w:val="007211E4"/>
    <w:rsid w:val="00730139"/>
    <w:rsid w:val="00741077"/>
    <w:rsid w:val="007475AD"/>
    <w:rsid w:val="00756052"/>
    <w:rsid w:val="00764968"/>
    <w:rsid w:val="00771592"/>
    <w:rsid w:val="00775CEA"/>
    <w:rsid w:val="007760CA"/>
    <w:rsid w:val="00785705"/>
    <w:rsid w:val="00786D0E"/>
    <w:rsid w:val="007902BC"/>
    <w:rsid w:val="00790EDC"/>
    <w:rsid w:val="0079295C"/>
    <w:rsid w:val="00795242"/>
    <w:rsid w:val="0079593F"/>
    <w:rsid w:val="00796433"/>
    <w:rsid w:val="007A5132"/>
    <w:rsid w:val="007C2D70"/>
    <w:rsid w:val="007C712D"/>
    <w:rsid w:val="007D2839"/>
    <w:rsid w:val="007D5EE1"/>
    <w:rsid w:val="007D63BE"/>
    <w:rsid w:val="007E1A9A"/>
    <w:rsid w:val="007F1669"/>
    <w:rsid w:val="00801A49"/>
    <w:rsid w:val="00801BC8"/>
    <w:rsid w:val="00802664"/>
    <w:rsid w:val="00804B6B"/>
    <w:rsid w:val="0080567E"/>
    <w:rsid w:val="00812770"/>
    <w:rsid w:val="00823C5A"/>
    <w:rsid w:val="0082511F"/>
    <w:rsid w:val="00833140"/>
    <w:rsid w:val="00841113"/>
    <w:rsid w:val="008506CB"/>
    <w:rsid w:val="00850F61"/>
    <w:rsid w:val="00851AB6"/>
    <w:rsid w:val="00861022"/>
    <w:rsid w:val="00861BDF"/>
    <w:rsid w:val="00866729"/>
    <w:rsid w:val="00867EB5"/>
    <w:rsid w:val="008738CD"/>
    <w:rsid w:val="00876F3E"/>
    <w:rsid w:val="00877F34"/>
    <w:rsid w:val="00885FD5"/>
    <w:rsid w:val="0089497D"/>
    <w:rsid w:val="008A4662"/>
    <w:rsid w:val="008A6736"/>
    <w:rsid w:val="008A7DA2"/>
    <w:rsid w:val="008C01A1"/>
    <w:rsid w:val="008C1F07"/>
    <w:rsid w:val="008C2DF4"/>
    <w:rsid w:val="008C53C7"/>
    <w:rsid w:val="008D3C7B"/>
    <w:rsid w:val="008D3C93"/>
    <w:rsid w:val="008D422B"/>
    <w:rsid w:val="008D79C2"/>
    <w:rsid w:val="008E5E41"/>
    <w:rsid w:val="008E6FC6"/>
    <w:rsid w:val="00900CA5"/>
    <w:rsid w:val="0090101C"/>
    <w:rsid w:val="00903DBC"/>
    <w:rsid w:val="00911F27"/>
    <w:rsid w:val="00912FD5"/>
    <w:rsid w:val="009144D2"/>
    <w:rsid w:val="00917DF5"/>
    <w:rsid w:val="00923D6D"/>
    <w:rsid w:val="00925FA9"/>
    <w:rsid w:val="0092661F"/>
    <w:rsid w:val="009368D8"/>
    <w:rsid w:val="00937D71"/>
    <w:rsid w:val="009529B0"/>
    <w:rsid w:val="00957911"/>
    <w:rsid w:val="00964014"/>
    <w:rsid w:val="009675CC"/>
    <w:rsid w:val="00974C14"/>
    <w:rsid w:val="00976E25"/>
    <w:rsid w:val="00984877"/>
    <w:rsid w:val="00986F2E"/>
    <w:rsid w:val="00990750"/>
    <w:rsid w:val="009908CB"/>
    <w:rsid w:val="009910E7"/>
    <w:rsid w:val="009970B4"/>
    <w:rsid w:val="00997152"/>
    <w:rsid w:val="009A1A7A"/>
    <w:rsid w:val="009A3117"/>
    <w:rsid w:val="009A44CF"/>
    <w:rsid w:val="009A7268"/>
    <w:rsid w:val="009A7C1D"/>
    <w:rsid w:val="009A7ED0"/>
    <w:rsid w:val="009B4947"/>
    <w:rsid w:val="009C1450"/>
    <w:rsid w:val="009C2388"/>
    <w:rsid w:val="009C4259"/>
    <w:rsid w:val="009C5ACC"/>
    <w:rsid w:val="009C7E2E"/>
    <w:rsid w:val="009C7F57"/>
    <w:rsid w:val="009F0132"/>
    <w:rsid w:val="009F2134"/>
    <w:rsid w:val="009F27CC"/>
    <w:rsid w:val="009F3146"/>
    <w:rsid w:val="009F42E1"/>
    <w:rsid w:val="009F492D"/>
    <w:rsid w:val="00A01AE2"/>
    <w:rsid w:val="00A14057"/>
    <w:rsid w:val="00A15D76"/>
    <w:rsid w:val="00A16DF3"/>
    <w:rsid w:val="00A17A76"/>
    <w:rsid w:val="00A23FFC"/>
    <w:rsid w:val="00A256AF"/>
    <w:rsid w:val="00A26086"/>
    <w:rsid w:val="00A26F45"/>
    <w:rsid w:val="00A3067F"/>
    <w:rsid w:val="00A31F0D"/>
    <w:rsid w:val="00A347B9"/>
    <w:rsid w:val="00A420FE"/>
    <w:rsid w:val="00A44113"/>
    <w:rsid w:val="00A44859"/>
    <w:rsid w:val="00A53A93"/>
    <w:rsid w:val="00A5424B"/>
    <w:rsid w:val="00A5456B"/>
    <w:rsid w:val="00A55F80"/>
    <w:rsid w:val="00A6621C"/>
    <w:rsid w:val="00A869BE"/>
    <w:rsid w:val="00A87EE1"/>
    <w:rsid w:val="00AA0E50"/>
    <w:rsid w:val="00AA2253"/>
    <w:rsid w:val="00AA6802"/>
    <w:rsid w:val="00AD2EF4"/>
    <w:rsid w:val="00AE2CA0"/>
    <w:rsid w:val="00AE2D4F"/>
    <w:rsid w:val="00AE438A"/>
    <w:rsid w:val="00AE4D65"/>
    <w:rsid w:val="00AF3D31"/>
    <w:rsid w:val="00AF44AB"/>
    <w:rsid w:val="00B03012"/>
    <w:rsid w:val="00B10B11"/>
    <w:rsid w:val="00B147B6"/>
    <w:rsid w:val="00B20AC5"/>
    <w:rsid w:val="00B3441E"/>
    <w:rsid w:val="00B37CC4"/>
    <w:rsid w:val="00B470BD"/>
    <w:rsid w:val="00B6232B"/>
    <w:rsid w:val="00B74267"/>
    <w:rsid w:val="00B87B79"/>
    <w:rsid w:val="00B9418C"/>
    <w:rsid w:val="00BA225F"/>
    <w:rsid w:val="00BB0103"/>
    <w:rsid w:val="00BB67BE"/>
    <w:rsid w:val="00BC7E43"/>
    <w:rsid w:val="00BD04F9"/>
    <w:rsid w:val="00BD5635"/>
    <w:rsid w:val="00BE2499"/>
    <w:rsid w:val="00BE5EB7"/>
    <w:rsid w:val="00BE6285"/>
    <w:rsid w:val="00BF2E70"/>
    <w:rsid w:val="00C05E5A"/>
    <w:rsid w:val="00C062D2"/>
    <w:rsid w:val="00C06808"/>
    <w:rsid w:val="00C1125B"/>
    <w:rsid w:val="00C11D64"/>
    <w:rsid w:val="00C24DDC"/>
    <w:rsid w:val="00C33B41"/>
    <w:rsid w:val="00C4207A"/>
    <w:rsid w:val="00C45237"/>
    <w:rsid w:val="00C80D76"/>
    <w:rsid w:val="00C81663"/>
    <w:rsid w:val="00C82F77"/>
    <w:rsid w:val="00C93AB9"/>
    <w:rsid w:val="00C9430E"/>
    <w:rsid w:val="00C94FCF"/>
    <w:rsid w:val="00C975F9"/>
    <w:rsid w:val="00CA50D3"/>
    <w:rsid w:val="00CA5D2B"/>
    <w:rsid w:val="00CA6F6A"/>
    <w:rsid w:val="00CB1575"/>
    <w:rsid w:val="00CB56AF"/>
    <w:rsid w:val="00CB745A"/>
    <w:rsid w:val="00CC060C"/>
    <w:rsid w:val="00CC1F95"/>
    <w:rsid w:val="00CC2681"/>
    <w:rsid w:val="00CC3C58"/>
    <w:rsid w:val="00CC4FD8"/>
    <w:rsid w:val="00CD4408"/>
    <w:rsid w:val="00CD79F5"/>
    <w:rsid w:val="00CD7CDE"/>
    <w:rsid w:val="00CE486C"/>
    <w:rsid w:val="00CF169D"/>
    <w:rsid w:val="00CF53D4"/>
    <w:rsid w:val="00CF7AF2"/>
    <w:rsid w:val="00D124FA"/>
    <w:rsid w:val="00D218B0"/>
    <w:rsid w:val="00D24285"/>
    <w:rsid w:val="00D2612C"/>
    <w:rsid w:val="00D26A40"/>
    <w:rsid w:val="00D318CD"/>
    <w:rsid w:val="00D36F56"/>
    <w:rsid w:val="00D373DC"/>
    <w:rsid w:val="00D46622"/>
    <w:rsid w:val="00D4706F"/>
    <w:rsid w:val="00D538C0"/>
    <w:rsid w:val="00D54FD9"/>
    <w:rsid w:val="00D56157"/>
    <w:rsid w:val="00D65D81"/>
    <w:rsid w:val="00D66B85"/>
    <w:rsid w:val="00D67658"/>
    <w:rsid w:val="00D83E40"/>
    <w:rsid w:val="00D90539"/>
    <w:rsid w:val="00D909E7"/>
    <w:rsid w:val="00D93DED"/>
    <w:rsid w:val="00D952D3"/>
    <w:rsid w:val="00DA14E0"/>
    <w:rsid w:val="00DA6780"/>
    <w:rsid w:val="00DB7175"/>
    <w:rsid w:val="00DC13E2"/>
    <w:rsid w:val="00DC284A"/>
    <w:rsid w:val="00DC3816"/>
    <w:rsid w:val="00DD723C"/>
    <w:rsid w:val="00DE1C0C"/>
    <w:rsid w:val="00DE34C0"/>
    <w:rsid w:val="00DE618B"/>
    <w:rsid w:val="00DE7772"/>
    <w:rsid w:val="00DF35FD"/>
    <w:rsid w:val="00DF4644"/>
    <w:rsid w:val="00E11CD4"/>
    <w:rsid w:val="00E13267"/>
    <w:rsid w:val="00E24F1A"/>
    <w:rsid w:val="00E335C9"/>
    <w:rsid w:val="00E41009"/>
    <w:rsid w:val="00E46240"/>
    <w:rsid w:val="00E4725C"/>
    <w:rsid w:val="00E50DDE"/>
    <w:rsid w:val="00E512DC"/>
    <w:rsid w:val="00E62FF4"/>
    <w:rsid w:val="00E66DE4"/>
    <w:rsid w:val="00E73129"/>
    <w:rsid w:val="00E7541A"/>
    <w:rsid w:val="00E8244C"/>
    <w:rsid w:val="00E8263D"/>
    <w:rsid w:val="00E8527C"/>
    <w:rsid w:val="00E92630"/>
    <w:rsid w:val="00E9415E"/>
    <w:rsid w:val="00E97854"/>
    <w:rsid w:val="00EA50E4"/>
    <w:rsid w:val="00EA7B58"/>
    <w:rsid w:val="00EB5747"/>
    <w:rsid w:val="00ED0D81"/>
    <w:rsid w:val="00ED55B1"/>
    <w:rsid w:val="00ED7295"/>
    <w:rsid w:val="00EE1233"/>
    <w:rsid w:val="00EF3B8D"/>
    <w:rsid w:val="00EF3BE1"/>
    <w:rsid w:val="00EF6CA0"/>
    <w:rsid w:val="00EF79BB"/>
    <w:rsid w:val="00F01194"/>
    <w:rsid w:val="00F1414C"/>
    <w:rsid w:val="00F16138"/>
    <w:rsid w:val="00F16E9E"/>
    <w:rsid w:val="00F27201"/>
    <w:rsid w:val="00F33765"/>
    <w:rsid w:val="00F36731"/>
    <w:rsid w:val="00F36E64"/>
    <w:rsid w:val="00F40039"/>
    <w:rsid w:val="00F40E2A"/>
    <w:rsid w:val="00F42D5F"/>
    <w:rsid w:val="00F44C53"/>
    <w:rsid w:val="00F57A96"/>
    <w:rsid w:val="00F62C7A"/>
    <w:rsid w:val="00F74151"/>
    <w:rsid w:val="00F770F5"/>
    <w:rsid w:val="00F80725"/>
    <w:rsid w:val="00F81B99"/>
    <w:rsid w:val="00F81E41"/>
    <w:rsid w:val="00F84520"/>
    <w:rsid w:val="00F9055F"/>
    <w:rsid w:val="00F927B4"/>
    <w:rsid w:val="00F968A9"/>
    <w:rsid w:val="00FA0167"/>
    <w:rsid w:val="00FA0867"/>
    <w:rsid w:val="00FA24F0"/>
    <w:rsid w:val="00FA7745"/>
    <w:rsid w:val="00FB7780"/>
    <w:rsid w:val="00FC00B7"/>
    <w:rsid w:val="00FC6002"/>
    <w:rsid w:val="00FD26CB"/>
    <w:rsid w:val="00FD79B9"/>
    <w:rsid w:val="00FD7C8A"/>
    <w:rsid w:val="00FE0D64"/>
    <w:rsid w:val="00FE4DB0"/>
    <w:rsid w:val="00FF182B"/>
    <w:rsid w:val="00FF275F"/>
    <w:rsid w:val="00FF4654"/>
    <w:rsid w:val="00FF48B3"/>
  </w:rsids>
  <m:mathPr>
    <m:mathFont m:val="Cambria Math"/>
    <m:brkBin m:val="before"/>
    <m:brkBinSub m:val="--"/>
    <m:smallFrac/>
    <m:dispDef/>
    <m:lMargin m:val="0"/>
    <m:rMargin m:val="0"/>
    <m:defJc m:val="centerGroup"/>
    <m:wrapIndent m:val="1440"/>
    <m:intLim m:val="subSup"/>
    <m:naryLim m:val="undOvr"/>
  </m:mathPr>
  <w:themeFontLang w:val="en-GB"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E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F80"/>
  </w:style>
  <w:style w:type="paragraph" w:styleId="Heading1">
    <w:name w:val="heading 1"/>
    <w:basedOn w:val="Normal"/>
    <w:next w:val="Normal"/>
    <w:link w:val="Heading1Char"/>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cs="Times New Roman"/>
      <w:b/>
      <w:bCs/>
      <w:smallCaps/>
      <w:spacing w:val="30"/>
      <w:sz w:val="20"/>
      <w:szCs w:val="24"/>
    </w:rPr>
  </w:style>
  <w:style w:type="paragraph" w:styleId="Heading3">
    <w:name w:val="heading 3"/>
    <w:basedOn w:val="Normal"/>
    <w:next w:val="Normal"/>
    <w:link w:val="Heading3Char"/>
    <w:unhideWhenUsed/>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cs="Times New Roman"/>
      <w:b/>
      <w:bCs/>
      <w:smallCaps/>
      <w:spacing w:val="20"/>
      <w:sz w:val="32"/>
      <w:szCs w:val="24"/>
    </w:rPr>
  </w:style>
  <w:style w:type="paragraph" w:styleId="Heading5">
    <w:name w:val="heading 5"/>
    <w:basedOn w:val="Normal"/>
    <w:next w:val="Normal"/>
    <w:link w:val="Heading5Char"/>
    <w:unhideWhenUsed/>
    <w:qFormat/>
    <w:rsid w:val="00A55F80"/>
    <w:pPr>
      <w:keepNext/>
      <w:spacing w:after="0" w:line="240" w:lineRule="auto"/>
      <w:jc w:val="center"/>
      <w:outlineLvl w:val="4"/>
    </w:pPr>
    <w:rPr>
      <w:rFonts w:ascii="Californian FB" w:eastAsia="Times New Roman" w:hAnsi="Californian FB"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F80"/>
    <w:rPr>
      <w:rFonts w:ascii="Book Antiqua" w:eastAsia="Times New Roman" w:hAnsi="Book Antiqua" w:cs="Times New Roman"/>
      <w:b/>
      <w:bCs/>
      <w:smallCaps/>
      <w:spacing w:val="30"/>
      <w:sz w:val="20"/>
      <w:szCs w:val="24"/>
    </w:rPr>
  </w:style>
  <w:style w:type="character" w:customStyle="1" w:styleId="Heading3Char">
    <w:name w:val="Heading 3 Char"/>
    <w:basedOn w:val="DefaultParagraphFont"/>
    <w:link w:val="Heading3"/>
    <w:rsid w:val="00A55F80"/>
    <w:rPr>
      <w:rFonts w:ascii="Book Antiqua" w:eastAsia="Times New Roman" w:hAnsi="Book Antiqua" w:cs="Times New Roman"/>
      <w:b/>
      <w:bCs/>
      <w:smallCaps/>
      <w:spacing w:val="20"/>
      <w:sz w:val="32"/>
      <w:szCs w:val="24"/>
    </w:rPr>
  </w:style>
  <w:style w:type="character" w:customStyle="1" w:styleId="Heading5Char">
    <w:name w:val="Heading 5 Char"/>
    <w:basedOn w:val="DefaultParagraphFont"/>
    <w:link w:val="Heading5"/>
    <w:rsid w:val="00A55F80"/>
    <w:rPr>
      <w:rFonts w:ascii="Californian FB" w:eastAsia="Times New Roman" w:hAnsi="Californian FB" w:cs="Times New Roman"/>
      <w:b/>
      <w:bCs/>
      <w:sz w:val="28"/>
      <w:szCs w:val="24"/>
    </w:rPr>
  </w:style>
  <w:style w:type="paragraph" w:styleId="BodyText">
    <w:name w:val="Body Text"/>
    <w:basedOn w:val="Normal"/>
    <w:link w:val="BodyTextChar"/>
    <w:unhideWhenUsed/>
    <w:rsid w:val="00A55F80"/>
    <w:pPr>
      <w:spacing w:after="0" w:line="240" w:lineRule="auto"/>
      <w:jc w:val="both"/>
    </w:pPr>
    <w:rPr>
      <w:rFonts w:ascii="Book Antiqua" w:eastAsia="Times New Roman" w:hAnsi="Book Antiqua" w:cs="Times New Roman"/>
      <w:sz w:val="20"/>
      <w:szCs w:val="24"/>
    </w:rPr>
  </w:style>
  <w:style w:type="character" w:customStyle="1" w:styleId="BodyTextChar">
    <w:name w:val="Body Text Char"/>
    <w:basedOn w:val="DefaultParagraphFont"/>
    <w:link w:val="BodyText"/>
    <w:rsid w:val="00A55F80"/>
    <w:rPr>
      <w:rFonts w:ascii="Book Antiqua" w:eastAsia="Times New Roman" w:hAnsi="Book Antiqua" w:cs="Times New Roman"/>
      <w:sz w:val="20"/>
      <w:szCs w:val="24"/>
    </w:rPr>
  </w:style>
  <w:style w:type="paragraph" w:styleId="BodyText2">
    <w:name w:val="Body Text 2"/>
    <w:basedOn w:val="Normal"/>
    <w:link w:val="BodyText2Char"/>
    <w:uiPriority w:val="99"/>
    <w:semiHidden/>
    <w:unhideWhenUsed/>
    <w:rsid w:val="00A55F80"/>
    <w:pPr>
      <w:spacing w:after="120" w:line="480" w:lineRule="auto"/>
    </w:pPr>
  </w:style>
  <w:style w:type="character" w:customStyle="1" w:styleId="BodyText2Char">
    <w:name w:val="Body Text 2 Char"/>
    <w:basedOn w:val="DefaultParagraphFont"/>
    <w:link w:val="BodyText2"/>
    <w:uiPriority w:val="99"/>
    <w:semiHidden/>
    <w:rsid w:val="00A55F80"/>
  </w:style>
  <w:style w:type="paragraph" w:styleId="PlainText">
    <w:name w:val="Plain Text"/>
    <w:basedOn w:val="Normal"/>
    <w:link w:val="PlainTextChar"/>
    <w:semiHidden/>
    <w:rsid w:val="00A55F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A55F80"/>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7F1669"/>
    <w:pPr>
      <w:ind w:left="720"/>
      <w:contextualSpacing/>
      <w:jc w:val="both"/>
    </w:pPr>
    <w:rPr>
      <w:rFonts w:ascii="Cambria" w:eastAsia="Times New Roman" w:hAnsi="Cambria" w:cs="Times New Roman"/>
      <w:sz w:val="20"/>
      <w:szCs w:val="20"/>
      <w:lang w:bidi="en-US"/>
    </w:rPr>
  </w:style>
  <w:style w:type="paragraph" w:styleId="Header">
    <w:name w:val="header"/>
    <w:basedOn w:val="Normal"/>
    <w:link w:val="HeaderChar"/>
    <w:uiPriority w:val="99"/>
    <w:unhideWhenUsed/>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11"/>
  </w:style>
  <w:style w:type="paragraph" w:styleId="Footer">
    <w:name w:val="footer"/>
    <w:basedOn w:val="Normal"/>
    <w:link w:val="FooterChar"/>
    <w:uiPriority w:val="99"/>
    <w:unhideWhenUsed/>
    <w:rsid w:val="00382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11"/>
  </w:style>
  <w:style w:type="paragraph" w:styleId="BalloonText">
    <w:name w:val="Balloon Text"/>
    <w:basedOn w:val="Normal"/>
    <w:link w:val="BalloonTextChar"/>
    <w:uiPriority w:val="99"/>
    <w:semiHidden/>
    <w:unhideWhenUsed/>
    <w:rsid w:val="0038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911"/>
    <w:rPr>
      <w:rFonts w:ascii="Tahoma" w:hAnsi="Tahoma" w:cs="Tahoma"/>
      <w:sz w:val="16"/>
      <w:szCs w:val="16"/>
    </w:rPr>
  </w:style>
  <w:style w:type="paragraph" w:customStyle="1" w:styleId="Default">
    <w:name w:val="Default"/>
    <w:rsid w:val="00D2612C"/>
    <w:pPr>
      <w:autoSpaceDE w:val="0"/>
      <w:autoSpaceDN w:val="0"/>
      <w:adjustRightInd w:val="0"/>
      <w:spacing w:after="0" w:line="240" w:lineRule="auto"/>
    </w:pPr>
    <w:rPr>
      <w:rFonts w:ascii="Calibri" w:hAnsi="Calibri" w:cs="Calibri"/>
      <w:color w:val="000000"/>
      <w:sz w:val="24"/>
      <w:szCs w:val="24"/>
    </w:rPr>
  </w:style>
  <w:style w:type="paragraph" w:styleId="Title">
    <w:name w:val="Title"/>
    <w:basedOn w:val="Normal"/>
    <w:next w:val="Normal"/>
    <w:link w:val="TitleChar"/>
    <w:uiPriority w:val="10"/>
    <w:qFormat/>
    <w:rsid w:val="00D2612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uiPriority w:val="10"/>
    <w:rsid w:val="00D2612C"/>
    <w:rPr>
      <w:rFonts w:ascii="Cambria" w:eastAsia="Times New Roman" w:hAnsi="Cambria" w:cs="Times New Roman"/>
      <w:color w:val="17365D"/>
      <w:spacing w:val="5"/>
      <w:kern w:val="28"/>
      <w:sz w:val="52"/>
      <w:szCs w:val="52"/>
    </w:rPr>
  </w:style>
  <w:style w:type="paragraph" w:styleId="ListParagraph">
    <w:name w:val="List Paragraph"/>
    <w:basedOn w:val="Normal"/>
    <w:link w:val="ListParagraphChar"/>
    <w:uiPriority w:val="34"/>
    <w:qFormat/>
    <w:rsid w:val="00D2612C"/>
    <w:pPr>
      <w:ind w:left="720"/>
      <w:contextualSpacing/>
    </w:pPr>
  </w:style>
  <w:style w:type="character" w:styleId="Hyperlink">
    <w:name w:val="Hyperlink"/>
    <w:basedOn w:val="DefaultParagraphFont"/>
    <w:unhideWhenUsed/>
    <w:rsid w:val="000127BC"/>
    <w:rPr>
      <w:color w:val="0000FF"/>
      <w:u w:val="single"/>
    </w:rPr>
  </w:style>
  <w:style w:type="paragraph" w:styleId="HTMLPreformatted">
    <w:name w:val="HTML Preformatted"/>
    <w:basedOn w:val="Normal"/>
    <w:link w:val="HTMLPreformattedChar"/>
    <w:uiPriority w:val="99"/>
    <w:semiHidden/>
    <w:unhideWhenUsed/>
    <w:rsid w:val="002B3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2B3E90"/>
    <w:rPr>
      <w:rFonts w:ascii="Courier New" w:eastAsia="Times New Roman" w:hAnsi="Courier New" w:cs="Courier New"/>
      <w:sz w:val="20"/>
      <w:szCs w:val="20"/>
      <w:lang w:val="en-GB" w:eastAsia="en-GB"/>
    </w:rPr>
  </w:style>
  <w:style w:type="character" w:styleId="Strong">
    <w:name w:val="Strong"/>
    <w:basedOn w:val="DefaultParagraphFont"/>
    <w:uiPriority w:val="22"/>
    <w:qFormat/>
    <w:rsid w:val="000F2E50"/>
    <w:rPr>
      <w:b/>
      <w:bCs/>
    </w:rPr>
  </w:style>
  <w:style w:type="table" w:styleId="TableGrid">
    <w:name w:val="Table Grid"/>
    <w:basedOn w:val="TableNormal"/>
    <w:uiPriority w:val="59"/>
    <w:rsid w:val="00114CF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114CF1"/>
  </w:style>
  <w:style w:type="paragraph" w:customStyle="1" w:styleId="SectionTitle">
    <w:name w:val="Section Title"/>
    <w:basedOn w:val="Normal"/>
    <w:rsid w:val="000C4E2B"/>
    <w:pPr>
      <w:keepNext/>
      <w:pBdr>
        <w:left w:val="single" w:sz="6" w:space="5" w:color="auto"/>
      </w:pBdr>
      <w:autoSpaceDE w:val="0"/>
      <w:autoSpaceDN w:val="0"/>
      <w:spacing w:before="240" w:after="0" w:line="240" w:lineRule="auto"/>
    </w:pPr>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01801">
      <w:bodyDiv w:val="1"/>
      <w:marLeft w:val="0"/>
      <w:marRight w:val="0"/>
      <w:marTop w:val="0"/>
      <w:marBottom w:val="0"/>
      <w:divBdr>
        <w:top w:val="none" w:sz="0" w:space="0" w:color="auto"/>
        <w:left w:val="none" w:sz="0" w:space="0" w:color="auto"/>
        <w:bottom w:val="none" w:sz="0" w:space="0" w:color="auto"/>
        <w:right w:val="none" w:sz="0" w:space="0" w:color="auto"/>
      </w:divBdr>
    </w:div>
    <w:div w:id="421756322">
      <w:bodyDiv w:val="1"/>
      <w:marLeft w:val="0"/>
      <w:marRight w:val="0"/>
      <w:marTop w:val="0"/>
      <w:marBottom w:val="0"/>
      <w:divBdr>
        <w:top w:val="none" w:sz="0" w:space="0" w:color="auto"/>
        <w:left w:val="none" w:sz="0" w:space="0" w:color="auto"/>
        <w:bottom w:val="none" w:sz="0" w:space="0" w:color="auto"/>
        <w:right w:val="none" w:sz="0" w:space="0" w:color="auto"/>
      </w:divBdr>
    </w:div>
    <w:div w:id="438187319">
      <w:bodyDiv w:val="1"/>
      <w:marLeft w:val="0"/>
      <w:marRight w:val="0"/>
      <w:marTop w:val="0"/>
      <w:marBottom w:val="0"/>
      <w:divBdr>
        <w:top w:val="none" w:sz="0" w:space="0" w:color="auto"/>
        <w:left w:val="none" w:sz="0" w:space="0" w:color="auto"/>
        <w:bottom w:val="none" w:sz="0" w:space="0" w:color="auto"/>
        <w:right w:val="none" w:sz="0" w:space="0" w:color="auto"/>
      </w:divBdr>
    </w:div>
    <w:div w:id="510333902">
      <w:bodyDiv w:val="1"/>
      <w:marLeft w:val="0"/>
      <w:marRight w:val="0"/>
      <w:marTop w:val="0"/>
      <w:marBottom w:val="0"/>
      <w:divBdr>
        <w:top w:val="none" w:sz="0" w:space="0" w:color="auto"/>
        <w:left w:val="none" w:sz="0" w:space="0" w:color="auto"/>
        <w:bottom w:val="none" w:sz="0" w:space="0" w:color="auto"/>
        <w:right w:val="none" w:sz="0" w:space="0" w:color="auto"/>
      </w:divBdr>
    </w:div>
    <w:div w:id="528761377">
      <w:bodyDiv w:val="1"/>
      <w:marLeft w:val="0"/>
      <w:marRight w:val="0"/>
      <w:marTop w:val="0"/>
      <w:marBottom w:val="0"/>
      <w:divBdr>
        <w:top w:val="none" w:sz="0" w:space="0" w:color="auto"/>
        <w:left w:val="none" w:sz="0" w:space="0" w:color="auto"/>
        <w:bottom w:val="none" w:sz="0" w:space="0" w:color="auto"/>
        <w:right w:val="none" w:sz="0" w:space="0" w:color="auto"/>
      </w:divBdr>
    </w:div>
    <w:div w:id="693312804">
      <w:bodyDiv w:val="1"/>
      <w:marLeft w:val="0"/>
      <w:marRight w:val="0"/>
      <w:marTop w:val="0"/>
      <w:marBottom w:val="0"/>
      <w:divBdr>
        <w:top w:val="none" w:sz="0" w:space="0" w:color="auto"/>
        <w:left w:val="none" w:sz="0" w:space="0" w:color="auto"/>
        <w:bottom w:val="none" w:sz="0" w:space="0" w:color="auto"/>
        <w:right w:val="none" w:sz="0" w:space="0" w:color="auto"/>
      </w:divBdr>
    </w:div>
    <w:div w:id="723648784">
      <w:bodyDiv w:val="1"/>
      <w:marLeft w:val="0"/>
      <w:marRight w:val="0"/>
      <w:marTop w:val="0"/>
      <w:marBottom w:val="0"/>
      <w:divBdr>
        <w:top w:val="none" w:sz="0" w:space="0" w:color="auto"/>
        <w:left w:val="none" w:sz="0" w:space="0" w:color="auto"/>
        <w:bottom w:val="none" w:sz="0" w:space="0" w:color="auto"/>
        <w:right w:val="none" w:sz="0" w:space="0" w:color="auto"/>
      </w:divBdr>
    </w:div>
    <w:div w:id="723943242">
      <w:bodyDiv w:val="1"/>
      <w:marLeft w:val="0"/>
      <w:marRight w:val="0"/>
      <w:marTop w:val="0"/>
      <w:marBottom w:val="0"/>
      <w:divBdr>
        <w:top w:val="none" w:sz="0" w:space="0" w:color="auto"/>
        <w:left w:val="none" w:sz="0" w:space="0" w:color="auto"/>
        <w:bottom w:val="none" w:sz="0" w:space="0" w:color="auto"/>
        <w:right w:val="none" w:sz="0" w:space="0" w:color="auto"/>
      </w:divBdr>
    </w:div>
    <w:div w:id="884869712">
      <w:bodyDiv w:val="1"/>
      <w:marLeft w:val="0"/>
      <w:marRight w:val="0"/>
      <w:marTop w:val="0"/>
      <w:marBottom w:val="0"/>
      <w:divBdr>
        <w:top w:val="none" w:sz="0" w:space="0" w:color="auto"/>
        <w:left w:val="none" w:sz="0" w:space="0" w:color="auto"/>
        <w:bottom w:val="none" w:sz="0" w:space="0" w:color="auto"/>
        <w:right w:val="none" w:sz="0" w:space="0" w:color="auto"/>
      </w:divBdr>
    </w:div>
    <w:div w:id="922690493">
      <w:bodyDiv w:val="1"/>
      <w:marLeft w:val="0"/>
      <w:marRight w:val="0"/>
      <w:marTop w:val="0"/>
      <w:marBottom w:val="0"/>
      <w:divBdr>
        <w:top w:val="none" w:sz="0" w:space="0" w:color="auto"/>
        <w:left w:val="none" w:sz="0" w:space="0" w:color="auto"/>
        <w:bottom w:val="none" w:sz="0" w:space="0" w:color="auto"/>
        <w:right w:val="none" w:sz="0" w:space="0" w:color="auto"/>
      </w:divBdr>
    </w:div>
    <w:div w:id="946736943">
      <w:bodyDiv w:val="1"/>
      <w:marLeft w:val="0"/>
      <w:marRight w:val="0"/>
      <w:marTop w:val="0"/>
      <w:marBottom w:val="0"/>
      <w:divBdr>
        <w:top w:val="none" w:sz="0" w:space="0" w:color="auto"/>
        <w:left w:val="none" w:sz="0" w:space="0" w:color="auto"/>
        <w:bottom w:val="none" w:sz="0" w:space="0" w:color="auto"/>
        <w:right w:val="none" w:sz="0" w:space="0" w:color="auto"/>
      </w:divBdr>
    </w:div>
    <w:div w:id="949167885">
      <w:bodyDiv w:val="1"/>
      <w:marLeft w:val="0"/>
      <w:marRight w:val="0"/>
      <w:marTop w:val="0"/>
      <w:marBottom w:val="0"/>
      <w:divBdr>
        <w:top w:val="none" w:sz="0" w:space="0" w:color="auto"/>
        <w:left w:val="none" w:sz="0" w:space="0" w:color="auto"/>
        <w:bottom w:val="none" w:sz="0" w:space="0" w:color="auto"/>
        <w:right w:val="none" w:sz="0" w:space="0" w:color="auto"/>
      </w:divBdr>
    </w:div>
    <w:div w:id="1090663969">
      <w:bodyDiv w:val="1"/>
      <w:marLeft w:val="0"/>
      <w:marRight w:val="0"/>
      <w:marTop w:val="0"/>
      <w:marBottom w:val="0"/>
      <w:divBdr>
        <w:top w:val="none" w:sz="0" w:space="0" w:color="auto"/>
        <w:left w:val="none" w:sz="0" w:space="0" w:color="auto"/>
        <w:bottom w:val="none" w:sz="0" w:space="0" w:color="auto"/>
        <w:right w:val="none" w:sz="0" w:space="0" w:color="auto"/>
      </w:divBdr>
    </w:div>
    <w:div w:id="1093479116">
      <w:bodyDiv w:val="1"/>
      <w:marLeft w:val="0"/>
      <w:marRight w:val="0"/>
      <w:marTop w:val="0"/>
      <w:marBottom w:val="0"/>
      <w:divBdr>
        <w:top w:val="none" w:sz="0" w:space="0" w:color="auto"/>
        <w:left w:val="none" w:sz="0" w:space="0" w:color="auto"/>
        <w:bottom w:val="none" w:sz="0" w:space="0" w:color="auto"/>
        <w:right w:val="none" w:sz="0" w:space="0" w:color="auto"/>
      </w:divBdr>
    </w:div>
    <w:div w:id="1279605949">
      <w:bodyDiv w:val="1"/>
      <w:marLeft w:val="0"/>
      <w:marRight w:val="0"/>
      <w:marTop w:val="0"/>
      <w:marBottom w:val="0"/>
      <w:divBdr>
        <w:top w:val="none" w:sz="0" w:space="0" w:color="auto"/>
        <w:left w:val="none" w:sz="0" w:space="0" w:color="auto"/>
        <w:bottom w:val="none" w:sz="0" w:space="0" w:color="auto"/>
        <w:right w:val="none" w:sz="0" w:space="0" w:color="auto"/>
      </w:divBdr>
    </w:div>
    <w:div w:id="1388263485">
      <w:bodyDiv w:val="1"/>
      <w:marLeft w:val="0"/>
      <w:marRight w:val="0"/>
      <w:marTop w:val="0"/>
      <w:marBottom w:val="0"/>
      <w:divBdr>
        <w:top w:val="none" w:sz="0" w:space="0" w:color="auto"/>
        <w:left w:val="none" w:sz="0" w:space="0" w:color="auto"/>
        <w:bottom w:val="none" w:sz="0" w:space="0" w:color="auto"/>
        <w:right w:val="none" w:sz="0" w:space="0" w:color="auto"/>
      </w:divBdr>
    </w:div>
    <w:div w:id="1426069759">
      <w:bodyDiv w:val="1"/>
      <w:marLeft w:val="0"/>
      <w:marRight w:val="0"/>
      <w:marTop w:val="0"/>
      <w:marBottom w:val="0"/>
      <w:divBdr>
        <w:top w:val="none" w:sz="0" w:space="0" w:color="auto"/>
        <w:left w:val="none" w:sz="0" w:space="0" w:color="auto"/>
        <w:bottom w:val="none" w:sz="0" w:space="0" w:color="auto"/>
        <w:right w:val="none" w:sz="0" w:space="0" w:color="auto"/>
      </w:divBdr>
    </w:div>
    <w:div w:id="1462113607">
      <w:bodyDiv w:val="1"/>
      <w:marLeft w:val="0"/>
      <w:marRight w:val="0"/>
      <w:marTop w:val="0"/>
      <w:marBottom w:val="0"/>
      <w:divBdr>
        <w:top w:val="none" w:sz="0" w:space="0" w:color="auto"/>
        <w:left w:val="none" w:sz="0" w:space="0" w:color="auto"/>
        <w:bottom w:val="none" w:sz="0" w:space="0" w:color="auto"/>
        <w:right w:val="none" w:sz="0" w:space="0" w:color="auto"/>
      </w:divBdr>
    </w:div>
    <w:div w:id="1524318343">
      <w:bodyDiv w:val="1"/>
      <w:marLeft w:val="0"/>
      <w:marRight w:val="0"/>
      <w:marTop w:val="0"/>
      <w:marBottom w:val="0"/>
      <w:divBdr>
        <w:top w:val="none" w:sz="0" w:space="0" w:color="auto"/>
        <w:left w:val="none" w:sz="0" w:space="0" w:color="auto"/>
        <w:bottom w:val="none" w:sz="0" w:space="0" w:color="auto"/>
        <w:right w:val="none" w:sz="0" w:space="0" w:color="auto"/>
      </w:divBdr>
    </w:div>
    <w:div w:id="1556040321">
      <w:bodyDiv w:val="1"/>
      <w:marLeft w:val="0"/>
      <w:marRight w:val="0"/>
      <w:marTop w:val="0"/>
      <w:marBottom w:val="0"/>
      <w:divBdr>
        <w:top w:val="none" w:sz="0" w:space="0" w:color="auto"/>
        <w:left w:val="none" w:sz="0" w:space="0" w:color="auto"/>
        <w:bottom w:val="none" w:sz="0" w:space="0" w:color="auto"/>
        <w:right w:val="none" w:sz="0" w:space="0" w:color="auto"/>
      </w:divBdr>
    </w:div>
    <w:div w:id="1601452533">
      <w:bodyDiv w:val="1"/>
      <w:marLeft w:val="0"/>
      <w:marRight w:val="0"/>
      <w:marTop w:val="0"/>
      <w:marBottom w:val="0"/>
      <w:divBdr>
        <w:top w:val="none" w:sz="0" w:space="0" w:color="auto"/>
        <w:left w:val="none" w:sz="0" w:space="0" w:color="auto"/>
        <w:bottom w:val="none" w:sz="0" w:space="0" w:color="auto"/>
        <w:right w:val="none" w:sz="0" w:space="0" w:color="auto"/>
      </w:divBdr>
    </w:div>
    <w:div w:id="1707756477">
      <w:bodyDiv w:val="1"/>
      <w:marLeft w:val="0"/>
      <w:marRight w:val="0"/>
      <w:marTop w:val="0"/>
      <w:marBottom w:val="0"/>
      <w:divBdr>
        <w:top w:val="none" w:sz="0" w:space="0" w:color="auto"/>
        <w:left w:val="none" w:sz="0" w:space="0" w:color="auto"/>
        <w:bottom w:val="none" w:sz="0" w:space="0" w:color="auto"/>
        <w:right w:val="none" w:sz="0" w:space="0" w:color="auto"/>
      </w:divBdr>
    </w:div>
    <w:div w:id="1710716403">
      <w:bodyDiv w:val="1"/>
      <w:marLeft w:val="0"/>
      <w:marRight w:val="0"/>
      <w:marTop w:val="0"/>
      <w:marBottom w:val="0"/>
      <w:divBdr>
        <w:top w:val="none" w:sz="0" w:space="0" w:color="auto"/>
        <w:left w:val="none" w:sz="0" w:space="0" w:color="auto"/>
        <w:bottom w:val="none" w:sz="0" w:space="0" w:color="auto"/>
        <w:right w:val="none" w:sz="0" w:space="0" w:color="auto"/>
      </w:divBdr>
    </w:div>
    <w:div w:id="1725248334">
      <w:bodyDiv w:val="1"/>
      <w:marLeft w:val="0"/>
      <w:marRight w:val="0"/>
      <w:marTop w:val="0"/>
      <w:marBottom w:val="0"/>
      <w:divBdr>
        <w:top w:val="none" w:sz="0" w:space="0" w:color="auto"/>
        <w:left w:val="none" w:sz="0" w:space="0" w:color="auto"/>
        <w:bottom w:val="none" w:sz="0" w:space="0" w:color="auto"/>
        <w:right w:val="none" w:sz="0" w:space="0" w:color="auto"/>
      </w:divBdr>
    </w:div>
    <w:div w:id="1791898069">
      <w:bodyDiv w:val="1"/>
      <w:marLeft w:val="0"/>
      <w:marRight w:val="0"/>
      <w:marTop w:val="0"/>
      <w:marBottom w:val="0"/>
      <w:divBdr>
        <w:top w:val="none" w:sz="0" w:space="0" w:color="auto"/>
        <w:left w:val="none" w:sz="0" w:space="0" w:color="auto"/>
        <w:bottom w:val="none" w:sz="0" w:space="0" w:color="auto"/>
        <w:right w:val="none" w:sz="0" w:space="0" w:color="auto"/>
      </w:divBdr>
    </w:div>
    <w:div w:id="1806966504">
      <w:bodyDiv w:val="1"/>
      <w:marLeft w:val="0"/>
      <w:marRight w:val="0"/>
      <w:marTop w:val="0"/>
      <w:marBottom w:val="0"/>
      <w:divBdr>
        <w:top w:val="none" w:sz="0" w:space="0" w:color="auto"/>
        <w:left w:val="none" w:sz="0" w:space="0" w:color="auto"/>
        <w:bottom w:val="none" w:sz="0" w:space="0" w:color="auto"/>
        <w:right w:val="none" w:sz="0" w:space="0" w:color="auto"/>
      </w:divBdr>
    </w:div>
    <w:div w:id="1858539652">
      <w:bodyDiv w:val="1"/>
      <w:marLeft w:val="0"/>
      <w:marRight w:val="0"/>
      <w:marTop w:val="0"/>
      <w:marBottom w:val="0"/>
      <w:divBdr>
        <w:top w:val="none" w:sz="0" w:space="0" w:color="auto"/>
        <w:left w:val="none" w:sz="0" w:space="0" w:color="auto"/>
        <w:bottom w:val="none" w:sz="0" w:space="0" w:color="auto"/>
        <w:right w:val="none" w:sz="0" w:space="0" w:color="auto"/>
      </w:divBdr>
    </w:div>
    <w:div w:id="1859079062">
      <w:bodyDiv w:val="1"/>
      <w:marLeft w:val="0"/>
      <w:marRight w:val="0"/>
      <w:marTop w:val="0"/>
      <w:marBottom w:val="0"/>
      <w:divBdr>
        <w:top w:val="none" w:sz="0" w:space="0" w:color="auto"/>
        <w:left w:val="none" w:sz="0" w:space="0" w:color="auto"/>
        <w:bottom w:val="none" w:sz="0" w:space="0" w:color="auto"/>
        <w:right w:val="none" w:sz="0" w:space="0" w:color="auto"/>
      </w:divBdr>
    </w:div>
    <w:div w:id="1989479410">
      <w:bodyDiv w:val="1"/>
      <w:marLeft w:val="0"/>
      <w:marRight w:val="0"/>
      <w:marTop w:val="0"/>
      <w:marBottom w:val="0"/>
      <w:divBdr>
        <w:top w:val="none" w:sz="0" w:space="0" w:color="auto"/>
        <w:left w:val="none" w:sz="0" w:space="0" w:color="auto"/>
        <w:bottom w:val="none" w:sz="0" w:space="0" w:color="auto"/>
        <w:right w:val="none" w:sz="0" w:space="0" w:color="auto"/>
      </w:divBdr>
    </w:div>
    <w:div w:id="1999964279">
      <w:bodyDiv w:val="1"/>
      <w:marLeft w:val="0"/>
      <w:marRight w:val="0"/>
      <w:marTop w:val="0"/>
      <w:marBottom w:val="0"/>
      <w:divBdr>
        <w:top w:val="none" w:sz="0" w:space="0" w:color="auto"/>
        <w:left w:val="none" w:sz="0" w:space="0" w:color="auto"/>
        <w:bottom w:val="none" w:sz="0" w:space="0" w:color="auto"/>
        <w:right w:val="none" w:sz="0" w:space="0" w:color="auto"/>
      </w:divBdr>
    </w:div>
    <w:div w:id="2042392502">
      <w:bodyDiv w:val="1"/>
      <w:marLeft w:val="0"/>
      <w:marRight w:val="0"/>
      <w:marTop w:val="0"/>
      <w:marBottom w:val="0"/>
      <w:divBdr>
        <w:top w:val="none" w:sz="0" w:space="0" w:color="auto"/>
        <w:left w:val="none" w:sz="0" w:space="0" w:color="auto"/>
        <w:bottom w:val="none" w:sz="0" w:space="0" w:color="auto"/>
        <w:right w:val="none" w:sz="0" w:space="0" w:color="auto"/>
      </w:divBdr>
    </w:div>
    <w:div w:id="2055082232">
      <w:bodyDiv w:val="1"/>
      <w:marLeft w:val="0"/>
      <w:marRight w:val="0"/>
      <w:marTop w:val="0"/>
      <w:marBottom w:val="0"/>
      <w:divBdr>
        <w:top w:val="none" w:sz="0" w:space="0" w:color="auto"/>
        <w:left w:val="none" w:sz="0" w:space="0" w:color="auto"/>
        <w:bottom w:val="none" w:sz="0" w:space="0" w:color="auto"/>
        <w:right w:val="none" w:sz="0" w:space="0" w:color="auto"/>
      </w:divBdr>
    </w:div>
    <w:div w:id="2059430274">
      <w:bodyDiv w:val="1"/>
      <w:marLeft w:val="0"/>
      <w:marRight w:val="0"/>
      <w:marTop w:val="0"/>
      <w:marBottom w:val="0"/>
      <w:divBdr>
        <w:top w:val="none" w:sz="0" w:space="0" w:color="auto"/>
        <w:left w:val="none" w:sz="0" w:space="0" w:color="auto"/>
        <w:bottom w:val="none" w:sz="0" w:space="0" w:color="auto"/>
        <w:right w:val="none" w:sz="0" w:space="0" w:color="auto"/>
      </w:divBdr>
    </w:div>
    <w:div w:id="214434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2022-03-05T13:30:00Z</dcterms:created>
  <dcterms:modified xsi:type="dcterms:W3CDTF">2024-04-29T12:47:00Z</dcterms:modified>
</cp:coreProperties>
</file>