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Lab-</w:t>
      </w:r>
      <w:r>
        <w:rPr>
          <w:rFonts w:hint="default"/>
          <w:sz w:val="24"/>
          <w:szCs w:val="24"/>
          <w:lang w:val="en-US"/>
        </w:rPr>
        <w:t>5 jQuery</w:t>
      </w:r>
    </w:p>
    <w:p>
      <w:pPr>
        <w:jc w:val="center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Use a jQuery method to toggle between sliding up and down a &lt;div&gt; element, when clicking on a button. 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Use the animate() method to move a &lt;div&gt; element 250 pixels to the right.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Use the animate() method to set the following CSS properties for &lt;div&gt;: opacity:0.4, height:500px, width:500px.</w:t>
      </w:r>
    </w:p>
    <w:p>
      <w:pPr>
        <w:numPr>
          <w:ilvl w:val="0"/>
          <w:numId w:val="1"/>
        </w:numPr>
        <w:ind w:left="0" w:leftChars="0" w:firstLine="0" w:firstLineChars="0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asciiTheme="minorAscii"/>
          <w:sz w:val="24"/>
          <w:szCs w:val="24"/>
        </w:rPr>
        <w:t>Use the animate() method to set the font-size of a &lt;div&gt; element to 100 pixels. The duration of the effect should be slow.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Create cartoon animation using jQuery.</w:t>
      </w:r>
    </w:p>
    <w:p>
      <w:pPr>
        <w:jc w:val="left"/>
        <w:rPr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C2F13"/>
    <w:multiLevelType w:val="singleLevel"/>
    <w:tmpl w:val="EF5C2F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F5B6A"/>
    <w:rsid w:val="57C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2023-08-17T09:56:00Z</dcterms:created>
  <dc:creator>nimisha</dc:creator>
  <cp:lastModifiedBy>nimisha</cp:lastModifiedBy>
  <dcterms:modified xsi:type="dcterms:W3CDTF">2023-08-17T09:56:59Z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