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041C2" w14:textId="77777777" w:rsidR="008658F5" w:rsidRDefault="00340C11">
      <w:pPr>
        <w:jc w:val="both"/>
      </w:pPr>
      <w:r>
        <w:t xml:space="preserve">  </w:t>
      </w:r>
    </w:p>
    <w:p w14:paraId="552041C3" w14:textId="77777777" w:rsidR="008658F5" w:rsidRDefault="008658F5">
      <w:pPr>
        <w:jc w:val="both"/>
      </w:pPr>
    </w:p>
    <w:p w14:paraId="552041C4" w14:textId="77777777" w:rsidR="008658F5" w:rsidRDefault="008658F5">
      <w:pPr>
        <w:jc w:val="both"/>
      </w:pPr>
    </w:p>
    <w:p w14:paraId="552041C5" w14:textId="77777777" w:rsidR="008658F5" w:rsidRDefault="008658F5">
      <w:pPr>
        <w:jc w:val="both"/>
      </w:pPr>
    </w:p>
    <w:p w14:paraId="552041C6" w14:textId="77777777" w:rsidR="008658F5" w:rsidRDefault="008658F5">
      <w:pPr>
        <w:jc w:val="both"/>
      </w:pPr>
    </w:p>
    <w:p w14:paraId="552041C7" w14:textId="77777777" w:rsidR="008658F5" w:rsidRDefault="008658F5">
      <w:pPr>
        <w:jc w:val="both"/>
      </w:pPr>
    </w:p>
    <w:p w14:paraId="552041C8" w14:textId="77777777" w:rsidR="008658F5" w:rsidRDefault="008658F5">
      <w:pPr>
        <w:jc w:val="both"/>
      </w:pPr>
    </w:p>
    <w:p w14:paraId="552041C9" w14:textId="77777777" w:rsidR="008658F5" w:rsidRDefault="00340C11">
      <w:pPr>
        <w:jc w:val="both"/>
        <w:rPr>
          <w:rFonts w:ascii="Impact" w:eastAsia="Impact" w:hAnsi="Impact" w:cs="Impact"/>
          <w:sz w:val="78"/>
          <w:szCs w:val="78"/>
        </w:rPr>
      </w:pPr>
      <w:r>
        <w:t xml:space="preserve">                 </w:t>
      </w:r>
    </w:p>
    <w:p w14:paraId="552041CA" w14:textId="77777777" w:rsidR="008658F5" w:rsidRDefault="00340C11">
      <w:pPr>
        <w:jc w:val="both"/>
        <w:rPr>
          <w:rFonts w:ascii="Impact" w:eastAsia="Impact" w:hAnsi="Impact" w:cs="Impact"/>
          <w:sz w:val="78"/>
          <w:szCs w:val="78"/>
          <w:u w:val="single"/>
        </w:rPr>
      </w:pPr>
      <w:r>
        <w:rPr>
          <w:rFonts w:ascii="Impact" w:eastAsia="Impact" w:hAnsi="Impact" w:cs="Impact"/>
          <w:sz w:val="78"/>
          <w:szCs w:val="78"/>
        </w:rPr>
        <w:t xml:space="preserve">         </w:t>
      </w:r>
      <w:r>
        <w:rPr>
          <w:rFonts w:ascii="Impact" w:eastAsia="Impact" w:hAnsi="Impact" w:cs="Impact"/>
          <w:sz w:val="78"/>
          <w:szCs w:val="78"/>
          <w:u w:val="single"/>
        </w:rPr>
        <w:t>ARCHITECTURE DESIGN</w:t>
      </w:r>
    </w:p>
    <w:p w14:paraId="552041CB" w14:textId="77777777" w:rsidR="008658F5" w:rsidRDefault="00340C11">
      <w:r>
        <w:t xml:space="preserve">            </w:t>
      </w:r>
    </w:p>
    <w:p w14:paraId="552041CC" w14:textId="77777777" w:rsidR="008658F5" w:rsidRDefault="00340C11">
      <w:pPr>
        <w:rPr>
          <w:b/>
          <w:sz w:val="34"/>
          <w:szCs w:val="34"/>
        </w:rPr>
      </w:pPr>
      <w:r>
        <w:t xml:space="preserve">                                       </w:t>
      </w:r>
      <w:r>
        <w:rPr>
          <w:b/>
          <w:sz w:val="34"/>
          <w:szCs w:val="34"/>
        </w:rPr>
        <w:t>Restaurant Rating Prediction</w:t>
      </w:r>
    </w:p>
    <w:p w14:paraId="552041CD" w14:textId="77777777" w:rsidR="008658F5" w:rsidRDefault="008658F5">
      <w:pPr>
        <w:rPr>
          <w:b/>
          <w:sz w:val="34"/>
          <w:szCs w:val="34"/>
        </w:rPr>
      </w:pPr>
    </w:p>
    <w:p w14:paraId="552041CE" w14:textId="77777777" w:rsidR="008658F5" w:rsidRDefault="008658F5">
      <w:pPr>
        <w:rPr>
          <w:b/>
          <w:sz w:val="34"/>
          <w:szCs w:val="34"/>
        </w:rPr>
      </w:pPr>
    </w:p>
    <w:p w14:paraId="552041CF" w14:textId="77777777" w:rsidR="008658F5" w:rsidRDefault="008658F5">
      <w:pPr>
        <w:rPr>
          <w:b/>
          <w:sz w:val="34"/>
          <w:szCs w:val="34"/>
        </w:rPr>
      </w:pPr>
    </w:p>
    <w:p w14:paraId="552041D0" w14:textId="77777777" w:rsidR="008658F5" w:rsidRDefault="00340C11">
      <w:pPr>
        <w:rPr>
          <w:b/>
          <w:sz w:val="34"/>
          <w:szCs w:val="34"/>
        </w:rPr>
      </w:pPr>
      <w:r>
        <w:rPr>
          <w:b/>
          <w:sz w:val="34"/>
          <w:szCs w:val="34"/>
        </w:rPr>
        <w:t xml:space="preserve">                               </w:t>
      </w:r>
    </w:p>
    <w:p w14:paraId="552041D1" w14:textId="77777777" w:rsidR="008658F5" w:rsidRDefault="00340C11">
      <w:pPr>
        <w:rPr>
          <w:b/>
          <w:sz w:val="34"/>
          <w:szCs w:val="34"/>
        </w:rPr>
      </w:pPr>
      <w:r>
        <w:rPr>
          <w:b/>
          <w:sz w:val="34"/>
          <w:szCs w:val="34"/>
        </w:rPr>
        <w:t xml:space="preserve">                </w:t>
      </w:r>
    </w:p>
    <w:p w14:paraId="552041D2" w14:textId="77777777" w:rsidR="008658F5" w:rsidRDefault="00340C11">
      <w:pPr>
        <w:rPr>
          <w:b/>
          <w:sz w:val="34"/>
          <w:szCs w:val="34"/>
        </w:rPr>
      </w:pPr>
      <w:r>
        <w:rPr>
          <w:b/>
          <w:sz w:val="34"/>
          <w:szCs w:val="34"/>
        </w:rPr>
        <w:t xml:space="preserve">                             </w:t>
      </w:r>
    </w:p>
    <w:p w14:paraId="552041D3" w14:textId="77777777" w:rsidR="008658F5" w:rsidRDefault="00340C11">
      <w:pPr>
        <w:rPr>
          <w:rFonts w:ascii="Lexend" w:eastAsia="Lexend" w:hAnsi="Lexend" w:cs="Lexend"/>
          <w:sz w:val="32"/>
          <w:szCs w:val="32"/>
        </w:rPr>
      </w:pPr>
      <w:r>
        <w:rPr>
          <w:rFonts w:ascii="Lexend" w:eastAsia="Lexend" w:hAnsi="Lexend" w:cs="Lexend"/>
          <w:sz w:val="32"/>
          <w:szCs w:val="32"/>
        </w:rPr>
        <w:t xml:space="preserve">  </w:t>
      </w:r>
    </w:p>
    <w:p w14:paraId="552041D4" w14:textId="77777777" w:rsidR="008658F5" w:rsidRDefault="00340C11">
      <w:pPr>
        <w:rPr>
          <w:rFonts w:ascii="Lexend" w:eastAsia="Lexend" w:hAnsi="Lexend" w:cs="Lexend"/>
          <w:sz w:val="32"/>
          <w:szCs w:val="32"/>
        </w:rPr>
      </w:pPr>
      <w:r>
        <w:rPr>
          <w:rFonts w:ascii="Lexend" w:eastAsia="Lexend" w:hAnsi="Lexend" w:cs="Lexend"/>
          <w:sz w:val="32"/>
          <w:szCs w:val="32"/>
        </w:rPr>
        <w:t xml:space="preserve">                                       Revision No: 1</w:t>
      </w:r>
    </w:p>
    <w:p w14:paraId="552041D5" w14:textId="0B4EF9F6" w:rsidR="008658F5" w:rsidRDefault="00340C11">
      <w:pPr>
        <w:rPr>
          <w:rFonts w:ascii="Lexend" w:eastAsia="Lexend" w:hAnsi="Lexend" w:cs="Lexend"/>
          <w:sz w:val="32"/>
          <w:szCs w:val="32"/>
        </w:rPr>
      </w:pPr>
      <w:r>
        <w:rPr>
          <w:rFonts w:ascii="Lexend" w:eastAsia="Lexend" w:hAnsi="Lexend" w:cs="Lexend"/>
          <w:sz w:val="32"/>
          <w:szCs w:val="32"/>
        </w:rPr>
        <w:t xml:space="preserve">                          Last Date of Revision: 02</w:t>
      </w:r>
      <w:r>
        <w:rPr>
          <w:rFonts w:ascii="Lexend" w:eastAsia="Lexend" w:hAnsi="Lexend" w:cs="Lexend"/>
          <w:sz w:val="32"/>
          <w:szCs w:val="32"/>
        </w:rPr>
        <w:t>/05</w:t>
      </w:r>
      <w:bookmarkStart w:id="0" w:name="_GoBack"/>
      <w:bookmarkEnd w:id="0"/>
      <w:r>
        <w:rPr>
          <w:rFonts w:ascii="Lexend" w:eastAsia="Lexend" w:hAnsi="Lexend" w:cs="Lexend"/>
          <w:sz w:val="32"/>
          <w:szCs w:val="32"/>
        </w:rPr>
        <w:t>/23</w:t>
      </w:r>
    </w:p>
    <w:p w14:paraId="552041D6" w14:textId="77777777" w:rsidR="008658F5" w:rsidRDefault="008658F5"/>
    <w:p w14:paraId="552041D7" w14:textId="77777777" w:rsidR="008658F5" w:rsidRDefault="008658F5"/>
    <w:p w14:paraId="552041D8" w14:textId="77777777" w:rsidR="008658F5" w:rsidRDefault="00340C11">
      <w:r>
        <w:t xml:space="preserve">             </w:t>
      </w:r>
    </w:p>
    <w:p w14:paraId="552041D9" w14:textId="509242A7" w:rsidR="008658F5" w:rsidRPr="00340C11" w:rsidRDefault="00340C11">
      <w:pPr>
        <w:jc w:val="center"/>
        <w:rPr>
          <w:rFonts w:ascii="Algerian" w:eastAsia="Pacifico" w:hAnsi="Algerian" w:cs="Pacifico"/>
          <w:sz w:val="34"/>
          <w:szCs w:val="34"/>
        </w:rPr>
      </w:pPr>
      <w:r>
        <w:rPr>
          <w:rFonts w:ascii="Pacifico" w:eastAsia="Pacifico" w:hAnsi="Pacifico" w:cs="Pacifico"/>
          <w:sz w:val="34"/>
          <w:szCs w:val="34"/>
        </w:rPr>
        <w:t xml:space="preserve"> </w:t>
      </w:r>
      <w:r w:rsidRPr="00340C11">
        <w:rPr>
          <w:rFonts w:ascii="Algerian" w:eastAsia="Pacifico" w:hAnsi="Algerian" w:cs="Pacifico"/>
          <w:sz w:val="34"/>
          <w:szCs w:val="34"/>
        </w:rPr>
        <w:t>Kuldeep Kumar</w:t>
      </w:r>
    </w:p>
    <w:p w14:paraId="552041DA" w14:textId="77777777" w:rsidR="008658F5" w:rsidRDefault="008658F5"/>
    <w:p w14:paraId="552041DB" w14:textId="77777777" w:rsidR="008658F5" w:rsidRDefault="008658F5"/>
    <w:p w14:paraId="552041DC" w14:textId="77777777" w:rsidR="008658F5" w:rsidRDefault="008658F5"/>
    <w:p w14:paraId="552041DD" w14:textId="77777777" w:rsidR="008658F5" w:rsidRDefault="008658F5"/>
    <w:p w14:paraId="552041DE" w14:textId="77777777" w:rsidR="008658F5" w:rsidRDefault="008658F5"/>
    <w:p w14:paraId="552041DF" w14:textId="77777777" w:rsidR="008658F5" w:rsidRDefault="008658F5"/>
    <w:p w14:paraId="552041E0" w14:textId="77777777" w:rsidR="008658F5" w:rsidRDefault="008658F5"/>
    <w:p w14:paraId="552041E1" w14:textId="77777777" w:rsidR="008658F5" w:rsidRDefault="008658F5"/>
    <w:p w14:paraId="552041E2" w14:textId="77777777" w:rsidR="008658F5" w:rsidRDefault="008658F5"/>
    <w:p w14:paraId="552041E3" w14:textId="77777777" w:rsidR="008658F5" w:rsidRDefault="008658F5"/>
    <w:p w14:paraId="552041E4" w14:textId="77777777" w:rsidR="008658F5" w:rsidRDefault="008658F5"/>
    <w:p w14:paraId="552041E5" w14:textId="77777777" w:rsidR="008658F5" w:rsidRDefault="008658F5"/>
    <w:p w14:paraId="552041E6" w14:textId="77777777" w:rsidR="008658F5" w:rsidRDefault="008658F5"/>
    <w:p w14:paraId="552041E7" w14:textId="77777777" w:rsidR="008658F5" w:rsidRDefault="008658F5"/>
    <w:p w14:paraId="552041E8" w14:textId="77777777" w:rsidR="008658F5" w:rsidRDefault="00340C11">
      <w:pPr>
        <w:spacing w:line="360" w:lineRule="auto"/>
        <w:jc w:val="center"/>
        <w:rPr>
          <w:rFonts w:ascii="Lexend" w:eastAsia="Lexend" w:hAnsi="Lexend" w:cs="Lexend"/>
          <w:sz w:val="40"/>
          <w:szCs w:val="40"/>
        </w:rPr>
      </w:pPr>
      <w:r>
        <w:rPr>
          <w:rFonts w:ascii="Lexend" w:eastAsia="Lexend" w:hAnsi="Lexend" w:cs="Lexend"/>
          <w:sz w:val="40"/>
          <w:szCs w:val="40"/>
        </w:rPr>
        <w:t>Contents</w:t>
      </w:r>
    </w:p>
    <w:p w14:paraId="552041E9" w14:textId="77777777" w:rsidR="008658F5" w:rsidRDefault="00340C11">
      <w:pPr>
        <w:spacing w:line="36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Document Version Control ……………………………………………………………………….3</w:t>
      </w:r>
    </w:p>
    <w:p w14:paraId="552041EA"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Abstract……………………………………………………………………………………………………………..4</w:t>
      </w:r>
    </w:p>
    <w:p w14:paraId="552041EB"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1  Introduction………………………………………………………………………………………………..5</w:t>
      </w:r>
    </w:p>
    <w:p w14:paraId="552041EC"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1.1 Why this Architecture design document?................................5</w:t>
      </w:r>
    </w:p>
    <w:p w14:paraId="552041ED"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1.2 Scope………………………………………………………………………</w:t>
      </w:r>
      <w:r>
        <w:rPr>
          <w:rFonts w:ascii="Lexend" w:eastAsia="Lexend" w:hAnsi="Lexend" w:cs="Lexend"/>
          <w:sz w:val="28"/>
          <w:szCs w:val="28"/>
        </w:rPr>
        <w:t>……………………………….5</w:t>
      </w:r>
    </w:p>
    <w:p w14:paraId="552041EE"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  Architecture…………………………………………………………………………………………………6</w:t>
      </w:r>
    </w:p>
    <w:p w14:paraId="552041EF"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 Architecture Design………………………………………………………………………….6</w:t>
      </w:r>
    </w:p>
    <w:p w14:paraId="552041F0"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2.1.1 Data Collection………………………………………………………………………….6</w:t>
      </w:r>
    </w:p>
    <w:p w14:paraId="552041F1"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2.1.2 Data Description………………………</w:t>
      </w:r>
      <w:r>
        <w:rPr>
          <w:rFonts w:ascii="Lexend" w:eastAsia="Lexend" w:hAnsi="Lexend" w:cs="Lexend"/>
          <w:sz w:val="28"/>
          <w:szCs w:val="28"/>
        </w:rPr>
        <w:t>………………………………………………6</w:t>
      </w:r>
    </w:p>
    <w:p w14:paraId="552041F2"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2.1.3 Importing data into database………………………………………….6</w:t>
      </w:r>
    </w:p>
    <w:p w14:paraId="552041F3"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2.1.4 Modelling process……………………………………………………………………7</w:t>
      </w:r>
    </w:p>
    <w:p w14:paraId="552041F4"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2.1.5 UI Integration…………………………………………………………………………..7</w:t>
      </w:r>
    </w:p>
    <w:p w14:paraId="552041F5"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2.1.6 Data from </w:t>
      </w:r>
      <w:r>
        <w:rPr>
          <w:rFonts w:ascii="Lexend" w:eastAsia="Lexend" w:hAnsi="Lexend" w:cs="Lexend"/>
          <w:sz w:val="28"/>
          <w:szCs w:val="28"/>
        </w:rPr>
        <w:t>User…………………………………………………………………………7</w:t>
      </w:r>
    </w:p>
    <w:p w14:paraId="552041F6"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2.1.7 Data validation…………………………………………………………………………7</w:t>
      </w:r>
    </w:p>
    <w:p w14:paraId="552041F7"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2.1.8 Rendering the results…………………………………………………………….7</w:t>
      </w:r>
    </w:p>
    <w:p w14:paraId="552041F8"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2.2 Deployment…………………………………………………………………………………………..8</w:t>
      </w:r>
    </w:p>
    <w:p w14:paraId="552041F9"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 xml:space="preserve">     </w:t>
      </w:r>
    </w:p>
    <w:p w14:paraId="552041FA" w14:textId="77777777" w:rsidR="008658F5" w:rsidRDefault="008658F5">
      <w:pPr>
        <w:spacing w:line="360" w:lineRule="auto"/>
        <w:rPr>
          <w:rFonts w:ascii="Lexend" w:eastAsia="Lexend" w:hAnsi="Lexend" w:cs="Lexend"/>
          <w:sz w:val="28"/>
          <w:szCs w:val="28"/>
        </w:rPr>
      </w:pPr>
    </w:p>
    <w:p w14:paraId="552041FB" w14:textId="77777777" w:rsidR="008658F5" w:rsidRDefault="008658F5">
      <w:pPr>
        <w:spacing w:line="360" w:lineRule="auto"/>
        <w:rPr>
          <w:rFonts w:ascii="Lexend" w:eastAsia="Lexend" w:hAnsi="Lexend" w:cs="Lexend"/>
          <w:sz w:val="28"/>
          <w:szCs w:val="28"/>
        </w:rPr>
      </w:pPr>
    </w:p>
    <w:p w14:paraId="552041FC" w14:textId="77777777" w:rsidR="008658F5" w:rsidRDefault="008658F5">
      <w:pPr>
        <w:spacing w:line="360" w:lineRule="auto"/>
        <w:rPr>
          <w:rFonts w:ascii="Lexend" w:eastAsia="Lexend" w:hAnsi="Lexend" w:cs="Lexend"/>
          <w:sz w:val="28"/>
          <w:szCs w:val="28"/>
        </w:rPr>
      </w:pPr>
    </w:p>
    <w:p w14:paraId="552041FD" w14:textId="77777777" w:rsidR="008658F5" w:rsidRDefault="008658F5">
      <w:pPr>
        <w:spacing w:line="360" w:lineRule="auto"/>
        <w:rPr>
          <w:rFonts w:ascii="Lexend" w:eastAsia="Lexend" w:hAnsi="Lexend" w:cs="Lexend"/>
          <w:sz w:val="28"/>
          <w:szCs w:val="28"/>
        </w:rPr>
      </w:pPr>
    </w:p>
    <w:p w14:paraId="552041FE" w14:textId="77777777" w:rsidR="008658F5" w:rsidRDefault="008658F5">
      <w:pPr>
        <w:spacing w:line="360" w:lineRule="auto"/>
        <w:rPr>
          <w:rFonts w:ascii="Lexend" w:eastAsia="Lexend" w:hAnsi="Lexend" w:cs="Lexend"/>
          <w:sz w:val="28"/>
          <w:szCs w:val="28"/>
        </w:rPr>
      </w:pPr>
    </w:p>
    <w:p w14:paraId="552041FF" w14:textId="77777777" w:rsidR="008658F5" w:rsidRDefault="008658F5">
      <w:pPr>
        <w:spacing w:line="360" w:lineRule="auto"/>
        <w:rPr>
          <w:rFonts w:ascii="Lexend" w:eastAsia="Lexend" w:hAnsi="Lexend" w:cs="Lexend"/>
          <w:sz w:val="28"/>
          <w:szCs w:val="28"/>
        </w:rPr>
      </w:pPr>
    </w:p>
    <w:p w14:paraId="55204200" w14:textId="77777777" w:rsidR="008658F5" w:rsidRDefault="008658F5">
      <w:pPr>
        <w:spacing w:line="360" w:lineRule="auto"/>
        <w:rPr>
          <w:rFonts w:ascii="Lexend" w:eastAsia="Lexend" w:hAnsi="Lexend" w:cs="Lexend"/>
          <w:sz w:val="28"/>
          <w:szCs w:val="28"/>
        </w:rPr>
      </w:pPr>
    </w:p>
    <w:p w14:paraId="55204201" w14:textId="77777777" w:rsidR="008658F5" w:rsidRDefault="008658F5">
      <w:pPr>
        <w:spacing w:line="360" w:lineRule="auto"/>
        <w:rPr>
          <w:rFonts w:ascii="Lexend" w:eastAsia="Lexend" w:hAnsi="Lexend" w:cs="Lexend"/>
          <w:sz w:val="28"/>
          <w:szCs w:val="28"/>
        </w:rPr>
      </w:pPr>
    </w:p>
    <w:p w14:paraId="55204202" w14:textId="77777777" w:rsidR="008658F5" w:rsidRDefault="00340C11">
      <w:pPr>
        <w:jc w:val="center"/>
        <w:rPr>
          <w:rFonts w:ascii="Lexend" w:eastAsia="Lexend" w:hAnsi="Lexend" w:cs="Lexend"/>
          <w:sz w:val="40"/>
          <w:szCs w:val="40"/>
        </w:rPr>
      </w:pPr>
      <w:r>
        <w:rPr>
          <w:rFonts w:ascii="Lexend" w:eastAsia="Lexend" w:hAnsi="Lexend" w:cs="Lexend"/>
          <w:sz w:val="40"/>
          <w:szCs w:val="40"/>
        </w:rPr>
        <w:t>Document Version Control</w:t>
      </w:r>
    </w:p>
    <w:p w14:paraId="55204203" w14:textId="77777777" w:rsidR="008658F5" w:rsidRDefault="008658F5">
      <w:pPr>
        <w:rPr>
          <w:rFonts w:ascii="Lexend" w:eastAsia="Lexend" w:hAnsi="Lexend" w:cs="Lexend"/>
          <w:sz w:val="32"/>
          <w:szCs w:val="32"/>
        </w:rPr>
      </w:pPr>
    </w:p>
    <w:tbl>
      <w:tblPr>
        <w:tblStyle w:val="a"/>
        <w:tblW w:w="76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660"/>
      </w:tblGrid>
      <w:tr w:rsidR="008658F5" w14:paraId="55204206" w14:textId="77777777">
        <w:trPr>
          <w:tblHeader/>
        </w:trPr>
        <w:tc>
          <w:tcPr>
            <w:tcW w:w="3990" w:type="dxa"/>
            <w:shd w:val="clear" w:color="auto" w:fill="auto"/>
            <w:tcMar>
              <w:top w:w="100" w:type="dxa"/>
              <w:left w:w="100" w:type="dxa"/>
              <w:bottom w:w="100" w:type="dxa"/>
              <w:right w:w="100" w:type="dxa"/>
            </w:tcMar>
          </w:tcPr>
          <w:p w14:paraId="55204204" w14:textId="77777777" w:rsidR="008658F5" w:rsidRDefault="00340C11">
            <w:pPr>
              <w:widowControl w:val="0"/>
              <w:spacing w:line="24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Date</w:t>
            </w:r>
          </w:p>
        </w:tc>
        <w:tc>
          <w:tcPr>
            <w:tcW w:w="3660" w:type="dxa"/>
            <w:shd w:val="clear" w:color="auto" w:fill="auto"/>
            <w:tcMar>
              <w:top w:w="100" w:type="dxa"/>
              <w:left w:w="100" w:type="dxa"/>
              <w:bottom w:w="100" w:type="dxa"/>
              <w:right w:w="100" w:type="dxa"/>
            </w:tcMar>
          </w:tcPr>
          <w:p w14:paraId="55204205" w14:textId="77777777" w:rsidR="008658F5" w:rsidRDefault="00340C11">
            <w:pPr>
              <w:widowControl w:val="0"/>
              <w:spacing w:line="24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 xml:space="preserve">      Version No.</w:t>
            </w:r>
          </w:p>
        </w:tc>
      </w:tr>
      <w:tr w:rsidR="008658F5" w14:paraId="55204209" w14:textId="77777777">
        <w:trPr>
          <w:tblHeader/>
        </w:trPr>
        <w:tc>
          <w:tcPr>
            <w:tcW w:w="3990" w:type="dxa"/>
            <w:shd w:val="clear" w:color="auto" w:fill="auto"/>
            <w:tcMar>
              <w:top w:w="100" w:type="dxa"/>
              <w:left w:w="100" w:type="dxa"/>
              <w:bottom w:w="100" w:type="dxa"/>
              <w:right w:w="100" w:type="dxa"/>
            </w:tcMar>
          </w:tcPr>
          <w:p w14:paraId="55204207" w14:textId="1C833B99" w:rsidR="008658F5" w:rsidRDefault="00340C11">
            <w:pPr>
              <w:widowControl w:val="0"/>
              <w:spacing w:line="240" w:lineRule="auto"/>
              <w:rPr>
                <w:rFonts w:ascii="Lexend" w:eastAsia="Lexend" w:hAnsi="Lexend" w:cs="Lexend"/>
                <w:sz w:val="32"/>
                <w:szCs w:val="32"/>
              </w:rPr>
            </w:pPr>
            <w:r>
              <w:rPr>
                <w:rFonts w:ascii="Lexend" w:eastAsia="Lexend" w:hAnsi="Lexend" w:cs="Lexend"/>
                <w:sz w:val="32"/>
                <w:szCs w:val="32"/>
              </w:rPr>
              <w:t xml:space="preserve">             02</w:t>
            </w:r>
            <w:r>
              <w:rPr>
                <w:rFonts w:ascii="Lexend" w:eastAsia="Lexend" w:hAnsi="Lexend" w:cs="Lexend"/>
                <w:sz w:val="32"/>
                <w:szCs w:val="32"/>
              </w:rPr>
              <w:t>/05</w:t>
            </w:r>
            <w:r>
              <w:rPr>
                <w:rFonts w:ascii="Lexend" w:eastAsia="Lexend" w:hAnsi="Lexend" w:cs="Lexend"/>
                <w:sz w:val="32"/>
                <w:szCs w:val="32"/>
              </w:rPr>
              <w:t>/23</w:t>
            </w:r>
          </w:p>
        </w:tc>
        <w:tc>
          <w:tcPr>
            <w:tcW w:w="3660" w:type="dxa"/>
            <w:shd w:val="clear" w:color="auto" w:fill="auto"/>
            <w:tcMar>
              <w:top w:w="100" w:type="dxa"/>
              <w:left w:w="100" w:type="dxa"/>
              <w:bottom w:w="100" w:type="dxa"/>
              <w:right w:w="100" w:type="dxa"/>
            </w:tcMar>
          </w:tcPr>
          <w:p w14:paraId="55204208" w14:textId="77777777" w:rsidR="008658F5" w:rsidRDefault="00340C11">
            <w:pPr>
              <w:widowControl w:val="0"/>
              <w:spacing w:line="240" w:lineRule="auto"/>
              <w:rPr>
                <w:rFonts w:ascii="Lexend" w:eastAsia="Lexend" w:hAnsi="Lexend" w:cs="Lexend"/>
                <w:sz w:val="32"/>
                <w:szCs w:val="32"/>
              </w:rPr>
            </w:pPr>
            <w:r>
              <w:rPr>
                <w:rFonts w:ascii="Lexend" w:eastAsia="Lexend" w:hAnsi="Lexend" w:cs="Lexend"/>
                <w:sz w:val="32"/>
                <w:szCs w:val="32"/>
              </w:rPr>
              <w:t xml:space="preserve">                 1</w:t>
            </w:r>
          </w:p>
        </w:tc>
      </w:tr>
    </w:tbl>
    <w:p w14:paraId="5520420A" w14:textId="77777777" w:rsidR="008658F5" w:rsidRDefault="008658F5">
      <w:pPr>
        <w:rPr>
          <w:rFonts w:ascii="Lexend" w:eastAsia="Lexend" w:hAnsi="Lexend" w:cs="Lexend"/>
          <w:sz w:val="28"/>
          <w:szCs w:val="28"/>
        </w:rPr>
      </w:pPr>
    </w:p>
    <w:p w14:paraId="5520420B" w14:textId="77777777" w:rsidR="008658F5" w:rsidRDefault="008658F5">
      <w:pPr>
        <w:spacing w:line="360" w:lineRule="auto"/>
        <w:rPr>
          <w:rFonts w:ascii="Lexend" w:eastAsia="Lexend" w:hAnsi="Lexend" w:cs="Lexend"/>
          <w:sz w:val="28"/>
          <w:szCs w:val="28"/>
        </w:rPr>
      </w:pPr>
    </w:p>
    <w:p w14:paraId="5520420C" w14:textId="77777777" w:rsidR="008658F5" w:rsidRDefault="008658F5"/>
    <w:p w14:paraId="5520420D" w14:textId="77777777" w:rsidR="008658F5" w:rsidRDefault="008658F5"/>
    <w:p w14:paraId="5520420E" w14:textId="77777777" w:rsidR="008658F5" w:rsidRDefault="008658F5"/>
    <w:p w14:paraId="5520420F" w14:textId="77777777" w:rsidR="008658F5" w:rsidRDefault="008658F5"/>
    <w:p w14:paraId="55204210" w14:textId="77777777" w:rsidR="008658F5" w:rsidRDefault="008658F5"/>
    <w:p w14:paraId="55204211" w14:textId="77777777" w:rsidR="008658F5" w:rsidRDefault="008658F5"/>
    <w:p w14:paraId="55204212" w14:textId="77777777" w:rsidR="008658F5" w:rsidRDefault="008658F5"/>
    <w:p w14:paraId="55204213" w14:textId="77777777" w:rsidR="008658F5" w:rsidRDefault="008658F5"/>
    <w:p w14:paraId="55204214" w14:textId="77777777" w:rsidR="008658F5" w:rsidRDefault="008658F5"/>
    <w:p w14:paraId="55204215" w14:textId="77777777" w:rsidR="008658F5" w:rsidRDefault="008658F5"/>
    <w:p w14:paraId="55204216" w14:textId="77777777" w:rsidR="008658F5" w:rsidRDefault="008658F5"/>
    <w:p w14:paraId="55204217" w14:textId="77777777" w:rsidR="008658F5" w:rsidRDefault="008658F5"/>
    <w:p w14:paraId="55204218" w14:textId="77777777" w:rsidR="008658F5" w:rsidRDefault="008658F5"/>
    <w:p w14:paraId="55204219" w14:textId="77777777" w:rsidR="008658F5" w:rsidRDefault="008658F5"/>
    <w:p w14:paraId="5520421A" w14:textId="77777777" w:rsidR="008658F5" w:rsidRDefault="008658F5"/>
    <w:p w14:paraId="5520421B" w14:textId="77777777" w:rsidR="008658F5" w:rsidRDefault="008658F5"/>
    <w:p w14:paraId="5520421C" w14:textId="77777777" w:rsidR="008658F5" w:rsidRDefault="008658F5"/>
    <w:p w14:paraId="5520421D" w14:textId="77777777" w:rsidR="008658F5" w:rsidRDefault="008658F5"/>
    <w:p w14:paraId="5520421E" w14:textId="77777777" w:rsidR="008658F5" w:rsidRDefault="008658F5"/>
    <w:p w14:paraId="5520421F" w14:textId="77777777" w:rsidR="008658F5" w:rsidRDefault="008658F5"/>
    <w:p w14:paraId="55204220" w14:textId="77777777" w:rsidR="008658F5" w:rsidRDefault="008658F5"/>
    <w:p w14:paraId="55204221" w14:textId="77777777" w:rsidR="008658F5" w:rsidRDefault="008658F5"/>
    <w:p w14:paraId="55204222" w14:textId="77777777" w:rsidR="008658F5" w:rsidRDefault="008658F5"/>
    <w:p w14:paraId="55204223" w14:textId="77777777" w:rsidR="008658F5" w:rsidRDefault="008658F5"/>
    <w:p w14:paraId="55204224" w14:textId="77777777" w:rsidR="008658F5" w:rsidRDefault="008658F5"/>
    <w:p w14:paraId="55204225" w14:textId="77777777" w:rsidR="008658F5" w:rsidRDefault="008658F5"/>
    <w:p w14:paraId="55204226" w14:textId="77777777" w:rsidR="008658F5" w:rsidRDefault="008658F5"/>
    <w:p w14:paraId="55204227" w14:textId="77777777" w:rsidR="008658F5" w:rsidRDefault="008658F5"/>
    <w:p w14:paraId="55204228" w14:textId="77777777" w:rsidR="008658F5" w:rsidRDefault="008658F5"/>
    <w:p w14:paraId="55204229" w14:textId="77777777" w:rsidR="008658F5" w:rsidRDefault="008658F5"/>
    <w:p w14:paraId="5520422A" w14:textId="77777777" w:rsidR="008658F5" w:rsidRDefault="008658F5"/>
    <w:p w14:paraId="5520422B" w14:textId="77777777" w:rsidR="008658F5" w:rsidRDefault="008658F5"/>
    <w:p w14:paraId="5520422C" w14:textId="77777777" w:rsidR="008658F5" w:rsidRDefault="008658F5"/>
    <w:p w14:paraId="5520422D" w14:textId="77777777" w:rsidR="008658F5" w:rsidRDefault="008658F5"/>
    <w:p w14:paraId="5520422E" w14:textId="77777777" w:rsidR="008658F5" w:rsidRDefault="008658F5"/>
    <w:p w14:paraId="5520422F" w14:textId="77777777" w:rsidR="008658F5" w:rsidRDefault="008658F5"/>
    <w:p w14:paraId="55204230" w14:textId="77777777" w:rsidR="008658F5" w:rsidRDefault="008658F5"/>
    <w:p w14:paraId="55204231" w14:textId="77777777" w:rsidR="008658F5" w:rsidRDefault="00340C11">
      <w:pPr>
        <w:spacing w:line="360" w:lineRule="auto"/>
        <w:jc w:val="center"/>
        <w:rPr>
          <w:rFonts w:ascii="Lexend" w:eastAsia="Lexend" w:hAnsi="Lexend" w:cs="Lexend"/>
          <w:sz w:val="40"/>
          <w:szCs w:val="40"/>
        </w:rPr>
      </w:pPr>
      <w:r>
        <w:rPr>
          <w:rFonts w:ascii="Lexend" w:eastAsia="Lexend" w:hAnsi="Lexend" w:cs="Lexend"/>
          <w:sz w:val="40"/>
          <w:szCs w:val="40"/>
        </w:rPr>
        <w:t>Abstract</w:t>
      </w:r>
    </w:p>
    <w:p w14:paraId="55204232" w14:textId="77777777" w:rsidR="008658F5" w:rsidRDefault="00340C11">
      <w:pPr>
        <w:spacing w:line="360" w:lineRule="auto"/>
        <w:jc w:val="both"/>
        <w:rPr>
          <w:rFonts w:ascii="Lexend" w:eastAsia="Lexend" w:hAnsi="Lexend" w:cs="Lexend"/>
          <w:sz w:val="28"/>
          <w:szCs w:val="28"/>
        </w:rPr>
      </w:pPr>
      <w:r>
        <w:rPr>
          <w:rFonts w:ascii="Lexend" w:eastAsia="Lexend" w:hAnsi="Lexend" w:cs="Lexend"/>
          <w:sz w:val="28"/>
          <w:szCs w:val="28"/>
        </w:rPr>
        <w:t xml:space="preserve">The number of restaurants is increasing day by day. With such a high number of restaurants. This industry hasn't been saturated yet. And new restaurants are opening every day. </w:t>
      </w:r>
      <w:proofErr w:type="gramStart"/>
      <w:r>
        <w:rPr>
          <w:rFonts w:ascii="Lexend" w:eastAsia="Lexend" w:hAnsi="Lexend" w:cs="Lexend"/>
          <w:sz w:val="28"/>
          <w:szCs w:val="28"/>
        </w:rPr>
        <w:t>However</w:t>
      </w:r>
      <w:proofErr w:type="gramEnd"/>
      <w:r>
        <w:rPr>
          <w:rFonts w:ascii="Lexend" w:eastAsia="Lexend" w:hAnsi="Lexend" w:cs="Lexend"/>
          <w:sz w:val="28"/>
          <w:szCs w:val="28"/>
        </w:rPr>
        <w:t xml:space="preserve"> it has become difficult for them to compete with already established res</w:t>
      </w:r>
      <w:r>
        <w:rPr>
          <w:rFonts w:ascii="Lexend" w:eastAsia="Lexend" w:hAnsi="Lexend" w:cs="Lexend"/>
          <w:sz w:val="28"/>
          <w:szCs w:val="28"/>
        </w:rPr>
        <w:t>taurants. The key issues that continue to pose a challenge to them include high real estate costs, rising food costs, shortage of quality manpower, fragmented supply chain and over-licensing. This Zomato data aims at analysing demography of the location. M</w:t>
      </w:r>
      <w:r>
        <w:rPr>
          <w:rFonts w:ascii="Lexend" w:eastAsia="Lexend" w:hAnsi="Lexend" w:cs="Lexend"/>
          <w:sz w:val="28"/>
          <w:szCs w:val="28"/>
        </w:rPr>
        <w:t xml:space="preserve">ost importantly it will help new restaurants in deciding their theme, menus, cuisine, cost etc for a particular location. It also aims at finding similarity between neighbourhoods of Bengaluru on the basis of food. During this machine learning </w:t>
      </w:r>
      <w:proofErr w:type="gramStart"/>
      <w:r>
        <w:rPr>
          <w:rFonts w:ascii="Lexend" w:eastAsia="Lexend" w:hAnsi="Lexend" w:cs="Lexend"/>
          <w:sz w:val="28"/>
          <w:szCs w:val="28"/>
        </w:rPr>
        <w:t>implementati</w:t>
      </w:r>
      <w:r>
        <w:rPr>
          <w:rFonts w:ascii="Lexend" w:eastAsia="Lexend" w:hAnsi="Lexend" w:cs="Lexend"/>
          <w:sz w:val="28"/>
          <w:szCs w:val="28"/>
        </w:rPr>
        <w:t>on</w:t>
      </w:r>
      <w:proofErr w:type="gramEnd"/>
      <w:r>
        <w:rPr>
          <w:rFonts w:ascii="Lexend" w:eastAsia="Lexend" w:hAnsi="Lexend" w:cs="Lexend"/>
          <w:sz w:val="28"/>
          <w:szCs w:val="28"/>
        </w:rPr>
        <w:t xml:space="preserve"> we are going to see various factors affecting the rate of restaurant</w:t>
      </w:r>
    </w:p>
    <w:p w14:paraId="55204233" w14:textId="77777777" w:rsidR="008658F5" w:rsidRDefault="008658F5"/>
    <w:p w14:paraId="55204234" w14:textId="77777777" w:rsidR="008658F5" w:rsidRDefault="008658F5"/>
    <w:p w14:paraId="55204235" w14:textId="77777777" w:rsidR="008658F5" w:rsidRDefault="008658F5"/>
    <w:p w14:paraId="55204236" w14:textId="77777777" w:rsidR="008658F5" w:rsidRDefault="008658F5"/>
    <w:p w14:paraId="55204237" w14:textId="77777777" w:rsidR="008658F5" w:rsidRDefault="008658F5"/>
    <w:p w14:paraId="55204238" w14:textId="77777777" w:rsidR="008658F5" w:rsidRDefault="008658F5"/>
    <w:p w14:paraId="55204239" w14:textId="77777777" w:rsidR="008658F5" w:rsidRDefault="008658F5"/>
    <w:p w14:paraId="5520423A" w14:textId="77777777" w:rsidR="008658F5" w:rsidRDefault="008658F5"/>
    <w:p w14:paraId="5520423B" w14:textId="77777777" w:rsidR="008658F5" w:rsidRDefault="008658F5"/>
    <w:p w14:paraId="5520423C" w14:textId="77777777" w:rsidR="008658F5" w:rsidRDefault="008658F5"/>
    <w:p w14:paraId="5520423D" w14:textId="77777777" w:rsidR="008658F5" w:rsidRDefault="008658F5"/>
    <w:p w14:paraId="5520423E" w14:textId="77777777" w:rsidR="008658F5" w:rsidRDefault="008658F5"/>
    <w:p w14:paraId="5520423F" w14:textId="77777777" w:rsidR="008658F5" w:rsidRDefault="008658F5"/>
    <w:p w14:paraId="55204240" w14:textId="77777777" w:rsidR="008658F5" w:rsidRDefault="008658F5"/>
    <w:p w14:paraId="55204241" w14:textId="77777777" w:rsidR="008658F5" w:rsidRDefault="008658F5"/>
    <w:p w14:paraId="55204242" w14:textId="77777777" w:rsidR="008658F5" w:rsidRDefault="008658F5"/>
    <w:p w14:paraId="55204243" w14:textId="77777777" w:rsidR="008658F5" w:rsidRDefault="008658F5"/>
    <w:p w14:paraId="55204244" w14:textId="77777777" w:rsidR="008658F5" w:rsidRDefault="008658F5"/>
    <w:p w14:paraId="55204245" w14:textId="77777777" w:rsidR="008658F5" w:rsidRDefault="008658F5"/>
    <w:p w14:paraId="55204246" w14:textId="77777777" w:rsidR="008658F5" w:rsidRDefault="008658F5"/>
    <w:p w14:paraId="55204247" w14:textId="77777777" w:rsidR="008658F5" w:rsidRDefault="00340C11">
      <w:pPr>
        <w:jc w:val="center"/>
        <w:rPr>
          <w:rFonts w:ascii="Lexend" w:eastAsia="Lexend" w:hAnsi="Lexend" w:cs="Lexend"/>
          <w:sz w:val="40"/>
          <w:szCs w:val="40"/>
        </w:rPr>
      </w:pPr>
      <w:r>
        <w:rPr>
          <w:rFonts w:ascii="Lexend" w:eastAsia="Lexend" w:hAnsi="Lexend" w:cs="Lexend"/>
          <w:sz w:val="40"/>
          <w:szCs w:val="40"/>
        </w:rPr>
        <w:lastRenderedPageBreak/>
        <w:t>Introduction</w:t>
      </w:r>
    </w:p>
    <w:p w14:paraId="55204248" w14:textId="77777777" w:rsidR="008658F5" w:rsidRDefault="00340C11">
      <w:pPr>
        <w:spacing w:line="360" w:lineRule="auto"/>
        <w:rPr>
          <w:rFonts w:ascii="Lexend" w:eastAsia="Lexend" w:hAnsi="Lexend" w:cs="Lexend"/>
          <w:sz w:val="34"/>
          <w:szCs w:val="34"/>
        </w:rPr>
      </w:pPr>
      <w:r>
        <w:rPr>
          <w:rFonts w:ascii="Lexend" w:eastAsia="Lexend" w:hAnsi="Lexend" w:cs="Lexend"/>
          <w:sz w:val="34"/>
          <w:szCs w:val="34"/>
        </w:rPr>
        <w:t>Why this Architecture Design Document ?</w:t>
      </w:r>
    </w:p>
    <w:p w14:paraId="55204249" w14:textId="77777777" w:rsidR="008658F5" w:rsidRDefault="00340C11">
      <w:pPr>
        <w:spacing w:line="360" w:lineRule="auto"/>
        <w:jc w:val="both"/>
        <w:rPr>
          <w:rFonts w:ascii="Lexend" w:eastAsia="Lexend" w:hAnsi="Lexend" w:cs="Lexend"/>
          <w:sz w:val="28"/>
          <w:szCs w:val="28"/>
        </w:rPr>
      </w:pPr>
      <w:r>
        <w:rPr>
          <w:rFonts w:ascii="Lexend" w:eastAsia="Lexend" w:hAnsi="Lexend" w:cs="Lexend"/>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w:t>
      </w:r>
      <w:r>
        <w:rPr>
          <w:rFonts w:ascii="Lexend" w:eastAsia="Lexend" w:hAnsi="Lexend" w:cs="Lexend"/>
          <w:sz w:val="28"/>
          <w:szCs w:val="28"/>
        </w:rPr>
        <w:t>ng each module description in the documentation.</w:t>
      </w:r>
    </w:p>
    <w:p w14:paraId="5520424A" w14:textId="77777777" w:rsidR="008658F5" w:rsidRDefault="00340C11">
      <w:pPr>
        <w:spacing w:line="360" w:lineRule="auto"/>
        <w:rPr>
          <w:rFonts w:ascii="Lexend" w:eastAsia="Lexend" w:hAnsi="Lexend" w:cs="Lexend"/>
          <w:sz w:val="34"/>
          <w:szCs w:val="34"/>
        </w:rPr>
      </w:pPr>
      <w:r>
        <w:rPr>
          <w:rFonts w:ascii="Lexend" w:eastAsia="Lexend" w:hAnsi="Lexend" w:cs="Lexend"/>
          <w:sz w:val="34"/>
          <w:szCs w:val="34"/>
        </w:rPr>
        <w:t>Scope</w:t>
      </w:r>
    </w:p>
    <w:p w14:paraId="5520424B" w14:textId="77777777" w:rsidR="008658F5" w:rsidRDefault="00340C11">
      <w:pPr>
        <w:spacing w:line="360" w:lineRule="auto"/>
        <w:jc w:val="both"/>
        <w:rPr>
          <w:rFonts w:ascii="Lexend" w:eastAsia="Lexend" w:hAnsi="Lexend" w:cs="Lexend"/>
          <w:sz w:val="28"/>
          <w:szCs w:val="28"/>
        </w:rPr>
      </w:pPr>
      <w:r>
        <w:rPr>
          <w:rFonts w:ascii="Lexend" w:eastAsia="Lexend" w:hAnsi="Lexend" w:cs="Lexend"/>
          <w:sz w:val="28"/>
          <w:szCs w:val="28"/>
        </w:rPr>
        <w:t>Low-level design (LLD) is a component-level design process that follows a step-by-step refinement process. This process can be used for designing data structures, required software architecture, source</w:t>
      </w:r>
      <w:r>
        <w:rPr>
          <w:rFonts w:ascii="Lexend" w:eastAsia="Lexend" w:hAnsi="Lexend" w:cs="Lexend"/>
          <w:sz w:val="28"/>
          <w:szCs w:val="28"/>
        </w:rPr>
        <w:t xml:space="preserve"> code and ultimately, performance algorithms. Overall, the data organisation may be defined during requirement analysis and then refined during data design work</w:t>
      </w:r>
    </w:p>
    <w:p w14:paraId="5520424C" w14:textId="77777777" w:rsidR="008658F5" w:rsidRDefault="008658F5">
      <w:pPr>
        <w:spacing w:line="360" w:lineRule="auto"/>
        <w:jc w:val="both"/>
        <w:rPr>
          <w:rFonts w:ascii="Lexend" w:eastAsia="Lexend" w:hAnsi="Lexend" w:cs="Lexend"/>
          <w:sz w:val="28"/>
          <w:szCs w:val="28"/>
        </w:rPr>
      </w:pPr>
    </w:p>
    <w:p w14:paraId="5520424D" w14:textId="77777777" w:rsidR="008658F5" w:rsidRDefault="008658F5">
      <w:pPr>
        <w:spacing w:line="360" w:lineRule="auto"/>
        <w:jc w:val="both"/>
        <w:rPr>
          <w:rFonts w:ascii="Lexend" w:eastAsia="Lexend" w:hAnsi="Lexend" w:cs="Lexend"/>
          <w:sz w:val="28"/>
          <w:szCs w:val="28"/>
        </w:rPr>
      </w:pPr>
    </w:p>
    <w:p w14:paraId="5520424E" w14:textId="77777777" w:rsidR="008658F5" w:rsidRDefault="008658F5">
      <w:pPr>
        <w:spacing w:line="360" w:lineRule="auto"/>
        <w:jc w:val="both"/>
        <w:rPr>
          <w:rFonts w:ascii="Lexend" w:eastAsia="Lexend" w:hAnsi="Lexend" w:cs="Lexend"/>
          <w:sz w:val="28"/>
          <w:szCs w:val="28"/>
        </w:rPr>
      </w:pPr>
    </w:p>
    <w:p w14:paraId="5520424F" w14:textId="77777777" w:rsidR="008658F5" w:rsidRDefault="008658F5">
      <w:pPr>
        <w:spacing w:line="360" w:lineRule="auto"/>
        <w:jc w:val="both"/>
        <w:rPr>
          <w:rFonts w:ascii="Lexend" w:eastAsia="Lexend" w:hAnsi="Lexend" w:cs="Lexend"/>
          <w:sz w:val="28"/>
          <w:szCs w:val="28"/>
        </w:rPr>
      </w:pPr>
    </w:p>
    <w:p w14:paraId="55204250" w14:textId="77777777" w:rsidR="008658F5" w:rsidRDefault="008658F5">
      <w:pPr>
        <w:spacing w:line="360" w:lineRule="auto"/>
        <w:jc w:val="both"/>
        <w:rPr>
          <w:rFonts w:ascii="Lexend" w:eastAsia="Lexend" w:hAnsi="Lexend" w:cs="Lexend"/>
          <w:sz w:val="28"/>
          <w:szCs w:val="28"/>
        </w:rPr>
      </w:pPr>
    </w:p>
    <w:p w14:paraId="55204251" w14:textId="77777777" w:rsidR="008658F5" w:rsidRDefault="008658F5">
      <w:pPr>
        <w:spacing w:line="360" w:lineRule="auto"/>
        <w:jc w:val="both"/>
        <w:rPr>
          <w:rFonts w:ascii="Lexend" w:eastAsia="Lexend" w:hAnsi="Lexend" w:cs="Lexend"/>
          <w:sz w:val="28"/>
          <w:szCs w:val="28"/>
        </w:rPr>
      </w:pPr>
    </w:p>
    <w:p w14:paraId="55204252" w14:textId="77777777" w:rsidR="008658F5" w:rsidRDefault="008658F5">
      <w:pPr>
        <w:spacing w:line="360" w:lineRule="auto"/>
        <w:jc w:val="both"/>
        <w:rPr>
          <w:rFonts w:ascii="Lexend" w:eastAsia="Lexend" w:hAnsi="Lexend" w:cs="Lexend"/>
          <w:sz w:val="28"/>
          <w:szCs w:val="28"/>
        </w:rPr>
      </w:pPr>
    </w:p>
    <w:p w14:paraId="55204253" w14:textId="77777777" w:rsidR="008658F5" w:rsidRDefault="008658F5">
      <w:pPr>
        <w:spacing w:line="360" w:lineRule="auto"/>
        <w:jc w:val="both"/>
        <w:rPr>
          <w:rFonts w:ascii="Lexend" w:eastAsia="Lexend" w:hAnsi="Lexend" w:cs="Lexend"/>
          <w:sz w:val="28"/>
          <w:szCs w:val="28"/>
        </w:rPr>
      </w:pPr>
    </w:p>
    <w:p w14:paraId="55204254" w14:textId="77777777" w:rsidR="008658F5" w:rsidRDefault="008658F5">
      <w:pPr>
        <w:spacing w:line="360" w:lineRule="auto"/>
        <w:jc w:val="both"/>
        <w:rPr>
          <w:rFonts w:ascii="Lexend" w:eastAsia="Lexend" w:hAnsi="Lexend" w:cs="Lexend"/>
          <w:sz w:val="28"/>
          <w:szCs w:val="28"/>
        </w:rPr>
      </w:pPr>
    </w:p>
    <w:p w14:paraId="55204255" w14:textId="77777777" w:rsidR="008658F5" w:rsidRDefault="008658F5">
      <w:pPr>
        <w:spacing w:line="360" w:lineRule="auto"/>
        <w:jc w:val="both"/>
        <w:rPr>
          <w:rFonts w:ascii="Lexend" w:eastAsia="Lexend" w:hAnsi="Lexend" w:cs="Lexend"/>
          <w:sz w:val="28"/>
          <w:szCs w:val="28"/>
        </w:rPr>
      </w:pPr>
    </w:p>
    <w:p w14:paraId="55204256" w14:textId="77777777" w:rsidR="008658F5" w:rsidRDefault="008658F5">
      <w:pPr>
        <w:spacing w:line="360" w:lineRule="auto"/>
        <w:jc w:val="both"/>
        <w:rPr>
          <w:rFonts w:ascii="Lexend" w:eastAsia="Lexend" w:hAnsi="Lexend" w:cs="Lexend"/>
          <w:sz w:val="28"/>
          <w:szCs w:val="28"/>
        </w:rPr>
      </w:pPr>
    </w:p>
    <w:p w14:paraId="55204257" w14:textId="77777777" w:rsidR="008658F5" w:rsidRDefault="008658F5">
      <w:pPr>
        <w:spacing w:line="360" w:lineRule="auto"/>
        <w:jc w:val="both"/>
        <w:rPr>
          <w:rFonts w:ascii="Lexend" w:eastAsia="Lexend" w:hAnsi="Lexend" w:cs="Lexend"/>
          <w:sz w:val="28"/>
          <w:szCs w:val="28"/>
        </w:rPr>
      </w:pPr>
    </w:p>
    <w:p w14:paraId="55204258" w14:textId="77777777" w:rsidR="008658F5" w:rsidRDefault="00340C11">
      <w:pPr>
        <w:spacing w:line="360" w:lineRule="auto"/>
        <w:jc w:val="center"/>
      </w:pPr>
      <w:r>
        <w:rPr>
          <w:rFonts w:ascii="Lexend" w:eastAsia="Lexend" w:hAnsi="Lexend" w:cs="Lexend"/>
          <w:sz w:val="40"/>
          <w:szCs w:val="40"/>
        </w:rPr>
        <w:lastRenderedPageBreak/>
        <w:t>Architecture</w:t>
      </w:r>
    </w:p>
    <w:p w14:paraId="55204259" w14:textId="77777777" w:rsidR="008658F5" w:rsidRDefault="008658F5"/>
    <w:p w14:paraId="5520425A" w14:textId="77777777" w:rsidR="008658F5" w:rsidRDefault="00340C11">
      <w:pPr>
        <w:spacing w:line="360" w:lineRule="auto"/>
        <w:rPr>
          <w:rFonts w:ascii="Lexend" w:eastAsia="Lexend" w:hAnsi="Lexend" w:cs="Lexend"/>
          <w:sz w:val="34"/>
          <w:szCs w:val="34"/>
        </w:rPr>
      </w:pPr>
      <w:r>
        <w:rPr>
          <w:rFonts w:ascii="Lexend" w:eastAsia="Lexend" w:hAnsi="Lexend" w:cs="Lexend"/>
          <w:sz w:val="34"/>
          <w:szCs w:val="34"/>
        </w:rPr>
        <w:t>Architecture Design</w:t>
      </w:r>
    </w:p>
    <w:p w14:paraId="5520425B" w14:textId="77777777" w:rsidR="008658F5" w:rsidRDefault="00340C11">
      <w:pPr>
        <w:spacing w:line="360" w:lineRule="auto"/>
        <w:jc w:val="both"/>
        <w:rPr>
          <w:rFonts w:ascii="Lexend" w:eastAsia="Lexend" w:hAnsi="Lexend" w:cs="Lexend"/>
          <w:sz w:val="28"/>
          <w:szCs w:val="28"/>
        </w:rPr>
      </w:pPr>
      <w:r>
        <w:rPr>
          <w:rFonts w:ascii="Lexend" w:eastAsia="Lexend" w:hAnsi="Lexend" w:cs="Lexend"/>
          <w:sz w:val="28"/>
          <w:szCs w:val="28"/>
        </w:rPr>
        <w:t>This project is designed to make an interface for</w:t>
      </w:r>
      <w:r>
        <w:rPr>
          <w:rFonts w:ascii="Lexend" w:eastAsia="Lexend" w:hAnsi="Lexend" w:cs="Lexend"/>
          <w:sz w:val="28"/>
          <w:szCs w:val="28"/>
        </w:rPr>
        <w:t xml:space="preserve"> the User to predict the rating of a restaurant given </w:t>
      </w:r>
      <w:proofErr w:type="spellStart"/>
      <w:r>
        <w:rPr>
          <w:rFonts w:ascii="Lexend" w:eastAsia="Lexend" w:hAnsi="Lexend" w:cs="Lexend"/>
          <w:sz w:val="28"/>
          <w:szCs w:val="28"/>
        </w:rPr>
        <w:t>online_order</w:t>
      </w:r>
      <w:proofErr w:type="spellEnd"/>
      <w:r>
        <w:rPr>
          <w:rFonts w:ascii="Lexend" w:eastAsia="Lexend" w:hAnsi="Lexend" w:cs="Lexend"/>
          <w:sz w:val="28"/>
          <w:szCs w:val="28"/>
        </w:rPr>
        <w:t xml:space="preserve">, </w:t>
      </w:r>
      <w:proofErr w:type="spellStart"/>
      <w:r>
        <w:rPr>
          <w:rFonts w:ascii="Lexend" w:eastAsia="Lexend" w:hAnsi="Lexend" w:cs="Lexend"/>
          <w:sz w:val="28"/>
          <w:szCs w:val="28"/>
        </w:rPr>
        <w:t>book_table</w:t>
      </w:r>
      <w:proofErr w:type="spellEnd"/>
      <w:r>
        <w:rPr>
          <w:rFonts w:ascii="Lexend" w:eastAsia="Lexend" w:hAnsi="Lexend" w:cs="Lexend"/>
          <w:sz w:val="28"/>
          <w:szCs w:val="28"/>
        </w:rPr>
        <w:t xml:space="preserve">, rate, votes, location, </w:t>
      </w:r>
      <w:proofErr w:type="spellStart"/>
      <w:r>
        <w:rPr>
          <w:rFonts w:ascii="Lexend" w:eastAsia="Lexend" w:hAnsi="Lexend" w:cs="Lexend"/>
          <w:sz w:val="28"/>
          <w:szCs w:val="28"/>
        </w:rPr>
        <w:t>rest_type</w:t>
      </w:r>
      <w:proofErr w:type="spellEnd"/>
      <w:r>
        <w:rPr>
          <w:rFonts w:ascii="Lexend" w:eastAsia="Lexend" w:hAnsi="Lexend" w:cs="Lexend"/>
          <w:sz w:val="28"/>
          <w:szCs w:val="28"/>
        </w:rPr>
        <w:t xml:space="preserve">(restaurant type), cuisines, cost, </w:t>
      </w:r>
      <w:proofErr w:type="spellStart"/>
      <w:r>
        <w:rPr>
          <w:rFonts w:ascii="Lexend" w:eastAsia="Lexend" w:hAnsi="Lexend" w:cs="Lexend"/>
          <w:sz w:val="28"/>
          <w:szCs w:val="28"/>
        </w:rPr>
        <w:t>menu_item</w:t>
      </w:r>
      <w:proofErr w:type="spellEnd"/>
    </w:p>
    <w:p w14:paraId="5520425C" w14:textId="77777777" w:rsidR="008658F5" w:rsidRDefault="00340C11">
      <w:pPr>
        <w:spacing w:line="360" w:lineRule="auto"/>
        <w:jc w:val="both"/>
        <w:rPr>
          <w:rFonts w:ascii="Lexend" w:eastAsia="Lexend" w:hAnsi="Lexend" w:cs="Lexend"/>
          <w:sz w:val="31"/>
          <w:szCs w:val="31"/>
        </w:rPr>
      </w:pPr>
      <w:r>
        <w:rPr>
          <w:rFonts w:ascii="Lexend" w:eastAsia="Lexend" w:hAnsi="Lexend" w:cs="Lexend"/>
          <w:sz w:val="31"/>
          <w:szCs w:val="31"/>
        </w:rPr>
        <w:t>Data Collection</w:t>
      </w:r>
    </w:p>
    <w:p w14:paraId="5520425D" w14:textId="77777777" w:rsidR="008658F5" w:rsidRDefault="00340C11">
      <w:pPr>
        <w:spacing w:line="360" w:lineRule="auto"/>
        <w:jc w:val="both"/>
        <w:rPr>
          <w:rFonts w:ascii="Lexend" w:eastAsia="Lexend" w:hAnsi="Lexend" w:cs="Lexend"/>
          <w:sz w:val="28"/>
          <w:szCs w:val="28"/>
        </w:rPr>
      </w:pPr>
      <w:r>
        <w:rPr>
          <w:rFonts w:ascii="Lexend" w:eastAsia="Lexend" w:hAnsi="Lexend" w:cs="Lexend"/>
          <w:sz w:val="28"/>
          <w:szCs w:val="28"/>
        </w:rPr>
        <w:t>The data for this project is collected from the Kaggle Dataset, the URL for the dataset is https://www.kaggle.com/datasets/himanshupoddar/zomato-bangalore-restaurants?resource=download</w:t>
      </w:r>
    </w:p>
    <w:p w14:paraId="5520425E" w14:textId="77777777" w:rsidR="008658F5" w:rsidRDefault="00340C11">
      <w:pPr>
        <w:spacing w:line="360" w:lineRule="auto"/>
        <w:jc w:val="both"/>
        <w:rPr>
          <w:rFonts w:ascii="Lexend" w:eastAsia="Lexend" w:hAnsi="Lexend" w:cs="Lexend"/>
          <w:sz w:val="31"/>
          <w:szCs w:val="31"/>
        </w:rPr>
      </w:pPr>
      <w:r>
        <w:rPr>
          <w:rFonts w:ascii="Lexend" w:eastAsia="Lexend" w:hAnsi="Lexend" w:cs="Lexend"/>
          <w:sz w:val="31"/>
          <w:szCs w:val="31"/>
        </w:rPr>
        <w:t>Data Description</w:t>
      </w:r>
    </w:p>
    <w:p w14:paraId="5520425F" w14:textId="77777777" w:rsidR="008658F5" w:rsidRDefault="00340C11">
      <w:pPr>
        <w:spacing w:line="360" w:lineRule="auto"/>
        <w:jc w:val="both"/>
        <w:rPr>
          <w:rFonts w:ascii="Lexend" w:eastAsia="Lexend" w:hAnsi="Lexend" w:cs="Lexend"/>
          <w:sz w:val="28"/>
          <w:szCs w:val="28"/>
        </w:rPr>
      </w:pPr>
      <w:r>
        <w:rPr>
          <w:rFonts w:ascii="Lexend" w:eastAsia="Lexend" w:hAnsi="Lexend" w:cs="Lexend"/>
          <w:sz w:val="28"/>
          <w:szCs w:val="28"/>
          <w:shd w:val="clear" w:color="auto" w:fill="F8F8F8"/>
        </w:rPr>
        <w:t>Bengaluru being one such city has more than 12,000 res</w:t>
      </w:r>
      <w:r>
        <w:rPr>
          <w:rFonts w:ascii="Lexend" w:eastAsia="Lexend" w:hAnsi="Lexend" w:cs="Lexend"/>
          <w:sz w:val="28"/>
          <w:szCs w:val="28"/>
          <w:shd w:val="clear" w:color="auto" w:fill="F8F8F8"/>
        </w:rPr>
        <w:t>taurants with restaurants serving dishes from all over the world. With each day new restaurants opening the industry hasn't been saturated yet and the demand is increasing day by day. The features which are used for analysing</w:t>
      </w:r>
      <w:r>
        <w:rPr>
          <w:rFonts w:ascii="Lexend" w:eastAsia="Lexend" w:hAnsi="Lexend" w:cs="Lexend"/>
          <w:color w:val="3C4043"/>
          <w:sz w:val="28"/>
          <w:szCs w:val="28"/>
          <w:shd w:val="clear" w:color="auto" w:fill="F8F8F8"/>
        </w:rPr>
        <w:t xml:space="preserve"> </w:t>
      </w:r>
      <w:proofErr w:type="spellStart"/>
      <w:r>
        <w:rPr>
          <w:rFonts w:ascii="Lexend" w:eastAsia="Lexend" w:hAnsi="Lexend" w:cs="Lexend"/>
          <w:sz w:val="28"/>
          <w:szCs w:val="28"/>
        </w:rPr>
        <w:t>online_order</w:t>
      </w:r>
      <w:proofErr w:type="spellEnd"/>
      <w:r>
        <w:rPr>
          <w:rFonts w:ascii="Lexend" w:eastAsia="Lexend" w:hAnsi="Lexend" w:cs="Lexend"/>
          <w:sz w:val="28"/>
          <w:szCs w:val="28"/>
        </w:rPr>
        <w:t xml:space="preserve">, </w:t>
      </w:r>
      <w:proofErr w:type="spellStart"/>
      <w:r>
        <w:rPr>
          <w:rFonts w:ascii="Lexend" w:eastAsia="Lexend" w:hAnsi="Lexend" w:cs="Lexend"/>
          <w:sz w:val="28"/>
          <w:szCs w:val="28"/>
        </w:rPr>
        <w:t>book_table</w:t>
      </w:r>
      <w:proofErr w:type="spellEnd"/>
      <w:r>
        <w:rPr>
          <w:rFonts w:ascii="Lexend" w:eastAsia="Lexend" w:hAnsi="Lexend" w:cs="Lexend"/>
          <w:sz w:val="28"/>
          <w:szCs w:val="28"/>
        </w:rPr>
        <w:t>, rate</w:t>
      </w:r>
      <w:r>
        <w:rPr>
          <w:rFonts w:ascii="Lexend" w:eastAsia="Lexend" w:hAnsi="Lexend" w:cs="Lexend"/>
          <w:sz w:val="28"/>
          <w:szCs w:val="28"/>
        </w:rPr>
        <w:t xml:space="preserve">, votes, location, </w:t>
      </w:r>
      <w:proofErr w:type="spellStart"/>
      <w:r>
        <w:rPr>
          <w:rFonts w:ascii="Lexend" w:eastAsia="Lexend" w:hAnsi="Lexend" w:cs="Lexend"/>
          <w:sz w:val="28"/>
          <w:szCs w:val="28"/>
        </w:rPr>
        <w:t>rest_type</w:t>
      </w:r>
      <w:proofErr w:type="spellEnd"/>
      <w:r>
        <w:rPr>
          <w:rFonts w:ascii="Lexend" w:eastAsia="Lexend" w:hAnsi="Lexend" w:cs="Lexend"/>
          <w:sz w:val="28"/>
          <w:szCs w:val="28"/>
        </w:rPr>
        <w:t xml:space="preserve">(restaurant type), cuisines, cost, </w:t>
      </w:r>
      <w:proofErr w:type="spellStart"/>
      <w:r>
        <w:rPr>
          <w:rFonts w:ascii="Lexend" w:eastAsia="Lexend" w:hAnsi="Lexend" w:cs="Lexend"/>
          <w:sz w:val="28"/>
          <w:szCs w:val="28"/>
        </w:rPr>
        <w:t>menu_item</w:t>
      </w:r>
      <w:proofErr w:type="spellEnd"/>
    </w:p>
    <w:p w14:paraId="55204260" w14:textId="77777777" w:rsidR="008658F5" w:rsidRDefault="00340C11">
      <w:pPr>
        <w:spacing w:line="360" w:lineRule="auto"/>
        <w:rPr>
          <w:rFonts w:ascii="Lexend" w:eastAsia="Lexend" w:hAnsi="Lexend" w:cs="Lexend"/>
          <w:sz w:val="31"/>
          <w:szCs w:val="31"/>
        </w:rPr>
      </w:pPr>
      <w:r>
        <w:rPr>
          <w:rFonts w:ascii="Lexend" w:eastAsia="Lexend" w:hAnsi="Lexend" w:cs="Lexend"/>
          <w:sz w:val="31"/>
          <w:szCs w:val="31"/>
        </w:rPr>
        <w:t>Importing data into database</w:t>
      </w:r>
    </w:p>
    <w:p w14:paraId="55204261" w14:textId="05684472" w:rsidR="008658F5" w:rsidRDefault="00340C11">
      <w:pPr>
        <w:spacing w:line="360" w:lineRule="auto"/>
        <w:jc w:val="both"/>
      </w:pPr>
      <w:r>
        <w:rPr>
          <w:rFonts w:ascii="Lexend" w:eastAsia="Lexend" w:hAnsi="Lexend" w:cs="Lexend"/>
          <w:sz w:val="28"/>
          <w:szCs w:val="28"/>
        </w:rPr>
        <w:t xml:space="preserve">Data Export from Database - The data in a stored database is exported as a CSV file </w:t>
      </w:r>
      <w:r>
        <w:rPr>
          <w:rFonts w:ascii="Lexend" w:eastAsia="Lexend" w:hAnsi="Lexend" w:cs="Lexend"/>
          <w:sz w:val="28"/>
          <w:szCs w:val="28"/>
        </w:rPr>
        <w:t>to be used for Data Pre-processing and Model Training.</w:t>
      </w:r>
    </w:p>
    <w:p w14:paraId="55204262" w14:textId="77777777" w:rsidR="008658F5" w:rsidRDefault="008658F5">
      <w:pPr>
        <w:spacing w:line="360" w:lineRule="auto"/>
        <w:rPr>
          <w:rFonts w:ascii="Lexend" w:eastAsia="Lexend" w:hAnsi="Lexend" w:cs="Lexend"/>
          <w:sz w:val="31"/>
          <w:szCs w:val="31"/>
        </w:rPr>
      </w:pPr>
    </w:p>
    <w:p w14:paraId="55204263" w14:textId="77777777" w:rsidR="008658F5" w:rsidRDefault="008658F5">
      <w:pPr>
        <w:spacing w:line="360" w:lineRule="auto"/>
        <w:rPr>
          <w:rFonts w:ascii="Lexend" w:eastAsia="Lexend" w:hAnsi="Lexend" w:cs="Lexend"/>
          <w:sz w:val="31"/>
          <w:szCs w:val="31"/>
        </w:rPr>
      </w:pPr>
    </w:p>
    <w:p w14:paraId="55204264" w14:textId="77777777" w:rsidR="008658F5" w:rsidRDefault="008658F5">
      <w:pPr>
        <w:spacing w:line="360" w:lineRule="auto"/>
        <w:rPr>
          <w:rFonts w:ascii="Lexend" w:eastAsia="Lexend" w:hAnsi="Lexend" w:cs="Lexend"/>
          <w:sz w:val="31"/>
          <w:szCs w:val="31"/>
        </w:rPr>
      </w:pPr>
    </w:p>
    <w:p w14:paraId="55204265" w14:textId="77777777" w:rsidR="008658F5" w:rsidRDefault="00340C11">
      <w:pPr>
        <w:spacing w:line="360" w:lineRule="auto"/>
      </w:pPr>
      <w:r>
        <w:rPr>
          <w:rFonts w:ascii="Lexend" w:eastAsia="Lexend" w:hAnsi="Lexend" w:cs="Lexend"/>
          <w:sz w:val="31"/>
          <w:szCs w:val="31"/>
        </w:rPr>
        <w:lastRenderedPageBreak/>
        <w:t>Modelling process</w:t>
      </w:r>
    </w:p>
    <w:p w14:paraId="55204266" w14:textId="77777777" w:rsidR="008658F5" w:rsidRDefault="00340C11">
      <w:pPr>
        <w:spacing w:line="360" w:lineRule="auto"/>
        <w:jc w:val="both"/>
      </w:pPr>
      <w:r>
        <w:rPr>
          <w:rFonts w:ascii="Lexend" w:eastAsia="Lexend" w:hAnsi="Lexend" w:cs="Lexend"/>
          <w:sz w:val="28"/>
          <w:szCs w:val="28"/>
        </w:rPr>
        <w:t xml:space="preserve">After </w:t>
      </w:r>
      <w:proofErr w:type="spellStart"/>
      <w:r>
        <w:rPr>
          <w:rFonts w:ascii="Lexend" w:eastAsia="Lexend" w:hAnsi="Lexend" w:cs="Lexend"/>
          <w:sz w:val="28"/>
          <w:szCs w:val="28"/>
        </w:rPr>
        <w:t>preprocessing</w:t>
      </w:r>
      <w:proofErr w:type="spellEnd"/>
      <w:r>
        <w:rPr>
          <w:rFonts w:ascii="Lexend" w:eastAsia="Lexend" w:hAnsi="Lexend" w:cs="Lexend"/>
          <w:sz w:val="28"/>
          <w:szCs w:val="28"/>
        </w:rPr>
        <w:t xml:space="preserve"> the data, We visualise our data to gain insights and then these insights are randomly spread and split into two parts, training and test data. After splitting the data, we use Extra Tree Regressor to model our data to predict the rating</w:t>
      </w:r>
      <w:r>
        <w:rPr>
          <w:rFonts w:ascii="Lexend" w:eastAsia="Lexend" w:hAnsi="Lexend" w:cs="Lexend"/>
          <w:sz w:val="28"/>
          <w:szCs w:val="28"/>
        </w:rPr>
        <w:t xml:space="preserve"> of restaurants .</w:t>
      </w:r>
    </w:p>
    <w:p w14:paraId="55204267" w14:textId="77777777" w:rsidR="008658F5" w:rsidRDefault="00340C11">
      <w:pPr>
        <w:spacing w:before="240" w:after="240"/>
        <w:rPr>
          <w:rFonts w:ascii="Lexend" w:eastAsia="Lexend" w:hAnsi="Lexend" w:cs="Lexend"/>
          <w:sz w:val="31"/>
          <w:szCs w:val="31"/>
        </w:rPr>
      </w:pPr>
      <w:r>
        <w:rPr>
          <w:rFonts w:ascii="Lexend" w:eastAsia="Lexend" w:hAnsi="Lexend" w:cs="Lexend"/>
          <w:sz w:val="31"/>
          <w:szCs w:val="31"/>
        </w:rPr>
        <w:t>UI Integration</w:t>
      </w:r>
    </w:p>
    <w:p w14:paraId="55204268" w14:textId="77777777" w:rsidR="008658F5" w:rsidRDefault="00340C11">
      <w:pPr>
        <w:spacing w:before="240" w:after="240" w:line="360" w:lineRule="auto"/>
        <w:jc w:val="both"/>
        <w:rPr>
          <w:rFonts w:ascii="Lexend" w:eastAsia="Lexend" w:hAnsi="Lexend" w:cs="Lexend"/>
          <w:sz w:val="28"/>
          <w:szCs w:val="28"/>
        </w:rPr>
      </w:pPr>
      <w:r>
        <w:rPr>
          <w:rFonts w:ascii="Lexend" w:eastAsia="Lexend" w:hAnsi="Lexend" w:cs="Lexend"/>
          <w:sz w:val="28"/>
          <w:szCs w:val="28"/>
        </w:rPr>
        <w:t>Both CSS and HTML files are being created and are being integrated with the created machine learning model. All the required files are then integrated to the app.py file and tested locally</w:t>
      </w:r>
    </w:p>
    <w:p w14:paraId="55204269" w14:textId="77777777" w:rsidR="008658F5" w:rsidRDefault="00340C11">
      <w:pPr>
        <w:spacing w:before="240" w:after="240"/>
        <w:jc w:val="both"/>
        <w:rPr>
          <w:rFonts w:ascii="Lexend" w:eastAsia="Lexend" w:hAnsi="Lexend" w:cs="Lexend"/>
          <w:sz w:val="31"/>
          <w:szCs w:val="31"/>
        </w:rPr>
      </w:pPr>
      <w:r>
        <w:rPr>
          <w:rFonts w:ascii="Lexend" w:eastAsia="Lexend" w:hAnsi="Lexend" w:cs="Lexend"/>
          <w:sz w:val="31"/>
          <w:szCs w:val="31"/>
        </w:rPr>
        <w:t>Data from User</w:t>
      </w:r>
    </w:p>
    <w:p w14:paraId="5520426A" w14:textId="77777777" w:rsidR="008658F5" w:rsidRDefault="00340C11">
      <w:pPr>
        <w:spacing w:before="240" w:after="240"/>
        <w:jc w:val="both"/>
        <w:rPr>
          <w:rFonts w:ascii="Lexend" w:eastAsia="Lexend" w:hAnsi="Lexend" w:cs="Lexend"/>
          <w:sz w:val="28"/>
          <w:szCs w:val="28"/>
        </w:rPr>
      </w:pPr>
      <w:r>
        <w:rPr>
          <w:rFonts w:ascii="Lexend" w:eastAsia="Lexend" w:hAnsi="Lexend" w:cs="Lexend"/>
          <w:sz w:val="28"/>
          <w:szCs w:val="28"/>
        </w:rPr>
        <w:t>The data from the u</w:t>
      </w:r>
      <w:r>
        <w:rPr>
          <w:rFonts w:ascii="Lexend" w:eastAsia="Lexend" w:hAnsi="Lexend" w:cs="Lexend"/>
          <w:sz w:val="28"/>
          <w:szCs w:val="28"/>
        </w:rPr>
        <w:t>ser is retrieved from the created HTML web page.</w:t>
      </w:r>
    </w:p>
    <w:p w14:paraId="5520426B" w14:textId="77777777" w:rsidR="008658F5" w:rsidRDefault="00340C11">
      <w:pPr>
        <w:spacing w:before="240" w:after="240"/>
        <w:jc w:val="both"/>
        <w:rPr>
          <w:rFonts w:ascii="Lexend" w:eastAsia="Lexend" w:hAnsi="Lexend" w:cs="Lexend"/>
          <w:sz w:val="31"/>
          <w:szCs w:val="31"/>
        </w:rPr>
      </w:pPr>
      <w:r>
        <w:rPr>
          <w:rFonts w:ascii="Lexend" w:eastAsia="Lexend" w:hAnsi="Lexend" w:cs="Lexend"/>
          <w:sz w:val="31"/>
          <w:szCs w:val="31"/>
        </w:rPr>
        <w:t>Data Validation</w:t>
      </w:r>
    </w:p>
    <w:p w14:paraId="5520426C" w14:textId="77777777" w:rsidR="008658F5" w:rsidRDefault="00340C11">
      <w:pPr>
        <w:spacing w:before="240" w:after="240" w:line="360" w:lineRule="auto"/>
        <w:jc w:val="both"/>
        <w:rPr>
          <w:rFonts w:ascii="Lexend" w:eastAsia="Lexend" w:hAnsi="Lexend" w:cs="Lexend"/>
          <w:sz w:val="28"/>
          <w:szCs w:val="28"/>
        </w:rPr>
      </w:pPr>
      <w:r>
        <w:rPr>
          <w:rFonts w:ascii="Lexend" w:eastAsia="Lexend" w:hAnsi="Lexend" w:cs="Lexend"/>
          <w:sz w:val="28"/>
          <w:szCs w:val="28"/>
        </w:rPr>
        <w:t>The data provided by the user is then being processed by app.py file and validated. The validated data is then sent to the prepared model for the prediction of rating of restaurant.</w:t>
      </w:r>
    </w:p>
    <w:p w14:paraId="5520426D" w14:textId="77777777" w:rsidR="008658F5" w:rsidRDefault="00340C11">
      <w:pPr>
        <w:spacing w:before="240" w:after="240"/>
        <w:jc w:val="both"/>
        <w:rPr>
          <w:rFonts w:ascii="Lexend" w:eastAsia="Lexend" w:hAnsi="Lexend" w:cs="Lexend"/>
          <w:sz w:val="31"/>
          <w:szCs w:val="31"/>
        </w:rPr>
      </w:pPr>
      <w:r>
        <w:rPr>
          <w:rFonts w:ascii="Lexend" w:eastAsia="Lexend" w:hAnsi="Lexend" w:cs="Lexend"/>
          <w:sz w:val="31"/>
          <w:szCs w:val="31"/>
        </w:rPr>
        <w:t>Rendering</w:t>
      </w:r>
      <w:r>
        <w:rPr>
          <w:rFonts w:ascii="Lexend" w:eastAsia="Lexend" w:hAnsi="Lexend" w:cs="Lexend"/>
          <w:sz w:val="31"/>
          <w:szCs w:val="31"/>
        </w:rPr>
        <w:t xml:space="preserve"> the Results</w:t>
      </w:r>
    </w:p>
    <w:p w14:paraId="5520426E" w14:textId="77777777" w:rsidR="008658F5" w:rsidRDefault="00340C11">
      <w:pPr>
        <w:spacing w:before="240" w:after="240"/>
        <w:jc w:val="both"/>
        <w:rPr>
          <w:rFonts w:ascii="Lexend" w:eastAsia="Lexend" w:hAnsi="Lexend" w:cs="Lexend"/>
          <w:sz w:val="28"/>
          <w:szCs w:val="28"/>
        </w:rPr>
      </w:pPr>
      <w:r>
        <w:rPr>
          <w:rFonts w:ascii="Lexend" w:eastAsia="Lexend" w:hAnsi="Lexend" w:cs="Lexend"/>
          <w:sz w:val="28"/>
          <w:szCs w:val="28"/>
        </w:rPr>
        <w:t>The data sent for the prediction is then rendered to the web page</w:t>
      </w:r>
    </w:p>
    <w:p w14:paraId="5520426F" w14:textId="77777777" w:rsidR="008658F5" w:rsidRDefault="008658F5">
      <w:pPr>
        <w:spacing w:line="360" w:lineRule="auto"/>
        <w:rPr>
          <w:rFonts w:ascii="Lexend" w:eastAsia="Lexend" w:hAnsi="Lexend" w:cs="Lexend"/>
          <w:sz w:val="34"/>
          <w:szCs w:val="34"/>
        </w:rPr>
      </w:pPr>
    </w:p>
    <w:p w14:paraId="55204270" w14:textId="77777777" w:rsidR="008658F5" w:rsidRDefault="008658F5">
      <w:pPr>
        <w:spacing w:line="360" w:lineRule="auto"/>
        <w:rPr>
          <w:rFonts w:ascii="Lexend" w:eastAsia="Lexend" w:hAnsi="Lexend" w:cs="Lexend"/>
          <w:sz w:val="34"/>
          <w:szCs w:val="34"/>
        </w:rPr>
      </w:pPr>
    </w:p>
    <w:p w14:paraId="55204271" w14:textId="77777777" w:rsidR="008658F5" w:rsidRDefault="008658F5">
      <w:pPr>
        <w:spacing w:line="360" w:lineRule="auto"/>
        <w:rPr>
          <w:rFonts w:ascii="Lexend" w:eastAsia="Lexend" w:hAnsi="Lexend" w:cs="Lexend"/>
          <w:sz w:val="34"/>
          <w:szCs w:val="34"/>
        </w:rPr>
      </w:pPr>
    </w:p>
    <w:p w14:paraId="55204272" w14:textId="77777777" w:rsidR="008658F5" w:rsidRDefault="00340C11">
      <w:pPr>
        <w:spacing w:line="360" w:lineRule="auto"/>
        <w:rPr>
          <w:rFonts w:ascii="Lexend" w:eastAsia="Lexend" w:hAnsi="Lexend" w:cs="Lexend"/>
          <w:sz w:val="34"/>
          <w:szCs w:val="34"/>
        </w:rPr>
      </w:pPr>
      <w:r>
        <w:rPr>
          <w:rFonts w:ascii="Lexend" w:eastAsia="Lexend" w:hAnsi="Lexend" w:cs="Lexend"/>
          <w:sz w:val="34"/>
          <w:szCs w:val="34"/>
        </w:rPr>
        <w:lastRenderedPageBreak/>
        <w:t>Deployment</w:t>
      </w:r>
    </w:p>
    <w:p w14:paraId="55204273" w14:textId="77777777" w:rsidR="008658F5" w:rsidRDefault="00340C11">
      <w:pPr>
        <w:spacing w:line="360" w:lineRule="auto"/>
        <w:rPr>
          <w:rFonts w:ascii="Lexend" w:eastAsia="Lexend" w:hAnsi="Lexend" w:cs="Lexend"/>
          <w:sz w:val="28"/>
          <w:szCs w:val="28"/>
        </w:rPr>
      </w:pPr>
      <w:r>
        <w:rPr>
          <w:rFonts w:ascii="Lexend" w:eastAsia="Lexend" w:hAnsi="Lexend" w:cs="Lexend"/>
          <w:sz w:val="28"/>
          <w:szCs w:val="28"/>
        </w:rPr>
        <w:t>The tested model is deployed locally on the computer</w:t>
      </w:r>
    </w:p>
    <w:p w14:paraId="55204274" w14:textId="77777777" w:rsidR="008658F5" w:rsidRDefault="00340C11">
      <w:pPr>
        <w:spacing w:line="360" w:lineRule="auto"/>
        <w:rPr>
          <w:rFonts w:ascii="Lexend" w:eastAsia="Lexend" w:hAnsi="Lexend" w:cs="Lexend"/>
          <w:sz w:val="28"/>
          <w:szCs w:val="28"/>
        </w:rPr>
      </w:pPr>
      <w:r>
        <w:rPr>
          <w:rFonts w:ascii="Lexend" w:eastAsia="Lexend" w:hAnsi="Lexend" w:cs="Lexend"/>
          <w:noProof/>
          <w:sz w:val="28"/>
          <w:szCs w:val="28"/>
        </w:rPr>
        <w:drawing>
          <wp:inline distT="114300" distB="114300" distL="114300" distR="114300" wp14:anchorId="55204277" wp14:editId="55204278">
            <wp:extent cx="5731200" cy="54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46100"/>
                    </a:xfrm>
                    <a:prstGeom prst="rect">
                      <a:avLst/>
                    </a:prstGeom>
                    <a:ln/>
                  </pic:spPr>
                </pic:pic>
              </a:graphicData>
            </a:graphic>
          </wp:inline>
        </w:drawing>
      </w:r>
    </w:p>
    <w:p w14:paraId="55204275" w14:textId="77777777" w:rsidR="008658F5" w:rsidRDefault="008658F5">
      <w:pPr>
        <w:spacing w:before="240" w:after="240"/>
        <w:jc w:val="both"/>
        <w:rPr>
          <w:rFonts w:ascii="Lexend" w:eastAsia="Lexend" w:hAnsi="Lexend" w:cs="Lexend"/>
          <w:sz w:val="28"/>
          <w:szCs w:val="28"/>
        </w:rPr>
      </w:pPr>
    </w:p>
    <w:p w14:paraId="55204276" w14:textId="77777777" w:rsidR="008658F5" w:rsidRDefault="008658F5"/>
    <w:sectPr w:rsidR="008658F5">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0427F" w14:textId="77777777" w:rsidR="00000000" w:rsidRDefault="00340C11">
      <w:pPr>
        <w:spacing w:line="240" w:lineRule="auto"/>
      </w:pPr>
      <w:r>
        <w:separator/>
      </w:r>
    </w:p>
  </w:endnote>
  <w:endnote w:type="continuationSeparator" w:id="0">
    <w:p w14:paraId="55204281" w14:textId="77777777" w:rsidR="00000000" w:rsidRDefault="00340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Lexend">
    <w:charset w:val="00"/>
    <w:family w:val="auto"/>
    <w:pitch w:val="default"/>
  </w:font>
  <w:font w:name="Pacifico">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0427A" w14:textId="7D761D98" w:rsidR="008658F5" w:rsidRDefault="00340C11">
    <w:pPr>
      <w:jc w:val="right"/>
      <w:rPr>
        <w:rFonts w:ascii="Lexend" w:eastAsia="Lexend" w:hAnsi="Lexend" w:cs="Lexend"/>
        <w:sz w:val="32"/>
        <w:szCs w:val="32"/>
      </w:rPr>
    </w:pPr>
    <w:r>
      <w:rPr>
        <w:rFonts w:ascii="Lexend" w:eastAsia="Lexend" w:hAnsi="Lexend" w:cs="Lexend"/>
        <w:sz w:val="32"/>
        <w:szCs w:val="32"/>
      </w:rPr>
      <w:fldChar w:fldCharType="begin"/>
    </w:r>
    <w:r>
      <w:rPr>
        <w:rFonts w:ascii="Lexend" w:eastAsia="Lexend" w:hAnsi="Lexend" w:cs="Lexend"/>
        <w:sz w:val="32"/>
        <w:szCs w:val="32"/>
      </w:rPr>
      <w:instrText>PAGE</w:instrText>
    </w:r>
    <w:r>
      <w:rPr>
        <w:rFonts w:ascii="Lexend" w:eastAsia="Lexend" w:hAnsi="Lexend" w:cs="Lexend"/>
        <w:sz w:val="32"/>
        <w:szCs w:val="32"/>
      </w:rPr>
      <w:fldChar w:fldCharType="separate"/>
    </w:r>
    <w:r>
      <w:rPr>
        <w:rFonts w:ascii="Lexend" w:eastAsia="Lexend" w:hAnsi="Lexend" w:cs="Lexend"/>
        <w:noProof/>
        <w:sz w:val="32"/>
        <w:szCs w:val="32"/>
      </w:rPr>
      <w:t>1</w:t>
    </w:r>
    <w:r>
      <w:rPr>
        <w:rFonts w:ascii="Lexend" w:eastAsia="Lexend" w:hAnsi="Lexend" w:cs="Lexend"/>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0427B" w14:textId="77777777" w:rsidR="00000000" w:rsidRDefault="00340C11">
      <w:pPr>
        <w:spacing w:line="240" w:lineRule="auto"/>
      </w:pPr>
      <w:r>
        <w:separator/>
      </w:r>
    </w:p>
  </w:footnote>
  <w:footnote w:type="continuationSeparator" w:id="0">
    <w:p w14:paraId="5520427D" w14:textId="77777777" w:rsidR="00000000" w:rsidRDefault="00340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04279" w14:textId="77777777" w:rsidR="008658F5" w:rsidRDefault="00340C11">
    <w:r>
      <w:pict w14:anchorId="55204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5.9pt;margin-top:241.15pt;width:451.5pt;height:135.7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F5"/>
    <w:rsid w:val="00340C11"/>
    <w:rsid w:val="008658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041C2"/>
  <w15:docId w15:val="{3F22BB5A-7CA9-4C7A-B041-4FFCB319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Kuldeep Kumar</cp:lastModifiedBy>
  <cp:revision>2</cp:revision>
  <dcterms:created xsi:type="dcterms:W3CDTF">2023-05-02T10:00:00Z</dcterms:created>
  <dcterms:modified xsi:type="dcterms:W3CDTF">2023-05-02T10:02:00Z</dcterms:modified>
</cp:coreProperties>
</file>