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55C61" w14:textId="0A94CC91" w:rsidR="005C5F5F" w:rsidRPr="005742FF" w:rsidRDefault="002F765B" w:rsidP="005C5F5F">
      <w:pPr>
        <w:rPr>
          <w:sz w:val="40"/>
          <w:szCs w:val="40"/>
        </w:rPr>
      </w:pPr>
      <w:r w:rsidRPr="005742FF">
        <w:rPr>
          <w:sz w:val="40"/>
          <w:szCs w:val="40"/>
        </w:rPr>
        <w:t xml:space="preserve">                                </w:t>
      </w:r>
      <w:r w:rsidR="005C5F5F" w:rsidRPr="005742FF">
        <w:rPr>
          <w:color w:val="ED7D31" w:themeColor="accent2"/>
          <w:sz w:val="40"/>
          <w:szCs w:val="40"/>
        </w:rPr>
        <w:t>THEORY ASSIGNMENT</w:t>
      </w:r>
    </w:p>
    <w:p w14:paraId="46CF0602" w14:textId="77777777" w:rsidR="005C5F5F" w:rsidRDefault="005C5F5F" w:rsidP="005C5F5F"/>
    <w:p w14:paraId="2051E770" w14:textId="4E9D72DD" w:rsidR="005C5F5F" w:rsidRPr="005742FF" w:rsidRDefault="00777618" w:rsidP="00777618">
      <w:pPr>
        <w:ind w:left="360"/>
        <w:rPr>
          <w:color w:val="4472C4" w:themeColor="accent1"/>
          <w:sz w:val="32"/>
          <w:szCs w:val="32"/>
        </w:rPr>
      </w:pPr>
      <w:r w:rsidRPr="005742FF">
        <w:rPr>
          <w:color w:val="4472C4" w:themeColor="accent1"/>
          <w:sz w:val="32"/>
          <w:szCs w:val="32"/>
        </w:rPr>
        <w:t xml:space="preserve">Q 1 = </w:t>
      </w:r>
      <w:r w:rsidR="005C5F5F" w:rsidRPr="005742FF">
        <w:rPr>
          <w:color w:val="4472C4" w:themeColor="accent1"/>
          <w:sz w:val="32"/>
          <w:szCs w:val="32"/>
        </w:rPr>
        <w:t xml:space="preserve">Define Graphic </w:t>
      </w:r>
      <w:proofErr w:type="gramStart"/>
      <w:r w:rsidR="005C5F5F" w:rsidRPr="005742FF">
        <w:rPr>
          <w:color w:val="4472C4" w:themeColor="accent1"/>
          <w:sz w:val="32"/>
          <w:szCs w:val="32"/>
        </w:rPr>
        <w:t>Design:-</w:t>
      </w:r>
      <w:proofErr w:type="gramEnd"/>
      <w:r w:rsidR="005C5F5F" w:rsidRPr="005742FF">
        <w:rPr>
          <w:color w:val="4472C4" w:themeColor="accent1"/>
          <w:sz w:val="32"/>
          <w:szCs w:val="32"/>
        </w:rPr>
        <w:t xml:space="preserve">  </w:t>
      </w:r>
    </w:p>
    <w:p w14:paraId="55F96A3C" w14:textId="77777777" w:rsidR="005C5F5F" w:rsidRDefault="005C5F5F" w:rsidP="005C5F5F">
      <w:pPr>
        <w:pStyle w:val="ListParagraph"/>
      </w:pPr>
    </w:p>
    <w:p w14:paraId="3EA47A97" w14:textId="77777777" w:rsidR="005C5F5F" w:rsidRPr="005C5F5F" w:rsidRDefault="005C5F5F" w:rsidP="005C5F5F">
      <w:pPr>
        <w:pStyle w:val="ListParagraph"/>
      </w:pPr>
      <w:r w:rsidRPr="005C5F5F">
        <w:t>Graphic design is the art and practice of planning and projecting ideas and experiences through visual and textual content. It involves combining elements such as typography, imagery, color, and layout to communicate messages clearly and effectively. Graphic design can be found in physical forms (like posters and packaging) and digital forms (such as websites, social media, and mobile apps).</w:t>
      </w:r>
    </w:p>
    <w:p w14:paraId="46FFD5B0" w14:textId="77777777" w:rsidR="005C5F5F" w:rsidRPr="005C5F5F" w:rsidRDefault="005C5F5F" w:rsidP="005C5F5F">
      <w:pPr>
        <w:pStyle w:val="ListParagraph"/>
      </w:pPr>
      <w:r w:rsidRPr="005C5F5F">
        <w:rPr>
          <w:b/>
          <w:bCs/>
        </w:rPr>
        <w:t>2. Importance of Graphic Design in Today’s Digital Age:</w:t>
      </w:r>
    </w:p>
    <w:p w14:paraId="5FB58AD1" w14:textId="77777777" w:rsidR="005C5F5F" w:rsidRPr="005C5F5F" w:rsidRDefault="005C5F5F" w:rsidP="005C5F5F">
      <w:pPr>
        <w:pStyle w:val="ListParagraph"/>
      </w:pPr>
      <w:r w:rsidRPr="005C5F5F">
        <w:t>In the digital age, graphic design plays a critical role in how individuals and organizations communicate, build brands, and engage with audiences. Here’s why it's so important:</w:t>
      </w:r>
    </w:p>
    <w:p w14:paraId="529B5183" w14:textId="77777777" w:rsidR="005C5F5F" w:rsidRPr="005C5F5F" w:rsidRDefault="005C5F5F" w:rsidP="005C5F5F">
      <w:pPr>
        <w:pStyle w:val="ListParagraph"/>
        <w:numPr>
          <w:ilvl w:val="0"/>
          <w:numId w:val="2"/>
        </w:numPr>
      </w:pPr>
      <w:r w:rsidRPr="005C5F5F">
        <w:rPr>
          <w:b/>
          <w:bCs/>
        </w:rPr>
        <w:t>Visual Communication:</w:t>
      </w:r>
      <w:r w:rsidRPr="005C5F5F">
        <w:t xml:space="preserve"> With the human brain processing visuals faster than text, design helps convey messages quickly and effectively across digital platforms.</w:t>
      </w:r>
    </w:p>
    <w:p w14:paraId="2B92E369" w14:textId="77777777" w:rsidR="005C5F5F" w:rsidRPr="005C5F5F" w:rsidRDefault="005C5F5F" w:rsidP="005C5F5F">
      <w:pPr>
        <w:pStyle w:val="ListParagraph"/>
        <w:numPr>
          <w:ilvl w:val="0"/>
          <w:numId w:val="2"/>
        </w:numPr>
      </w:pPr>
      <w:r w:rsidRPr="005C5F5F">
        <w:rPr>
          <w:b/>
          <w:bCs/>
        </w:rPr>
        <w:t>Brand Identity:</w:t>
      </w:r>
      <w:r w:rsidRPr="005C5F5F">
        <w:t xml:space="preserve"> Strong design builds brand recognition and trust. Logos, color schemes, and consistent visuals help distinguish brands in a crowded digital space.</w:t>
      </w:r>
    </w:p>
    <w:p w14:paraId="3D2AFE4C" w14:textId="77777777" w:rsidR="005C5F5F" w:rsidRPr="005C5F5F" w:rsidRDefault="005C5F5F" w:rsidP="005C5F5F">
      <w:pPr>
        <w:pStyle w:val="ListParagraph"/>
        <w:numPr>
          <w:ilvl w:val="0"/>
          <w:numId w:val="2"/>
        </w:numPr>
      </w:pPr>
      <w:r w:rsidRPr="005C5F5F">
        <w:rPr>
          <w:b/>
          <w:bCs/>
        </w:rPr>
        <w:t>User Experience (UX):</w:t>
      </w:r>
      <w:r w:rsidRPr="005C5F5F">
        <w:t xml:space="preserve"> Good design improves navigation and usability on websites and apps, making them more accessible and enjoyable for users.</w:t>
      </w:r>
    </w:p>
    <w:p w14:paraId="356A8A91" w14:textId="77777777" w:rsidR="005C5F5F" w:rsidRPr="005C5F5F" w:rsidRDefault="005C5F5F" w:rsidP="005C5F5F">
      <w:pPr>
        <w:pStyle w:val="ListParagraph"/>
        <w:numPr>
          <w:ilvl w:val="0"/>
          <w:numId w:val="2"/>
        </w:numPr>
      </w:pPr>
      <w:r w:rsidRPr="005C5F5F">
        <w:rPr>
          <w:b/>
          <w:bCs/>
        </w:rPr>
        <w:t>Marketing and Advertising:</w:t>
      </w:r>
      <w:r w:rsidRPr="005C5F5F">
        <w:t xml:space="preserve"> Eye-catching visuals are essential for digital marketing campaigns on platforms like Instagram, YouTube, and Google Ads.</w:t>
      </w:r>
    </w:p>
    <w:p w14:paraId="5352B82A" w14:textId="77777777" w:rsidR="005C5F5F" w:rsidRPr="005C5F5F" w:rsidRDefault="005C5F5F" w:rsidP="005C5F5F">
      <w:pPr>
        <w:pStyle w:val="ListParagraph"/>
        <w:numPr>
          <w:ilvl w:val="0"/>
          <w:numId w:val="2"/>
        </w:numPr>
      </w:pPr>
      <w:r w:rsidRPr="005C5F5F">
        <w:rPr>
          <w:b/>
          <w:bCs/>
        </w:rPr>
        <w:t>Content Engagement:</w:t>
      </w:r>
      <w:r w:rsidRPr="005C5F5F">
        <w:t xml:space="preserve"> Infographics, social media graphics, and interactive designs increase audience engagement and information retention.</w:t>
      </w:r>
    </w:p>
    <w:p w14:paraId="276FF4C8" w14:textId="77777777" w:rsidR="005C5F5F" w:rsidRPr="005C5F5F" w:rsidRDefault="005C5F5F" w:rsidP="005C5F5F">
      <w:pPr>
        <w:pStyle w:val="ListParagraph"/>
        <w:numPr>
          <w:ilvl w:val="0"/>
          <w:numId w:val="2"/>
        </w:numPr>
      </w:pPr>
      <w:r w:rsidRPr="005C5F5F">
        <w:rPr>
          <w:b/>
          <w:bCs/>
        </w:rPr>
        <w:t>Credibility and Professionalism:</w:t>
      </w:r>
      <w:r w:rsidRPr="005C5F5F">
        <w:t xml:space="preserve"> Professionally designed content gives businesses and individuals more credibility, influencing consumer decisions and perception.</w:t>
      </w:r>
    </w:p>
    <w:p w14:paraId="0D0E681D" w14:textId="77777777" w:rsidR="005C5F5F" w:rsidRPr="005C5F5F" w:rsidRDefault="005C5F5F" w:rsidP="005C5F5F">
      <w:pPr>
        <w:pStyle w:val="ListParagraph"/>
      </w:pPr>
      <w:r w:rsidRPr="005C5F5F">
        <w:t>In short, graphic design is not just about making things look good—it’s about making communication more effective in a digital-first world.</w:t>
      </w:r>
    </w:p>
    <w:p w14:paraId="62B81A42" w14:textId="77777777" w:rsidR="005C5F5F" w:rsidRPr="005C5F5F" w:rsidRDefault="005C5F5F" w:rsidP="005C5F5F">
      <w:pPr>
        <w:pStyle w:val="ListParagraph"/>
      </w:pPr>
    </w:p>
    <w:p w14:paraId="7197200B" w14:textId="77777777" w:rsidR="005C5F5F" w:rsidRDefault="005C5F5F" w:rsidP="005C5F5F">
      <w:r w:rsidRPr="005C5F5F">
        <w:rPr>
          <w:b/>
          <w:bCs/>
        </w:rPr>
        <w:t>Description:</w:t>
      </w:r>
      <w:r w:rsidRPr="005C5F5F">
        <w:br/>
        <w:t>Graphic design is essential in advertising for creating compelling visuals that attract attention and promote products, services, or ideas.</w:t>
      </w:r>
    </w:p>
    <w:p w14:paraId="1D379140" w14:textId="77777777" w:rsidR="005C5F5F" w:rsidRPr="005C5F5F" w:rsidRDefault="005C5F5F" w:rsidP="005C5F5F">
      <w:pPr>
        <w:rPr>
          <w:b/>
          <w:bCs/>
        </w:rPr>
      </w:pPr>
      <w:r w:rsidRPr="005C5F5F">
        <w:rPr>
          <w:b/>
          <w:bCs/>
        </w:rPr>
        <w:t>1. Advertising</w:t>
      </w:r>
    </w:p>
    <w:p w14:paraId="77CC0B81" w14:textId="77777777" w:rsidR="005C5F5F" w:rsidRPr="005C5F5F" w:rsidRDefault="005C5F5F" w:rsidP="005C5F5F">
      <w:r w:rsidRPr="005C5F5F">
        <w:rPr>
          <w:b/>
          <w:bCs/>
        </w:rPr>
        <w:lastRenderedPageBreak/>
        <w:t>Description:</w:t>
      </w:r>
      <w:r w:rsidRPr="009D71A3">
        <w:br/>
      </w:r>
      <w:r w:rsidRPr="005C5F5F">
        <w:t>Graphic design is essential in advertising for creating compelling visuals that attract attention and promote products, services, or ideas.</w:t>
      </w:r>
    </w:p>
    <w:p w14:paraId="69E24A19" w14:textId="77777777" w:rsidR="005C5F5F" w:rsidRPr="005C5F5F" w:rsidRDefault="005C5F5F" w:rsidP="005C5F5F">
      <w:r w:rsidRPr="005C5F5F">
        <w:rPr>
          <w:b/>
          <w:bCs/>
        </w:rPr>
        <w:t>Applications:</w:t>
      </w:r>
    </w:p>
    <w:p w14:paraId="29419333" w14:textId="77777777" w:rsidR="005C5F5F" w:rsidRPr="005C5F5F" w:rsidRDefault="005C5F5F" w:rsidP="005C5F5F">
      <w:pPr>
        <w:numPr>
          <w:ilvl w:val="0"/>
          <w:numId w:val="10"/>
        </w:numPr>
      </w:pPr>
      <w:r w:rsidRPr="005C5F5F">
        <w:t>Print ads (magazines, newspapers, billboards)</w:t>
      </w:r>
    </w:p>
    <w:p w14:paraId="53B8D781" w14:textId="77777777" w:rsidR="005C5F5F" w:rsidRPr="005C5F5F" w:rsidRDefault="005C5F5F" w:rsidP="005C5F5F">
      <w:pPr>
        <w:numPr>
          <w:ilvl w:val="0"/>
          <w:numId w:val="10"/>
        </w:numPr>
      </w:pPr>
      <w:r w:rsidRPr="005C5F5F">
        <w:t>Digital ads (social media, Google Ads, email campaigns)</w:t>
      </w:r>
    </w:p>
    <w:p w14:paraId="753050BE" w14:textId="77777777" w:rsidR="005C5F5F" w:rsidRPr="005C5F5F" w:rsidRDefault="005C5F5F" w:rsidP="005C5F5F">
      <w:pPr>
        <w:numPr>
          <w:ilvl w:val="0"/>
          <w:numId w:val="10"/>
        </w:numPr>
      </w:pPr>
      <w:r w:rsidRPr="005C5F5F">
        <w:t>Motion graphics for video commercials</w:t>
      </w:r>
    </w:p>
    <w:p w14:paraId="599683E8" w14:textId="77777777" w:rsidR="005C5F5F" w:rsidRPr="005C5F5F" w:rsidRDefault="005C5F5F" w:rsidP="005C5F5F">
      <w:r w:rsidRPr="005C5F5F">
        <w:rPr>
          <w:b/>
          <w:bCs/>
        </w:rPr>
        <w:t>Role of Design:</w:t>
      </w:r>
    </w:p>
    <w:p w14:paraId="7E4F30EC" w14:textId="77777777" w:rsidR="005C5F5F" w:rsidRPr="005C5F5F" w:rsidRDefault="005C5F5F" w:rsidP="005C5F5F">
      <w:pPr>
        <w:numPr>
          <w:ilvl w:val="0"/>
          <w:numId w:val="11"/>
        </w:numPr>
      </w:pPr>
      <w:r w:rsidRPr="005C5F5F">
        <w:t>Captures attention quickly</w:t>
      </w:r>
    </w:p>
    <w:p w14:paraId="3F14BF2D" w14:textId="77777777" w:rsidR="005C5F5F" w:rsidRPr="005C5F5F" w:rsidRDefault="005C5F5F" w:rsidP="005C5F5F">
      <w:pPr>
        <w:numPr>
          <w:ilvl w:val="0"/>
          <w:numId w:val="11"/>
        </w:numPr>
      </w:pPr>
      <w:r w:rsidRPr="005C5F5F">
        <w:t>Delivers a clear message or call-to-action</w:t>
      </w:r>
    </w:p>
    <w:p w14:paraId="19F6FB7D" w14:textId="77777777" w:rsidR="005C5F5F" w:rsidRPr="005C5F5F" w:rsidRDefault="005C5F5F" w:rsidP="005C5F5F">
      <w:pPr>
        <w:numPr>
          <w:ilvl w:val="0"/>
          <w:numId w:val="11"/>
        </w:numPr>
      </w:pPr>
      <w:r w:rsidRPr="005C5F5F">
        <w:t>Enhances emotional appeal and brand recall</w:t>
      </w:r>
    </w:p>
    <w:p w14:paraId="331AB198" w14:textId="77777777" w:rsidR="005C5F5F" w:rsidRPr="005C5F5F" w:rsidRDefault="007E0AD7" w:rsidP="005C5F5F">
      <w:r>
        <w:pict w14:anchorId="19DE4A86">
          <v:rect id="_x0000_i1025" style="width:0;height:1.5pt" o:hralign="center" o:hrstd="t" o:hr="t" fillcolor="#a0a0a0" stroked="f"/>
        </w:pict>
      </w:r>
    </w:p>
    <w:p w14:paraId="221BDD20" w14:textId="77777777" w:rsidR="005C5F5F" w:rsidRPr="005C5F5F" w:rsidRDefault="005C5F5F" w:rsidP="005C5F5F">
      <w:pPr>
        <w:rPr>
          <w:b/>
          <w:bCs/>
        </w:rPr>
      </w:pPr>
      <w:r w:rsidRPr="005C5F5F">
        <w:rPr>
          <w:b/>
          <w:bCs/>
        </w:rPr>
        <w:t>2. Web Design</w:t>
      </w:r>
    </w:p>
    <w:p w14:paraId="21FEE45A" w14:textId="77777777" w:rsidR="005C5F5F" w:rsidRPr="005C5F5F" w:rsidRDefault="005C5F5F" w:rsidP="005C5F5F">
      <w:r w:rsidRPr="005C5F5F">
        <w:rPr>
          <w:b/>
          <w:bCs/>
        </w:rPr>
        <w:t>Description:</w:t>
      </w:r>
      <w:r w:rsidRPr="005C5F5F">
        <w:br/>
        <w:t>Web design focuses on the visual and functional aspects of websites and digital platforms, ensuring that content is both attractive and user-friendly.</w:t>
      </w:r>
    </w:p>
    <w:p w14:paraId="4A8B0E5C" w14:textId="77777777" w:rsidR="005C5F5F" w:rsidRPr="005C5F5F" w:rsidRDefault="005C5F5F" w:rsidP="005C5F5F">
      <w:r w:rsidRPr="005C5F5F">
        <w:rPr>
          <w:b/>
          <w:bCs/>
        </w:rPr>
        <w:t>Applications:</w:t>
      </w:r>
    </w:p>
    <w:p w14:paraId="53B2CC11" w14:textId="77777777" w:rsidR="005C5F5F" w:rsidRPr="005C5F5F" w:rsidRDefault="005C5F5F" w:rsidP="005C5F5F">
      <w:pPr>
        <w:numPr>
          <w:ilvl w:val="0"/>
          <w:numId w:val="12"/>
        </w:numPr>
      </w:pPr>
      <w:r w:rsidRPr="005C5F5F">
        <w:t>Layout and structure of websites</w:t>
      </w:r>
    </w:p>
    <w:p w14:paraId="0D4B908E" w14:textId="77777777" w:rsidR="005C5F5F" w:rsidRPr="005C5F5F" w:rsidRDefault="005C5F5F" w:rsidP="005C5F5F">
      <w:pPr>
        <w:numPr>
          <w:ilvl w:val="0"/>
          <w:numId w:val="12"/>
        </w:numPr>
      </w:pPr>
      <w:r w:rsidRPr="005C5F5F">
        <w:t>UI (User Interface) design for apps</w:t>
      </w:r>
    </w:p>
    <w:p w14:paraId="26F54C0A" w14:textId="77777777" w:rsidR="005C5F5F" w:rsidRPr="005C5F5F" w:rsidRDefault="005C5F5F" w:rsidP="005C5F5F">
      <w:pPr>
        <w:numPr>
          <w:ilvl w:val="0"/>
          <w:numId w:val="12"/>
        </w:numPr>
      </w:pPr>
      <w:r w:rsidRPr="005C5F5F">
        <w:t>Responsive design for mobile and desktop</w:t>
      </w:r>
    </w:p>
    <w:p w14:paraId="2B72D4CE" w14:textId="77777777" w:rsidR="005C5F5F" w:rsidRPr="005C5F5F" w:rsidRDefault="005C5F5F" w:rsidP="005C5F5F">
      <w:r w:rsidRPr="005C5F5F">
        <w:rPr>
          <w:b/>
          <w:bCs/>
        </w:rPr>
        <w:t>Role of Design:</w:t>
      </w:r>
    </w:p>
    <w:p w14:paraId="6F5AAD03" w14:textId="77777777" w:rsidR="005C5F5F" w:rsidRPr="005C5F5F" w:rsidRDefault="005C5F5F" w:rsidP="005C5F5F">
      <w:pPr>
        <w:numPr>
          <w:ilvl w:val="0"/>
          <w:numId w:val="13"/>
        </w:numPr>
      </w:pPr>
      <w:r w:rsidRPr="005C5F5F">
        <w:t>Improves user experience (UX)</w:t>
      </w:r>
    </w:p>
    <w:p w14:paraId="04AC458D" w14:textId="77777777" w:rsidR="005C5F5F" w:rsidRPr="005C5F5F" w:rsidRDefault="005C5F5F" w:rsidP="005C5F5F">
      <w:pPr>
        <w:numPr>
          <w:ilvl w:val="0"/>
          <w:numId w:val="13"/>
        </w:numPr>
      </w:pPr>
      <w:r w:rsidRPr="005C5F5F">
        <w:t>Guides navigation and interaction</w:t>
      </w:r>
    </w:p>
    <w:p w14:paraId="5FF4F6A1" w14:textId="77777777" w:rsidR="005C5F5F" w:rsidRPr="005C5F5F" w:rsidRDefault="005C5F5F" w:rsidP="005C5F5F">
      <w:pPr>
        <w:numPr>
          <w:ilvl w:val="0"/>
          <w:numId w:val="13"/>
        </w:numPr>
      </w:pPr>
      <w:r w:rsidRPr="005C5F5F">
        <w:t>Reflects brand identity online</w:t>
      </w:r>
    </w:p>
    <w:p w14:paraId="53A67878" w14:textId="77777777" w:rsidR="005C5F5F" w:rsidRPr="005C5F5F" w:rsidRDefault="007E0AD7" w:rsidP="005C5F5F">
      <w:r>
        <w:pict w14:anchorId="7FDDAF06">
          <v:rect id="_x0000_i1026" style="width:0;height:1.5pt" o:hralign="center" o:hrstd="t" o:hr="t" fillcolor="#a0a0a0" stroked="f"/>
        </w:pict>
      </w:r>
    </w:p>
    <w:p w14:paraId="346888B5" w14:textId="77777777" w:rsidR="005C5F5F" w:rsidRPr="005C5F5F" w:rsidRDefault="005C5F5F" w:rsidP="005C5F5F">
      <w:pPr>
        <w:rPr>
          <w:b/>
          <w:bCs/>
        </w:rPr>
      </w:pPr>
      <w:r w:rsidRPr="005C5F5F">
        <w:rPr>
          <w:b/>
          <w:bCs/>
        </w:rPr>
        <w:t>3. Branding</w:t>
      </w:r>
    </w:p>
    <w:p w14:paraId="29515DEC" w14:textId="77777777" w:rsidR="005C5F5F" w:rsidRPr="005C5F5F" w:rsidRDefault="005C5F5F" w:rsidP="005C5F5F">
      <w:r w:rsidRPr="005C5F5F">
        <w:rPr>
          <w:b/>
          <w:bCs/>
        </w:rPr>
        <w:lastRenderedPageBreak/>
        <w:t>Description:</w:t>
      </w:r>
      <w:r w:rsidRPr="005C5F5F">
        <w:br/>
        <w:t>Branding involves creating a unique identity for a company or product, and graphic design plays a central role in visually expressing that identity.</w:t>
      </w:r>
    </w:p>
    <w:p w14:paraId="318CFC3B" w14:textId="77777777" w:rsidR="005C5F5F" w:rsidRPr="005C5F5F" w:rsidRDefault="005C5F5F" w:rsidP="005C5F5F">
      <w:r w:rsidRPr="005C5F5F">
        <w:rPr>
          <w:b/>
          <w:bCs/>
        </w:rPr>
        <w:t>Applications:</w:t>
      </w:r>
    </w:p>
    <w:p w14:paraId="08B52094" w14:textId="77777777" w:rsidR="005C5F5F" w:rsidRPr="005C5F5F" w:rsidRDefault="005C5F5F" w:rsidP="005C5F5F">
      <w:pPr>
        <w:numPr>
          <w:ilvl w:val="0"/>
          <w:numId w:val="14"/>
        </w:numPr>
      </w:pPr>
      <w:r w:rsidRPr="005C5F5F">
        <w:t>Logos and brand marks</w:t>
      </w:r>
    </w:p>
    <w:p w14:paraId="27AF89A3" w14:textId="77777777" w:rsidR="005C5F5F" w:rsidRPr="005C5F5F" w:rsidRDefault="005C5F5F" w:rsidP="005C5F5F">
      <w:pPr>
        <w:numPr>
          <w:ilvl w:val="0"/>
          <w:numId w:val="14"/>
        </w:numPr>
      </w:pPr>
      <w:r w:rsidRPr="005C5F5F">
        <w:t>Business cards, packaging, stationery</w:t>
      </w:r>
    </w:p>
    <w:p w14:paraId="143FEAB7" w14:textId="77777777" w:rsidR="005C5F5F" w:rsidRPr="005C5F5F" w:rsidRDefault="005C5F5F" w:rsidP="005C5F5F">
      <w:pPr>
        <w:numPr>
          <w:ilvl w:val="0"/>
          <w:numId w:val="14"/>
        </w:numPr>
      </w:pPr>
      <w:r w:rsidRPr="005C5F5F">
        <w:t>Brand guidelines (fonts, colors, imagery)</w:t>
      </w:r>
    </w:p>
    <w:p w14:paraId="731C204E" w14:textId="77777777" w:rsidR="005C5F5F" w:rsidRPr="005C5F5F" w:rsidRDefault="005C5F5F" w:rsidP="005C5F5F">
      <w:r w:rsidRPr="005C5F5F">
        <w:rPr>
          <w:b/>
          <w:bCs/>
        </w:rPr>
        <w:t>Role of Design:</w:t>
      </w:r>
    </w:p>
    <w:p w14:paraId="19104886" w14:textId="77777777" w:rsidR="005C5F5F" w:rsidRPr="005C5F5F" w:rsidRDefault="005C5F5F" w:rsidP="005C5F5F">
      <w:pPr>
        <w:numPr>
          <w:ilvl w:val="0"/>
          <w:numId w:val="15"/>
        </w:numPr>
      </w:pPr>
      <w:r w:rsidRPr="005C5F5F">
        <w:t>Builds brand recognition and loyalty</w:t>
      </w:r>
    </w:p>
    <w:p w14:paraId="20BAFDA5" w14:textId="77777777" w:rsidR="005C5F5F" w:rsidRPr="005C5F5F" w:rsidRDefault="005C5F5F" w:rsidP="005C5F5F">
      <w:pPr>
        <w:numPr>
          <w:ilvl w:val="0"/>
          <w:numId w:val="15"/>
        </w:numPr>
      </w:pPr>
      <w:r w:rsidRPr="005C5F5F">
        <w:t>Creates a consistent visual identity</w:t>
      </w:r>
    </w:p>
    <w:p w14:paraId="40A168ED" w14:textId="77777777" w:rsidR="005C5F5F" w:rsidRPr="005C5F5F" w:rsidRDefault="005C5F5F" w:rsidP="005C5F5F">
      <w:pPr>
        <w:numPr>
          <w:ilvl w:val="0"/>
          <w:numId w:val="15"/>
        </w:numPr>
      </w:pPr>
      <w:r w:rsidRPr="005C5F5F">
        <w:t>Differentiates a brand from competitors</w:t>
      </w:r>
    </w:p>
    <w:p w14:paraId="0B43189A" w14:textId="77777777" w:rsidR="005C5F5F" w:rsidRPr="005C5F5F" w:rsidRDefault="007E0AD7" w:rsidP="005C5F5F">
      <w:r>
        <w:pict w14:anchorId="769069CB">
          <v:rect id="_x0000_i1027" style="width:0;height:1.5pt" o:hralign="center" o:hrstd="t" o:hr="t" fillcolor="#a0a0a0" stroked="f"/>
        </w:pict>
      </w:r>
    </w:p>
    <w:p w14:paraId="281390E2" w14:textId="77777777" w:rsidR="005C5F5F" w:rsidRDefault="005C5F5F" w:rsidP="005C5F5F">
      <w:r w:rsidRPr="005C5F5F">
        <w:t>Each of these fields relies on graphic design not only for visual appeal but also for effective communication, functionality, and emotional impact.</w:t>
      </w:r>
    </w:p>
    <w:p w14:paraId="549EFD4D" w14:textId="77777777" w:rsidR="00777618" w:rsidRDefault="00777618" w:rsidP="005C5F5F"/>
    <w:p w14:paraId="289F1EFC" w14:textId="77777777" w:rsidR="00777618" w:rsidRDefault="00777618" w:rsidP="005C5F5F"/>
    <w:p w14:paraId="3B2FB4B2" w14:textId="77777777" w:rsidR="00777618" w:rsidRDefault="00777618" w:rsidP="005C5F5F"/>
    <w:p w14:paraId="52172FC7" w14:textId="77777777" w:rsidR="00777618" w:rsidRDefault="00777618" w:rsidP="005C5F5F"/>
    <w:p w14:paraId="43185E31" w14:textId="77777777" w:rsidR="00777618" w:rsidRDefault="00777618" w:rsidP="005C5F5F"/>
    <w:p w14:paraId="3E4BE01F" w14:textId="49A512BC" w:rsidR="00777618" w:rsidRDefault="00777618" w:rsidP="005C5F5F">
      <w:r>
        <w:t>Q 2 = ELEMENTS OF DESIGN:</w:t>
      </w:r>
    </w:p>
    <w:p w14:paraId="3B1CD226" w14:textId="77777777" w:rsidR="00777618" w:rsidRPr="00777618" w:rsidRDefault="00777618" w:rsidP="00777618">
      <w:pPr>
        <w:rPr>
          <w:b/>
          <w:bCs/>
        </w:rPr>
      </w:pPr>
      <w:r>
        <w:t xml:space="preserve">       </w:t>
      </w:r>
      <w:r w:rsidRPr="00777618">
        <w:rPr>
          <w:b/>
          <w:bCs/>
        </w:rPr>
        <w:t>1. Line</w:t>
      </w:r>
    </w:p>
    <w:p w14:paraId="5BB6CE86" w14:textId="77777777" w:rsidR="00777618" w:rsidRPr="00777618" w:rsidRDefault="00777618" w:rsidP="00777618">
      <w:r w:rsidRPr="00777618">
        <w:rPr>
          <w:b/>
          <w:bCs/>
        </w:rPr>
        <w:t>Definition:</w:t>
      </w:r>
      <w:r w:rsidRPr="00777618">
        <w:t xml:space="preserve"> A line is a continuous mark made on a surface by a moving point. It can be straight, curved, thick, thin, horizontal, vertical, or diagonal.</w:t>
      </w:r>
    </w:p>
    <w:p w14:paraId="0F1DD8E7" w14:textId="77777777" w:rsidR="00777618" w:rsidRPr="00777618" w:rsidRDefault="00777618" w:rsidP="00777618">
      <w:r w:rsidRPr="00777618">
        <w:rPr>
          <w:b/>
          <w:bCs/>
        </w:rPr>
        <w:t>Role in Design:</w:t>
      </w:r>
    </w:p>
    <w:p w14:paraId="0716D0D1" w14:textId="77777777" w:rsidR="00777618" w:rsidRPr="00777618" w:rsidRDefault="00777618" w:rsidP="00777618">
      <w:pPr>
        <w:numPr>
          <w:ilvl w:val="0"/>
          <w:numId w:val="16"/>
        </w:numPr>
      </w:pPr>
      <w:r w:rsidRPr="00777618">
        <w:t>Creates structure and outlines</w:t>
      </w:r>
    </w:p>
    <w:p w14:paraId="11558C90" w14:textId="77777777" w:rsidR="00777618" w:rsidRPr="00777618" w:rsidRDefault="00777618" w:rsidP="00777618">
      <w:pPr>
        <w:numPr>
          <w:ilvl w:val="0"/>
          <w:numId w:val="16"/>
        </w:numPr>
      </w:pPr>
      <w:r w:rsidRPr="00777618">
        <w:t>Guides the viewer’s eye</w:t>
      </w:r>
    </w:p>
    <w:p w14:paraId="19FE315A" w14:textId="77777777" w:rsidR="00777618" w:rsidRPr="00777618" w:rsidRDefault="00777618" w:rsidP="00777618">
      <w:pPr>
        <w:numPr>
          <w:ilvl w:val="0"/>
          <w:numId w:val="16"/>
        </w:numPr>
      </w:pPr>
      <w:r w:rsidRPr="00777618">
        <w:lastRenderedPageBreak/>
        <w:t>Conveys movement, direction, or emotion (e.g., sharp lines feel aggressive; curved lines feel soft)</w:t>
      </w:r>
    </w:p>
    <w:p w14:paraId="47B816A6" w14:textId="77777777" w:rsidR="00777618" w:rsidRPr="00777618" w:rsidRDefault="007E0AD7" w:rsidP="00777618">
      <w:r>
        <w:pict w14:anchorId="73CECFC9">
          <v:rect id="_x0000_i1028" style="width:0;height:1.5pt" o:hralign="center" o:hrstd="t" o:hr="t" fillcolor="#a0a0a0" stroked="f"/>
        </w:pict>
      </w:r>
    </w:p>
    <w:p w14:paraId="7C49A6AF" w14:textId="77777777" w:rsidR="00777618" w:rsidRPr="00777618" w:rsidRDefault="00777618" w:rsidP="00777618">
      <w:pPr>
        <w:rPr>
          <w:b/>
          <w:bCs/>
        </w:rPr>
      </w:pPr>
      <w:r w:rsidRPr="00777618">
        <w:rPr>
          <w:b/>
          <w:bCs/>
        </w:rPr>
        <w:t>2. Shape</w:t>
      </w:r>
    </w:p>
    <w:p w14:paraId="308C733F" w14:textId="77777777" w:rsidR="00777618" w:rsidRPr="00777618" w:rsidRDefault="00777618" w:rsidP="00777618">
      <w:r w:rsidRPr="00777618">
        <w:rPr>
          <w:b/>
          <w:bCs/>
        </w:rPr>
        <w:t>Definition:</w:t>
      </w:r>
      <w:r w:rsidRPr="00777618">
        <w:t xml:space="preserve"> A shape is a two-dimensional, enclosed area created by lines or contrast in color or texture. Shapes can be geometric (like squares and circles) or organic (free-form or natural shapes).</w:t>
      </w:r>
    </w:p>
    <w:p w14:paraId="172E127A" w14:textId="77777777" w:rsidR="00777618" w:rsidRPr="00777618" w:rsidRDefault="00777618" w:rsidP="00777618">
      <w:r w:rsidRPr="00777618">
        <w:rPr>
          <w:b/>
          <w:bCs/>
        </w:rPr>
        <w:t>Role in Design:</w:t>
      </w:r>
    </w:p>
    <w:p w14:paraId="5D879CF3" w14:textId="77777777" w:rsidR="00777618" w:rsidRPr="00777618" w:rsidRDefault="00777618" w:rsidP="00777618">
      <w:pPr>
        <w:numPr>
          <w:ilvl w:val="0"/>
          <w:numId w:val="17"/>
        </w:numPr>
      </w:pPr>
      <w:r w:rsidRPr="00777618">
        <w:t>Forms the basic structure of a composition</w:t>
      </w:r>
    </w:p>
    <w:p w14:paraId="369CECD2" w14:textId="77777777" w:rsidR="00777618" w:rsidRPr="00777618" w:rsidRDefault="00777618" w:rsidP="00777618">
      <w:pPr>
        <w:numPr>
          <w:ilvl w:val="0"/>
          <w:numId w:val="17"/>
        </w:numPr>
      </w:pPr>
      <w:r w:rsidRPr="00777618">
        <w:t>Can represent objects, symbols, or abstract ideas</w:t>
      </w:r>
    </w:p>
    <w:p w14:paraId="3D360643" w14:textId="77777777" w:rsidR="00777618" w:rsidRPr="00777618" w:rsidRDefault="00777618" w:rsidP="00777618">
      <w:pPr>
        <w:numPr>
          <w:ilvl w:val="0"/>
          <w:numId w:val="17"/>
        </w:numPr>
      </w:pPr>
      <w:r w:rsidRPr="00777618">
        <w:t>Helps in creating balance and emphasis</w:t>
      </w:r>
    </w:p>
    <w:p w14:paraId="5C9B073D" w14:textId="77777777" w:rsidR="00777618" w:rsidRPr="00777618" w:rsidRDefault="007E0AD7" w:rsidP="00777618">
      <w:r>
        <w:pict w14:anchorId="60065657">
          <v:rect id="_x0000_i1029" style="width:0;height:1.5pt" o:hralign="center" o:hrstd="t" o:hr="t" fillcolor="#a0a0a0" stroked="f"/>
        </w:pict>
      </w:r>
    </w:p>
    <w:p w14:paraId="42719344" w14:textId="77777777" w:rsidR="00777618" w:rsidRPr="00777618" w:rsidRDefault="00777618" w:rsidP="00777618">
      <w:pPr>
        <w:rPr>
          <w:b/>
          <w:bCs/>
        </w:rPr>
      </w:pPr>
      <w:r w:rsidRPr="00777618">
        <w:rPr>
          <w:b/>
          <w:bCs/>
        </w:rPr>
        <w:t>3. Form</w:t>
      </w:r>
    </w:p>
    <w:p w14:paraId="1A2B64F5" w14:textId="77777777" w:rsidR="00777618" w:rsidRPr="00777618" w:rsidRDefault="00777618" w:rsidP="00777618">
      <w:r w:rsidRPr="00777618">
        <w:rPr>
          <w:b/>
          <w:bCs/>
        </w:rPr>
        <w:t>Definition:</w:t>
      </w:r>
      <w:r w:rsidRPr="00777618">
        <w:t xml:space="preserve"> Form is the three-dimensional version of a shape. It has depth, as well as height and width.</w:t>
      </w:r>
    </w:p>
    <w:p w14:paraId="0DCCC8E6" w14:textId="77777777" w:rsidR="00777618" w:rsidRPr="00777618" w:rsidRDefault="00777618" w:rsidP="00777618">
      <w:r w:rsidRPr="00777618">
        <w:rPr>
          <w:b/>
          <w:bCs/>
        </w:rPr>
        <w:t>Role in Design:</w:t>
      </w:r>
    </w:p>
    <w:p w14:paraId="0443D462" w14:textId="77777777" w:rsidR="00777618" w:rsidRPr="00777618" w:rsidRDefault="00777618" w:rsidP="00777618">
      <w:pPr>
        <w:numPr>
          <w:ilvl w:val="0"/>
          <w:numId w:val="18"/>
        </w:numPr>
      </w:pPr>
      <w:r w:rsidRPr="00777618">
        <w:t>Adds realism and volume to artwork</w:t>
      </w:r>
    </w:p>
    <w:p w14:paraId="39376940" w14:textId="77777777" w:rsidR="00777618" w:rsidRPr="00777618" w:rsidRDefault="00777618" w:rsidP="00777618">
      <w:pPr>
        <w:numPr>
          <w:ilvl w:val="0"/>
          <w:numId w:val="18"/>
        </w:numPr>
      </w:pPr>
      <w:r w:rsidRPr="00777618">
        <w:t>Used in 3D design, sculpture, architecture, and realistic illustrations</w:t>
      </w:r>
    </w:p>
    <w:p w14:paraId="1DCD9830" w14:textId="77777777" w:rsidR="00777618" w:rsidRPr="00777618" w:rsidRDefault="00777618" w:rsidP="00777618">
      <w:pPr>
        <w:numPr>
          <w:ilvl w:val="0"/>
          <w:numId w:val="18"/>
        </w:numPr>
      </w:pPr>
      <w:r w:rsidRPr="00777618">
        <w:t>Can be created using light, shadow, and perspective</w:t>
      </w:r>
    </w:p>
    <w:p w14:paraId="73543E67" w14:textId="77777777" w:rsidR="00777618" w:rsidRPr="00777618" w:rsidRDefault="007E0AD7" w:rsidP="00777618">
      <w:r>
        <w:pict w14:anchorId="6E2B3F6A">
          <v:rect id="_x0000_i1030" style="width:0;height:1.5pt" o:hralign="center" o:hrstd="t" o:hr="t" fillcolor="#a0a0a0" stroked="f"/>
        </w:pict>
      </w:r>
    </w:p>
    <w:p w14:paraId="01EAF4E0" w14:textId="77777777" w:rsidR="00777618" w:rsidRPr="00777618" w:rsidRDefault="00777618" w:rsidP="00777618">
      <w:pPr>
        <w:rPr>
          <w:b/>
          <w:bCs/>
        </w:rPr>
      </w:pPr>
      <w:r w:rsidRPr="00777618">
        <w:rPr>
          <w:b/>
          <w:bCs/>
        </w:rPr>
        <w:t>4. Space</w:t>
      </w:r>
    </w:p>
    <w:p w14:paraId="2DC0E7CE" w14:textId="77777777" w:rsidR="00777618" w:rsidRPr="00777618" w:rsidRDefault="00777618" w:rsidP="00777618">
      <w:r w:rsidRPr="00777618">
        <w:rPr>
          <w:b/>
          <w:bCs/>
        </w:rPr>
        <w:t>Definition:</w:t>
      </w:r>
      <w:r w:rsidRPr="00777618">
        <w:t xml:space="preserve"> Space refers to the area around, between, and within objects. It can be positive (the objects themselves) or negative (the empty areas around objects).</w:t>
      </w:r>
    </w:p>
    <w:p w14:paraId="5C8986AE" w14:textId="77777777" w:rsidR="00777618" w:rsidRPr="00777618" w:rsidRDefault="00777618" w:rsidP="00777618">
      <w:r w:rsidRPr="00777618">
        <w:rPr>
          <w:b/>
          <w:bCs/>
        </w:rPr>
        <w:t>Role in Design:</w:t>
      </w:r>
    </w:p>
    <w:p w14:paraId="23009E93" w14:textId="77777777" w:rsidR="00777618" w:rsidRPr="00777618" w:rsidRDefault="00777618" w:rsidP="00777618">
      <w:pPr>
        <w:numPr>
          <w:ilvl w:val="0"/>
          <w:numId w:val="19"/>
        </w:numPr>
      </w:pPr>
      <w:r w:rsidRPr="00777618">
        <w:t>Creates depth and dimension</w:t>
      </w:r>
    </w:p>
    <w:p w14:paraId="69D02D50" w14:textId="77777777" w:rsidR="00777618" w:rsidRPr="00777618" w:rsidRDefault="00777618" w:rsidP="00777618">
      <w:pPr>
        <w:numPr>
          <w:ilvl w:val="0"/>
          <w:numId w:val="19"/>
        </w:numPr>
      </w:pPr>
      <w:r w:rsidRPr="00777618">
        <w:t>Helps organize design elements</w:t>
      </w:r>
    </w:p>
    <w:p w14:paraId="726753F0" w14:textId="77777777" w:rsidR="00777618" w:rsidRPr="00777618" w:rsidRDefault="00777618" w:rsidP="00777618">
      <w:pPr>
        <w:numPr>
          <w:ilvl w:val="0"/>
          <w:numId w:val="19"/>
        </w:numPr>
      </w:pPr>
      <w:r w:rsidRPr="00777618">
        <w:lastRenderedPageBreak/>
        <w:t>Allows the design to "breathe" and avoid clutter</w:t>
      </w:r>
    </w:p>
    <w:p w14:paraId="010C2463" w14:textId="77777777" w:rsidR="00777618" w:rsidRPr="00777618" w:rsidRDefault="007E0AD7" w:rsidP="00777618">
      <w:r>
        <w:pict w14:anchorId="0C2CB05C">
          <v:rect id="_x0000_i1031" style="width:0;height:1.5pt" o:hralign="center" o:hrstd="t" o:hr="t" fillcolor="#a0a0a0" stroked="f"/>
        </w:pict>
      </w:r>
    </w:p>
    <w:p w14:paraId="49DCA9BB" w14:textId="77777777" w:rsidR="00777618" w:rsidRPr="00777618" w:rsidRDefault="00777618" w:rsidP="00777618">
      <w:pPr>
        <w:rPr>
          <w:b/>
          <w:bCs/>
        </w:rPr>
      </w:pPr>
      <w:r w:rsidRPr="00777618">
        <w:rPr>
          <w:b/>
          <w:bCs/>
        </w:rPr>
        <w:t>5. Texture</w:t>
      </w:r>
    </w:p>
    <w:p w14:paraId="31683484" w14:textId="77777777" w:rsidR="00777618" w:rsidRPr="00777618" w:rsidRDefault="00777618" w:rsidP="00777618">
      <w:r w:rsidRPr="00777618">
        <w:rPr>
          <w:b/>
          <w:bCs/>
        </w:rPr>
        <w:t>Definition:</w:t>
      </w:r>
      <w:r w:rsidRPr="00777618">
        <w:t xml:space="preserve"> Texture is the surface quality of an object—how it looks or feels. It can be real (tactile) or implied (visual).</w:t>
      </w:r>
    </w:p>
    <w:p w14:paraId="05B37922" w14:textId="77777777" w:rsidR="00777618" w:rsidRPr="00777618" w:rsidRDefault="00777618" w:rsidP="00777618">
      <w:r w:rsidRPr="00777618">
        <w:rPr>
          <w:b/>
          <w:bCs/>
        </w:rPr>
        <w:t>Role in Design:</w:t>
      </w:r>
    </w:p>
    <w:p w14:paraId="513AC446" w14:textId="77777777" w:rsidR="00777618" w:rsidRPr="00777618" w:rsidRDefault="00777618" w:rsidP="00777618">
      <w:pPr>
        <w:numPr>
          <w:ilvl w:val="0"/>
          <w:numId w:val="20"/>
        </w:numPr>
      </w:pPr>
      <w:r w:rsidRPr="00777618">
        <w:t>Adds depth and interest</w:t>
      </w:r>
    </w:p>
    <w:p w14:paraId="568890BD" w14:textId="77777777" w:rsidR="00777618" w:rsidRPr="00777618" w:rsidRDefault="00777618" w:rsidP="00777618">
      <w:pPr>
        <w:numPr>
          <w:ilvl w:val="0"/>
          <w:numId w:val="20"/>
        </w:numPr>
      </w:pPr>
      <w:r w:rsidRPr="00777618">
        <w:t>Makes elements look more realistic or expressive</w:t>
      </w:r>
    </w:p>
    <w:p w14:paraId="50257E4C" w14:textId="77777777" w:rsidR="00777618" w:rsidRPr="00777618" w:rsidRDefault="00777618" w:rsidP="00777618">
      <w:pPr>
        <w:numPr>
          <w:ilvl w:val="0"/>
          <w:numId w:val="20"/>
        </w:numPr>
      </w:pPr>
      <w:r w:rsidRPr="00777618">
        <w:t>Can create mood or convey a particular style</w:t>
      </w:r>
    </w:p>
    <w:p w14:paraId="496B0911" w14:textId="77777777" w:rsidR="00777618" w:rsidRPr="00777618" w:rsidRDefault="007E0AD7" w:rsidP="00777618">
      <w:r>
        <w:pict w14:anchorId="29766DCC">
          <v:rect id="_x0000_i1032" style="width:0;height:1.5pt" o:hralign="center" o:hrstd="t" o:hr="t" fillcolor="#a0a0a0" stroked="f"/>
        </w:pict>
      </w:r>
    </w:p>
    <w:p w14:paraId="2A47BAC0" w14:textId="77777777" w:rsidR="00777618" w:rsidRPr="00777618" w:rsidRDefault="00777618" w:rsidP="00777618">
      <w:pPr>
        <w:rPr>
          <w:b/>
          <w:bCs/>
        </w:rPr>
      </w:pPr>
      <w:r w:rsidRPr="00777618">
        <w:rPr>
          <w:b/>
          <w:bCs/>
        </w:rPr>
        <w:t>6. Color</w:t>
      </w:r>
    </w:p>
    <w:p w14:paraId="1CD42EF8" w14:textId="77777777" w:rsidR="00777618" w:rsidRPr="00777618" w:rsidRDefault="00777618" w:rsidP="00777618">
      <w:r w:rsidRPr="00777618">
        <w:rPr>
          <w:b/>
          <w:bCs/>
        </w:rPr>
        <w:t>Definition:</w:t>
      </w:r>
      <w:r w:rsidRPr="00777618">
        <w:t xml:space="preserve"> Color is the visual perception of light wavelengths. It includes hue (name of the color), saturation (intensity), and brightness (lightness or darkness).</w:t>
      </w:r>
    </w:p>
    <w:p w14:paraId="131AA40F" w14:textId="77777777" w:rsidR="00777618" w:rsidRPr="00777618" w:rsidRDefault="00777618" w:rsidP="00777618">
      <w:r w:rsidRPr="00777618">
        <w:rPr>
          <w:b/>
          <w:bCs/>
        </w:rPr>
        <w:t>Role in Design:</w:t>
      </w:r>
    </w:p>
    <w:p w14:paraId="00147D43" w14:textId="77777777" w:rsidR="00777618" w:rsidRPr="00777618" w:rsidRDefault="00777618" w:rsidP="00777618">
      <w:pPr>
        <w:numPr>
          <w:ilvl w:val="0"/>
          <w:numId w:val="21"/>
        </w:numPr>
      </w:pPr>
      <w:r w:rsidRPr="00777618">
        <w:t>Evokes emotions and sets the tone</w:t>
      </w:r>
    </w:p>
    <w:p w14:paraId="2D163474" w14:textId="77777777" w:rsidR="00777618" w:rsidRPr="00777618" w:rsidRDefault="00777618" w:rsidP="00777618">
      <w:pPr>
        <w:numPr>
          <w:ilvl w:val="0"/>
          <w:numId w:val="21"/>
        </w:numPr>
      </w:pPr>
      <w:r w:rsidRPr="00777618">
        <w:t>Attracts attention and creates visual hierarchy</w:t>
      </w:r>
    </w:p>
    <w:p w14:paraId="47E71A10" w14:textId="77777777" w:rsidR="00777618" w:rsidRPr="00777618" w:rsidRDefault="00777618" w:rsidP="00777618">
      <w:pPr>
        <w:numPr>
          <w:ilvl w:val="0"/>
          <w:numId w:val="21"/>
        </w:numPr>
      </w:pPr>
      <w:r w:rsidRPr="00777618">
        <w:t>Enhances brand identity and message</w:t>
      </w:r>
    </w:p>
    <w:p w14:paraId="07DFA9B6" w14:textId="77777777" w:rsidR="00777618" w:rsidRPr="00777618" w:rsidRDefault="007E0AD7" w:rsidP="00777618">
      <w:r>
        <w:pict w14:anchorId="3F5F03AD">
          <v:rect id="_x0000_i1033" style="width:0;height:1.5pt" o:hralign="center" o:hrstd="t" o:hr="t" fillcolor="#a0a0a0" stroked="f"/>
        </w:pict>
      </w:r>
    </w:p>
    <w:p w14:paraId="2A7E730D" w14:textId="77777777" w:rsidR="00777618" w:rsidRPr="00777618" w:rsidRDefault="00777618" w:rsidP="00777618">
      <w:pPr>
        <w:rPr>
          <w:b/>
          <w:bCs/>
        </w:rPr>
      </w:pPr>
      <w:r w:rsidRPr="00777618">
        <w:rPr>
          <w:b/>
          <w:bCs/>
        </w:rPr>
        <w:t>7. Value</w:t>
      </w:r>
    </w:p>
    <w:p w14:paraId="50107B95" w14:textId="77777777" w:rsidR="00777618" w:rsidRPr="00777618" w:rsidRDefault="00777618" w:rsidP="00777618">
      <w:r w:rsidRPr="00777618">
        <w:rPr>
          <w:b/>
          <w:bCs/>
        </w:rPr>
        <w:t>Definition:</w:t>
      </w:r>
      <w:r w:rsidRPr="00777618">
        <w:t xml:space="preserve"> Value refers to the lightness or darkness of a color or tone.</w:t>
      </w:r>
    </w:p>
    <w:p w14:paraId="2361F65F" w14:textId="77777777" w:rsidR="00777618" w:rsidRPr="00777618" w:rsidRDefault="00777618" w:rsidP="00777618">
      <w:r w:rsidRPr="00777618">
        <w:rPr>
          <w:b/>
          <w:bCs/>
        </w:rPr>
        <w:t>Role in Design:</w:t>
      </w:r>
    </w:p>
    <w:p w14:paraId="00355BEE" w14:textId="77777777" w:rsidR="00777618" w:rsidRPr="00777618" w:rsidRDefault="00777618" w:rsidP="00777618">
      <w:pPr>
        <w:numPr>
          <w:ilvl w:val="0"/>
          <w:numId w:val="22"/>
        </w:numPr>
      </w:pPr>
      <w:r w:rsidRPr="00777618">
        <w:t>Adds contrast and depth</w:t>
      </w:r>
    </w:p>
    <w:p w14:paraId="1A145C88" w14:textId="77777777" w:rsidR="00777618" w:rsidRPr="00777618" w:rsidRDefault="00777618" w:rsidP="00777618">
      <w:pPr>
        <w:numPr>
          <w:ilvl w:val="0"/>
          <w:numId w:val="22"/>
        </w:numPr>
      </w:pPr>
      <w:r w:rsidRPr="00777618">
        <w:t>Helps create a sense of form and volume</w:t>
      </w:r>
    </w:p>
    <w:p w14:paraId="1A2E8130" w14:textId="77777777" w:rsidR="00777618" w:rsidRPr="00777618" w:rsidRDefault="00777618" w:rsidP="00777618">
      <w:pPr>
        <w:numPr>
          <w:ilvl w:val="0"/>
          <w:numId w:val="22"/>
        </w:numPr>
      </w:pPr>
      <w:r w:rsidRPr="00777618">
        <w:t>Guides focus and visual flow in a design</w:t>
      </w:r>
    </w:p>
    <w:p w14:paraId="2C94B97A" w14:textId="051EBDA1" w:rsidR="00777618" w:rsidRDefault="00777618" w:rsidP="005C5F5F"/>
    <w:p w14:paraId="21084981" w14:textId="77777777" w:rsidR="00777618" w:rsidRPr="00777618" w:rsidRDefault="00777618" w:rsidP="00777618">
      <w:r>
        <w:lastRenderedPageBreak/>
        <w:t xml:space="preserve">~  </w:t>
      </w:r>
      <w:r w:rsidRPr="00777618">
        <w:t xml:space="preserve">Here are </w:t>
      </w:r>
      <w:r w:rsidRPr="00777618">
        <w:rPr>
          <w:b/>
          <w:bCs/>
        </w:rPr>
        <w:t>examples of how each of the seven fundamental elements of design</w:t>
      </w:r>
      <w:r w:rsidRPr="00777618">
        <w:t xml:space="preserve"> can be used in practical design projects:</w:t>
      </w:r>
    </w:p>
    <w:p w14:paraId="55F8A40B" w14:textId="77777777" w:rsidR="00777618" w:rsidRPr="00777618" w:rsidRDefault="007E0AD7" w:rsidP="00777618">
      <w:r>
        <w:pict w14:anchorId="4C157D52">
          <v:rect id="_x0000_i1034" style="width:0;height:1.5pt" o:hralign="center" o:hrstd="t" o:hr="t" fillcolor="#a0a0a0" stroked="f"/>
        </w:pict>
      </w:r>
    </w:p>
    <w:p w14:paraId="3EBA0D18" w14:textId="77777777" w:rsidR="00777618" w:rsidRPr="00777618" w:rsidRDefault="00777618" w:rsidP="00777618">
      <w:pPr>
        <w:rPr>
          <w:b/>
          <w:bCs/>
        </w:rPr>
      </w:pPr>
      <w:r w:rsidRPr="00777618">
        <w:rPr>
          <w:b/>
          <w:bCs/>
        </w:rPr>
        <w:t>1. Line</w:t>
      </w:r>
    </w:p>
    <w:p w14:paraId="0295160F" w14:textId="77777777" w:rsidR="00777618" w:rsidRPr="00777618" w:rsidRDefault="00777618" w:rsidP="00777618">
      <w:r w:rsidRPr="00777618">
        <w:rPr>
          <w:b/>
          <w:bCs/>
        </w:rPr>
        <w:t>Example:</w:t>
      </w:r>
      <w:r w:rsidRPr="00777618">
        <w:t xml:space="preserve"> In website design, lines are often used to separate sections of content or create navigation menus.</w:t>
      </w:r>
    </w:p>
    <w:p w14:paraId="2C7BE3BD" w14:textId="77777777" w:rsidR="00777618" w:rsidRPr="00777618" w:rsidRDefault="00777618" w:rsidP="00777618">
      <w:pPr>
        <w:numPr>
          <w:ilvl w:val="0"/>
          <w:numId w:val="23"/>
        </w:numPr>
      </w:pPr>
      <w:r w:rsidRPr="00777618">
        <w:rPr>
          <w:b/>
          <w:bCs/>
        </w:rPr>
        <w:t>Use case:</w:t>
      </w:r>
      <w:r w:rsidRPr="00777618">
        <w:t xml:space="preserve"> A horizontal line might separate a header from the main content.</w:t>
      </w:r>
    </w:p>
    <w:p w14:paraId="27DC9C89" w14:textId="77777777" w:rsidR="00777618" w:rsidRPr="00777618" w:rsidRDefault="00777618" w:rsidP="00777618">
      <w:pPr>
        <w:numPr>
          <w:ilvl w:val="0"/>
          <w:numId w:val="23"/>
        </w:numPr>
      </w:pPr>
      <w:r w:rsidRPr="00777618">
        <w:rPr>
          <w:b/>
          <w:bCs/>
        </w:rPr>
        <w:t>Effect:</w:t>
      </w:r>
      <w:r w:rsidRPr="00777618">
        <w:t xml:space="preserve"> It helps guide the viewer’s eye across the page and organizes content visually.</w:t>
      </w:r>
    </w:p>
    <w:p w14:paraId="556DFA33" w14:textId="77777777" w:rsidR="00777618" w:rsidRPr="00777618" w:rsidRDefault="007E0AD7" w:rsidP="00777618">
      <w:r>
        <w:pict w14:anchorId="6F758FEC">
          <v:rect id="_x0000_i1035" style="width:0;height:1.5pt" o:hralign="center" o:hrstd="t" o:hr="t" fillcolor="#a0a0a0" stroked="f"/>
        </w:pict>
      </w:r>
    </w:p>
    <w:p w14:paraId="77246CD6" w14:textId="77777777" w:rsidR="00777618" w:rsidRPr="00777618" w:rsidRDefault="00777618" w:rsidP="00777618">
      <w:pPr>
        <w:rPr>
          <w:b/>
          <w:bCs/>
        </w:rPr>
      </w:pPr>
      <w:r w:rsidRPr="00777618">
        <w:rPr>
          <w:b/>
          <w:bCs/>
        </w:rPr>
        <w:t>2. Shape</w:t>
      </w:r>
    </w:p>
    <w:p w14:paraId="4B7046AD" w14:textId="77777777" w:rsidR="00777618" w:rsidRPr="00777618" w:rsidRDefault="00777618" w:rsidP="00777618">
      <w:r w:rsidRPr="00777618">
        <w:rPr>
          <w:b/>
          <w:bCs/>
        </w:rPr>
        <w:t>Example:</w:t>
      </w:r>
      <w:r w:rsidRPr="00777618">
        <w:t xml:space="preserve"> In logo design, simple geometric shapes (like circles, triangles, and squares) are used to create strong, memorable visuals.</w:t>
      </w:r>
    </w:p>
    <w:p w14:paraId="2D543B48" w14:textId="77777777" w:rsidR="00777618" w:rsidRPr="00777618" w:rsidRDefault="00777618" w:rsidP="00777618">
      <w:pPr>
        <w:numPr>
          <w:ilvl w:val="0"/>
          <w:numId w:val="24"/>
        </w:numPr>
      </w:pPr>
      <w:r w:rsidRPr="00777618">
        <w:rPr>
          <w:b/>
          <w:bCs/>
        </w:rPr>
        <w:t>Use case:</w:t>
      </w:r>
      <w:r w:rsidRPr="00777618">
        <w:t xml:space="preserve"> The Nike logo uses a curved, organic shape (the swoosh).</w:t>
      </w:r>
    </w:p>
    <w:p w14:paraId="13730A3B" w14:textId="77777777" w:rsidR="00777618" w:rsidRPr="00777618" w:rsidRDefault="00777618" w:rsidP="00777618">
      <w:pPr>
        <w:numPr>
          <w:ilvl w:val="0"/>
          <w:numId w:val="24"/>
        </w:numPr>
      </w:pPr>
      <w:r w:rsidRPr="00777618">
        <w:rPr>
          <w:b/>
          <w:bCs/>
        </w:rPr>
        <w:t>Effect:</w:t>
      </w:r>
      <w:r w:rsidRPr="00777618">
        <w:t xml:space="preserve"> Shapes help in creating unique identities and visual balance.</w:t>
      </w:r>
    </w:p>
    <w:p w14:paraId="3F5C4171" w14:textId="77777777" w:rsidR="00777618" w:rsidRPr="00777618" w:rsidRDefault="007E0AD7" w:rsidP="00777618">
      <w:r>
        <w:pict w14:anchorId="0C1F4879">
          <v:rect id="_x0000_i1036" style="width:0;height:1.5pt" o:hralign="center" o:hrstd="t" o:hr="t" fillcolor="#a0a0a0" stroked="f"/>
        </w:pict>
      </w:r>
    </w:p>
    <w:p w14:paraId="514754E1" w14:textId="77777777" w:rsidR="00777618" w:rsidRPr="00777618" w:rsidRDefault="00777618" w:rsidP="00777618">
      <w:pPr>
        <w:rPr>
          <w:b/>
          <w:bCs/>
        </w:rPr>
      </w:pPr>
      <w:r w:rsidRPr="00777618">
        <w:rPr>
          <w:b/>
          <w:bCs/>
        </w:rPr>
        <w:t>3. Form</w:t>
      </w:r>
    </w:p>
    <w:p w14:paraId="38902ADC" w14:textId="77777777" w:rsidR="00777618" w:rsidRPr="00777618" w:rsidRDefault="00777618" w:rsidP="00777618">
      <w:r w:rsidRPr="00777618">
        <w:rPr>
          <w:b/>
          <w:bCs/>
        </w:rPr>
        <w:t>Example:</w:t>
      </w:r>
      <w:r w:rsidRPr="00777618">
        <w:t xml:space="preserve"> In product packaging, 3D mockups and illustrations are used to show how a product looks from different angles.</w:t>
      </w:r>
    </w:p>
    <w:p w14:paraId="0DC8FBB6" w14:textId="77777777" w:rsidR="00777618" w:rsidRPr="00777618" w:rsidRDefault="00777618" w:rsidP="00777618">
      <w:pPr>
        <w:numPr>
          <w:ilvl w:val="0"/>
          <w:numId w:val="25"/>
        </w:numPr>
      </w:pPr>
      <w:r w:rsidRPr="00777618">
        <w:rPr>
          <w:b/>
          <w:bCs/>
        </w:rPr>
        <w:t>Use case:</w:t>
      </w:r>
      <w:r w:rsidRPr="00777618">
        <w:t xml:space="preserve"> A bottle of perfume shown with shadows and highlights to appear realistic.</w:t>
      </w:r>
    </w:p>
    <w:p w14:paraId="726D3B06" w14:textId="77777777" w:rsidR="00777618" w:rsidRPr="00777618" w:rsidRDefault="00777618" w:rsidP="00777618">
      <w:pPr>
        <w:numPr>
          <w:ilvl w:val="0"/>
          <w:numId w:val="25"/>
        </w:numPr>
      </w:pPr>
      <w:r w:rsidRPr="00777618">
        <w:rPr>
          <w:b/>
          <w:bCs/>
        </w:rPr>
        <w:t>Effect:</w:t>
      </w:r>
      <w:r w:rsidRPr="00777618">
        <w:t xml:space="preserve"> Adds realism and helps customers visualize the physical product.</w:t>
      </w:r>
    </w:p>
    <w:p w14:paraId="637E4113" w14:textId="77777777" w:rsidR="00777618" w:rsidRPr="00777618" w:rsidRDefault="007E0AD7" w:rsidP="00777618">
      <w:r>
        <w:pict w14:anchorId="272C07A0">
          <v:rect id="_x0000_i1037" style="width:0;height:1.5pt" o:hralign="center" o:hrstd="t" o:hr="t" fillcolor="#a0a0a0" stroked="f"/>
        </w:pict>
      </w:r>
    </w:p>
    <w:p w14:paraId="7D936551" w14:textId="77777777" w:rsidR="00777618" w:rsidRPr="00777618" w:rsidRDefault="00777618" w:rsidP="00777618">
      <w:pPr>
        <w:rPr>
          <w:b/>
          <w:bCs/>
        </w:rPr>
      </w:pPr>
      <w:r w:rsidRPr="00777618">
        <w:rPr>
          <w:b/>
          <w:bCs/>
        </w:rPr>
        <w:t>4. Space</w:t>
      </w:r>
    </w:p>
    <w:p w14:paraId="1AA2D874" w14:textId="77777777" w:rsidR="00777618" w:rsidRPr="00777618" w:rsidRDefault="00777618" w:rsidP="00777618">
      <w:r w:rsidRPr="00777618">
        <w:rPr>
          <w:b/>
          <w:bCs/>
        </w:rPr>
        <w:t>Example:</w:t>
      </w:r>
      <w:r w:rsidRPr="00777618">
        <w:t xml:space="preserve"> In minimalist poster design, negative space is often used to highlight a central image or message.</w:t>
      </w:r>
    </w:p>
    <w:p w14:paraId="74568FB6" w14:textId="77777777" w:rsidR="00777618" w:rsidRPr="00777618" w:rsidRDefault="00777618" w:rsidP="00777618">
      <w:pPr>
        <w:numPr>
          <w:ilvl w:val="0"/>
          <w:numId w:val="26"/>
        </w:numPr>
      </w:pPr>
      <w:r w:rsidRPr="00777618">
        <w:rPr>
          <w:b/>
          <w:bCs/>
        </w:rPr>
        <w:t>Use case:</w:t>
      </w:r>
      <w:r w:rsidRPr="00777618">
        <w:t xml:space="preserve"> A movie poster with a central figure and lots of empty background space.</w:t>
      </w:r>
    </w:p>
    <w:p w14:paraId="37D43473" w14:textId="77777777" w:rsidR="00777618" w:rsidRPr="00777618" w:rsidRDefault="00777618" w:rsidP="00777618">
      <w:pPr>
        <w:numPr>
          <w:ilvl w:val="0"/>
          <w:numId w:val="26"/>
        </w:numPr>
      </w:pPr>
      <w:r w:rsidRPr="00777618">
        <w:rPr>
          <w:b/>
          <w:bCs/>
        </w:rPr>
        <w:t>Effect:</w:t>
      </w:r>
      <w:r w:rsidRPr="00777618">
        <w:t xml:space="preserve"> Emphasizes the subject and makes the design feel clean and focused.</w:t>
      </w:r>
    </w:p>
    <w:p w14:paraId="62ECF904" w14:textId="77777777" w:rsidR="00777618" w:rsidRPr="00777618" w:rsidRDefault="007E0AD7" w:rsidP="00777618">
      <w:r>
        <w:lastRenderedPageBreak/>
        <w:pict w14:anchorId="5F2D4B68">
          <v:rect id="_x0000_i1038" style="width:0;height:1.5pt" o:hralign="center" o:hrstd="t" o:hr="t" fillcolor="#a0a0a0" stroked="f"/>
        </w:pict>
      </w:r>
    </w:p>
    <w:p w14:paraId="3819F51B" w14:textId="77777777" w:rsidR="00777618" w:rsidRPr="00777618" w:rsidRDefault="00777618" w:rsidP="00777618">
      <w:pPr>
        <w:rPr>
          <w:b/>
          <w:bCs/>
        </w:rPr>
      </w:pPr>
      <w:r w:rsidRPr="00777618">
        <w:rPr>
          <w:b/>
          <w:bCs/>
        </w:rPr>
        <w:t>5. Texture</w:t>
      </w:r>
    </w:p>
    <w:p w14:paraId="56DCE0CD" w14:textId="77777777" w:rsidR="00777618" w:rsidRPr="00777618" w:rsidRDefault="00777618" w:rsidP="00777618">
      <w:r w:rsidRPr="00777618">
        <w:rPr>
          <w:b/>
          <w:bCs/>
        </w:rPr>
        <w:t>Example:</w:t>
      </w:r>
      <w:r w:rsidRPr="00777618">
        <w:t xml:space="preserve"> In packaging design, textures can be implied through visuals (like a wood grain pattern) or physically applied (like embossing).</w:t>
      </w:r>
    </w:p>
    <w:p w14:paraId="72A90A10" w14:textId="77777777" w:rsidR="00777618" w:rsidRPr="00777618" w:rsidRDefault="00777618" w:rsidP="00777618">
      <w:pPr>
        <w:numPr>
          <w:ilvl w:val="0"/>
          <w:numId w:val="27"/>
        </w:numPr>
      </w:pPr>
      <w:r w:rsidRPr="00777618">
        <w:rPr>
          <w:b/>
          <w:bCs/>
        </w:rPr>
        <w:t>Use case:</w:t>
      </w:r>
      <w:r w:rsidRPr="00777618">
        <w:t xml:space="preserve"> A coffee brand might use a burlap texture to imply natural, organic quality.</w:t>
      </w:r>
    </w:p>
    <w:p w14:paraId="59F3EFBD" w14:textId="77777777" w:rsidR="00777618" w:rsidRPr="00777618" w:rsidRDefault="00777618" w:rsidP="00777618">
      <w:pPr>
        <w:numPr>
          <w:ilvl w:val="0"/>
          <w:numId w:val="27"/>
        </w:numPr>
      </w:pPr>
      <w:r w:rsidRPr="00777618">
        <w:rPr>
          <w:b/>
          <w:bCs/>
        </w:rPr>
        <w:t>Effect:</w:t>
      </w:r>
      <w:r w:rsidRPr="00777618">
        <w:t xml:space="preserve"> Adds a tactile or visual experience that enhances brand storytelling.</w:t>
      </w:r>
    </w:p>
    <w:p w14:paraId="7E40FD19" w14:textId="77777777" w:rsidR="00777618" w:rsidRPr="00777618" w:rsidRDefault="007E0AD7" w:rsidP="00777618">
      <w:r>
        <w:pict w14:anchorId="67B2BD27">
          <v:rect id="_x0000_i1039" style="width:0;height:1.5pt" o:hralign="center" o:hrstd="t" o:hr="t" fillcolor="#a0a0a0" stroked="f"/>
        </w:pict>
      </w:r>
    </w:p>
    <w:p w14:paraId="1E3AA750" w14:textId="77777777" w:rsidR="00777618" w:rsidRPr="00777618" w:rsidRDefault="00777618" w:rsidP="00777618">
      <w:pPr>
        <w:rPr>
          <w:b/>
          <w:bCs/>
        </w:rPr>
      </w:pPr>
      <w:r w:rsidRPr="00777618">
        <w:rPr>
          <w:b/>
          <w:bCs/>
        </w:rPr>
        <w:t>6. Color</w:t>
      </w:r>
    </w:p>
    <w:p w14:paraId="4B316C06" w14:textId="77777777" w:rsidR="00777618" w:rsidRPr="00777618" w:rsidRDefault="00777618" w:rsidP="00777618">
      <w:r w:rsidRPr="00777618">
        <w:rPr>
          <w:b/>
          <w:bCs/>
        </w:rPr>
        <w:t>Example:</w:t>
      </w:r>
      <w:r w:rsidRPr="00777618">
        <w:t xml:space="preserve"> In branding, color is used to evoke emotion and make a brand instantly recognizable.</w:t>
      </w:r>
    </w:p>
    <w:p w14:paraId="4209F25A" w14:textId="77777777" w:rsidR="00777618" w:rsidRPr="00777618" w:rsidRDefault="00777618" w:rsidP="00777618">
      <w:pPr>
        <w:numPr>
          <w:ilvl w:val="0"/>
          <w:numId w:val="28"/>
        </w:numPr>
      </w:pPr>
      <w:r w:rsidRPr="00777618">
        <w:rPr>
          <w:b/>
          <w:bCs/>
        </w:rPr>
        <w:t>Use case:</w:t>
      </w:r>
      <w:r w:rsidRPr="00777618">
        <w:t xml:space="preserve"> Red for Coca-Cola (energy and excitement), blue for Facebook (trust and calm).</w:t>
      </w:r>
    </w:p>
    <w:p w14:paraId="12A34E2D" w14:textId="77777777" w:rsidR="00777618" w:rsidRPr="00777618" w:rsidRDefault="00777618" w:rsidP="00777618">
      <w:pPr>
        <w:numPr>
          <w:ilvl w:val="0"/>
          <w:numId w:val="28"/>
        </w:numPr>
      </w:pPr>
      <w:r w:rsidRPr="00777618">
        <w:rPr>
          <w:b/>
          <w:bCs/>
        </w:rPr>
        <w:t>Effect:</w:t>
      </w:r>
      <w:r w:rsidRPr="00777618">
        <w:t xml:space="preserve"> Sets tone, affects mood, and helps users associate colors with specific brands or feelings.</w:t>
      </w:r>
    </w:p>
    <w:p w14:paraId="1DFAC1E8" w14:textId="77777777" w:rsidR="00777618" w:rsidRPr="00777618" w:rsidRDefault="007E0AD7" w:rsidP="00777618">
      <w:r>
        <w:pict w14:anchorId="4F0F8258">
          <v:rect id="_x0000_i1040" style="width:0;height:1.5pt" o:hralign="center" o:hrstd="t" o:hr="t" fillcolor="#a0a0a0" stroked="f"/>
        </w:pict>
      </w:r>
    </w:p>
    <w:p w14:paraId="37EDA58B" w14:textId="77777777" w:rsidR="00777618" w:rsidRPr="00777618" w:rsidRDefault="00777618" w:rsidP="00777618">
      <w:pPr>
        <w:rPr>
          <w:b/>
          <w:bCs/>
        </w:rPr>
      </w:pPr>
      <w:r w:rsidRPr="00777618">
        <w:rPr>
          <w:b/>
          <w:bCs/>
        </w:rPr>
        <w:t>7. Value</w:t>
      </w:r>
    </w:p>
    <w:p w14:paraId="32F48B2E" w14:textId="77777777" w:rsidR="00777618" w:rsidRPr="00777618" w:rsidRDefault="00777618" w:rsidP="00777618">
      <w:r w:rsidRPr="00777618">
        <w:rPr>
          <w:b/>
          <w:bCs/>
        </w:rPr>
        <w:t>Example:</w:t>
      </w:r>
      <w:r w:rsidRPr="00777618">
        <w:t xml:space="preserve"> In black-and-white photography or grayscale posters, designers use value to create contrast and depth.</w:t>
      </w:r>
    </w:p>
    <w:p w14:paraId="6A8C3AB3" w14:textId="77777777" w:rsidR="00777618" w:rsidRPr="00777618" w:rsidRDefault="00777618" w:rsidP="00777618">
      <w:pPr>
        <w:numPr>
          <w:ilvl w:val="0"/>
          <w:numId w:val="29"/>
        </w:numPr>
      </w:pPr>
      <w:r w:rsidRPr="00777618">
        <w:rPr>
          <w:b/>
          <w:bCs/>
        </w:rPr>
        <w:t>Use case:</w:t>
      </w:r>
      <w:r w:rsidRPr="00777618">
        <w:t xml:space="preserve"> A portrait with a high contrast between light and dark areas to emphasize facial features.</w:t>
      </w:r>
    </w:p>
    <w:p w14:paraId="20B4E0D0" w14:textId="77777777" w:rsidR="00777618" w:rsidRPr="00777618" w:rsidRDefault="00777618" w:rsidP="00777618">
      <w:pPr>
        <w:numPr>
          <w:ilvl w:val="0"/>
          <w:numId w:val="29"/>
        </w:numPr>
      </w:pPr>
      <w:r w:rsidRPr="00777618">
        <w:rPr>
          <w:b/>
          <w:bCs/>
        </w:rPr>
        <w:t>Effect:</w:t>
      </w:r>
      <w:r w:rsidRPr="00777618">
        <w:t xml:space="preserve"> Enhances focus and creates visual interest without relying on color.</w:t>
      </w:r>
    </w:p>
    <w:p w14:paraId="4A7BC0FE" w14:textId="562141BC" w:rsidR="00777618" w:rsidRDefault="00777618" w:rsidP="005C5F5F"/>
    <w:p w14:paraId="21B6D10B" w14:textId="77777777" w:rsidR="00777618" w:rsidRDefault="00777618" w:rsidP="005C5F5F"/>
    <w:p w14:paraId="71F4CF85" w14:textId="77777777" w:rsidR="00777618" w:rsidRDefault="00777618" w:rsidP="005C5F5F"/>
    <w:p w14:paraId="002FC02C" w14:textId="77777777" w:rsidR="00777618" w:rsidRDefault="00777618" w:rsidP="005C5F5F"/>
    <w:p w14:paraId="730DB039" w14:textId="77777777" w:rsidR="00777618" w:rsidRDefault="00777618" w:rsidP="005C5F5F"/>
    <w:p w14:paraId="60B321EA" w14:textId="77777777" w:rsidR="00777618" w:rsidRDefault="00777618" w:rsidP="005C5F5F"/>
    <w:p w14:paraId="6838891E" w14:textId="77777777" w:rsidR="00777618" w:rsidRDefault="00777618" w:rsidP="005C5F5F"/>
    <w:p w14:paraId="4CEEE33E" w14:textId="77777777" w:rsidR="00777618" w:rsidRDefault="00777618" w:rsidP="005C5F5F"/>
    <w:p w14:paraId="6125E81B" w14:textId="77777777" w:rsidR="00777618" w:rsidRDefault="00777618" w:rsidP="005C5F5F"/>
    <w:p w14:paraId="5009ABAE" w14:textId="77777777" w:rsidR="00777618" w:rsidRDefault="00777618" w:rsidP="005C5F5F"/>
    <w:p w14:paraId="4F2BA0E9" w14:textId="77777777" w:rsidR="00777618" w:rsidRDefault="00777618" w:rsidP="005C5F5F"/>
    <w:p w14:paraId="53595F0B" w14:textId="77777777" w:rsidR="00777618" w:rsidRDefault="00777618" w:rsidP="005C5F5F"/>
    <w:p w14:paraId="79391FF4" w14:textId="0CBFE6D9" w:rsidR="00777618" w:rsidRDefault="00777618" w:rsidP="005C5F5F">
      <w:r>
        <w:t xml:space="preserve">Q </w:t>
      </w:r>
      <w:r w:rsidRPr="00777618">
        <w:t>3. Principles of Design:</w:t>
      </w:r>
    </w:p>
    <w:p w14:paraId="7D57B373" w14:textId="77777777" w:rsidR="00777618" w:rsidRDefault="00777618" w:rsidP="005C5F5F"/>
    <w:p w14:paraId="5D27896B" w14:textId="77777777" w:rsidR="00777618" w:rsidRPr="00777618" w:rsidRDefault="00777618" w:rsidP="00777618">
      <w:pPr>
        <w:rPr>
          <w:b/>
          <w:bCs/>
        </w:rPr>
      </w:pPr>
      <w:r>
        <w:t xml:space="preserve">        </w:t>
      </w:r>
      <w:r w:rsidRPr="00777618">
        <w:rPr>
          <w:b/>
          <w:bCs/>
        </w:rPr>
        <w:t>1. Balance</w:t>
      </w:r>
    </w:p>
    <w:p w14:paraId="50CFB2A6" w14:textId="77777777" w:rsidR="00777618" w:rsidRPr="00777618" w:rsidRDefault="00777618" w:rsidP="00777618">
      <w:r w:rsidRPr="00777618">
        <w:rPr>
          <w:b/>
          <w:bCs/>
        </w:rPr>
        <w:t>Definition:</w:t>
      </w:r>
      <w:r w:rsidRPr="00777618">
        <w:t xml:space="preserve"> Balance is the distribution of visual weight in a design. It makes a composition feel stable and harmonious.</w:t>
      </w:r>
    </w:p>
    <w:p w14:paraId="4B056FE8" w14:textId="77777777" w:rsidR="00777618" w:rsidRPr="00777618" w:rsidRDefault="00777618" w:rsidP="00777618">
      <w:r w:rsidRPr="00777618">
        <w:rPr>
          <w:b/>
          <w:bCs/>
        </w:rPr>
        <w:t>Types:</w:t>
      </w:r>
    </w:p>
    <w:p w14:paraId="2AA2FCD0" w14:textId="77777777" w:rsidR="00777618" w:rsidRPr="00777618" w:rsidRDefault="00777618" w:rsidP="00777618">
      <w:pPr>
        <w:numPr>
          <w:ilvl w:val="0"/>
          <w:numId w:val="30"/>
        </w:numPr>
      </w:pPr>
      <w:r w:rsidRPr="00777618">
        <w:rPr>
          <w:b/>
          <w:bCs/>
        </w:rPr>
        <w:t>Symmetrical Balance:</w:t>
      </w:r>
      <w:r w:rsidRPr="00777618">
        <w:t xml:space="preserve"> Equal weight on both sides (like a mirror image).</w:t>
      </w:r>
    </w:p>
    <w:p w14:paraId="49C96FC2" w14:textId="77777777" w:rsidR="00777618" w:rsidRPr="00777618" w:rsidRDefault="00777618" w:rsidP="00777618">
      <w:pPr>
        <w:numPr>
          <w:ilvl w:val="0"/>
          <w:numId w:val="30"/>
        </w:numPr>
      </w:pPr>
      <w:r w:rsidRPr="00777618">
        <w:rPr>
          <w:b/>
          <w:bCs/>
        </w:rPr>
        <w:t>Asymmetrical Balance:</w:t>
      </w:r>
      <w:r w:rsidRPr="00777618">
        <w:t xml:space="preserve"> Unequal but still visually balanced.</w:t>
      </w:r>
    </w:p>
    <w:p w14:paraId="4FD14828" w14:textId="77777777" w:rsidR="00777618" w:rsidRPr="00777618" w:rsidRDefault="00777618" w:rsidP="00777618">
      <w:pPr>
        <w:numPr>
          <w:ilvl w:val="0"/>
          <w:numId w:val="30"/>
        </w:numPr>
      </w:pPr>
      <w:r w:rsidRPr="00777618">
        <w:rPr>
          <w:b/>
          <w:bCs/>
        </w:rPr>
        <w:t>Radial Balance:</w:t>
      </w:r>
      <w:r w:rsidRPr="00777618">
        <w:t xml:space="preserve"> Elements arranged around a central point.</w:t>
      </w:r>
    </w:p>
    <w:p w14:paraId="2ACA08D7" w14:textId="77777777" w:rsidR="00777618" w:rsidRPr="00777618" w:rsidRDefault="00777618" w:rsidP="00777618">
      <w:r w:rsidRPr="00777618">
        <w:rPr>
          <w:b/>
          <w:bCs/>
        </w:rPr>
        <w:t>Effect:</w:t>
      </w:r>
      <w:r w:rsidRPr="00777618">
        <w:t xml:space="preserve"> Prevents a design from feeling lopsided or chaotic.</w:t>
      </w:r>
    </w:p>
    <w:p w14:paraId="23C1DF92" w14:textId="77777777" w:rsidR="00777618" w:rsidRPr="00777618" w:rsidRDefault="007E0AD7" w:rsidP="00777618">
      <w:r>
        <w:pict w14:anchorId="1A8ADD74">
          <v:rect id="_x0000_i1041" style="width:0;height:1.5pt" o:hralign="center" o:hrstd="t" o:hr="t" fillcolor="#a0a0a0" stroked="f"/>
        </w:pict>
      </w:r>
    </w:p>
    <w:p w14:paraId="5FAAB81B" w14:textId="77777777" w:rsidR="00777618" w:rsidRPr="00777618" w:rsidRDefault="00777618" w:rsidP="00777618">
      <w:pPr>
        <w:rPr>
          <w:b/>
          <w:bCs/>
        </w:rPr>
      </w:pPr>
      <w:r w:rsidRPr="00777618">
        <w:rPr>
          <w:b/>
          <w:bCs/>
        </w:rPr>
        <w:t>2. Contrast</w:t>
      </w:r>
    </w:p>
    <w:p w14:paraId="3365DC5F" w14:textId="77777777" w:rsidR="00777618" w:rsidRPr="00777618" w:rsidRDefault="00777618" w:rsidP="00777618">
      <w:r w:rsidRPr="00777618">
        <w:rPr>
          <w:b/>
          <w:bCs/>
        </w:rPr>
        <w:t>Definition:</w:t>
      </w:r>
      <w:r w:rsidRPr="00777618">
        <w:t xml:space="preserve"> Contrast is the difference between elements that makes them stand out.</w:t>
      </w:r>
    </w:p>
    <w:p w14:paraId="65C3E5F3" w14:textId="77777777" w:rsidR="00777618" w:rsidRPr="00777618" w:rsidRDefault="00777618" w:rsidP="00777618">
      <w:r w:rsidRPr="00777618">
        <w:rPr>
          <w:b/>
          <w:bCs/>
        </w:rPr>
        <w:t>Examples:</w:t>
      </w:r>
      <w:r w:rsidRPr="00777618">
        <w:t xml:space="preserve"> Light vs. dark, big vs. small, smooth vs. rough, color vs. black and white.</w:t>
      </w:r>
    </w:p>
    <w:p w14:paraId="27599962" w14:textId="77777777" w:rsidR="00777618" w:rsidRPr="00777618" w:rsidRDefault="00777618" w:rsidP="00777618">
      <w:r w:rsidRPr="00777618">
        <w:rPr>
          <w:b/>
          <w:bCs/>
        </w:rPr>
        <w:t>Effect:</w:t>
      </w:r>
      <w:r w:rsidRPr="00777618">
        <w:t xml:space="preserve"> Creates visual interest, draws attention, and helps important elements stand out.</w:t>
      </w:r>
    </w:p>
    <w:p w14:paraId="335E12FA" w14:textId="77777777" w:rsidR="00777618" w:rsidRPr="00777618" w:rsidRDefault="007E0AD7" w:rsidP="00777618">
      <w:r>
        <w:pict w14:anchorId="5C5E64E9">
          <v:rect id="_x0000_i1042" style="width:0;height:1.5pt" o:hralign="center" o:hrstd="t" o:hr="t" fillcolor="#a0a0a0" stroked="f"/>
        </w:pict>
      </w:r>
    </w:p>
    <w:p w14:paraId="3B0ADA83" w14:textId="77777777" w:rsidR="00777618" w:rsidRPr="00777618" w:rsidRDefault="00777618" w:rsidP="00777618">
      <w:pPr>
        <w:rPr>
          <w:b/>
          <w:bCs/>
        </w:rPr>
      </w:pPr>
      <w:r w:rsidRPr="00777618">
        <w:rPr>
          <w:b/>
          <w:bCs/>
        </w:rPr>
        <w:t>3. Emphasis</w:t>
      </w:r>
    </w:p>
    <w:p w14:paraId="2A6D9754" w14:textId="77777777" w:rsidR="00777618" w:rsidRPr="00777618" w:rsidRDefault="00777618" w:rsidP="00777618">
      <w:r w:rsidRPr="00777618">
        <w:rPr>
          <w:b/>
          <w:bCs/>
        </w:rPr>
        <w:t>Definition:</w:t>
      </w:r>
      <w:r w:rsidRPr="00777618">
        <w:t xml:space="preserve"> Emphasis is used to draw attention to a specific part of a design—usually the focal point.</w:t>
      </w:r>
    </w:p>
    <w:p w14:paraId="49532CC9" w14:textId="77777777" w:rsidR="00777618" w:rsidRPr="00777618" w:rsidRDefault="00777618" w:rsidP="00777618">
      <w:r w:rsidRPr="00777618">
        <w:rPr>
          <w:b/>
          <w:bCs/>
        </w:rPr>
        <w:lastRenderedPageBreak/>
        <w:t>Examples:</w:t>
      </w:r>
      <w:r w:rsidRPr="00777618">
        <w:t xml:space="preserve"> Bold colors, large fonts, or placing an object in the center.</w:t>
      </w:r>
    </w:p>
    <w:p w14:paraId="16E9E880" w14:textId="77777777" w:rsidR="00777618" w:rsidRPr="00777618" w:rsidRDefault="00777618" w:rsidP="00777618">
      <w:r w:rsidRPr="00777618">
        <w:rPr>
          <w:b/>
          <w:bCs/>
        </w:rPr>
        <w:t>Effect:</w:t>
      </w:r>
      <w:r w:rsidRPr="00777618">
        <w:t xml:space="preserve"> Guides the viewer’s eye to the most important information first.</w:t>
      </w:r>
    </w:p>
    <w:p w14:paraId="268922EF" w14:textId="77777777" w:rsidR="00777618" w:rsidRPr="00777618" w:rsidRDefault="007E0AD7" w:rsidP="00777618">
      <w:r>
        <w:pict w14:anchorId="2C521A35">
          <v:rect id="_x0000_i1043" style="width:0;height:1.5pt" o:hralign="center" o:hrstd="t" o:hr="t" fillcolor="#a0a0a0" stroked="f"/>
        </w:pict>
      </w:r>
    </w:p>
    <w:p w14:paraId="760DF9A5" w14:textId="77777777" w:rsidR="00777618" w:rsidRPr="00777618" w:rsidRDefault="00777618" w:rsidP="00777618">
      <w:pPr>
        <w:rPr>
          <w:b/>
          <w:bCs/>
        </w:rPr>
      </w:pPr>
      <w:r w:rsidRPr="00777618">
        <w:rPr>
          <w:b/>
          <w:bCs/>
        </w:rPr>
        <w:t>4. Movement</w:t>
      </w:r>
    </w:p>
    <w:p w14:paraId="112F3272" w14:textId="77777777" w:rsidR="00777618" w:rsidRPr="00777618" w:rsidRDefault="00777618" w:rsidP="00777618">
      <w:r w:rsidRPr="00777618">
        <w:rPr>
          <w:b/>
          <w:bCs/>
        </w:rPr>
        <w:t>Definition:</w:t>
      </w:r>
      <w:r w:rsidRPr="00777618">
        <w:t xml:space="preserve"> Movement guides the viewer’s eye through a composition in a specific direction or flow.</w:t>
      </w:r>
    </w:p>
    <w:p w14:paraId="5AAEEA7F" w14:textId="77777777" w:rsidR="00777618" w:rsidRPr="00777618" w:rsidRDefault="00777618" w:rsidP="00777618">
      <w:r w:rsidRPr="00777618">
        <w:rPr>
          <w:b/>
          <w:bCs/>
        </w:rPr>
        <w:t>Examples:</w:t>
      </w:r>
      <w:r w:rsidRPr="00777618">
        <w:t xml:space="preserve"> Curved lines, leading lines, or sequencing elements in a certain order.</w:t>
      </w:r>
    </w:p>
    <w:p w14:paraId="0366F4FD" w14:textId="77777777" w:rsidR="00777618" w:rsidRPr="00777618" w:rsidRDefault="00777618" w:rsidP="00777618">
      <w:r w:rsidRPr="00777618">
        <w:rPr>
          <w:b/>
          <w:bCs/>
        </w:rPr>
        <w:t>Effect:</w:t>
      </w:r>
      <w:r w:rsidRPr="00777618">
        <w:t xml:space="preserve"> Creates a sense of action or progression and helps tell a visual story.</w:t>
      </w:r>
    </w:p>
    <w:p w14:paraId="1FD14223" w14:textId="77777777" w:rsidR="00777618" w:rsidRPr="00777618" w:rsidRDefault="007E0AD7" w:rsidP="00777618">
      <w:r>
        <w:pict w14:anchorId="64C43BBE">
          <v:rect id="_x0000_i1044" style="width:0;height:1.5pt" o:hralign="center" o:hrstd="t" o:hr="t" fillcolor="#a0a0a0" stroked="f"/>
        </w:pict>
      </w:r>
    </w:p>
    <w:p w14:paraId="39E30358" w14:textId="77777777" w:rsidR="00777618" w:rsidRPr="00777618" w:rsidRDefault="00777618" w:rsidP="00777618">
      <w:pPr>
        <w:rPr>
          <w:b/>
          <w:bCs/>
        </w:rPr>
      </w:pPr>
      <w:r w:rsidRPr="00777618">
        <w:rPr>
          <w:b/>
          <w:bCs/>
        </w:rPr>
        <w:t>5. Pattern</w:t>
      </w:r>
    </w:p>
    <w:p w14:paraId="55041D83" w14:textId="77777777" w:rsidR="00777618" w:rsidRPr="00777618" w:rsidRDefault="00777618" w:rsidP="00777618">
      <w:r w:rsidRPr="00777618">
        <w:rPr>
          <w:b/>
          <w:bCs/>
        </w:rPr>
        <w:t>Definition:</w:t>
      </w:r>
      <w:r w:rsidRPr="00777618">
        <w:t xml:space="preserve"> Pattern is the repeated use of elements such as shapes, lines, or colors in a consistent way.</w:t>
      </w:r>
    </w:p>
    <w:p w14:paraId="19ECFC90" w14:textId="77777777" w:rsidR="00777618" w:rsidRPr="00777618" w:rsidRDefault="00777618" w:rsidP="00777618">
      <w:r w:rsidRPr="00777618">
        <w:rPr>
          <w:b/>
          <w:bCs/>
        </w:rPr>
        <w:t>Examples:</w:t>
      </w:r>
      <w:r w:rsidRPr="00777618">
        <w:t xml:space="preserve"> Wallpaper, textiles, or backgrounds in a web design.</w:t>
      </w:r>
    </w:p>
    <w:p w14:paraId="33A1EF37" w14:textId="77777777" w:rsidR="00777618" w:rsidRPr="00777618" w:rsidRDefault="00777618" w:rsidP="00777618">
      <w:r w:rsidRPr="00777618">
        <w:rPr>
          <w:b/>
          <w:bCs/>
        </w:rPr>
        <w:t>Effect:</w:t>
      </w:r>
      <w:r w:rsidRPr="00777618">
        <w:t xml:space="preserve"> Adds visual interest, consistency, and structure.</w:t>
      </w:r>
    </w:p>
    <w:p w14:paraId="6662CEB8" w14:textId="77777777" w:rsidR="00777618" w:rsidRPr="00777618" w:rsidRDefault="007E0AD7" w:rsidP="00777618">
      <w:r>
        <w:pict w14:anchorId="5734D5B8">
          <v:rect id="_x0000_i1045" style="width:0;height:1.5pt" o:hralign="center" o:hrstd="t" o:hr="t" fillcolor="#a0a0a0" stroked="f"/>
        </w:pict>
      </w:r>
    </w:p>
    <w:p w14:paraId="77A15C74" w14:textId="77777777" w:rsidR="00777618" w:rsidRPr="00777618" w:rsidRDefault="00777618" w:rsidP="00777618">
      <w:pPr>
        <w:rPr>
          <w:b/>
          <w:bCs/>
        </w:rPr>
      </w:pPr>
      <w:r w:rsidRPr="00777618">
        <w:rPr>
          <w:b/>
          <w:bCs/>
        </w:rPr>
        <w:t>6. Rhythm</w:t>
      </w:r>
    </w:p>
    <w:p w14:paraId="0464D8C3" w14:textId="77777777" w:rsidR="00777618" w:rsidRPr="00777618" w:rsidRDefault="00777618" w:rsidP="00777618">
      <w:r w:rsidRPr="00777618">
        <w:rPr>
          <w:b/>
          <w:bCs/>
        </w:rPr>
        <w:t>Definition:</w:t>
      </w:r>
      <w:r w:rsidRPr="00777618">
        <w:t xml:space="preserve"> Rhythm is the repetition or alternation of elements to create a sense of organized movement.</w:t>
      </w:r>
    </w:p>
    <w:p w14:paraId="2BDC65D1" w14:textId="77777777" w:rsidR="00777618" w:rsidRPr="00777618" w:rsidRDefault="00777618" w:rsidP="00777618">
      <w:r w:rsidRPr="00777618">
        <w:rPr>
          <w:b/>
          <w:bCs/>
        </w:rPr>
        <w:t>Types:</w:t>
      </w:r>
    </w:p>
    <w:p w14:paraId="413AC683" w14:textId="77777777" w:rsidR="00777618" w:rsidRPr="00777618" w:rsidRDefault="00777618" w:rsidP="00777618">
      <w:pPr>
        <w:numPr>
          <w:ilvl w:val="0"/>
          <w:numId w:val="31"/>
        </w:numPr>
      </w:pPr>
      <w:r w:rsidRPr="00777618">
        <w:rPr>
          <w:b/>
          <w:bCs/>
        </w:rPr>
        <w:t>Regular Rhythm:</w:t>
      </w:r>
      <w:r w:rsidRPr="00777618">
        <w:t xml:space="preserve"> Predictable and evenly spaced.</w:t>
      </w:r>
    </w:p>
    <w:p w14:paraId="06DE634A" w14:textId="77777777" w:rsidR="00777618" w:rsidRPr="00777618" w:rsidRDefault="00777618" w:rsidP="00777618">
      <w:pPr>
        <w:numPr>
          <w:ilvl w:val="0"/>
          <w:numId w:val="31"/>
        </w:numPr>
      </w:pPr>
      <w:r w:rsidRPr="00777618">
        <w:rPr>
          <w:b/>
          <w:bCs/>
        </w:rPr>
        <w:t>Random Rhythm:</w:t>
      </w:r>
      <w:r w:rsidRPr="00777618">
        <w:t xml:space="preserve"> Irregular, but still connected.</w:t>
      </w:r>
    </w:p>
    <w:p w14:paraId="1C93BD3D" w14:textId="77777777" w:rsidR="00777618" w:rsidRPr="00777618" w:rsidRDefault="00777618" w:rsidP="00777618">
      <w:pPr>
        <w:numPr>
          <w:ilvl w:val="0"/>
          <w:numId w:val="31"/>
        </w:numPr>
      </w:pPr>
      <w:r w:rsidRPr="00777618">
        <w:rPr>
          <w:b/>
          <w:bCs/>
        </w:rPr>
        <w:t>Flowing Rhythm:</w:t>
      </w:r>
      <w:r w:rsidRPr="00777618">
        <w:t xml:space="preserve"> Natural and smooth, like waves or curves.</w:t>
      </w:r>
    </w:p>
    <w:p w14:paraId="6ACF9F34" w14:textId="77777777" w:rsidR="00777618" w:rsidRPr="00777618" w:rsidRDefault="00777618" w:rsidP="00777618">
      <w:r w:rsidRPr="00777618">
        <w:rPr>
          <w:b/>
          <w:bCs/>
        </w:rPr>
        <w:t>Effect:</w:t>
      </w:r>
      <w:r w:rsidRPr="00777618">
        <w:t xml:space="preserve"> Adds energy, harmony, and flow to the design.</w:t>
      </w:r>
    </w:p>
    <w:p w14:paraId="3A1B8A1F" w14:textId="77777777" w:rsidR="00777618" w:rsidRPr="00777618" w:rsidRDefault="007E0AD7" w:rsidP="00777618">
      <w:r>
        <w:pict w14:anchorId="20F7CAB0">
          <v:rect id="_x0000_i1046" style="width:0;height:1.5pt" o:hralign="center" o:hrstd="t" o:hr="t" fillcolor="#a0a0a0" stroked="f"/>
        </w:pict>
      </w:r>
    </w:p>
    <w:p w14:paraId="4D8EA765" w14:textId="77777777" w:rsidR="00777618" w:rsidRPr="00777618" w:rsidRDefault="00777618" w:rsidP="00777618">
      <w:pPr>
        <w:rPr>
          <w:b/>
          <w:bCs/>
        </w:rPr>
      </w:pPr>
      <w:r w:rsidRPr="00777618">
        <w:rPr>
          <w:b/>
          <w:bCs/>
        </w:rPr>
        <w:t>7. Unity</w:t>
      </w:r>
    </w:p>
    <w:p w14:paraId="74B8A940" w14:textId="77777777" w:rsidR="00777618" w:rsidRPr="00777618" w:rsidRDefault="00777618" w:rsidP="00777618">
      <w:r w:rsidRPr="00777618">
        <w:rPr>
          <w:b/>
          <w:bCs/>
        </w:rPr>
        <w:t>Definition:</w:t>
      </w:r>
      <w:r w:rsidRPr="00777618">
        <w:t xml:space="preserve"> Unity means all design elements work together to create a cohesive whole.</w:t>
      </w:r>
    </w:p>
    <w:p w14:paraId="6B41FB1A" w14:textId="77777777" w:rsidR="00777618" w:rsidRPr="00777618" w:rsidRDefault="00777618" w:rsidP="00777618">
      <w:r w:rsidRPr="00777618">
        <w:rPr>
          <w:b/>
          <w:bCs/>
        </w:rPr>
        <w:lastRenderedPageBreak/>
        <w:t>Examples:</w:t>
      </w:r>
      <w:r w:rsidRPr="00777618">
        <w:t xml:space="preserve"> Consistent color scheme, font style, and spacing across a brochure.</w:t>
      </w:r>
    </w:p>
    <w:p w14:paraId="5D4B0237" w14:textId="77777777" w:rsidR="00777618" w:rsidRPr="00777618" w:rsidRDefault="00777618" w:rsidP="00777618">
      <w:r w:rsidRPr="00777618">
        <w:rPr>
          <w:b/>
          <w:bCs/>
        </w:rPr>
        <w:t>Effect:</w:t>
      </w:r>
      <w:r w:rsidRPr="00777618">
        <w:t xml:space="preserve"> Makes the design feel complete and organized, not random or scattered.</w:t>
      </w:r>
    </w:p>
    <w:p w14:paraId="27DB69F7" w14:textId="21A0D5DE" w:rsidR="00777618" w:rsidRDefault="00777618" w:rsidP="005C5F5F"/>
    <w:p w14:paraId="2177147C" w14:textId="77777777" w:rsidR="0025466F" w:rsidRPr="0025466F" w:rsidRDefault="0025466F" w:rsidP="0025466F">
      <w:pPr>
        <w:rPr>
          <w:b/>
          <w:bCs/>
        </w:rPr>
      </w:pPr>
      <w:r>
        <w:t xml:space="preserve">~  </w:t>
      </w:r>
      <w:r w:rsidRPr="0025466F">
        <w:rPr>
          <w:b/>
          <w:bCs/>
        </w:rPr>
        <w:t>1. Balance</w:t>
      </w:r>
    </w:p>
    <w:p w14:paraId="70599B95" w14:textId="77777777" w:rsidR="0025466F" w:rsidRPr="0025466F" w:rsidRDefault="0025466F" w:rsidP="0025466F">
      <w:pPr>
        <w:numPr>
          <w:ilvl w:val="0"/>
          <w:numId w:val="32"/>
        </w:numPr>
      </w:pPr>
      <w:r w:rsidRPr="0025466F">
        <w:rPr>
          <w:b/>
          <w:bCs/>
        </w:rPr>
        <w:t>How it helps:</w:t>
      </w:r>
      <w:r w:rsidRPr="0025466F">
        <w:t xml:space="preserve"> Ensures the design feels stable and organized.</w:t>
      </w:r>
    </w:p>
    <w:p w14:paraId="38B2885C" w14:textId="77777777" w:rsidR="0025466F" w:rsidRPr="0025466F" w:rsidRDefault="0025466F" w:rsidP="0025466F">
      <w:pPr>
        <w:numPr>
          <w:ilvl w:val="0"/>
          <w:numId w:val="32"/>
        </w:numPr>
      </w:pPr>
      <w:r w:rsidRPr="0025466F">
        <w:rPr>
          <w:b/>
          <w:bCs/>
        </w:rPr>
        <w:t>Impact:</w:t>
      </w:r>
      <w:r w:rsidRPr="0025466F">
        <w:t xml:space="preserve"> A well-balanced layout prevents discomfort or confusion, keeping the viewer focused and interested.</w:t>
      </w:r>
    </w:p>
    <w:p w14:paraId="3425F42F" w14:textId="77777777" w:rsidR="0025466F" w:rsidRPr="0025466F" w:rsidRDefault="007E0AD7" w:rsidP="0025466F">
      <w:r>
        <w:pict w14:anchorId="55F80CE9">
          <v:rect id="_x0000_i1047" style="width:0;height:1.5pt" o:hralign="center" o:hrstd="t" o:hr="t" fillcolor="#a0a0a0" stroked="f"/>
        </w:pict>
      </w:r>
    </w:p>
    <w:p w14:paraId="2F1582D8" w14:textId="77777777" w:rsidR="0025466F" w:rsidRPr="0025466F" w:rsidRDefault="0025466F" w:rsidP="0025466F">
      <w:pPr>
        <w:rPr>
          <w:b/>
          <w:bCs/>
        </w:rPr>
      </w:pPr>
      <w:r w:rsidRPr="0025466F">
        <w:rPr>
          <w:b/>
          <w:bCs/>
        </w:rPr>
        <w:t>2. Contrast</w:t>
      </w:r>
    </w:p>
    <w:p w14:paraId="67497527" w14:textId="77777777" w:rsidR="0025466F" w:rsidRPr="0025466F" w:rsidRDefault="0025466F" w:rsidP="0025466F">
      <w:pPr>
        <w:numPr>
          <w:ilvl w:val="0"/>
          <w:numId w:val="33"/>
        </w:numPr>
      </w:pPr>
      <w:r w:rsidRPr="0025466F">
        <w:rPr>
          <w:b/>
          <w:bCs/>
        </w:rPr>
        <w:t>How it helps:</w:t>
      </w:r>
      <w:r w:rsidRPr="0025466F">
        <w:t xml:space="preserve"> Highlights key elements and makes content stand out.</w:t>
      </w:r>
    </w:p>
    <w:p w14:paraId="08204D76" w14:textId="77777777" w:rsidR="0025466F" w:rsidRPr="0025466F" w:rsidRDefault="0025466F" w:rsidP="0025466F">
      <w:pPr>
        <w:numPr>
          <w:ilvl w:val="0"/>
          <w:numId w:val="33"/>
        </w:numPr>
      </w:pPr>
      <w:r w:rsidRPr="0025466F">
        <w:rPr>
          <w:b/>
          <w:bCs/>
        </w:rPr>
        <w:t>Impact:</w:t>
      </w:r>
      <w:r w:rsidRPr="0025466F">
        <w:t xml:space="preserve"> Improves readability, draws attention to important areas (like calls to action), and adds visual excitement.</w:t>
      </w:r>
    </w:p>
    <w:p w14:paraId="5A4857BF" w14:textId="77777777" w:rsidR="0025466F" w:rsidRPr="0025466F" w:rsidRDefault="007E0AD7" w:rsidP="0025466F">
      <w:r>
        <w:pict w14:anchorId="28143012">
          <v:rect id="_x0000_i1048" style="width:0;height:1.5pt" o:hralign="center" o:hrstd="t" o:hr="t" fillcolor="#a0a0a0" stroked="f"/>
        </w:pict>
      </w:r>
    </w:p>
    <w:p w14:paraId="245B16DA" w14:textId="77777777" w:rsidR="0025466F" w:rsidRPr="0025466F" w:rsidRDefault="0025466F" w:rsidP="0025466F">
      <w:pPr>
        <w:rPr>
          <w:b/>
          <w:bCs/>
        </w:rPr>
      </w:pPr>
      <w:r w:rsidRPr="0025466F">
        <w:rPr>
          <w:b/>
          <w:bCs/>
        </w:rPr>
        <w:t>3. Emphasis</w:t>
      </w:r>
    </w:p>
    <w:p w14:paraId="55886237" w14:textId="77777777" w:rsidR="0025466F" w:rsidRPr="0025466F" w:rsidRDefault="0025466F" w:rsidP="0025466F">
      <w:pPr>
        <w:numPr>
          <w:ilvl w:val="0"/>
          <w:numId w:val="34"/>
        </w:numPr>
      </w:pPr>
      <w:r w:rsidRPr="0025466F">
        <w:rPr>
          <w:b/>
          <w:bCs/>
        </w:rPr>
        <w:t>How it helps:</w:t>
      </w:r>
      <w:r w:rsidRPr="0025466F">
        <w:t xml:space="preserve"> Directs the viewer’s eye to the most important part of the design.</w:t>
      </w:r>
    </w:p>
    <w:p w14:paraId="6C2CBA95" w14:textId="77777777" w:rsidR="0025466F" w:rsidRPr="0025466F" w:rsidRDefault="0025466F" w:rsidP="0025466F">
      <w:pPr>
        <w:numPr>
          <w:ilvl w:val="0"/>
          <w:numId w:val="34"/>
        </w:numPr>
      </w:pPr>
      <w:r w:rsidRPr="0025466F">
        <w:rPr>
          <w:b/>
          <w:bCs/>
        </w:rPr>
        <w:t>Impact:</w:t>
      </w:r>
      <w:r w:rsidRPr="0025466F">
        <w:t xml:space="preserve"> Ensures the message is received clearly and immediately, making communication effective.</w:t>
      </w:r>
    </w:p>
    <w:p w14:paraId="0AFEE7D5" w14:textId="77777777" w:rsidR="0025466F" w:rsidRPr="0025466F" w:rsidRDefault="007E0AD7" w:rsidP="0025466F">
      <w:r>
        <w:pict w14:anchorId="2984EBD2">
          <v:rect id="_x0000_i1049" style="width:0;height:1.5pt" o:hralign="center" o:hrstd="t" o:hr="t" fillcolor="#a0a0a0" stroked="f"/>
        </w:pict>
      </w:r>
    </w:p>
    <w:p w14:paraId="70109A09" w14:textId="77777777" w:rsidR="0025466F" w:rsidRPr="0025466F" w:rsidRDefault="0025466F" w:rsidP="0025466F">
      <w:pPr>
        <w:rPr>
          <w:b/>
          <w:bCs/>
        </w:rPr>
      </w:pPr>
      <w:r w:rsidRPr="0025466F">
        <w:rPr>
          <w:b/>
          <w:bCs/>
        </w:rPr>
        <w:t>4. Movement</w:t>
      </w:r>
    </w:p>
    <w:p w14:paraId="47F24C4C" w14:textId="77777777" w:rsidR="0025466F" w:rsidRPr="0025466F" w:rsidRDefault="0025466F" w:rsidP="0025466F">
      <w:pPr>
        <w:numPr>
          <w:ilvl w:val="0"/>
          <w:numId w:val="35"/>
        </w:numPr>
      </w:pPr>
      <w:r w:rsidRPr="0025466F">
        <w:rPr>
          <w:b/>
          <w:bCs/>
        </w:rPr>
        <w:t>How it helps:</w:t>
      </w:r>
      <w:r w:rsidRPr="0025466F">
        <w:t xml:space="preserve"> Guides how the viewer naturally navigates through the design.</w:t>
      </w:r>
    </w:p>
    <w:p w14:paraId="3565D15B" w14:textId="77777777" w:rsidR="0025466F" w:rsidRPr="0025466F" w:rsidRDefault="0025466F" w:rsidP="0025466F">
      <w:pPr>
        <w:numPr>
          <w:ilvl w:val="0"/>
          <w:numId w:val="35"/>
        </w:numPr>
      </w:pPr>
      <w:r w:rsidRPr="0025466F">
        <w:rPr>
          <w:b/>
          <w:bCs/>
        </w:rPr>
        <w:t>Impact:</w:t>
      </w:r>
      <w:r w:rsidRPr="0025466F">
        <w:t xml:space="preserve"> Creates flow and narrative, making the experience intuitive and engaging.</w:t>
      </w:r>
    </w:p>
    <w:p w14:paraId="1E1D706B" w14:textId="77777777" w:rsidR="0025466F" w:rsidRPr="0025466F" w:rsidRDefault="007E0AD7" w:rsidP="0025466F">
      <w:r>
        <w:pict w14:anchorId="6B57A37D">
          <v:rect id="_x0000_i1050" style="width:0;height:1.5pt" o:hralign="center" o:hrstd="t" o:hr="t" fillcolor="#a0a0a0" stroked="f"/>
        </w:pict>
      </w:r>
    </w:p>
    <w:p w14:paraId="6A6E82F9" w14:textId="77777777" w:rsidR="0025466F" w:rsidRPr="0025466F" w:rsidRDefault="0025466F" w:rsidP="0025466F">
      <w:pPr>
        <w:rPr>
          <w:b/>
          <w:bCs/>
        </w:rPr>
      </w:pPr>
      <w:r w:rsidRPr="0025466F">
        <w:rPr>
          <w:b/>
          <w:bCs/>
        </w:rPr>
        <w:t>5. Pattern</w:t>
      </w:r>
    </w:p>
    <w:p w14:paraId="2CA37CF3" w14:textId="77777777" w:rsidR="0025466F" w:rsidRPr="0025466F" w:rsidRDefault="0025466F" w:rsidP="0025466F">
      <w:pPr>
        <w:numPr>
          <w:ilvl w:val="0"/>
          <w:numId w:val="36"/>
        </w:numPr>
      </w:pPr>
      <w:r w:rsidRPr="0025466F">
        <w:rPr>
          <w:b/>
          <w:bCs/>
        </w:rPr>
        <w:t>How it helps:</w:t>
      </w:r>
      <w:r w:rsidRPr="0025466F">
        <w:t xml:space="preserve"> Adds visual interest through repetition and predictability.</w:t>
      </w:r>
    </w:p>
    <w:p w14:paraId="16FD3EBC" w14:textId="77777777" w:rsidR="0025466F" w:rsidRPr="0025466F" w:rsidRDefault="0025466F" w:rsidP="0025466F">
      <w:pPr>
        <w:numPr>
          <w:ilvl w:val="0"/>
          <w:numId w:val="36"/>
        </w:numPr>
      </w:pPr>
      <w:r w:rsidRPr="0025466F">
        <w:rPr>
          <w:b/>
          <w:bCs/>
        </w:rPr>
        <w:t>Impact:</w:t>
      </w:r>
      <w:r w:rsidRPr="0025466F">
        <w:t xml:space="preserve"> Makes the design feel consistent and can reinforce branding or identity.</w:t>
      </w:r>
    </w:p>
    <w:p w14:paraId="0C5C7E94" w14:textId="77777777" w:rsidR="0025466F" w:rsidRPr="0025466F" w:rsidRDefault="007E0AD7" w:rsidP="0025466F">
      <w:r>
        <w:pict w14:anchorId="1C27E833">
          <v:rect id="_x0000_i1051" style="width:0;height:1.5pt" o:hralign="center" o:hrstd="t" o:hr="t" fillcolor="#a0a0a0" stroked="f"/>
        </w:pict>
      </w:r>
    </w:p>
    <w:p w14:paraId="5370A3CB" w14:textId="77777777" w:rsidR="0025466F" w:rsidRPr="0025466F" w:rsidRDefault="0025466F" w:rsidP="0025466F">
      <w:pPr>
        <w:rPr>
          <w:b/>
          <w:bCs/>
        </w:rPr>
      </w:pPr>
      <w:r w:rsidRPr="0025466F">
        <w:rPr>
          <w:b/>
          <w:bCs/>
        </w:rPr>
        <w:lastRenderedPageBreak/>
        <w:t>6. Rhythm</w:t>
      </w:r>
    </w:p>
    <w:p w14:paraId="23488D25" w14:textId="77777777" w:rsidR="0025466F" w:rsidRPr="0025466F" w:rsidRDefault="0025466F" w:rsidP="0025466F">
      <w:pPr>
        <w:numPr>
          <w:ilvl w:val="0"/>
          <w:numId w:val="37"/>
        </w:numPr>
      </w:pPr>
      <w:r w:rsidRPr="0025466F">
        <w:rPr>
          <w:b/>
          <w:bCs/>
        </w:rPr>
        <w:t>How it helps:</w:t>
      </w:r>
      <w:r w:rsidRPr="0025466F">
        <w:t xml:space="preserve"> Creates a sense of organized motion or flow.</w:t>
      </w:r>
    </w:p>
    <w:p w14:paraId="315B9B96" w14:textId="77777777" w:rsidR="0025466F" w:rsidRPr="0025466F" w:rsidRDefault="0025466F" w:rsidP="0025466F">
      <w:pPr>
        <w:numPr>
          <w:ilvl w:val="0"/>
          <w:numId w:val="37"/>
        </w:numPr>
      </w:pPr>
      <w:r w:rsidRPr="0025466F">
        <w:rPr>
          <w:b/>
          <w:bCs/>
        </w:rPr>
        <w:t>Impact:</w:t>
      </w:r>
      <w:r w:rsidRPr="0025466F">
        <w:t xml:space="preserve"> Keeps the viewer engaged, making the design feel alive and dynamic rather than static or dull.</w:t>
      </w:r>
    </w:p>
    <w:p w14:paraId="226C867C" w14:textId="77777777" w:rsidR="0025466F" w:rsidRPr="0025466F" w:rsidRDefault="007E0AD7" w:rsidP="0025466F">
      <w:r>
        <w:pict w14:anchorId="4203B4AF">
          <v:rect id="_x0000_i1052" style="width:0;height:1.5pt" o:hralign="center" o:hrstd="t" o:hr="t" fillcolor="#a0a0a0" stroked="f"/>
        </w:pict>
      </w:r>
    </w:p>
    <w:p w14:paraId="38701758" w14:textId="77777777" w:rsidR="0025466F" w:rsidRPr="0025466F" w:rsidRDefault="0025466F" w:rsidP="0025466F">
      <w:pPr>
        <w:rPr>
          <w:b/>
          <w:bCs/>
        </w:rPr>
      </w:pPr>
      <w:r w:rsidRPr="0025466F">
        <w:rPr>
          <w:b/>
          <w:bCs/>
        </w:rPr>
        <w:t>7. Unity</w:t>
      </w:r>
    </w:p>
    <w:p w14:paraId="3F3C4BB5" w14:textId="77777777" w:rsidR="0025466F" w:rsidRPr="0025466F" w:rsidRDefault="0025466F" w:rsidP="0025466F">
      <w:pPr>
        <w:numPr>
          <w:ilvl w:val="0"/>
          <w:numId w:val="38"/>
        </w:numPr>
      </w:pPr>
      <w:r w:rsidRPr="0025466F">
        <w:rPr>
          <w:b/>
          <w:bCs/>
        </w:rPr>
        <w:t>How it helps:</w:t>
      </w:r>
      <w:r w:rsidRPr="0025466F">
        <w:t xml:space="preserve"> Brings all the elements together into a cohesive whole.</w:t>
      </w:r>
    </w:p>
    <w:p w14:paraId="07313633" w14:textId="77777777" w:rsidR="0025466F" w:rsidRPr="0025466F" w:rsidRDefault="0025466F" w:rsidP="0025466F">
      <w:pPr>
        <w:numPr>
          <w:ilvl w:val="0"/>
          <w:numId w:val="38"/>
        </w:numPr>
      </w:pPr>
      <w:r w:rsidRPr="0025466F">
        <w:rPr>
          <w:b/>
          <w:bCs/>
        </w:rPr>
        <w:t>Impact:</w:t>
      </w:r>
      <w:r w:rsidRPr="0025466F">
        <w:t xml:space="preserve"> Prevents confusion and clutter, making the design easy to understand and professionally polished.</w:t>
      </w:r>
    </w:p>
    <w:p w14:paraId="05F8F508" w14:textId="77777777" w:rsidR="0025466F" w:rsidRPr="0025466F" w:rsidRDefault="007E0AD7" w:rsidP="0025466F">
      <w:r>
        <w:pict w14:anchorId="23377458">
          <v:rect id="_x0000_i1053" style="width:0;height:1.5pt" o:hralign="center" o:hrstd="t" o:hr="t" fillcolor="#a0a0a0" stroked="f"/>
        </w:pict>
      </w:r>
    </w:p>
    <w:p w14:paraId="3ADCF7B8" w14:textId="77777777" w:rsidR="0025466F" w:rsidRPr="0025466F" w:rsidRDefault="0025466F" w:rsidP="0025466F">
      <w:pPr>
        <w:rPr>
          <w:b/>
          <w:bCs/>
        </w:rPr>
      </w:pPr>
      <w:r w:rsidRPr="0025466F">
        <w:rPr>
          <w:b/>
          <w:bCs/>
        </w:rPr>
        <w:t>In Summary:</w:t>
      </w:r>
    </w:p>
    <w:p w14:paraId="4A181014" w14:textId="77777777" w:rsidR="0025466F" w:rsidRPr="0025466F" w:rsidRDefault="0025466F" w:rsidP="0025466F">
      <w:r w:rsidRPr="0025466F">
        <w:t xml:space="preserve">These principles work </w:t>
      </w:r>
      <w:r w:rsidRPr="0025466F">
        <w:rPr>
          <w:b/>
          <w:bCs/>
        </w:rPr>
        <w:t>together</w:t>
      </w:r>
      <w:r w:rsidRPr="0025466F">
        <w:t xml:space="preserve"> to:</w:t>
      </w:r>
    </w:p>
    <w:p w14:paraId="182DBEFD" w14:textId="77777777" w:rsidR="0025466F" w:rsidRPr="0025466F" w:rsidRDefault="0025466F" w:rsidP="0025466F">
      <w:pPr>
        <w:numPr>
          <w:ilvl w:val="0"/>
          <w:numId w:val="39"/>
        </w:numPr>
      </w:pPr>
      <w:r w:rsidRPr="0025466F">
        <w:t>Capture and hold attention</w:t>
      </w:r>
    </w:p>
    <w:p w14:paraId="2E049CB8" w14:textId="77777777" w:rsidR="0025466F" w:rsidRPr="0025466F" w:rsidRDefault="0025466F" w:rsidP="0025466F">
      <w:pPr>
        <w:numPr>
          <w:ilvl w:val="0"/>
          <w:numId w:val="39"/>
        </w:numPr>
      </w:pPr>
      <w:r w:rsidRPr="0025466F">
        <w:t>Organize information logically</w:t>
      </w:r>
    </w:p>
    <w:p w14:paraId="01FD0A27" w14:textId="77777777" w:rsidR="0025466F" w:rsidRPr="0025466F" w:rsidRDefault="0025466F" w:rsidP="0025466F">
      <w:pPr>
        <w:numPr>
          <w:ilvl w:val="0"/>
          <w:numId w:val="39"/>
        </w:numPr>
      </w:pPr>
      <w:r w:rsidRPr="0025466F">
        <w:t>Create emotional and aesthetic appeal</w:t>
      </w:r>
    </w:p>
    <w:p w14:paraId="637B1C55" w14:textId="77777777" w:rsidR="0025466F" w:rsidRPr="0025466F" w:rsidRDefault="0025466F" w:rsidP="0025466F">
      <w:pPr>
        <w:numPr>
          <w:ilvl w:val="0"/>
          <w:numId w:val="39"/>
        </w:numPr>
      </w:pPr>
      <w:r w:rsidRPr="0025466F">
        <w:t>Guide the viewer's experience</w:t>
      </w:r>
    </w:p>
    <w:p w14:paraId="7571D344" w14:textId="04FAE27E" w:rsidR="0025466F" w:rsidRDefault="0025466F" w:rsidP="005C5F5F"/>
    <w:p w14:paraId="5FED4516" w14:textId="77777777" w:rsidR="0025466F" w:rsidRDefault="0025466F" w:rsidP="005C5F5F"/>
    <w:p w14:paraId="50313F1E" w14:textId="77777777" w:rsidR="0025466F" w:rsidRDefault="0025466F" w:rsidP="005C5F5F"/>
    <w:p w14:paraId="5577618F" w14:textId="77777777" w:rsidR="0025466F" w:rsidRDefault="0025466F" w:rsidP="005C5F5F"/>
    <w:p w14:paraId="286197FD" w14:textId="77777777" w:rsidR="0025466F" w:rsidRDefault="0025466F" w:rsidP="005C5F5F"/>
    <w:p w14:paraId="3E7A77AC" w14:textId="77777777" w:rsidR="00455414" w:rsidRDefault="00455414" w:rsidP="005C5F5F"/>
    <w:p w14:paraId="731225C6" w14:textId="77777777" w:rsidR="00455414" w:rsidRDefault="00455414" w:rsidP="005C5F5F"/>
    <w:p w14:paraId="25299B73" w14:textId="77777777" w:rsidR="00455414" w:rsidRDefault="00455414" w:rsidP="005C5F5F"/>
    <w:p w14:paraId="264FFBD2" w14:textId="77777777" w:rsidR="00455414" w:rsidRDefault="00455414" w:rsidP="00455414">
      <w:pPr>
        <w:rPr>
          <w:b/>
          <w:bCs/>
          <w:u w:val="single"/>
        </w:rPr>
      </w:pPr>
    </w:p>
    <w:p w14:paraId="657C5D76" w14:textId="77777777" w:rsidR="00455414" w:rsidRDefault="00455414" w:rsidP="00455414">
      <w:pPr>
        <w:rPr>
          <w:b/>
          <w:bCs/>
          <w:u w:val="single"/>
        </w:rPr>
      </w:pPr>
    </w:p>
    <w:p w14:paraId="747B07E4" w14:textId="3739564F" w:rsidR="00455414" w:rsidRPr="00455414" w:rsidRDefault="00455414" w:rsidP="00455414">
      <w:pPr>
        <w:rPr>
          <w:b/>
          <w:bCs/>
          <w:color w:val="FFFF00"/>
          <w:sz w:val="96"/>
          <w:szCs w:val="96"/>
          <w:u w:val="single"/>
        </w:rPr>
      </w:pPr>
      <w:r w:rsidRPr="00455414">
        <w:rPr>
          <w:b/>
          <w:bCs/>
          <w:color w:val="FFFF00"/>
          <w:sz w:val="96"/>
          <w:szCs w:val="96"/>
          <w:u w:val="single"/>
        </w:rPr>
        <w:t>PRACTICAL ASSIGNMENT</w:t>
      </w:r>
    </w:p>
    <w:p w14:paraId="6E423050" w14:textId="7C446F36" w:rsidR="00DE7AE5" w:rsidRPr="00DE7AE5" w:rsidRDefault="005C74DB" w:rsidP="00DE7AE5">
      <w:pPr>
        <w:ind w:left="720"/>
        <w:rPr>
          <w:color w:val="EE0000"/>
          <w:sz w:val="56"/>
          <w:szCs w:val="56"/>
        </w:rPr>
      </w:pPr>
      <w:r w:rsidRPr="00DE7AE5">
        <w:rPr>
          <w:color w:val="EE0000"/>
          <w:sz w:val="56"/>
          <w:szCs w:val="56"/>
        </w:rPr>
        <w:t>POSTER</w:t>
      </w:r>
    </w:p>
    <w:p w14:paraId="58516897" w14:textId="7FEC0905" w:rsidR="00DE7AE5" w:rsidRDefault="005B70AA" w:rsidP="005B70AA">
      <w:pPr>
        <w:ind w:left="360"/>
        <w:rPr>
          <w:noProof/>
          <w:color w:val="EE0000"/>
          <w:sz w:val="56"/>
          <w:szCs w:val="56"/>
        </w:rPr>
      </w:pPr>
      <w:r>
        <w:rPr>
          <w:noProof/>
        </w:rPr>
        <w:drawing>
          <wp:inline distT="0" distB="0" distL="0" distR="0" wp14:anchorId="2679E843" wp14:editId="2DD01E18">
            <wp:extent cx="5942698" cy="2818130"/>
            <wp:effectExtent l="0" t="0" r="1270" b="1270"/>
            <wp:docPr id="73085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52059" name="Picture 7308520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2698" cy="2818130"/>
                    </a:xfrm>
                    <a:prstGeom prst="rect">
                      <a:avLst/>
                    </a:prstGeom>
                  </pic:spPr>
                </pic:pic>
              </a:graphicData>
            </a:graphic>
          </wp:inline>
        </w:drawing>
      </w:r>
    </w:p>
    <w:p w14:paraId="79AD68BF" w14:textId="1915DB3A" w:rsidR="00455414" w:rsidRPr="00455414" w:rsidRDefault="005B70AA" w:rsidP="005B70AA">
      <w:pPr>
        <w:rPr>
          <w:noProof/>
          <w:color w:val="EE0000"/>
          <w:sz w:val="56"/>
          <w:szCs w:val="56"/>
        </w:rPr>
      </w:pPr>
      <w:r w:rsidRPr="00DE7AE5">
        <w:rPr>
          <w:noProof/>
          <w:color w:val="EE0000"/>
          <w:sz w:val="56"/>
          <w:szCs w:val="56"/>
        </w:rPr>
        <w:lastRenderedPageBreak/>
        <w:t>ADVERTISEMENT</w:t>
      </w:r>
      <w:r>
        <w:rPr>
          <w:noProof/>
          <w:color w:val="EE0000"/>
          <w:sz w:val="56"/>
          <w:szCs w:val="56"/>
        </w:rPr>
        <w:t xml:space="preserve"> </w:t>
      </w:r>
      <w:r w:rsidR="00DE7AE5">
        <w:rPr>
          <w:noProof/>
          <w:color w:val="EE0000"/>
          <w:sz w:val="56"/>
          <w:szCs w:val="56"/>
        </w:rPr>
        <w:drawing>
          <wp:inline distT="0" distB="0" distL="0" distR="0" wp14:anchorId="65929147" wp14:editId="646DEDC0">
            <wp:extent cx="5222875" cy="7311757"/>
            <wp:effectExtent l="0" t="0" r="0" b="3810"/>
            <wp:docPr id="791980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8005" name="Picture 7919800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4192" cy="7313601"/>
                    </a:xfrm>
                    <a:prstGeom prst="rect">
                      <a:avLst/>
                    </a:prstGeom>
                  </pic:spPr>
                </pic:pic>
              </a:graphicData>
            </a:graphic>
          </wp:inline>
        </w:drawing>
      </w:r>
      <w:r w:rsidR="00455414" w:rsidRPr="005B70AA">
        <w:rPr>
          <w:noProof/>
          <w:color w:val="EE0000"/>
          <w:sz w:val="56"/>
          <w:szCs w:val="56"/>
        </w:rPr>
        <w:lastRenderedPageBreak/>
        <w:t>MAGAGINE</w:t>
      </w:r>
    </w:p>
    <w:p w14:paraId="50291B39" w14:textId="65B2066D" w:rsidR="00CF3932" w:rsidRDefault="005C74DB" w:rsidP="005B70AA">
      <w:r>
        <w:rPr>
          <w:noProof/>
        </w:rPr>
        <w:t xml:space="preserve"> </w:t>
      </w:r>
      <w:r w:rsidR="00455414">
        <w:rPr>
          <w:noProof/>
          <w:color w:val="EE0000"/>
          <w:sz w:val="56"/>
          <w:szCs w:val="56"/>
        </w:rPr>
        <w:drawing>
          <wp:inline distT="0" distB="0" distL="0" distR="0" wp14:anchorId="738F1424" wp14:editId="3F5FF1C4">
            <wp:extent cx="4538444" cy="6468515"/>
            <wp:effectExtent l="0" t="0" r="0" b="8890"/>
            <wp:docPr id="15574087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08793" name="Picture 1557408793"/>
                    <pic:cNvPicPr/>
                  </pic:nvPicPr>
                  <pic:blipFill>
                    <a:blip r:embed="rId10">
                      <a:extLst>
                        <a:ext uri="{28A0092B-C50C-407E-A947-70E740481C1C}">
                          <a14:useLocalDpi xmlns:a14="http://schemas.microsoft.com/office/drawing/2010/main" val="0"/>
                        </a:ext>
                      </a:extLst>
                    </a:blip>
                    <a:stretch>
                      <a:fillRect/>
                    </a:stretch>
                  </pic:blipFill>
                  <pic:spPr>
                    <a:xfrm>
                      <a:off x="0" y="0"/>
                      <a:ext cx="4539985" cy="6470711"/>
                    </a:xfrm>
                    <a:prstGeom prst="rect">
                      <a:avLst/>
                    </a:prstGeom>
                  </pic:spPr>
                </pic:pic>
              </a:graphicData>
            </a:graphic>
          </wp:inline>
        </w:drawing>
      </w:r>
    </w:p>
    <w:sectPr w:rsidR="00CF3932">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554AFB" w14:textId="77777777" w:rsidR="001961B8" w:rsidRDefault="001961B8" w:rsidP="005C5F5F">
      <w:pPr>
        <w:spacing w:after="0" w:line="240" w:lineRule="auto"/>
      </w:pPr>
      <w:r>
        <w:separator/>
      </w:r>
    </w:p>
  </w:endnote>
  <w:endnote w:type="continuationSeparator" w:id="0">
    <w:p w14:paraId="3C00596A" w14:textId="77777777" w:rsidR="001961B8" w:rsidRDefault="001961B8" w:rsidP="005C5F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8BEB6D" w14:textId="77777777" w:rsidR="001961B8" w:rsidRDefault="001961B8" w:rsidP="005C5F5F">
      <w:pPr>
        <w:spacing w:after="0" w:line="240" w:lineRule="auto"/>
      </w:pPr>
      <w:r>
        <w:separator/>
      </w:r>
    </w:p>
  </w:footnote>
  <w:footnote w:type="continuationSeparator" w:id="0">
    <w:p w14:paraId="17212902" w14:textId="77777777" w:rsidR="001961B8" w:rsidRDefault="001961B8" w:rsidP="005C5F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E2FEEE" w14:textId="22586F36" w:rsidR="005C5F5F" w:rsidRPr="005B70AA" w:rsidRDefault="005C5F5F" w:rsidP="009D71A3">
    <w:pPr>
      <w:tabs>
        <w:tab w:val="left" w:pos="1110"/>
        <w:tab w:val="right" w:pos="9360"/>
      </w:tabs>
      <w:rPr>
        <w:sz w:val="56"/>
        <w:szCs w:val="56"/>
      </w:rPr>
    </w:pPr>
  </w:p>
  <w:p w14:paraId="2065432B" w14:textId="7723F215" w:rsidR="005C5F5F" w:rsidRDefault="005C5F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A070C"/>
    <w:multiLevelType w:val="multilevel"/>
    <w:tmpl w:val="1AE08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21312"/>
    <w:multiLevelType w:val="multilevel"/>
    <w:tmpl w:val="A19A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E1E98"/>
    <w:multiLevelType w:val="multilevel"/>
    <w:tmpl w:val="AE4E6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B2E6A"/>
    <w:multiLevelType w:val="multilevel"/>
    <w:tmpl w:val="8F567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019A8"/>
    <w:multiLevelType w:val="multilevel"/>
    <w:tmpl w:val="D3DA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7384E"/>
    <w:multiLevelType w:val="multilevel"/>
    <w:tmpl w:val="6E52D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036563"/>
    <w:multiLevelType w:val="multilevel"/>
    <w:tmpl w:val="B0182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D6185F"/>
    <w:multiLevelType w:val="multilevel"/>
    <w:tmpl w:val="3C980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802C39"/>
    <w:multiLevelType w:val="hybridMultilevel"/>
    <w:tmpl w:val="93407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660C11"/>
    <w:multiLevelType w:val="multilevel"/>
    <w:tmpl w:val="57E8D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60163D"/>
    <w:multiLevelType w:val="multilevel"/>
    <w:tmpl w:val="D464A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2A0B8B"/>
    <w:multiLevelType w:val="multilevel"/>
    <w:tmpl w:val="2180A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332839"/>
    <w:multiLevelType w:val="multilevel"/>
    <w:tmpl w:val="7F94E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586F38"/>
    <w:multiLevelType w:val="multilevel"/>
    <w:tmpl w:val="F186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F80060"/>
    <w:multiLevelType w:val="multilevel"/>
    <w:tmpl w:val="3A508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901952"/>
    <w:multiLevelType w:val="multilevel"/>
    <w:tmpl w:val="35AE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B40855"/>
    <w:multiLevelType w:val="multilevel"/>
    <w:tmpl w:val="93C80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13174D"/>
    <w:multiLevelType w:val="multilevel"/>
    <w:tmpl w:val="1EF0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423ACA"/>
    <w:multiLevelType w:val="hybridMultilevel"/>
    <w:tmpl w:val="2BFE2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906C10"/>
    <w:multiLevelType w:val="multilevel"/>
    <w:tmpl w:val="0474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A30FE3"/>
    <w:multiLevelType w:val="multilevel"/>
    <w:tmpl w:val="44A01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892A54"/>
    <w:multiLevelType w:val="hybridMultilevel"/>
    <w:tmpl w:val="E4B44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D16C4E"/>
    <w:multiLevelType w:val="multilevel"/>
    <w:tmpl w:val="8460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CE5392"/>
    <w:multiLevelType w:val="multilevel"/>
    <w:tmpl w:val="829C3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DA3D70"/>
    <w:multiLevelType w:val="multilevel"/>
    <w:tmpl w:val="4CAE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801C48"/>
    <w:multiLevelType w:val="multilevel"/>
    <w:tmpl w:val="7EBEC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4E51F9"/>
    <w:multiLevelType w:val="multilevel"/>
    <w:tmpl w:val="EA7AC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B96A16"/>
    <w:multiLevelType w:val="multilevel"/>
    <w:tmpl w:val="5CC42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6653D8"/>
    <w:multiLevelType w:val="multilevel"/>
    <w:tmpl w:val="9EF6D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9D7F82"/>
    <w:multiLevelType w:val="multilevel"/>
    <w:tmpl w:val="F5B4B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F60D22"/>
    <w:multiLevelType w:val="multilevel"/>
    <w:tmpl w:val="0872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843C0A"/>
    <w:multiLevelType w:val="multilevel"/>
    <w:tmpl w:val="1DA46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7A1918"/>
    <w:multiLevelType w:val="multilevel"/>
    <w:tmpl w:val="C366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024135"/>
    <w:multiLevelType w:val="multilevel"/>
    <w:tmpl w:val="83CC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236F33"/>
    <w:multiLevelType w:val="multilevel"/>
    <w:tmpl w:val="99C8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595742"/>
    <w:multiLevelType w:val="multilevel"/>
    <w:tmpl w:val="AA343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76005D"/>
    <w:multiLevelType w:val="multilevel"/>
    <w:tmpl w:val="35FA3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9E3349"/>
    <w:multiLevelType w:val="multilevel"/>
    <w:tmpl w:val="704A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580A57"/>
    <w:multiLevelType w:val="multilevel"/>
    <w:tmpl w:val="9B6AD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5E4DEF"/>
    <w:multiLevelType w:val="multilevel"/>
    <w:tmpl w:val="2C761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6922993">
    <w:abstractNumId w:val="18"/>
  </w:num>
  <w:num w:numId="2" w16cid:durableId="2119254021">
    <w:abstractNumId w:val="29"/>
  </w:num>
  <w:num w:numId="3" w16cid:durableId="1469395642">
    <w:abstractNumId w:val="19"/>
  </w:num>
  <w:num w:numId="4" w16cid:durableId="878129083">
    <w:abstractNumId w:val="26"/>
  </w:num>
  <w:num w:numId="5" w16cid:durableId="1428044229">
    <w:abstractNumId w:val="35"/>
  </w:num>
  <w:num w:numId="6" w16cid:durableId="1038580648">
    <w:abstractNumId w:val="0"/>
  </w:num>
  <w:num w:numId="7" w16cid:durableId="1079641762">
    <w:abstractNumId w:val="12"/>
  </w:num>
  <w:num w:numId="8" w16cid:durableId="1392191643">
    <w:abstractNumId w:val="10"/>
  </w:num>
  <w:num w:numId="9" w16cid:durableId="106319876">
    <w:abstractNumId w:val="21"/>
  </w:num>
  <w:num w:numId="10" w16cid:durableId="1109852914">
    <w:abstractNumId w:val="3"/>
  </w:num>
  <w:num w:numId="11" w16cid:durableId="1876694535">
    <w:abstractNumId w:val="16"/>
  </w:num>
  <w:num w:numId="12" w16cid:durableId="1957329810">
    <w:abstractNumId w:val="15"/>
  </w:num>
  <w:num w:numId="13" w16cid:durableId="68696231">
    <w:abstractNumId w:val="28"/>
  </w:num>
  <w:num w:numId="14" w16cid:durableId="1648318666">
    <w:abstractNumId w:val="13"/>
  </w:num>
  <w:num w:numId="15" w16cid:durableId="842204441">
    <w:abstractNumId w:val="5"/>
  </w:num>
  <w:num w:numId="16" w16cid:durableId="255990576">
    <w:abstractNumId w:val="34"/>
  </w:num>
  <w:num w:numId="17" w16cid:durableId="620958602">
    <w:abstractNumId w:val="17"/>
  </w:num>
  <w:num w:numId="18" w16cid:durableId="789397553">
    <w:abstractNumId w:val="25"/>
  </w:num>
  <w:num w:numId="19" w16cid:durableId="35159604">
    <w:abstractNumId w:val="27"/>
  </w:num>
  <w:num w:numId="20" w16cid:durableId="342634419">
    <w:abstractNumId w:val="33"/>
  </w:num>
  <w:num w:numId="21" w16cid:durableId="1289969101">
    <w:abstractNumId w:val="7"/>
  </w:num>
  <w:num w:numId="22" w16cid:durableId="526992595">
    <w:abstractNumId w:val="23"/>
  </w:num>
  <w:num w:numId="23" w16cid:durableId="350684567">
    <w:abstractNumId w:val="39"/>
  </w:num>
  <w:num w:numId="24" w16cid:durableId="1844008544">
    <w:abstractNumId w:val="20"/>
  </w:num>
  <w:num w:numId="25" w16cid:durableId="1055664112">
    <w:abstractNumId w:val="31"/>
  </w:num>
  <w:num w:numId="26" w16cid:durableId="962737344">
    <w:abstractNumId w:val="32"/>
  </w:num>
  <w:num w:numId="27" w16cid:durableId="862285722">
    <w:abstractNumId w:val="36"/>
  </w:num>
  <w:num w:numId="28" w16cid:durableId="1203397504">
    <w:abstractNumId w:val="14"/>
  </w:num>
  <w:num w:numId="29" w16cid:durableId="1580745881">
    <w:abstractNumId w:val="37"/>
  </w:num>
  <w:num w:numId="30" w16cid:durableId="16128242">
    <w:abstractNumId w:val="11"/>
  </w:num>
  <w:num w:numId="31" w16cid:durableId="1598906905">
    <w:abstractNumId w:val="9"/>
  </w:num>
  <w:num w:numId="32" w16cid:durableId="406612339">
    <w:abstractNumId w:val="2"/>
  </w:num>
  <w:num w:numId="33" w16cid:durableId="641693036">
    <w:abstractNumId w:val="24"/>
  </w:num>
  <w:num w:numId="34" w16cid:durableId="391391956">
    <w:abstractNumId w:val="38"/>
  </w:num>
  <w:num w:numId="35" w16cid:durableId="649096393">
    <w:abstractNumId w:val="22"/>
  </w:num>
  <w:num w:numId="36" w16cid:durableId="1322736729">
    <w:abstractNumId w:val="6"/>
  </w:num>
  <w:num w:numId="37" w16cid:durableId="1233351707">
    <w:abstractNumId w:val="4"/>
  </w:num>
  <w:num w:numId="38" w16cid:durableId="1904680520">
    <w:abstractNumId w:val="1"/>
  </w:num>
  <w:num w:numId="39" w16cid:durableId="883098085">
    <w:abstractNumId w:val="30"/>
  </w:num>
  <w:num w:numId="40" w16cid:durableId="87997118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F5F"/>
    <w:rsid w:val="00004EDC"/>
    <w:rsid w:val="001961B8"/>
    <w:rsid w:val="0022628C"/>
    <w:rsid w:val="0025466F"/>
    <w:rsid w:val="002B6ECC"/>
    <w:rsid w:val="002F765B"/>
    <w:rsid w:val="00455414"/>
    <w:rsid w:val="0048684A"/>
    <w:rsid w:val="004900FB"/>
    <w:rsid w:val="004F300B"/>
    <w:rsid w:val="005742FF"/>
    <w:rsid w:val="00585EC7"/>
    <w:rsid w:val="005B70AA"/>
    <w:rsid w:val="005C5F5F"/>
    <w:rsid w:val="005C74DB"/>
    <w:rsid w:val="00777618"/>
    <w:rsid w:val="00850718"/>
    <w:rsid w:val="00927718"/>
    <w:rsid w:val="00931962"/>
    <w:rsid w:val="009520E4"/>
    <w:rsid w:val="009D71A3"/>
    <w:rsid w:val="00A05CF1"/>
    <w:rsid w:val="00B42BB9"/>
    <w:rsid w:val="00C27F72"/>
    <w:rsid w:val="00C51A88"/>
    <w:rsid w:val="00C731FA"/>
    <w:rsid w:val="00C81D95"/>
    <w:rsid w:val="00CC5C3F"/>
    <w:rsid w:val="00CF3932"/>
    <w:rsid w:val="00D94078"/>
    <w:rsid w:val="00DB15F6"/>
    <w:rsid w:val="00DE7AE5"/>
    <w:rsid w:val="00E14211"/>
    <w:rsid w:val="00EC4CB3"/>
    <w:rsid w:val="00F15D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4:docId w14:val="7EC886D1"/>
  <w15:chartTrackingRefBased/>
  <w15:docId w15:val="{C572DD4B-A9E8-4DA7-AF41-A774A1B3E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5F5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C5F5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C5F5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C5F5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C5F5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C5F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5F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5F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5F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5F5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C5F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C5F5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C5F5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C5F5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C5F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5F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5F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5F5F"/>
    <w:rPr>
      <w:rFonts w:eastAsiaTheme="majorEastAsia" w:cstheme="majorBidi"/>
      <w:color w:val="272727" w:themeColor="text1" w:themeTint="D8"/>
    </w:rPr>
  </w:style>
  <w:style w:type="paragraph" w:styleId="Title">
    <w:name w:val="Title"/>
    <w:basedOn w:val="Normal"/>
    <w:next w:val="Normal"/>
    <w:link w:val="TitleChar"/>
    <w:uiPriority w:val="10"/>
    <w:qFormat/>
    <w:rsid w:val="005C5F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5F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5F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5F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5F5F"/>
    <w:pPr>
      <w:spacing w:before="160"/>
      <w:jc w:val="center"/>
    </w:pPr>
    <w:rPr>
      <w:i/>
      <w:iCs/>
      <w:color w:val="404040" w:themeColor="text1" w:themeTint="BF"/>
    </w:rPr>
  </w:style>
  <w:style w:type="character" w:customStyle="1" w:styleId="QuoteChar">
    <w:name w:val="Quote Char"/>
    <w:basedOn w:val="DefaultParagraphFont"/>
    <w:link w:val="Quote"/>
    <w:uiPriority w:val="29"/>
    <w:rsid w:val="005C5F5F"/>
    <w:rPr>
      <w:i/>
      <w:iCs/>
      <w:color w:val="404040" w:themeColor="text1" w:themeTint="BF"/>
    </w:rPr>
  </w:style>
  <w:style w:type="paragraph" w:styleId="ListParagraph">
    <w:name w:val="List Paragraph"/>
    <w:basedOn w:val="Normal"/>
    <w:uiPriority w:val="34"/>
    <w:qFormat/>
    <w:rsid w:val="005C5F5F"/>
    <w:pPr>
      <w:ind w:left="720"/>
      <w:contextualSpacing/>
    </w:pPr>
  </w:style>
  <w:style w:type="character" w:styleId="IntenseEmphasis">
    <w:name w:val="Intense Emphasis"/>
    <w:basedOn w:val="DefaultParagraphFont"/>
    <w:uiPriority w:val="21"/>
    <w:qFormat/>
    <w:rsid w:val="005C5F5F"/>
    <w:rPr>
      <w:i/>
      <w:iCs/>
      <w:color w:val="2F5496" w:themeColor="accent1" w:themeShade="BF"/>
    </w:rPr>
  </w:style>
  <w:style w:type="paragraph" w:styleId="IntenseQuote">
    <w:name w:val="Intense Quote"/>
    <w:basedOn w:val="Normal"/>
    <w:next w:val="Normal"/>
    <w:link w:val="IntenseQuoteChar"/>
    <w:uiPriority w:val="30"/>
    <w:qFormat/>
    <w:rsid w:val="005C5F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C5F5F"/>
    <w:rPr>
      <w:i/>
      <w:iCs/>
      <w:color w:val="2F5496" w:themeColor="accent1" w:themeShade="BF"/>
    </w:rPr>
  </w:style>
  <w:style w:type="character" w:styleId="IntenseReference">
    <w:name w:val="Intense Reference"/>
    <w:basedOn w:val="DefaultParagraphFont"/>
    <w:uiPriority w:val="32"/>
    <w:qFormat/>
    <w:rsid w:val="005C5F5F"/>
    <w:rPr>
      <w:b/>
      <w:bCs/>
      <w:smallCaps/>
      <w:color w:val="2F5496" w:themeColor="accent1" w:themeShade="BF"/>
      <w:spacing w:val="5"/>
    </w:rPr>
  </w:style>
  <w:style w:type="paragraph" w:styleId="Header">
    <w:name w:val="header"/>
    <w:basedOn w:val="Normal"/>
    <w:link w:val="HeaderChar"/>
    <w:uiPriority w:val="99"/>
    <w:unhideWhenUsed/>
    <w:rsid w:val="005C5F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5F5F"/>
  </w:style>
  <w:style w:type="paragraph" w:styleId="Footer">
    <w:name w:val="footer"/>
    <w:basedOn w:val="Normal"/>
    <w:link w:val="FooterChar"/>
    <w:uiPriority w:val="99"/>
    <w:unhideWhenUsed/>
    <w:rsid w:val="005C5F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5F5F"/>
  </w:style>
  <w:style w:type="paragraph" w:styleId="NormalWeb">
    <w:name w:val="Normal (Web)"/>
    <w:basedOn w:val="Normal"/>
    <w:uiPriority w:val="99"/>
    <w:semiHidden/>
    <w:unhideWhenUsed/>
    <w:rsid w:val="0077761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45663">
      <w:bodyDiv w:val="1"/>
      <w:marLeft w:val="0"/>
      <w:marRight w:val="0"/>
      <w:marTop w:val="0"/>
      <w:marBottom w:val="0"/>
      <w:divBdr>
        <w:top w:val="none" w:sz="0" w:space="0" w:color="auto"/>
        <w:left w:val="none" w:sz="0" w:space="0" w:color="auto"/>
        <w:bottom w:val="none" w:sz="0" w:space="0" w:color="auto"/>
        <w:right w:val="none" w:sz="0" w:space="0" w:color="auto"/>
      </w:divBdr>
    </w:div>
    <w:div w:id="111022463">
      <w:bodyDiv w:val="1"/>
      <w:marLeft w:val="0"/>
      <w:marRight w:val="0"/>
      <w:marTop w:val="0"/>
      <w:marBottom w:val="0"/>
      <w:divBdr>
        <w:top w:val="none" w:sz="0" w:space="0" w:color="auto"/>
        <w:left w:val="none" w:sz="0" w:space="0" w:color="auto"/>
        <w:bottom w:val="none" w:sz="0" w:space="0" w:color="auto"/>
        <w:right w:val="none" w:sz="0" w:space="0" w:color="auto"/>
      </w:divBdr>
    </w:div>
    <w:div w:id="505631152">
      <w:bodyDiv w:val="1"/>
      <w:marLeft w:val="0"/>
      <w:marRight w:val="0"/>
      <w:marTop w:val="0"/>
      <w:marBottom w:val="0"/>
      <w:divBdr>
        <w:top w:val="none" w:sz="0" w:space="0" w:color="auto"/>
        <w:left w:val="none" w:sz="0" w:space="0" w:color="auto"/>
        <w:bottom w:val="none" w:sz="0" w:space="0" w:color="auto"/>
        <w:right w:val="none" w:sz="0" w:space="0" w:color="auto"/>
      </w:divBdr>
    </w:div>
    <w:div w:id="535587361">
      <w:bodyDiv w:val="1"/>
      <w:marLeft w:val="0"/>
      <w:marRight w:val="0"/>
      <w:marTop w:val="0"/>
      <w:marBottom w:val="0"/>
      <w:divBdr>
        <w:top w:val="none" w:sz="0" w:space="0" w:color="auto"/>
        <w:left w:val="none" w:sz="0" w:space="0" w:color="auto"/>
        <w:bottom w:val="none" w:sz="0" w:space="0" w:color="auto"/>
        <w:right w:val="none" w:sz="0" w:space="0" w:color="auto"/>
      </w:divBdr>
    </w:div>
    <w:div w:id="560291671">
      <w:bodyDiv w:val="1"/>
      <w:marLeft w:val="0"/>
      <w:marRight w:val="0"/>
      <w:marTop w:val="0"/>
      <w:marBottom w:val="0"/>
      <w:divBdr>
        <w:top w:val="none" w:sz="0" w:space="0" w:color="auto"/>
        <w:left w:val="none" w:sz="0" w:space="0" w:color="auto"/>
        <w:bottom w:val="none" w:sz="0" w:space="0" w:color="auto"/>
        <w:right w:val="none" w:sz="0" w:space="0" w:color="auto"/>
      </w:divBdr>
    </w:div>
    <w:div w:id="612519088">
      <w:bodyDiv w:val="1"/>
      <w:marLeft w:val="0"/>
      <w:marRight w:val="0"/>
      <w:marTop w:val="0"/>
      <w:marBottom w:val="0"/>
      <w:divBdr>
        <w:top w:val="none" w:sz="0" w:space="0" w:color="auto"/>
        <w:left w:val="none" w:sz="0" w:space="0" w:color="auto"/>
        <w:bottom w:val="none" w:sz="0" w:space="0" w:color="auto"/>
        <w:right w:val="none" w:sz="0" w:space="0" w:color="auto"/>
      </w:divBdr>
      <w:divsChild>
        <w:div w:id="1569725256">
          <w:marLeft w:val="0"/>
          <w:marRight w:val="0"/>
          <w:marTop w:val="0"/>
          <w:marBottom w:val="0"/>
          <w:divBdr>
            <w:top w:val="none" w:sz="0" w:space="0" w:color="auto"/>
            <w:left w:val="none" w:sz="0" w:space="0" w:color="auto"/>
            <w:bottom w:val="none" w:sz="0" w:space="0" w:color="auto"/>
            <w:right w:val="none" w:sz="0" w:space="0" w:color="auto"/>
          </w:divBdr>
          <w:divsChild>
            <w:div w:id="804587463">
              <w:marLeft w:val="0"/>
              <w:marRight w:val="0"/>
              <w:marTop w:val="0"/>
              <w:marBottom w:val="0"/>
              <w:divBdr>
                <w:top w:val="none" w:sz="0" w:space="0" w:color="auto"/>
                <w:left w:val="none" w:sz="0" w:space="0" w:color="auto"/>
                <w:bottom w:val="none" w:sz="0" w:space="0" w:color="auto"/>
                <w:right w:val="none" w:sz="0" w:space="0" w:color="auto"/>
              </w:divBdr>
              <w:divsChild>
                <w:div w:id="289669942">
                  <w:marLeft w:val="0"/>
                  <w:marRight w:val="0"/>
                  <w:marTop w:val="0"/>
                  <w:marBottom w:val="0"/>
                  <w:divBdr>
                    <w:top w:val="none" w:sz="0" w:space="0" w:color="auto"/>
                    <w:left w:val="none" w:sz="0" w:space="0" w:color="auto"/>
                    <w:bottom w:val="none" w:sz="0" w:space="0" w:color="auto"/>
                    <w:right w:val="none" w:sz="0" w:space="0" w:color="auto"/>
                  </w:divBdr>
                  <w:divsChild>
                    <w:div w:id="2022850084">
                      <w:marLeft w:val="0"/>
                      <w:marRight w:val="0"/>
                      <w:marTop w:val="0"/>
                      <w:marBottom w:val="0"/>
                      <w:divBdr>
                        <w:top w:val="none" w:sz="0" w:space="0" w:color="auto"/>
                        <w:left w:val="none" w:sz="0" w:space="0" w:color="auto"/>
                        <w:bottom w:val="none" w:sz="0" w:space="0" w:color="auto"/>
                        <w:right w:val="none" w:sz="0" w:space="0" w:color="auto"/>
                      </w:divBdr>
                      <w:divsChild>
                        <w:div w:id="1442997421">
                          <w:marLeft w:val="0"/>
                          <w:marRight w:val="0"/>
                          <w:marTop w:val="0"/>
                          <w:marBottom w:val="0"/>
                          <w:divBdr>
                            <w:top w:val="none" w:sz="0" w:space="0" w:color="auto"/>
                            <w:left w:val="none" w:sz="0" w:space="0" w:color="auto"/>
                            <w:bottom w:val="none" w:sz="0" w:space="0" w:color="auto"/>
                            <w:right w:val="none" w:sz="0" w:space="0" w:color="auto"/>
                          </w:divBdr>
                          <w:divsChild>
                            <w:div w:id="768696152">
                              <w:marLeft w:val="0"/>
                              <w:marRight w:val="0"/>
                              <w:marTop w:val="0"/>
                              <w:marBottom w:val="0"/>
                              <w:divBdr>
                                <w:top w:val="none" w:sz="0" w:space="0" w:color="auto"/>
                                <w:left w:val="none" w:sz="0" w:space="0" w:color="auto"/>
                                <w:bottom w:val="none" w:sz="0" w:space="0" w:color="auto"/>
                                <w:right w:val="none" w:sz="0" w:space="0" w:color="auto"/>
                              </w:divBdr>
                              <w:divsChild>
                                <w:div w:id="964458862">
                                  <w:marLeft w:val="0"/>
                                  <w:marRight w:val="0"/>
                                  <w:marTop w:val="0"/>
                                  <w:marBottom w:val="0"/>
                                  <w:divBdr>
                                    <w:top w:val="none" w:sz="0" w:space="0" w:color="auto"/>
                                    <w:left w:val="none" w:sz="0" w:space="0" w:color="auto"/>
                                    <w:bottom w:val="none" w:sz="0" w:space="0" w:color="auto"/>
                                    <w:right w:val="none" w:sz="0" w:space="0" w:color="auto"/>
                                  </w:divBdr>
                                  <w:divsChild>
                                    <w:div w:id="122356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0126553">
      <w:bodyDiv w:val="1"/>
      <w:marLeft w:val="0"/>
      <w:marRight w:val="0"/>
      <w:marTop w:val="0"/>
      <w:marBottom w:val="0"/>
      <w:divBdr>
        <w:top w:val="none" w:sz="0" w:space="0" w:color="auto"/>
        <w:left w:val="none" w:sz="0" w:space="0" w:color="auto"/>
        <w:bottom w:val="none" w:sz="0" w:space="0" w:color="auto"/>
        <w:right w:val="none" w:sz="0" w:space="0" w:color="auto"/>
      </w:divBdr>
      <w:divsChild>
        <w:div w:id="1015231659">
          <w:marLeft w:val="0"/>
          <w:marRight w:val="0"/>
          <w:marTop w:val="0"/>
          <w:marBottom w:val="0"/>
          <w:divBdr>
            <w:top w:val="none" w:sz="0" w:space="0" w:color="auto"/>
            <w:left w:val="none" w:sz="0" w:space="0" w:color="auto"/>
            <w:bottom w:val="none" w:sz="0" w:space="0" w:color="auto"/>
            <w:right w:val="none" w:sz="0" w:space="0" w:color="auto"/>
          </w:divBdr>
          <w:divsChild>
            <w:div w:id="624041521">
              <w:marLeft w:val="0"/>
              <w:marRight w:val="0"/>
              <w:marTop w:val="0"/>
              <w:marBottom w:val="0"/>
              <w:divBdr>
                <w:top w:val="none" w:sz="0" w:space="0" w:color="auto"/>
                <w:left w:val="none" w:sz="0" w:space="0" w:color="auto"/>
                <w:bottom w:val="none" w:sz="0" w:space="0" w:color="auto"/>
                <w:right w:val="none" w:sz="0" w:space="0" w:color="auto"/>
              </w:divBdr>
              <w:divsChild>
                <w:div w:id="263151517">
                  <w:marLeft w:val="0"/>
                  <w:marRight w:val="0"/>
                  <w:marTop w:val="0"/>
                  <w:marBottom w:val="0"/>
                  <w:divBdr>
                    <w:top w:val="none" w:sz="0" w:space="0" w:color="auto"/>
                    <w:left w:val="none" w:sz="0" w:space="0" w:color="auto"/>
                    <w:bottom w:val="none" w:sz="0" w:space="0" w:color="auto"/>
                    <w:right w:val="none" w:sz="0" w:space="0" w:color="auto"/>
                  </w:divBdr>
                  <w:divsChild>
                    <w:div w:id="286621679">
                      <w:marLeft w:val="0"/>
                      <w:marRight w:val="0"/>
                      <w:marTop w:val="0"/>
                      <w:marBottom w:val="0"/>
                      <w:divBdr>
                        <w:top w:val="none" w:sz="0" w:space="0" w:color="auto"/>
                        <w:left w:val="none" w:sz="0" w:space="0" w:color="auto"/>
                        <w:bottom w:val="none" w:sz="0" w:space="0" w:color="auto"/>
                        <w:right w:val="none" w:sz="0" w:space="0" w:color="auto"/>
                      </w:divBdr>
                      <w:divsChild>
                        <w:div w:id="2073650981">
                          <w:marLeft w:val="0"/>
                          <w:marRight w:val="0"/>
                          <w:marTop w:val="0"/>
                          <w:marBottom w:val="0"/>
                          <w:divBdr>
                            <w:top w:val="none" w:sz="0" w:space="0" w:color="auto"/>
                            <w:left w:val="none" w:sz="0" w:space="0" w:color="auto"/>
                            <w:bottom w:val="none" w:sz="0" w:space="0" w:color="auto"/>
                            <w:right w:val="none" w:sz="0" w:space="0" w:color="auto"/>
                          </w:divBdr>
                          <w:divsChild>
                            <w:div w:id="213928231">
                              <w:marLeft w:val="0"/>
                              <w:marRight w:val="0"/>
                              <w:marTop w:val="0"/>
                              <w:marBottom w:val="0"/>
                              <w:divBdr>
                                <w:top w:val="none" w:sz="0" w:space="0" w:color="auto"/>
                                <w:left w:val="none" w:sz="0" w:space="0" w:color="auto"/>
                                <w:bottom w:val="none" w:sz="0" w:space="0" w:color="auto"/>
                                <w:right w:val="none" w:sz="0" w:space="0" w:color="auto"/>
                              </w:divBdr>
                              <w:divsChild>
                                <w:div w:id="1315718473">
                                  <w:marLeft w:val="0"/>
                                  <w:marRight w:val="0"/>
                                  <w:marTop w:val="0"/>
                                  <w:marBottom w:val="0"/>
                                  <w:divBdr>
                                    <w:top w:val="none" w:sz="0" w:space="0" w:color="auto"/>
                                    <w:left w:val="none" w:sz="0" w:space="0" w:color="auto"/>
                                    <w:bottom w:val="none" w:sz="0" w:space="0" w:color="auto"/>
                                    <w:right w:val="none" w:sz="0" w:space="0" w:color="auto"/>
                                  </w:divBdr>
                                  <w:divsChild>
                                    <w:div w:id="206636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2757416">
      <w:bodyDiv w:val="1"/>
      <w:marLeft w:val="0"/>
      <w:marRight w:val="0"/>
      <w:marTop w:val="0"/>
      <w:marBottom w:val="0"/>
      <w:divBdr>
        <w:top w:val="none" w:sz="0" w:space="0" w:color="auto"/>
        <w:left w:val="none" w:sz="0" w:space="0" w:color="auto"/>
        <w:bottom w:val="none" w:sz="0" w:space="0" w:color="auto"/>
        <w:right w:val="none" w:sz="0" w:space="0" w:color="auto"/>
      </w:divBdr>
    </w:div>
    <w:div w:id="1418210609">
      <w:bodyDiv w:val="1"/>
      <w:marLeft w:val="0"/>
      <w:marRight w:val="0"/>
      <w:marTop w:val="0"/>
      <w:marBottom w:val="0"/>
      <w:divBdr>
        <w:top w:val="none" w:sz="0" w:space="0" w:color="auto"/>
        <w:left w:val="none" w:sz="0" w:space="0" w:color="auto"/>
        <w:bottom w:val="none" w:sz="0" w:space="0" w:color="auto"/>
        <w:right w:val="none" w:sz="0" w:space="0" w:color="auto"/>
      </w:divBdr>
    </w:div>
    <w:div w:id="1476871714">
      <w:bodyDiv w:val="1"/>
      <w:marLeft w:val="0"/>
      <w:marRight w:val="0"/>
      <w:marTop w:val="0"/>
      <w:marBottom w:val="0"/>
      <w:divBdr>
        <w:top w:val="none" w:sz="0" w:space="0" w:color="auto"/>
        <w:left w:val="none" w:sz="0" w:space="0" w:color="auto"/>
        <w:bottom w:val="none" w:sz="0" w:space="0" w:color="auto"/>
        <w:right w:val="none" w:sz="0" w:space="0" w:color="auto"/>
      </w:divBdr>
    </w:div>
    <w:div w:id="1515728453">
      <w:bodyDiv w:val="1"/>
      <w:marLeft w:val="0"/>
      <w:marRight w:val="0"/>
      <w:marTop w:val="0"/>
      <w:marBottom w:val="0"/>
      <w:divBdr>
        <w:top w:val="none" w:sz="0" w:space="0" w:color="auto"/>
        <w:left w:val="none" w:sz="0" w:space="0" w:color="auto"/>
        <w:bottom w:val="none" w:sz="0" w:space="0" w:color="auto"/>
        <w:right w:val="none" w:sz="0" w:space="0" w:color="auto"/>
      </w:divBdr>
    </w:div>
    <w:div w:id="1523665305">
      <w:bodyDiv w:val="1"/>
      <w:marLeft w:val="0"/>
      <w:marRight w:val="0"/>
      <w:marTop w:val="0"/>
      <w:marBottom w:val="0"/>
      <w:divBdr>
        <w:top w:val="none" w:sz="0" w:space="0" w:color="auto"/>
        <w:left w:val="none" w:sz="0" w:space="0" w:color="auto"/>
        <w:bottom w:val="none" w:sz="0" w:space="0" w:color="auto"/>
        <w:right w:val="none" w:sz="0" w:space="0" w:color="auto"/>
      </w:divBdr>
    </w:div>
    <w:div w:id="1841191449">
      <w:bodyDiv w:val="1"/>
      <w:marLeft w:val="0"/>
      <w:marRight w:val="0"/>
      <w:marTop w:val="0"/>
      <w:marBottom w:val="0"/>
      <w:divBdr>
        <w:top w:val="none" w:sz="0" w:space="0" w:color="auto"/>
        <w:left w:val="none" w:sz="0" w:space="0" w:color="auto"/>
        <w:bottom w:val="none" w:sz="0" w:space="0" w:color="auto"/>
        <w:right w:val="none" w:sz="0" w:space="0" w:color="auto"/>
      </w:divBdr>
    </w:div>
    <w:div w:id="2131127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A889B-A84A-4BF6-8A96-DB6E3303B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1675</Words>
  <Characters>9537</Characters>
  <Application>Microsoft Office Word</Application>
  <DocSecurity>0</DocSecurity>
  <Lines>353</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kuldip sinh</dc:creator>
  <cp:keywords/>
  <dc:description/>
  <cp:lastModifiedBy>kuldip sinh</cp:lastModifiedBy>
  <cp:revision>2</cp:revision>
  <cp:lastPrinted>2025-05-28T07:07:00Z</cp:lastPrinted>
  <dcterms:created xsi:type="dcterms:W3CDTF">2025-07-29T06:26:00Z</dcterms:created>
  <dcterms:modified xsi:type="dcterms:W3CDTF">2025-07-29T06:26:00Z</dcterms:modified>
</cp:coreProperties>
</file>