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384B" w:rsidRDefault="00976037" w:rsidP="00976037">
      <w:pPr>
        <w:spacing w:line="360" w:lineRule="auto"/>
        <w:jc w:val="both"/>
        <w:rPr>
          <w:sz w:val="28"/>
        </w:rPr>
      </w:pPr>
      <w:r>
        <w:rPr>
          <w:b/>
          <w:i/>
          <w:sz w:val="28"/>
        </w:rPr>
        <w:t>A comparison of the Caste Systems in the United States and India</w:t>
      </w:r>
    </w:p>
    <w:p w:rsidR="00976037" w:rsidRDefault="00976037" w:rsidP="00976037">
      <w:pPr>
        <w:spacing w:line="360" w:lineRule="auto"/>
        <w:jc w:val="both"/>
        <w:rPr>
          <w:sz w:val="28"/>
        </w:rPr>
      </w:pPr>
    </w:p>
    <w:p w:rsidR="00F72B84" w:rsidRDefault="004E4E5F" w:rsidP="00976037">
      <w:pPr>
        <w:spacing w:line="360" w:lineRule="auto"/>
        <w:jc w:val="both"/>
        <w:rPr>
          <w:sz w:val="28"/>
        </w:rPr>
      </w:pPr>
      <w:r>
        <w:rPr>
          <w:sz w:val="28"/>
        </w:rPr>
        <w:t>Caste system is a</w:t>
      </w:r>
      <w:r w:rsidR="00976037">
        <w:rPr>
          <w:sz w:val="28"/>
        </w:rPr>
        <w:t xml:space="preserve"> form of discrimination that exists in a particular society or culture.</w:t>
      </w:r>
      <w:r w:rsidR="00A979D8">
        <w:rPr>
          <w:sz w:val="28"/>
        </w:rPr>
        <w:t xml:space="preserve"> According to</w:t>
      </w:r>
      <w:r w:rsidR="005554D5">
        <w:rPr>
          <w:sz w:val="28"/>
        </w:rPr>
        <w:t xml:space="preserve"> </w:t>
      </w:r>
      <w:bookmarkStart w:id="0" w:name="_GoBack"/>
      <w:bookmarkEnd w:id="0"/>
      <w:r w:rsidR="005554D5" w:rsidRPr="005554D5">
        <w:rPr>
          <w:sz w:val="28"/>
        </w:rPr>
        <w:t>Isabel Wilkerson</w:t>
      </w:r>
      <w:r w:rsidR="005554D5">
        <w:rPr>
          <w:sz w:val="28"/>
        </w:rPr>
        <w:t>,</w:t>
      </w:r>
      <w:r w:rsidR="00112EB4">
        <w:rPr>
          <w:sz w:val="28"/>
        </w:rPr>
        <w:t xml:space="preserve"> </w:t>
      </w:r>
      <w:r w:rsidR="005554D5">
        <w:rPr>
          <w:sz w:val="28"/>
        </w:rPr>
        <w:t>c</w:t>
      </w:r>
      <w:r w:rsidR="00112EB4" w:rsidRPr="00112EB4">
        <w:rPr>
          <w:sz w:val="28"/>
        </w:rPr>
        <w:t>aste is the infrastructure of our divisions. It is the architecture of human hierarchy, the subconscious code of instructions for maintaini</w:t>
      </w:r>
      <w:r w:rsidR="00112EB4">
        <w:rPr>
          <w:sz w:val="28"/>
        </w:rPr>
        <w:t xml:space="preserve">ng </w:t>
      </w:r>
      <w:r w:rsidR="00112EB4" w:rsidRPr="00112EB4">
        <w:rPr>
          <w:sz w:val="28"/>
        </w:rPr>
        <w:t>social order.</w:t>
      </w:r>
      <w:r w:rsidR="00976037">
        <w:rPr>
          <w:sz w:val="28"/>
        </w:rPr>
        <w:t xml:space="preserve"> This discrimination is usually based on different </w:t>
      </w:r>
      <w:r>
        <w:rPr>
          <w:sz w:val="28"/>
        </w:rPr>
        <w:t>factors and these reasons vary from one caste system to the other. However, despite the distinctions in the causes of caste system across the different castes that exists, race and skin color is one</w:t>
      </w:r>
      <w:r w:rsidR="004E3B38">
        <w:rPr>
          <w:sz w:val="28"/>
        </w:rPr>
        <w:t xml:space="preserve"> of the common basis for segregation in most of the castes. Some of the popular caste systems are; the racial caste system in America, the religious-cum social caste system in India, the apartheid caste system in South Africa to mention but a few.</w:t>
      </w:r>
    </w:p>
    <w:p w:rsidR="00976037" w:rsidRDefault="00F72B84" w:rsidP="00F72B84">
      <w:pPr>
        <w:spacing w:line="360" w:lineRule="auto"/>
        <w:jc w:val="both"/>
        <w:rPr>
          <w:sz w:val="28"/>
        </w:rPr>
      </w:pPr>
      <w:r w:rsidRPr="00F72B84">
        <w:rPr>
          <w:sz w:val="28"/>
        </w:rPr>
        <w:t xml:space="preserve">The caste system in India is an important part of ancient Hindu tradition and dates </w:t>
      </w:r>
      <w:proofErr w:type="gramStart"/>
      <w:r w:rsidRPr="00F72B84">
        <w:rPr>
          <w:sz w:val="28"/>
        </w:rPr>
        <w:t>back</w:t>
      </w:r>
      <w:proofErr w:type="gramEnd"/>
      <w:r w:rsidRPr="00F72B84">
        <w:rPr>
          <w:sz w:val="28"/>
        </w:rPr>
        <w:t xml:space="preserve"> to 1200 BCE. The term caste was first used by Portuguese travelers who came to India in the 16th century. Caste comes from the Spanish and Portuguese word "</w:t>
      </w:r>
      <w:proofErr w:type="spellStart"/>
      <w:r w:rsidRPr="00F72B84">
        <w:rPr>
          <w:sz w:val="28"/>
        </w:rPr>
        <w:t>casta</w:t>
      </w:r>
      <w:proofErr w:type="spellEnd"/>
      <w:r w:rsidRPr="00F72B84">
        <w:rPr>
          <w:sz w:val="28"/>
        </w:rPr>
        <w:t>" which means</w:t>
      </w:r>
      <w:r w:rsidR="00007054">
        <w:rPr>
          <w:sz w:val="28"/>
        </w:rPr>
        <w:t xml:space="preserve"> "race", "breed", or "lineage".  </w:t>
      </w:r>
      <w:r w:rsidRPr="00F72B84">
        <w:rPr>
          <w:sz w:val="28"/>
        </w:rPr>
        <w:t>There are 3,000 castes and 25,000 sub</w:t>
      </w:r>
      <w:r w:rsidR="001D77D2">
        <w:rPr>
          <w:sz w:val="28"/>
        </w:rPr>
        <w:t xml:space="preserve"> </w:t>
      </w:r>
      <w:r w:rsidRPr="00F72B84">
        <w:rPr>
          <w:sz w:val="28"/>
        </w:rPr>
        <w:t xml:space="preserve">castes in India, each related to a specific occupation. These different castes fall under four basic </w:t>
      </w:r>
      <w:proofErr w:type="spellStart"/>
      <w:r w:rsidRPr="00F72B84">
        <w:rPr>
          <w:sz w:val="28"/>
        </w:rPr>
        <w:t>varnas</w:t>
      </w:r>
      <w:proofErr w:type="spellEnd"/>
      <w:r w:rsidRPr="00F72B84">
        <w:rPr>
          <w:sz w:val="28"/>
        </w:rPr>
        <w:t>:</w:t>
      </w:r>
      <w:r w:rsidR="00007054">
        <w:rPr>
          <w:sz w:val="28"/>
        </w:rPr>
        <w:t xml:space="preserve"> Brahmins (</w:t>
      </w:r>
      <w:r w:rsidRPr="00F72B84">
        <w:rPr>
          <w:sz w:val="28"/>
        </w:rPr>
        <w:t>priests &amp; teachers</w:t>
      </w:r>
      <w:r w:rsidR="001D77D2">
        <w:rPr>
          <w:sz w:val="28"/>
        </w:rPr>
        <w:t xml:space="preserve">), </w:t>
      </w:r>
      <w:proofErr w:type="spellStart"/>
      <w:r w:rsidRPr="00F72B84">
        <w:rPr>
          <w:sz w:val="28"/>
        </w:rPr>
        <w:t>Kshatryas</w:t>
      </w:r>
      <w:proofErr w:type="spellEnd"/>
      <w:r w:rsidRPr="00F72B84">
        <w:rPr>
          <w:sz w:val="28"/>
        </w:rPr>
        <w:t>--warriors &amp; rulers</w:t>
      </w:r>
      <w:r w:rsidR="00653EB9">
        <w:rPr>
          <w:sz w:val="28"/>
        </w:rPr>
        <w:t xml:space="preserve">, </w:t>
      </w:r>
      <w:proofErr w:type="spellStart"/>
      <w:r w:rsidR="00653EB9">
        <w:rPr>
          <w:sz w:val="28"/>
        </w:rPr>
        <w:t>Vaishyas</w:t>
      </w:r>
      <w:proofErr w:type="spellEnd"/>
      <w:r w:rsidR="00653EB9">
        <w:rPr>
          <w:sz w:val="28"/>
        </w:rPr>
        <w:t xml:space="preserve"> (</w:t>
      </w:r>
      <w:r w:rsidRPr="00F72B84">
        <w:rPr>
          <w:sz w:val="28"/>
        </w:rPr>
        <w:t>farmers, traders &amp; merchants</w:t>
      </w:r>
      <w:r w:rsidR="00653EB9">
        <w:rPr>
          <w:sz w:val="28"/>
        </w:rPr>
        <w:t>)</w:t>
      </w:r>
      <w:r w:rsidRPr="00F72B84">
        <w:rPr>
          <w:sz w:val="28"/>
        </w:rPr>
        <w:t xml:space="preserve"> </w:t>
      </w:r>
      <w:proofErr w:type="gramStart"/>
      <w:r w:rsidR="00653EB9">
        <w:rPr>
          <w:sz w:val="28"/>
        </w:rPr>
        <w:t>and  Shudras</w:t>
      </w:r>
      <w:proofErr w:type="gramEnd"/>
      <w:r w:rsidR="00653EB9">
        <w:rPr>
          <w:sz w:val="28"/>
        </w:rPr>
        <w:t xml:space="preserve"> (</w:t>
      </w:r>
      <w:r w:rsidRPr="00F72B84">
        <w:rPr>
          <w:sz w:val="28"/>
        </w:rPr>
        <w:t>laborers</w:t>
      </w:r>
      <w:r w:rsidR="00653EB9">
        <w:rPr>
          <w:sz w:val="28"/>
        </w:rPr>
        <w:t xml:space="preserve">). </w:t>
      </w:r>
    </w:p>
    <w:p w:rsidR="00653EB9" w:rsidRDefault="00653EB9" w:rsidP="00F72B84">
      <w:pPr>
        <w:spacing w:line="360" w:lineRule="auto"/>
        <w:jc w:val="both"/>
        <w:rPr>
          <w:sz w:val="28"/>
        </w:rPr>
      </w:pPr>
      <w:r>
        <w:rPr>
          <w:sz w:val="28"/>
        </w:rPr>
        <w:t>On the other hand, the caste system</w:t>
      </w:r>
      <w:r w:rsidR="00B66402">
        <w:rPr>
          <w:sz w:val="28"/>
        </w:rPr>
        <w:t xml:space="preserve"> in the United States refers to the racial disparity that exits between the whites in America and other groups such as </w:t>
      </w:r>
      <w:r w:rsidR="00B732D8">
        <w:rPr>
          <w:sz w:val="28"/>
        </w:rPr>
        <w:t xml:space="preserve">African Americans, Hispanics and Asians. </w:t>
      </w:r>
      <w:r w:rsidR="002201FA">
        <w:rPr>
          <w:sz w:val="28"/>
        </w:rPr>
        <w:t>Both caste systems discrimina</w:t>
      </w:r>
      <w:r w:rsidR="00347B9A">
        <w:rPr>
          <w:sz w:val="28"/>
        </w:rPr>
        <w:t>ted one group</w:t>
      </w:r>
      <w:r w:rsidR="002201FA">
        <w:rPr>
          <w:sz w:val="28"/>
        </w:rPr>
        <w:t xml:space="preserve"> against another group on the basis of race and skin </w:t>
      </w:r>
      <w:proofErr w:type="spellStart"/>
      <w:r w:rsidR="002201FA">
        <w:rPr>
          <w:sz w:val="28"/>
        </w:rPr>
        <w:t>colour</w:t>
      </w:r>
      <w:proofErr w:type="spellEnd"/>
      <w:r w:rsidR="002201FA">
        <w:rPr>
          <w:sz w:val="28"/>
        </w:rPr>
        <w:t xml:space="preserve">. In America for instance, </w:t>
      </w:r>
      <w:r w:rsidR="002201FA">
        <w:rPr>
          <w:sz w:val="28"/>
        </w:rPr>
        <w:lastRenderedPageBreak/>
        <w:t xml:space="preserve">the White is the </w:t>
      </w:r>
      <w:proofErr w:type="spellStart"/>
      <w:r w:rsidR="002201FA">
        <w:rPr>
          <w:sz w:val="28"/>
        </w:rPr>
        <w:t>priviledged</w:t>
      </w:r>
      <w:proofErr w:type="spellEnd"/>
      <w:r w:rsidR="002201FA">
        <w:rPr>
          <w:sz w:val="28"/>
        </w:rPr>
        <w:t xml:space="preserve"> group, while the blacks, Hispanics and Asians are ranked below them in terms of value. </w:t>
      </w:r>
    </w:p>
    <w:p w:rsidR="002201FA" w:rsidRDefault="002901FF" w:rsidP="00F72B84">
      <w:pPr>
        <w:spacing w:line="360" w:lineRule="auto"/>
        <w:jc w:val="both"/>
        <w:rPr>
          <w:sz w:val="28"/>
        </w:rPr>
      </w:pPr>
      <w:r>
        <w:rPr>
          <w:sz w:val="28"/>
        </w:rPr>
        <w:t>Where as in the Indian caste system, the Aryan’s are said to have migrated into India and conquered those who are on the lower rung of the caste ladder, the American caste system is bias to people w</w:t>
      </w:r>
      <w:r w:rsidR="00FA0C66">
        <w:rPr>
          <w:sz w:val="28"/>
        </w:rPr>
        <w:t>ho are non-</w:t>
      </w:r>
      <w:r w:rsidR="00817C93">
        <w:rPr>
          <w:sz w:val="28"/>
        </w:rPr>
        <w:t>native Americans or from England. People of immigrant ancestry, especially those whose ancestry is traced to slavery.</w:t>
      </w:r>
    </w:p>
    <w:p w:rsidR="00347B9A" w:rsidRDefault="00347B9A" w:rsidP="00F72B84">
      <w:pPr>
        <w:spacing w:line="360" w:lineRule="auto"/>
        <w:jc w:val="both"/>
        <w:rPr>
          <w:sz w:val="28"/>
        </w:rPr>
      </w:pPr>
      <w:r>
        <w:rPr>
          <w:sz w:val="28"/>
        </w:rPr>
        <w:t>In conclusion, Isabel Wilkerson says Caste system, [whether in America or India</w:t>
      </w:r>
      <w:proofErr w:type="gramStart"/>
      <w:r>
        <w:rPr>
          <w:sz w:val="28"/>
        </w:rPr>
        <w:t xml:space="preserve">]  </w:t>
      </w:r>
      <w:r w:rsidRPr="00347B9A">
        <w:rPr>
          <w:sz w:val="28"/>
        </w:rPr>
        <w:t>is</w:t>
      </w:r>
      <w:proofErr w:type="gramEnd"/>
      <w:r w:rsidRPr="00347B9A">
        <w:rPr>
          <w:sz w:val="28"/>
        </w:rPr>
        <w:t xml:space="preserve"> an artificial construction, a fixed and embedded ranking of human value that sets the presumed supremacy of one group against the presumed inferiority of other groups on the basis of ancestry and often immutable traits, traits that would be neutral in the abstract but are ascribed life-and-death meaning in a hierarchy favoring the dominant caste, whose forebears designed it. A caste system uses rigid, often arbitrary boundaries to keep the ranks apart, distinct from one another and in their assigned places.</w:t>
      </w:r>
    </w:p>
    <w:p w:rsidR="00347B9A" w:rsidRDefault="00347B9A" w:rsidP="00F72B84">
      <w:pPr>
        <w:spacing w:line="360" w:lineRule="auto"/>
        <w:jc w:val="both"/>
        <w:rPr>
          <w:sz w:val="28"/>
        </w:rPr>
      </w:pPr>
      <w:r>
        <w:rPr>
          <w:sz w:val="28"/>
        </w:rPr>
        <w:t>References</w:t>
      </w:r>
    </w:p>
    <w:p w:rsidR="00347B9A" w:rsidRPr="00976037" w:rsidRDefault="00347B9A" w:rsidP="00347B9A">
      <w:pPr>
        <w:spacing w:line="360" w:lineRule="auto"/>
        <w:jc w:val="both"/>
        <w:rPr>
          <w:sz w:val="28"/>
        </w:rPr>
      </w:pPr>
      <w:r w:rsidRPr="00347B9A">
        <w:rPr>
          <w:sz w:val="28"/>
        </w:rPr>
        <w:t>Isabel Wilkerson</w:t>
      </w:r>
      <w:r w:rsidR="005367B2">
        <w:rPr>
          <w:sz w:val="28"/>
        </w:rPr>
        <w:t xml:space="preserve"> “</w:t>
      </w:r>
      <w:r w:rsidR="005367B2" w:rsidRPr="005367B2">
        <w:rPr>
          <w:sz w:val="28"/>
        </w:rPr>
        <w:t>America’s Enduring Caste System</w:t>
      </w:r>
      <w:r w:rsidR="005367B2">
        <w:rPr>
          <w:sz w:val="28"/>
        </w:rPr>
        <w:t xml:space="preserve">” in The New York Times. Published July 1, 2020 </w:t>
      </w:r>
      <w:r w:rsidRPr="00347B9A">
        <w:rPr>
          <w:sz w:val="28"/>
        </w:rPr>
        <w:t>Updated Jan. 21, 2021</w:t>
      </w:r>
      <w:r w:rsidR="005367B2">
        <w:rPr>
          <w:sz w:val="28"/>
        </w:rPr>
        <w:t>.</w:t>
      </w:r>
    </w:p>
    <w:sectPr w:rsidR="00347B9A" w:rsidRPr="009760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037"/>
    <w:rsid w:val="00007054"/>
    <w:rsid w:val="00112EB4"/>
    <w:rsid w:val="001D77D2"/>
    <w:rsid w:val="002201FA"/>
    <w:rsid w:val="002901FF"/>
    <w:rsid w:val="00347B9A"/>
    <w:rsid w:val="004E3B38"/>
    <w:rsid w:val="004E4E5F"/>
    <w:rsid w:val="005367B2"/>
    <w:rsid w:val="005554D5"/>
    <w:rsid w:val="00607D41"/>
    <w:rsid w:val="006526FA"/>
    <w:rsid w:val="00653EB9"/>
    <w:rsid w:val="00817C93"/>
    <w:rsid w:val="00976037"/>
    <w:rsid w:val="00A979D8"/>
    <w:rsid w:val="00B66402"/>
    <w:rsid w:val="00B732D8"/>
    <w:rsid w:val="00F6384B"/>
    <w:rsid w:val="00F72B84"/>
    <w:rsid w:val="00FA0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59AF6"/>
  <w15:chartTrackingRefBased/>
  <w15:docId w15:val="{8F947444-AD97-4977-8D43-8B8EDC87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5056</TotalTime>
  <Pages>2</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cp:revision>
  <dcterms:created xsi:type="dcterms:W3CDTF">2021-08-05T19:20:00Z</dcterms:created>
  <dcterms:modified xsi:type="dcterms:W3CDTF">2021-08-09T06:50:00Z</dcterms:modified>
</cp:coreProperties>
</file>