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6293" w14:textId="30B77382" w:rsidR="004219ED" w:rsidRPr="009C5153" w:rsidRDefault="00000000" w:rsidP="009C5153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C5153">
        <w:rPr>
          <w:rFonts w:asciiTheme="majorHAnsi" w:hAnsiTheme="majorHAnsi" w:cstheme="majorHAnsi"/>
          <w:b/>
          <w:bCs/>
          <w:sz w:val="36"/>
          <w:szCs w:val="36"/>
        </w:rPr>
        <w:t>Distributed Job Scheduler - Assignment Submission</w:t>
      </w:r>
    </w:p>
    <w:p w14:paraId="14F6673D" w14:textId="77777777" w:rsidR="004219ED" w:rsidRPr="009C5153" w:rsidRDefault="00000000" w:rsidP="009C5153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C5153">
        <w:rPr>
          <w:rFonts w:asciiTheme="majorHAnsi" w:hAnsiTheme="majorHAnsi" w:cstheme="majorHAnsi"/>
          <w:b/>
          <w:bCs/>
          <w:sz w:val="36"/>
          <w:szCs w:val="36"/>
        </w:rPr>
        <w:t>Name: Harshit Ravindra Kulkarni</w:t>
      </w:r>
    </w:p>
    <w:p w14:paraId="4BE34DBA" w14:textId="77777777" w:rsidR="004219ED" w:rsidRPr="009C5153" w:rsidRDefault="00000000" w:rsidP="009C5153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9C5153">
        <w:rPr>
          <w:rFonts w:asciiTheme="majorHAnsi" w:hAnsiTheme="majorHAnsi" w:cstheme="majorHAnsi"/>
          <w:b/>
          <w:bCs/>
          <w:sz w:val="36"/>
          <w:szCs w:val="36"/>
        </w:rPr>
        <w:t>Roll No: RA2311003011810</w:t>
      </w:r>
    </w:p>
    <w:p w14:paraId="6A29A5BF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1. Source Code Repository</w:t>
      </w:r>
    </w:p>
    <w:p w14:paraId="5AC86DAC" w14:textId="77777777" w:rsidR="004219ED" w:rsidRPr="009C5153" w:rsidRDefault="00000000">
      <w:p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GitHub Link:</w:t>
      </w:r>
      <w:hyperlink r:id="rId7">
        <w:r w:rsidRPr="009C5153">
          <w:rPr>
            <w:rStyle w:val="Hyperlink"/>
            <w:rFonts w:asciiTheme="majorHAnsi" w:hAnsiTheme="majorHAnsi" w:cstheme="majorHAnsi"/>
            <w:sz w:val="24"/>
            <w:szCs w:val="24"/>
          </w:rPr>
          <w:t>https://github.com/kulharshit21/distributed-job-scheduler-submission</w:t>
        </w:r>
      </w:hyperlink>
    </w:p>
    <w:p w14:paraId="56243ECB" w14:textId="77777777" w:rsidR="004219ED" w:rsidRPr="009C5153" w:rsidRDefault="00000000">
      <w:p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Please check the README.md in the repository for detailed setup and run instructions.</w:t>
      </w:r>
    </w:p>
    <w:p w14:paraId="4789CD62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2. Deployment Strategy</w:t>
      </w:r>
    </w:p>
    <w:p w14:paraId="0C990810" w14:textId="77777777" w:rsidR="004219ED" w:rsidRPr="009C5153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Frontend (React/Vite):</w:t>
      </w:r>
      <w:r w:rsidRPr="009C515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Vercel</w:t>
      </w:r>
      <w:proofErr w:type="spellEnd"/>
    </w:p>
    <w:p w14:paraId="65D71105" w14:textId="77777777" w:rsidR="004219ED" w:rsidRPr="009C5153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API Service (</w:t>
      </w:r>
      <w:proofErr w:type="spellStart"/>
      <w:r w:rsidRPr="009C5153">
        <w:rPr>
          <w:rFonts w:asciiTheme="majorHAnsi" w:hAnsiTheme="majorHAnsi" w:cstheme="majorHAnsi"/>
          <w:b/>
          <w:sz w:val="24"/>
          <w:szCs w:val="24"/>
        </w:rPr>
        <w:t>NestJS</w:t>
      </w:r>
      <w:proofErr w:type="spellEnd"/>
      <w:r w:rsidRPr="009C5153">
        <w:rPr>
          <w:rFonts w:asciiTheme="majorHAnsi" w:hAnsiTheme="majorHAnsi" w:cstheme="majorHAnsi"/>
          <w:b/>
          <w:sz w:val="24"/>
          <w:szCs w:val="24"/>
        </w:rPr>
        <w:t>):</w:t>
      </w:r>
      <w:r w:rsidRPr="009C5153">
        <w:rPr>
          <w:rFonts w:asciiTheme="majorHAnsi" w:hAnsiTheme="majorHAnsi" w:cstheme="majorHAnsi"/>
          <w:sz w:val="24"/>
          <w:szCs w:val="24"/>
        </w:rPr>
        <w:t xml:space="preserve"> Railway</w:t>
      </w:r>
    </w:p>
    <w:p w14:paraId="06B4EA66" w14:textId="77777777" w:rsidR="004219ED" w:rsidRPr="009C5153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Worker Service (</w:t>
      </w:r>
      <w:proofErr w:type="spellStart"/>
      <w:r w:rsidRPr="009C5153">
        <w:rPr>
          <w:rFonts w:asciiTheme="majorHAnsi" w:hAnsiTheme="majorHAnsi" w:cstheme="majorHAnsi"/>
          <w:b/>
          <w:sz w:val="24"/>
          <w:szCs w:val="24"/>
        </w:rPr>
        <w:t>NestJS</w:t>
      </w:r>
      <w:proofErr w:type="spellEnd"/>
      <w:r w:rsidRPr="009C5153">
        <w:rPr>
          <w:rFonts w:asciiTheme="majorHAnsi" w:hAnsiTheme="majorHAnsi" w:cstheme="majorHAnsi"/>
          <w:b/>
          <w:sz w:val="24"/>
          <w:szCs w:val="24"/>
        </w:rPr>
        <w:t>):</w:t>
      </w:r>
      <w:r w:rsidRPr="009C5153">
        <w:rPr>
          <w:rFonts w:asciiTheme="majorHAnsi" w:hAnsiTheme="majorHAnsi" w:cstheme="majorHAnsi"/>
          <w:sz w:val="24"/>
          <w:szCs w:val="24"/>
        </w:rPr>
        <w:t xml:space="preserve"> Railway</w:t>
      </w:r>
    </w:p>
    <w:p w14:paraId="65910F03" w14:textId="77777777" w:rsidR="004219ED" w:rsidRPr="009C5153" w:rsidRDefault="00000000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Database (PostgreSQL &amp; Redis):</w:t>
      </w:r>
      <w:r w:rsidRPr="009C5153">
        <w:rPr>
          <w:rFonts w:asciiTheme="majorHAnsi" w:hAnsiTheme="majorHAnsi" w:cstheme="majorHAnsi"/>
          <w:sz w:val="24"/>
          <w:szCs w:val="24"/>
        </w:rPr>
        <w:t xml:space="preserve"> Railway</w:t>
      </w:r>
    </w:p>
    <w:p w14:paraId="08F9DCA1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3. System Architecture</w:t>
      </w:r>
    </w:p>
    <w:p w14:paraId="7491CD99" w14:textId="77777777" w:rsidR="004219ED" w:rsidRPr="009C5153" w:rsidRDefault="00000000" w:rsidP="009C5153">
      <w:pPr>
        <w:jc w:val="both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 xml:space="preserve">The system uses a microservices approach inside a 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monorepo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>. The API service handles incoming HTTP requests and WebSocket connections, while the Worker service is a headless application that processes background jobs. They share a database via the Prisma ORM.</w:t>
      </w:r>
    </w:p>
    <w:p w14:paraId="188960DE" w14:textId="77777777" w:rsidR="004219ED" w:rsidRDefault="00000000" w:rsidP="009C5153">
      <w:pPr>
        <w:jc w:val="both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For concurrency control, I used PostgreSQL's FOR UPDATE SKIP LOCKED instead of external message brokers like RabbitMQ or Kafka. This ensures atomicity and prevents multiple workers from processing the same job.</w:t>
      </w:r>
    </w:p>
    <w:p w14:paraId="576EB026" w14:textId="4E37B185" w:rsidR="008F1CE8" w:rsidRPr="009C5153" w:rsidRDefault="008F1CE8" w:rsidP="008F1CE8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9D25621" wp14:editId="557332AE">
            <wp:extent cx="5566867" cy="3711774"/>
            <wp:effectExtent l="0" t="0" r="0" b="0"/>
            <wp:docPr id="2052268523" name="Picture 1" descr="The image depicts a distributed job scheduler architecture with frontend, backend services, persistence layer, and various components like REST API, PostgreSQL, Redis, and NestJS, highlighting features such as horizontal scalability, fault tolerance, and real-time telemet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8523" name="Picture 1" descr="The image depicts a distributed job scheduler architecture with frontend, backend services, persistence layer, and various components like REST API, PostgreSQL, Redis, and NestJS, highlighting features such as horizontal scalability, fault tolerance, and real-time telemet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303" cy="37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E8E8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lastRenderedPageBreak/>
        <w:t>4. Database Design (Entity-Relationship)</w:t>
      </w:r>
    </w:p>
    <w:p w14:paraId="1FD4F855" w14:textId="77777777" w:rsidR="004219ED" w:rsidRPr="009C5153" w:rsidRDefault="00000000">
      <w:p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The core tables are:</w:t>
      </w:r>
    </w:p>
    <w:p w14:paraId="48478582" w14:textId="77777777" w:rsidR="004219ED" w:rsidRPr="009C5153" w:rsidRDefault="00000000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Queue:</w:t>
      </w:r>
      <w:r w:rsidRPr="009C5153">
        <w:rPr>
          <w:rFonts w:asciiTheme="majorHAnsi" w:hAnsiTheme="majorHAnsi" w:cstheme="majorHAnsi"/>
          <w:sz w:val="24"/>
          <w:szCs w:val="24"/>
        </w:rPr>
        <w:t xml:space="preserve"> Manages concurrency limits and holds jobs.</w:t>
      </w:r>
    </w:p>
    <w:p w14:paraId="7AD9A1A4" w14:textId="77777777" w:rsidR="004219ED" w:rsidRPr="009C5153" w:rsidRDefault="00000000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Job:</w:t>
      </w:r>
      <w:r w:rsidRPr="009C5153">
        <w:rPr>
          <w:rFonts w:asciiTheme="majorHAnsi" w:hAnsiTheme="majorHAnsi" w:cstheme="majorHAnsi"/>
          <w:sz w:val="24"/>
          <w:szCs w:val="24"/>
        </w:rPr>
        <w:t xml:space="preserve"> Stores the payload, execution status, retries, and lock timing.</w:t>
      </w:r>
    </w:p>
    <w:p w14:paraId="0A1B137B" w14:textId="77777777" w:rsidR="004219ED" w:rsidRPr="009C5153" w:rsidRDefault="00000000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5153">
        <w:rPr>
          <w:rFonts w:asciiTheme="majorHAnsi" w:hAnsiTheme="majorHAnsi" w:cstheme="majorHAnsi"/>
          <w:b/>
          <w:sz w:val="24"/>
          <w:szCs w:val="24"/>
        </w:rPr>
        <w:t>JobExecution</w:t>
      </w:r>
      <w:proofErr w:type="spellEnd"/>
      <w:r w:rsidRPr="009C5153">
        <w:rPr>
          <w:rFonts w:asciiTheme="majorHAnsi" w:hAnsiTheme="majorHAnsi" w:cstheme="majorHAnsi"/>
          <w:b/>
          <w:sz w:val="24"/>
          <w:szCs w:val="24"/>
        </w:rPr>
        <w:t>:</w:t>
      </w:r>
      <w:r w:rsidRPr="009C5153">
        <w:rPr>
          <w:rFonts w:asciiTheme="majorHAnsi" w:hAnsiTheme="majorHAnsi" w:cstheme="majorHAnsi"/>
          <w:sz w:val="24"/>
          <w:szCs w:val="24"/>
        </w:rPr>
        <w:t xml:space="preserve"> Logs start and end times for tracking.</w:t>
      </w:r>
    </w:p>
    <w:p w14:paraId="4BC715BF" w14:textId="77E285AA" w:rsidR="004219ED" w:rsidRPr="009C5153" w:rsidRDefault="00000000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9C5153">
        <w:rPr>
          <w:rFonts w:asciiTheme="majorHAnsi" w:hAnsiTheme="majorHAnsi" w:cstheme="majorHAnsi"/>
          <w:b/>
          <w:sz w:val="24"/>
          <w:szCs w:val="24"/>
        </w:rPr>
        <w:t>DeadLetterQueue</w:t>
      </w:r>
      <w:proofErr w:type="spellEnd"/>
      <w:r w:rsidRPr="009C5153">
        <w:rPr>
          <w:rFonts w:asciiTheme="majorHAnsi" w:hAnsiTheme="majorHAnsi" w:cstheme="majorHAnsi"/>
          <w:b/>
          <w:sz w:val="24"/>
          <w:szCs w:val="24"/>
        </w:rPr>
        <w:t>:</w:t>
      </w:r>
      <w:r w:rsidRPr="009C5153">
        <w:rPr>
          <w:rFonts w:asciiTheme="majorHAnsi" w:hAnsiTheme="majorHAnsi" w:cstheme="majorHAnsi"/>
          <w:sz w:val="24"/>
          <w:szCs w:val="24"/>
        </w:rPr>
        <w:t xml:space="preserve"> Stores permanently failed jobs.</w:t>
      </w:r>
      <w:r w:rsidR="008F1CE8">
        <w:rPr>
          <w:rFonts w:asciiTheme="majorHAnsi" w:hAnsiTheme="majorHAnsi" w:cstheme="majorHAnsi"/>
          <w:sz w:val="24"/>
          <w:szCs w:val="24"/>
        </w:rPr>
        <w:br/>
      </w:r>
      <w:r w:rsidR="008F1CE8">
        <w:rPr>
          <w:rFonts w:asciiTheme="majorHAnsi" w:hAnsiTheme="majorHAnsi" w:cstheme="majorHAnsi"/>
          <w:sz w:val="24"/>
          <w:szCs w:val="24"/>
        </w:rPr>
        <w:br/>
      </w:r>
      <w:r w:rsidR="008F1CE8">
        <w:rPr>
          <w:noProof/>
        </w:rPr>
        <w:drawing>
          <wp:inline distT="0" distB="0" distL="0" distR="0" wp14:anchorId="381D9FE6" wp14:editId="7234D710">
            <wp:extent cx="6038698" cy="4443095"/>
            <wp:effectExtent l="0" t="0" r="0" b="0"/>
            <wp:docPr id="62421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15187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28" cy="444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25D7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5. Concurrency and Reliability</w:t>
      </w:r>
    </w:p>
    <w:p w14:paraId="47AA80B2" w14:textId="77777777" w:rsidR="004219ED" w:rsidRPr="009C5153" w:rsidRDefault="00000000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Queue-Level Concurrency:</w:t>
      </w:r>
      <w:r w:rsidRPr="009C5153">
        <w:rPr>
          <w:rFonts w:asciiTheme="majorHAnsi" w:hAnsiTheme="majorHAnsi" w:cstheme="majorHAnsi"/>
          <w:sz w:val="24"/>
          <w:szCs w:val="24"/>
        </w:rPr>
        <w:t xml:space="preserve"> Implemented a token bucket pattern to enforce limits on concurrent job execution per queue.</w:t>
      </w:r>
    </w:p>
    <w:p w14:paraId="73181376" w14:textId="77777777" w:rsidR="004219ED" w:rsidRPr="009C5153" w:rsidRDefault="00000000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Orphan Job Recovery:</w:t>
      </w:r>
      <w:r w:rsidRPr="009C5153">
        <w:rPr>
          <w:rFonts w:asciiTheme="majorHAnsi" w:hAnsiTheme="majorHAnsi" w:cstheme="majorHAnsi"/>
          <w:sz w:val="24"/>
          <w:szCs w:val="24"/>
        </w:rPr>
        <w:t xml:space="preserve"> A watchdog 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cron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 xml:space="preserve"> job checks for jobs stuck in the 'RUNNING' state past their lock timeout and requeues them automatically.</w:t>
      </w:r>
    </w:p>
    <w:p w14:paraId="7DAF9E29" w14:textId="77777777" w:rsidR="004219ED" w:rsidRPr="009C5153" w:rsidRDefault="00000000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b/>
          <w:sz w:val="24"/>
          <w:szCs w:val="24"/>
        </w:rPr>
        <w:t>Idempotency:</w:t>
      </w:r>
      <w:r w:rsidRPr="009C5153">
        <w:rPr>
          <w:rFonts w:asciiTheme="majorHAnsi" w:hAnsiTheme="majorHAnsi" w:cstheme="majorHAnsi"/>
          <w:sz w:val="24"/>
          <w:szCs w:val="24"/>
        </w:rPr>
        <w:t xml:space="preserve"> Clients provide an idempotency key to prevent duplicate job creation.</w:t>
      </w:r>
    </w:p>
    <w:p w14:paraId="3FB5A5D7" w14:textId="77777777" w:rsidR="009C5153" w:rsidRDefault="009C5153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55537451" w14:textId="08D71E64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lastRenderedPageBreak/>
        <w:t>6. API Design</w:t>
      </w:r>
    </w:p>
    <w:p w14:paraId="7DA23724" w14:textId="77777777" w:rsidR="004219ED" w:rsidRPr="009C5153" w:rsidRDefault="00000000">
      <w:p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The REST API exposes the following core endpoints:</w:t>
      </w:r>
    </w:p>
    <w:p w14:paraId="532A599C" w14:textId="77777777" w:rsidR="004219ED" w:rsidRPr="009C5153" w:rsidRDefault="00000000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POST /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api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>/v1/projects/:id/queues - Create a new queue.</w:t>
      </w:r>
    </w:p>
    <w:p w14:paraId="1ABCA77E" w14:textId="77777777" w:rsidR="004219ED" w:rsidRPr="009C5153" w:rsidRDefault="00000000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POST /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api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>/v1/queues/:id/jobs - Enqueue a job.</w:t>
      </w:r>
    </w:p>
    <w:p w14:paraId="52723CE0" w14:textId="77777777" w:rsidR="004219ED" w:rsidRPr="009C5153" w:rsidRDefault="00000000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POST /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api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 xml:space="preserve">/v1/queues/:id/scheduled-jobs - Enqueue a 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cron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 xml:space="preserve"> job.</w:t>
      </w:r>
    </w:p>
    <w:p w14:paraId="03964EBF" w14:textId="77777777" w:rsidR="004219ED" w:rsidRPr="009C5153" w:rsidRDefault="00000000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GET /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api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>/v1/jobs/:id - Get job status.</w:t>
      </w:r>
    </w:p>
    <w:p w14:paraId="3857A20B" w14:textId="77777777" w:rsidR="004219ED" w:rsidRPr="009C5153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>7. Testing Strategy</w:t>
      </w:r>
    </w:p>
    <w:p w14:paraId="14F063BB" w14:textId="77777777" w:rsidR="004219ED" w:rsidRPr="009C5153" w:rsidRDefault="00000000">
      <w:pPr>
        <w:rPr>
          <w:rFonts w:asciiTheme="majorHAnsi" w:hAnsiTheme="majorHAnsi" w:cstheme="majorHAnsi"/>
          <w:sz w:val="24"/>
          <w:szCs w:val="24"/>
        </w:rPr>
      </w:pPr>
      <w:r w:rsidRPr="009C5153">
        <w:rPr>
          <w:rFonts w:asciiTheme="majorHAnsi" w:hAnsiTheme="majorHAnsi" w:cstheme="majorHAnsi"/>
          <w:sz w:val="24"/>
          <w:szCs w:val="24"/>
        </w:rPr>
        <w:t xml:space="preserve">I implemented Unit testing for individual services, Integration testing for database concurrency, and E2E testing for the API controllers using Jest and </w:t>
      </w:r>
      <w:proofErr w:type="spellStart"/>
      <w:r w:rsidRPr="009C5153">
        <w:rPr>
          <w:rFonts w:asciiTheme="majorHAnsi" w:hAnsiTheme="majorHAnsi" w:cstheme="majorHAnsi"/>
          <w:sz w:val="24"/>
          <w:szCs w:val="24"/>
        </w:rPr>
        <w:t>Supertest</w:t>
      </w:r>
      <w:proofErr w:type="spellEnd"/>
      <w:r w:rsidRPr="009C5153">
        <w:rPr>
          <w:rFonts w:asciiTheme="majorHAnsi" w:hAnsiTheme="majorHAnsi" w:cstheme="majorHAnsi"/>
          <w:sz w:val="24"/>
          <w:szCs w:val="24"/>
        </w:rPr>
        <w:t>.</w:t>
      </w:r>
    </w:p>
    <w:sectPr w:rsidR="004219ED" w:rsidRPr="009C5153" w:rsidSect="009C5153">
      <w:footerReference w:type="default" r:id="rId10"/>
      <w:pgSz w:w="12240" w:h="15840"/>
      <w:pgMar w:top="873" w:right="873" w:bottom="873" w:left="87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BBD39" w14:textId="77777777" w:rsidR="009A46A6" w:rsidRDefault="009A46A6">
      <w:pPr>
        <w:spacing w:after="0" w:line="240" w:lineRule="auto"/>
      </w:pPr>
      <w:r>
        <w:separator/>
      </w:r>
    </w:p>
  </w:endnote>
  <w:endnote w:type="continuationSeparator" w:id="0">
    <w:p w14:paraId="584AEA0E" w14:textId="77777777" w:rsidR="009A46A6" w:rsidRDefault="009A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7AA0" w14:textId="77777777" w:rsidR="004219ED" w:rsidRDefault="00000000">
    <w:r>
      <w:fldChar w:fldCharType="begin"/>
    </w:r>
    <w:r>
      <w:instrText>PAGE</w:instrText>
    </w:r>
    <w:r>
      <w:fldChar w:fldCharType="separate"/>
    </w:r>
    <w:r w:rsidR="009C51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8670" w14:textId="77777777" w:rsidR="009A46A6" w:rsidRDefault="009A46A6">
      <w:pPr>
        <w:spacing w:after="0" w:line="240" w:lineRule="auto"/>
      </w:pPr>
      <w:r>
        <w:separator/>
      </w:r>
    </w:p>
  </w:footnote>
  <w:footnote w:type="continuationSeparator" w:id="0">
    <w:p w14:paraId="278C357E" w14:textId="77777777" w:rsidR="009A46A6" w:rsidRDefault="009A4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876"/>
    <w:multiLevelType w:val="multilevel"/>
    <w:tmpl w:val="BB3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1F11CBC"/>
    <w:multiLevelType w:val="multilevel"/>
    <w:tmpl w:val="0D3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7DDE78D2"/>
    <w:multiLevelType w:val="multilevel"/>
    <w:tmpl w:val="D87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7F0D7D09"/>
    <w:multiLevelType w:val="multilevel"/>
    <w:tmpl w:val="33B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237372326">
    <w:abstractNumId w:val="0"/>
  </w:num>
  <w:num w:numId="2" w16cid:durableId="1059784165">
    <w:abstractNumId w:val="1"/>
  </w:num>
  <w:num w:numId="3" w16cid:durableId="909078466">
    <w:abstractNumId w:val="2"/>
  </w:num>
  <w:num w:numId="4" w16cid:durableId="701979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9ED"/>
    <w:rsid w:val="00176175"/>
    <w:rsid w:val="004219ED"/>
    <w:rsid w:val="00832E4D"/>
    <w:rsid w:val="008F1CE8"/>
    <w:rsid w:val="009A46A6"/>
    <w:rsid w:val="009C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C7CD"/>
  <w15:docId w15:val="{8094CA51-FDE9-492A-8448-25D4842D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kulharshit21/distributed-job-scheduler-submiss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Harshit Kulkarni</cp:lastModifiedBy>
  <cp:revision>4</cp:revision>
  <dcterms:created xsi:type="dcterms:W3CDTF">2026-07-12T16:28:00Z</dcterms:created>
  <dcterms:modified xsi:type="dcterms:W3CDTF">2026-07-12T16:32:00Z</dcterms:modified>
</cp:coreProperties>
</file>