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D8417" w14:textId="77777777" w:rsidR="00455088" w:rsidRPr="00455088" w:rsidRDefault="00455088" w:rsidP="00455088">
      <w:pPr>
        <w:jc w:val="center"/>
        <w:rPr>
          <w:rFonts w:ascii="Calibri" w:eastAsia="Calibri" w:hAnsi="Calibri" w:cs="Calibri"/>
          <w:b/>
          <w:color w:val="0F4761"/>
          <w:sz w:val="44"/>
          <w:szCs w:val="44"/>
        </w:rPr>
      </w:pPr>
      <w:r w:rsidRPr="00455088">
        <w:rPr>
          <w:rFonts w:ascii="Calibri" w:eastAsia="Calibri" w:hAnsi="Calibri" w:cs="Calibri"/>
          <w:b/>
          <w:color w:val="0F4761"/>
          <w:sz w:val="44"/>
          <w:szCs w:val="44"/>
        </w:rPr>
        <w:t>DARIIA</w:t>
      </w:r>
      <w:r w:rsidRPr="00455088">
        <w:rPr>
          <w:rFonts w:ascii="Calibri" w:eastAsia="Calibri" w:hAnsi="Calibri" w:cs="Calibri"/>
          <w:color w:val="0F4761"/>
          <w:sz w:val="44"/>
          <w:szCs w:val="44"/>
        </w:rPr>
        <w:t xml:space="preserve"> </w:t>
      </w:r>
      <w:r w:rsidRPr="00455088">
        <w:rPr>
          <w:rFonts w:ascii="Calibri" w:eastAsia="Calibri" w:hAnsi="Calibri" w:cs="Calibri"/>
          <w:b/>
          <w:color w:val="0F4761"/>
          <w:sz w:val="44"/>
          <w:szCs w:val="44"/>
        </w:rPr>
        <w:t>KULIKOVA</w:t>
      </w:r>
    </w:p>
    <w:p w14:paraId="147133C2" w14:textId="77777777" w:rsidR="00455088" w:rsidRPr="00455088" w:rsidRDefault="00455088" w:rsidP="00455088">
      <w:pPr>
        <w:pBdr>
          <w:bottom w:val="single" w:sz="6" w:space="1" w:color="000000"/>
        </w:pBdr>
        <w:spacing w:after="160" w:line="256" w:lineRule="auto"/>
        <w:jc w:val="center"/>
        <w:rPr>
          <w:rFonts w:ascii="Calibri" w:eastAsia="Calibri" w:hAnsi="Calibri" w:cs="Calibri"/>
          <w:sz w:val="21"/>
          <w:szCs w:val="21"/>
        </w:rPr>
      </w:pPr>
      <w:r w:rsidRPr="00455088">
        <w:rPr>
          <w:rFonts w:ascii="Calibri" w:eastAsia="Calibri" w:hAnsi="Calibri" w:cs="Calibri"/>
          <w:sz w:val="21"/>
          <w:szCs w:val="21"/>
        </w:rPr>
        <w:t xml:space="preserve">(672) 272-9661| kulik.dari@gmail.com | </w:t>
      </w:r>
      <w:hyperlink r:id="rId5" w:history="1">
        <w:r w:rsidRPr="00455088">
          <w:rPr>
            <w:rStyle w:val="Hyperlink"/>
            <w:rFonts w:ascii="Calibri" w:eastAsia="Calibri" w:hAnsi="Calibri" w:cs="Calibri"/>
            <w:sz w:val="21"/>
            <w:szCs w:val="21"/>
          </w:rPr>
          <w:t>https://www.linkedin.com/in/dariia-kulikova</w:t>
        </w:r>
      </w:hyperlink>
      <w:r w:rsidRPr="00455088">
        <w:rPr>
          <w:rFonts w:ascii="Calibri" w:eastAsia="Calibri" w:hAnsi="Calibri" w:cs="Calibri"/>
          <w:sz w:val="21"/>
          <w:szCs w:val="21"/>
        </w:rPr>
        <w:t xml:space="preserve"> |</w:t>
      </w:r>
      <w:r w:rsidRPr="00455088">
        <w:rPr>
          <w:rFonts w:ascii="Calibri" w:eastAsia="Calibri" w:hAnsi="Calibri" w:cs="Calibri"/>
          <w:sz w:val="24"/>
          <w:szCs w:val="24"/>
        </w:rPr>
        <w:t xml:space="preserve"> </w:t>
      </w:r>
      <w:r w:rsidRPr="00455088">
        <w:rPr>
          <w:rFonts w:ascii="Calibri" w:eastAsia="Calibri" w:hAnsi="Calibri" w:cs="Calibri"/>
          <w:sz w:val="21"/>
          <w:szCs w:val="21"/>
        </w:rPr>
        <w:t>Burnaby, BC, Canada</w:t>
      </w:r>
    </w:p>
    <w:p w14:paraId="718F626B" w14:textId="57A3E9E0" w:rsidR="00455088" w:rsidRPr="00455088" w:rsidRDefault="00455088" w:rsidP="00455088">
      <w:pPr>
        <w:spacing w:line="256" w:lineRule="auto"/>
        <w:jc w:val="center"/>
        <w:rPr>
          <w:rFonts w:ascii="Calibri" w:eastAsia="Calibri" w:hAnsi="Calibri" w:cs="Calibri"/>
          <w:b/>
          <w:bCs/>
          <w:color w:val="3A3A3A" w:themeColor="background2" w:themeShade="40"/>
          <w:sz w:val="32"/>
          <w:szCs w:val="32"/>
          <w:lang w:val="en-CA"/>
        </w:rPr>
      </w:pPr>
      <w:r w:rsidRPr="00455088">
        <w:rPr>
          <w:rFonts w:ascii="Calibri" w:eastAsia="Calibri" w:hAnsi="Calibri" w:cs="Calibri"/>
          <w:b/>
          <w:bCs/>
          <w:color w:val="3A3A3A" w:themeColor="background2" w:themeShade="40"/>
          <w:sz w:val="32"/>
          <w:szCs w:val="32"/>
          <w:lang w:val="en-CA"/>
        </w:rPr>
        <w:t>Cybersecurity Awareness and Education Consultant</w:t>
      </w:r>
    </w:p>
    <w:p w14:paraId="55DB654E" w14:textId="5E760AF6" w:rsidR="00455088" w:rsidRPr="00455088" w:rsidRDefault="00455088" w:rsidP="00455088">
      <w:pPr>
        <w:spacing w:line="256" w:lineRule="auto"/>
        <w:rPr>
          <w:rFonts w:ascii="Calibri" w:eastAsia="Calibri" w:hAnsi="Calibri" w:cs="Calibri"/>
          <w:b/>
          <w:bCs/>
          <w:color w:val="0F4761"/>
          <w:sz w:val="32"/>
          <w:szCs w:val="32"/>
        </w:rPr>
      </w:pPr>
      <w:r w:rsidRPr="00455088">
        <w:rPr>
          <w:rFonts w:ascii="Calibri" w:eastAsia="Calibri" w:hAnsi="Calibri" w:cs="Calibri"/>
          <w:b/>
          <w:bCs/>
          <w:color w:val="0F4761"/>
          <w:sz w:val="32"/>
          <w:szCs w:val="32"/>
        </w:rPr>
        <w:t>PROFESSIONAL OVERVIEW</w:t>
      </w:r>
    </w:p>
    <w:p w14:paraId="24DA4498" w14:textId="77777777" w:rsidR="00455088" w:rsidRPr="00455088" w:rsidRDefault="00455088" w:rsidP="00455088">
      <w:pPr>
        <w:pStyle w:val="p1"/>
        <w:numPr>
          <w:ilvl w:val="0"/>
          <w:numId w:val="7"/>
        </w:numPr>
        <w:spacing w:before="0"/>
        <w:rPr>
          <w:rFonts w:ascii="Calibri" w:hAnsi="Calibri" w:cs="Calibri"/>
        </w:rPr>
      </w:pPr>
      <w:r w:rsidRPr="00455088">
        <w:rPr>
          <w:rFonts w:ascii="Calibri" w:hAnsi="Calibri" w:cs="Calibri"/>
        </w:rPr>
        <w:t>4+ years of experience in cloud computing, software development, and security, specializing in cybersecurity awareness, infrastructure management, and cloud migration.</w:t>
      </w:r>
    </w:p>
    <w:p w14:paraId="34D92B3F" w14:textId="4A65221B" w:rsidR="00455088" w:rsidRPr="00455088" w:rsidRDefault="00455088" w:rsidP="00455088">
      <w:pPr>
        <w:pStyle w:val="p1"/>
        <w:numPr>
          <w:ilvl w:val="0"/>
          <w:numId w:val="7"/>
        </w:numPr>
        <w:spacing w:before="0"/>
        <w:rPr>
          <w:rFonts w:ascii="Calibri" w:hAnsi="Calibri" w:cs="Calibri"/>
        </w:rPr>
      </w:pPr>
      <w:r w:rsidRPr="00455088">
        <w:rPr>
          <w:rFonts w:ascii="Calibri" w:hAnsi="Calibri" w:cs="Calibri"/>
        </w:rPr>
        <w:t>Proven ability to implement effective cybersecurity practices, aligning technical solutions with organizational goals and compliance standards.</w:t>
      </w:r>
    </w:p>
    <w:p w14:paraId="64922E43" w14:textId="77777777" w:rsidR="00455088" w:rsidRPr="00455088" w:rsidRDefault="00455088" w:rsidP="00455088">
      <w:pPr>
        <w:pStyle w:val="ListParagraph"/>
        <w:numPr>
          <w:ilvl w:val="0"/>
          <w:numId w:val="7"/>
        </w:numPr>
        <w:spacing w:line="240" w:lineRule="auto"/>
        <w:rPr>
          <w:rFonts w:ascii="Calibri" w:eastAsia="Calibri" w:hAnsi="Calibri" w:cs="Calibri"/>
          <w:color w:val="0E0E0E"/>
          <w:sz w:val="21"/>
          <w:szCs w:val="21"/>
          <w:lang w:val="en-US"/>
        </w:rPr>
      </w:pPr>
      <w:r w:rsidRPr="00455088">
        <w:rPr>
          <w:rFonts w:ascii="Calibri" w:eastAsia="Calibri" w:hAnsi="Calibri" w:cs="Calibri"/>
          <w:color w:val="0E0E0E"/>
          <w:sz w:val="21"/>
          <w:szCs w:val="21"/>
          <w:lang w:val="en-US"/>
        </w:rPr>
        <w:t>4+ years of experience collaborating with cross-functional teams to develop and deliver innovative solutions</w:t>
      </w:r>
    </w:p>
    <w:p w14:paraId="27A8D73A" w14:textId="77777777" w:rsidR="00455088" w:rsidRPr="00455088" w:rsidRDefault="00455088" w:rsidP="00455088">
      <w:pPr>
        <w:pStyle w:val="p1"/>
        <w:numPr>
          <w:ilvl w:val="0"/>
          <w:numId w:val="7"/>
        </w:numPr>
        <w:spacing w:before="0"/>
        <w:rPr>
          <w:rFonts w:ascii="Calibri" w:hAnsi="Calibri" w:cs="Calibri"/>
        </w:rPr>
      </w:pPr>
      <w:r w:rsidRPr="00455088">
        <w:rPr>
          <w:rFonts w:ascii="Calibri" w:hAnsi="Calibri" w:cs="Calibri"/>
        </w:rPr>
        <w:t>Strong skills in content creation, technical training, and team collaboration, ensuring knowledge transfer and enhanced security culture.</w:t>
      </w:r>
    </w:p>
    <w:p w14:paraId="68DFBE45" w14:textId="5E67B519" w:rsidR="00455088" w:rsidRPr="00455088" w:rsidRDefault="00455088" w:rsidP="00455088">
      <w:pPr>
        <w:pStyle w:val="ListParagraph"/>
        <w:numPr>
          <w:ilvl w:val="0"/>
          <w:numId w:val="7"/>
        </w:numPr>
        <w:spacing w:line="240" w:lineRule="auto"/>
        <w:rPr>
          <w:rFonts w:ascii="Calibri" w:eastAsia="Calibri" w:hAnsi="Calibri" w:cs="Calibri"/>
          <w:color w:val="0E0E0E"/>
          <w:sz w:val="21"/>
          <w:szCs w:val="21"/>
          <w:lang w:val="en-US"/>
        </w:rPr>
      </w:pPr>
      <w:r w:rsidRPr="00455088">
        <w:rPr>
          <w:rFonts w:ascii="Calibri" w:eastAsia="Calibri" w:hAnsi="Calibri" w:cs="Calibri"/>
          <w:color w:val="0E0E0E"/>
          <w:sz w:val="21"/>
          <w:szCs w:val="21"/>
          <w:lang w:val="en-US"/>
        </w:rPr>
        <w:t>Familiar with essential software development practices, including version control (Git), testing, and agile methodologies.</w:t>
      </w:r>
    </w:p>
    <w:p w14:paraId="35C048D9" w14:textId="034174EE" w:rsidR="00455088" w:rsidRPr="00455088" w:rsidRDefault="00455088" w:rsidP="00455088">
      <w:pPr>
        <w:pStyle w:val="p1"/>
        <w:numPr>
          <w:ilvl w:val="0"/>
          <w:numId w:val="7"/>
        </w:numPr>
        <w:spacing w:before="0"/>
        <w:rPr>
          <w:rFonts w:ascii="Calibri" w:hAnsi="Calibri" w:cs="Calibri"/>
        </w:rPr>
      </w:pPr>
      <w:r w:rsidRPr="00455088">
        <w:rPr>
          <w:rFonts w:ascii="Calibri" w:hAnsi="Calibri" w:cs="Calibri"/>
        </w:rPr>
        <w:t>Experienced in internal communications and global workforce engagement, delivering measurable improvements in cyber hygiene and behavioral change.</w:t>
      </w:r>
    </w:p>
    <w:p w14:paraId="7E6BB28B" w14:textId="3DE000D9" w:rsidR="00455088" w:rsidRPr="00455088" w:rsidRDefault="00455088" w:rsidP="00455088">
      <w:pPr>
        <w:pStyle w:val="ListParagraph"/>
        <w:numPr>
          <w:ilvl w:val="0"/>
          <w:numId w:val="7"/>
        </w:numPr>
        <w:spacing w:line="240" w:lineRule="auto"/>
        <w:rPr>
          <w:rFonts w:ascii="Calibri" w:eastAsia="Calibri" w:hAnsi="Calibri" w:cs="Calibri"/>
          <w:color w:val="0E0E0E"/>
          <w:sz w:val="21"/>
          <w:szCs w:val="21"/>
          <w:lang w:val="en-US"/>
        </w:rPr>
      </w:pPr>
      <w:r w:rsidRPr="00455088">
        <w:rPr>
          <w:rFonts w:ascii="Calibri" w:eastAsia="Calibri" w:hAnsi="Calibri" w:cs="Calibri"/>
          <w:color w:val="0E0E0E"/>
          <w:sz w:val="21"/>
          <w:szCs w:val="21"/>
          <w:lang w:val="en-US"/>
        </w:rPr>
        <w:t>Fluent in English, Ukrainian, Russian, and fully proficient in Polish, enabling effective communication in diverse environments</w:t>
      </w:r>
      <w:r w:rsidRPr="00455088">
        <w:rPr>
          <w:rFonts w:ascii="Calibri" w:hAnsi="Calibri" w:cs="Calibri"/>
        </w:rPr>
        <w:t>.</w:t>
      </w:r>
    </w:p>
    <w:p w14:paraId="30A7C62C" w14:textId="77777777" w:rsidR="00455088" w:rsidRPr="00455088" w:rsidRDefault="00455088" w:rsidP="00455088">
      <w:pPr>
        <w:rPr>
          <w:rFonts w:ascii="Calibri" w:eastAsia="Calibri" w:hAnsi="Calibri" w:cs="Calibri"/>
          <w:b/>
          <w:bCs/>
          <w:color w:val="0F4761"/>
          <w:sz w:val="32"/>
          <w:szCs w:val="32"/>
        </w:rPr>
      </w:pPr>
      <w:r w:rsidRPr="00455088">
        <w:rPr>
          <w:rFonts w:ascii="Calibri" w:eastAsia="Calibri" w:hAnsi="Calibri" w:cs="Calibri"/>
          <w:b/>
          <w:bCs/>
          <w:color w:val="0F4761"/>
          <w:sz w:val="32"/>
          <w:szCs w:val="32"/>
        </w:rPr>
        <w:t>TECHNICAL STACK &amp; SKILLS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625"/>
        <w:gridCol w:w="7590"/>
      </w:tblGrid>
      <w:tr w:rsidR="00455088" w:rsidRPr="00455088" w14:paraId="19054ABB" w14:textId="77777777" w:rsidTr="00B71749">
        <w:trPr>
          <w:trHeight w:val="300"/>
        </w:trPr>
        <w:tc>
          <w:tcPr>
            <w:tcW w:w="2625" w:type="dxa"/>
          </w:tcPr>
          <w:p w14:paraId="2F6A5E53" w14:textId="77777777" w:rsidR="00455088" w:rsidRPr="00455088" w:rsidRDefault="00455088" w:rsidP="00B71749">
            <w:pPr>
              <w:rPr>
                <w:rFonts w:ascii="Calibri" w:hAnsi="Calibri" w:cs="Calibri"/>
              </w:rPr>
            </w:pPr>
            <w:r w:rsidRPr="00455088">
              <w:rPr>
                <w:rFonts w:ascii="Calibri" w:eastAsia="Calibri" w:hAnsi="Calibri" w:cs="Calibri"/>
                <w:b/>
                <w:bCs/>
                <w:color w:val="000000" w:themeColor="text1"/>
                <w:sz w:val="21"/>
                <w:szCs w:val="21"/>
              </w:rPr>
              <w:t>Operating Systems:</w:t>
            </w:r>
          </w:p>
        </w:tc>
        <w:tc>
          <w:tcPr>
            <w:tcW w:w="7590" w:type="dxa"/>
          </w:tcPr>
          <w:p w14:paraId="1EB175EA" w14:textId="77777777" w:rsidR="00455088" w:rsidRPr="00455088" w:rsidRDefault="00455088" w:rsidP="00B71749">
            <w:pPr>
              <w:rPr>
                <w:rFonts w:ascii="Calibri" w:hAnsi="Calibri" w:cs="Calibri"/>
              </w:rPr>
            </w:pPr>
            <w:r w:rsidRPr="00455088">
              <w:rPr>
                <w:rFonts w:ascii="Calibri" w:eastAsia="Calibri" w:hAnsi="Calibri" w:cs="Calibri"/>
                <w:color w:val="0E0E0E"/>
                <w:sz w:val="21"/>
                <w:szCs w:val="21"/>
              </w:rPr>
              <w:t>Windows, Linux, MacOS</w:t>
            </w:r>
          </w:p>
        </w:tc>
      </w:tr>
      <w:tr w:rsidR="00455088" w:rsidRPr="00455088" w14:paraId="6DA2654A" w14:textId="77777777" w:rsidTr="00B71749">
        <w:trPr>
          <w:trHeight w:val="300"/>
        </w:trPr>
        <w:tc>
          <w:tcPr>
            <w:tcW w:w="2625" w:type="dxa"/>
          </w:tcPr>
          <w:p w14:paraId="7B10AEAA" w14:textId="77777777" w:rsidR="00455088" w:rsidRPr="00455088" w:rsidRDefault="00455088" w:rsidP="00B71749">
            <w:pPr>
              <w:rPr>
                <w:rFonts w:ascii="Calibri" w:hAnsi="Calibri" w:cs="Calibri"/>
              </w:rPr>
            </w:pPr>
            <w:r w:rsidRPr="00455088">
              <w:rPr>
                <w:rFonts w:ascii="Calibri" w:eastAsia="Calibri" w:hAnsi="Calibri" w:cs="Calibri"/>
                <w:b/>
                <w:bCs/>
                <w:color w:val="0E0E0E"/>
                <w:sz w:val="21"/>
                <w:szCs w:val="21"/>
              </w:rPr>
              <w:t>Applications &amp; Tools:</w:t>
            </w:r>
          </w:p>
        </w:tc>
        <w:tc>
          <w:tcPr>
            <w:tcW w:w="7590" w:type="dxa"/>
          </w:tcPr>
          <w:p w14:paraId="4A099B94" w14:textId="77777777" w:rsidR="00455088" w:rsidRPr="00455088" w:rsidRDefault="00455088" w:rsidP="00B71749">
            <w:pPr>
              <w:rPr>
                <w:rFonts w:ascii="Calibri" w:hAnsi="Calibri" w:cs="Calibri"/>
              </w:rPr>
            </w:pPr>
            <w:r w:rsidRPr="00455088">
              <w:rPr>
                <w:rFonts w:ascii="Calibri" w:eastAsia="Calibri" w:hAnsi="Calibri" w:cs="Calibri"/>
                <w:color w:val="0E0E0E"/>
                <w:sz w:val="21"/>
                <w:szCs w:val="21"/>
              </w:rPr>
              <w:t>Visual Studio Code, Docker, Kubernetes, Git, Ansible, Terraform, Node.js, React, Express.js, MongoDB</w:t>
            </w:r>
          </w:p>
        </w:tc>
      </w:tr>
      <w:tr w:rsidR="00455088" w:rsidRPr="00455088" w14:paraId="7A306C5E" w14:textId="77777777" w:rsidTr="00B71749">
        <w:trPr>
          <w:trHeight w:val="300"/>
        </w:trPr>
        <w:tc>
          <w:tcPr>
            <w:tcW w:w="2625" w:type="dxa"/>
          </w:tcPr>
          <w:p w14:paraId="22092C6E" w14:textId="77777777" w:rsidR="00455088" w:rsidRPr="00455088" w:rsidRDefault="00455088" w:rsidP="00455088">
            <w:pPr>
              <w:rPr>
                <w:rFonts w:ascii="Calibri" w:eastAsia="Calibri" w:hAnsi="Calibri" w:cs="Calibri"/>
                <w:b/>
                <w:bCs/>
                <w:color w:val="0E0E0E"/>
                <w:sz w:val="21"/>
                <w:szCs w:val="21"/>
                <w:lang w:val="en-CA"/>
              </w:rPr>
            </w:pPr>
            <w:r w:rsidRPr="00455088">
              <w:rPr>
                <w:rFonts w:ascii="Calibri" w:eastAsia="Calibri" w:hAnsi="Calibri" w:cs="Calibri"/>
                <w:b/>
                <w:bCs/>
                <w:color w:val="0E0E0E"/>
                <w:sz w:val="21"/>
                <w:szCs w:val="21"/>
                <w:lang w:val="en-CA"/>
              </w:rPr>
              <w:t>Cybersecurity &amp; Tools:</w:t>
            </w:r>
          </w:p>
          <w:p w14:paraId="0A14B0A3" w14:textId="1A574BF1" w:rsidR="00455088" w:rsidRPr="00455088" w:rsidRDefault="00455088" w:rsidP="00B71749">
            <w:pPr>
              <w:rPr>
                <w:rFonts w:ascii="Calibri" w:eastAsia="Calibri" w:hAnsi="Calibri" w:cs="Calibri"/>
                <w:color w:val="0E0E0E"/>
                <w:sz w:val="21"/>
                <w:szCs w:val="21"/>
              </w:rPr>
            </w:pPr>
          </w:p>
        </w:tc>
        <w:tc>
          <w:tcPr>
            <w:tcW w:w="7590" w:type="dxa"/>
          </w:tcPr>
          <w:p w14:paraId="56C90E24" w14:textId="655EE48A" w:rsidR="00455088" w:rsidRPr="00455088" w:rsidRDefault="00455088" w:rsidP="00B71749">
            <w:pPr>
              <w:rPr>
                <w:rFonts w:ascii="Calibri" w:eastAsia="Calibri" w:hAnsi="Calibri" w:cs="Calibri"/>
                <w:color w:val="0E0E0E"/>
                <w:sz w:val="21"/>
                <w:szCs w:val="21"/>
                <w:lang w:val="en-CA"/>
              </w:rPr>
            </w:pPr>
            <w:r w:rsidRPr="00455088">
              <w:rPr>
                <w:rFonts w:ascii="Calibri" w:eastAsia="Calibri" w:hAnsi="Calibri" w:cs="Calibri"/>
                <w:color w:val="0E0E0E"/>
                <w:sz w:val="21"/>
                <w:szCs w:val="21"/>
              </w:rPr>
              <w:t>Microsoft Defender suite (including Defender for Office 365, Cloud Apps, Purview, Endpoint, Identity), Microsoft Sentinel,</w:t>
            </w:r>
            <w:r w:rsidRPr="00455088">
              <w:rPr>
                <w:rFonts w:ascii="Calibri" w:eastAsia="Times New Roman" w:hAnsi="Calibri" w:cs="Calibri"/>
                <w:color w:val="0E0E0E"/>
                <w:sz w:val="21"/>
                <w:szCs w:val="21"/>
                <w:lang w:val="en-CA" w:eastAsia="en-US"/>
              </w:rPr>
              <w:t xml:space="preserve"> </w:t>
            </w:r>
            <w:r w:rsidRPr="00455088">
              <w:rPr>
                <w:rFonts w:ascii="Calibri" w:eastAsia="Calibri" w:hAnsi="Calibri" w:cs="Calibri"/>
                <w:color w:val="0E0E0E"/>
                <w:sz w:val="21"/>
                <w:szCs w:val="21"/>
                <w:lang w:val="en-CA"/>
              </w:rPr>
              <w:t>SANS Institute methodologies</w:t>
            </w:r>
          </w:p>
        </w:tc>
      </w:tr>
      <w:tr w:rsidR="00455088" w:rsidRPr="00455088" w14:paraId="05786B88" w14:textId="77777777" w:rsidTr="00B71749">
        <w:trPr>
          <w:trHeight w:val="300"/>
        </w:trPr>
        <w:tc>
          <w:tcPr>
            <w:tcW w:w="2625" w:type="dxa"/>
          </w:tcPr>
          <w:p w14:paraId="2EBA4491" w14:textId="77777777" w:rsidR="00455088" w:rsidRPr="00455088" w:rsidRDefault="00455088" w:rsidP="00B71749">
            <w:pPr>
              <w:rPr>
                <w:rFonts w:ascii="Calibri" w:hAnsi="Calibri" w:cs="Calibri"/>
              </w:rPr>
            </w:pPr>
            <w:r w:rsidRPr="00455088">
              <w:rPr>
                <w:rFonts w:ascii="Calibri" w:eastAsia="Calibri" w:hAnsi="Calibri" w:cs="Calibri"/>
                <w:b/>
                <w:bCs/>
                <w:color w:val="0E0E0E"/>
                <w:sz w:val="21"/>
                <w:szCs w:val="21"/>
              </w:rPr>
              <w:t>Languages:</w:t>
            </w:r>
          </w:p>
        </w:tc>
        <w:tc>
          <w:tcPr>
            <w:tcW w:w="7590" w:type="dxa"/>
          </w:tcPr>
          <w:p w14:paraId="3AE5303D" w14:textId="77777777" w:rsidR="00455088" w:rsidRPr="00455088" w:rsidRDefault="00455088" w:rsidP="00B71749">
            <w:pPr>
              <w:rPr>
                <w:rFonts w:ascii="Calibri" w:hAnsi="Calibri" w:cs="Calibri"/>
              </w:rPr>
            </w:pPr>
            <w:r w:rsidRPr="00455088">
              <w:rPr>
                <w:rFonts w:ascii="Calibri" w:eastAsia="Calibri" w:hAnsi="Calibri" w:cs="Calibri"/>
                <w:color w:val="0E0E0E"/>
                <w:sz w:val="21"/>
                <w:szCs w:val="21"/>
              </w:rPr>
              <w:t>Python, JavaScript (ES6+), TypeScript, SQL, PowerShell scripting, Bash, Kusto Query Language</w:t>
            </w:r>
          </w:p>
        </w:tc>
      </w:tr>
      <w:tr w:rsidR="00455088" w:rsidRPr="00455088" w14:paraId="44A10AE9" w14:textId="77777777" w:rsidTr="00B71749">
        <w:trPr>
          <w:trHeight w:val="300"/>
        </w:trPr>
        <w:tc>
          <w:tcPr>
            <w:tcW w:w="2625" w:type="dxa"/>
          </w:tcPr>
          <w:p w14:paraId="77C1EBF0" w14:textId="77777777" w:rsidR="00455088" w:rsidRPr="00455088" w:rsidRDefault="00455088" w:rsidP="00B71749">
            <w:pPr>
              <w:rPr>
                <w:rFonts w:ascii="Calibri" w:eastAsia="Calibri" w:hAnsi="Calibri" w:cs="Calibri"/>
                <w:b/>
                <w:bCs/>
                <w:color w:val="0E0E0E"/>
                <w:sz w:val="21"/>
                <w:szCs w:val="21"/>
              </w:rPr>
            </w:pPr>
            <w:r w:rsidRPr="00455088">
              <w:rPr>
                <w:rFonts w:ascii="Calibri" w:eastAsia="Calibri" w:hAnsi="Calibri" w:cs="Calibri"/>
                <w:b/>
                <w:bCs/>
                <w:color w:val="0E0E0E"/>
                <w:sz w:val="21"/>
                <w:szCs w:val="21"/>
              </w:rPr>
              <w:t>Project Management:</w:t>
            </w:r>
          </w:p>
        </w:tc>
        <w:tc>
          <w:tcPr>
            <w:tcW w:w="7590" w:type="dxa"/>
          </w:tcPr>
          <w:p w14:paraId="6585447B" w14:textId="77777777" w:rsidR="00455088" w:rsidRPr="00455088" w:rsidRDefault="00455088" w:rsidP="00B71749">
            <w:pPr>
              <w:rPr>
                <w:rFonts w:ascii="Calibri" w:eastAsia="Calibri" w:hAnsi="Calibri" w:cs="Calibri"/>
                <w:color w:val="0E0E0E"/>
                <w:sz w:val="21"/>
                <w:szCs w:val="21"/>
              </w:rPr>
            </w:pPr>
            <w:r w:rsidRPr="00455088">
              <w:rPr>
                <w:rFonts w:ascii="Calibri" w:eastAsia="Calibri" w:hAnsi="Calibri" w:cs="Calibri"/>
                <w:color w:val="0E0E0E"/>
                <w:sz w:val="21"/>
                <w:szCs w:val="21"/>
              </w:rPr>
              <w:t>Agile, Scrum, Kanban, Trello, Waterfall, Scaled Agile Framework (</w:t>
            </w:r>
            <w:proofErr w:type="spellStart"/>
            <w:r w:rsidRPr="00455088">
              <w:rPr>
                <w:rFonts w:ascii="Calibri" w:eastAsia="Calibri" w:hAnsi="Calibri" w:cs="Calibri"/>
                <w:color w:val="0E0E0E"/>
                <w:sz w:val="21"/>
                <w:szCs w:val="21"/>
              </w:rPr>
              <w:t>SAFe</w:t>
            </w:r>
            <w:proofErr w:type="spellEnd"/>
            <w:r w:rsidRPr="00455088">
              <w:rPr>
                <w:rFonts w:ascii="Calibri" w:eastAsia="Calibri" w:hAnsi="Calibri" w:cs="Calibri"/>
                <w:color w:val="0E0E0E"/>
                <w:sz w:val="21"/>
                <w:szCs w:val="21"/>
              </w:rPr>
              <w:t>)</w:t>
            </w:r>
          </w:p>
        </w:tc>
      </w:tr>
      <w:tr w:rsidR="00455088" w:rsidRPr="00455088" w14:paraId="56490139" w14:textId="77777777" w:rsidTr="00B71749">
        <w:trPr>
          <w:trHeight w:val="300"/>
        </w:trPr>
        <w:tc>
          <w:tcPr>
            <w:tcW w:w="2625" w:type="dxa"/>
          </w:tcPr>
          <w:p w14:paraId="4C4ED6C5" w14:textId="77777777" w:rsidR="00455088" w:rsidRPr="00455088" w:rsidRDefault="00455088" w:rsidP="00B71749">
            <w:pPr>
              <w:rPr>
                <w:rFonts w:ascii="Calibri" w:eastAsia="Calibri" w:hAnsi="Calibri" w:cs="Calibri"/>
                <w:b/>
                <w:bCs/>
                <w:color w:val="0E0E0E"/>
                <w:sz w:val="21"/>
                <w:szCs w:val="21"/>
              </w:rPr>
            </w:pPr>
            <w:r w:rsidRPr="00455088">
              <w:rPr>
                <w:rFonts w:ascii="Calibri" w:eastAsia="Calibri" w:hAnsi="Calibri" w:cs="Calibri"/>
                <w:b/>
                <w:bCs/>
                <w:color w:val="0E0E0E"/>
                <w:sz w:val="21"/>
                <w:szCs w:val="21"/>
              </w:rPr>
              <w:t>Skills:</w:t>
            </w:r>
          </w:p>
          <w:p w14:paraId="0AB89961" w14:textId="77777777" w:rsidR="00455088" w:rsidRPr="00455088" w:rsidRDefault="00455088" w:rsidP="00B71749">
            <w:pPr>
              <w:rPr>
                <w:rFonts w:ascii="Calibri" w:eastAsia="Calibri" w:hAnsi="Calibri" w:cs="Calibri"/>
                <w:b/>
                <w:bCs/>
                <w:color w:val="0E0E0E"/>
                <w:sz w:val="21"/>
                <w:szCs w:val="21"/>
              </w:rPr>
            </w:pPr>
          </w:p>
          <w:p w14:paraId="5C2770A4" w14:textId="77777777" w:rsidR="00455088" w:rsidRPr="00455088" w:rsidRDefault="00455088" w:rsidP="00B71749">
            <w:pPr>
              <w:rPr>
                <w:rFonts w:ascii="Calibri" w:eastAsia="Calibri" w:hAnsi="Calibri" w:cs="Calibri"/>
                <w:b/>
                <w:bCs/>
                <w:color w:val="0E0E0E"/>
                <w:sz w:val="21"/>
                <w:szCs w:val="21"/>
              </w:rPr>
            </w:pPr>
          </w:p>
          <w:p w14:paraId="0E5985BF" w14:textId="77777777" w:rsidR="00455088" w:rsidRPr="00455088" w:rsidRDefault="00455088" w:rsidP="00B71749">
            <w:pPr>
              <w:rPr>
                <w:rFonts w:ascii="Calibri" w:eastAsia="Calibri" w:hAnsi="Calibri" w:cs="Calibri"/>
                <w:b/>
                <w:bCs/>
                <w:color w:val="0E0E0E"/>
                <w:sz w:val="21"/>
                <w:szCs w:val="21"/>
              </w:rPr>
            </w:pPr>
          </w:p>
          <w:p w14:paraId="6267AF4D" w14:textId="77777777" w:rsidR="00455088" w:rsidRPr="00455088" w:rsidRDefault="00455088" w:rsidP="00455088">
            <w:pPr>
              <w:rPr>
                <w:rFonts w:ascii="Calibri" w:eastAsia="Calibri" w:hAnsi="Calibri" w:cs="Calibri"/>
                <w:b/>
                <w:bCs/>
                <w:color w:val="0E0E0E"/>
                <w:sz w:val="21"/>
                <w:szCs w:val="21"/>
                <w:lang w:val="en-CA"/>
              </w:rPr>
            </w:pPr>
          </w:p>
          <w:p w14:paraId="5DD0C537" w14:textId="262B339C" w:rsidR="00455088" w:rsidRPr="00455088" w:rsidRDefault="00455088" w:rsidP="00455088">
            <w:pPr>
              <w:rPr>
                <w:rFonts w:ascii="Calibri" w:eastAsia="Calibri" w:hAnsi="Calibri" w:cs="Calibri"/>
                <w:b/>
                <w:bCs/>
                <w:color w:val="0E0E0E"/>
                <w:sz w:val="21"/>
                <w:szCs w:val="21"/>
                <w:lang w:val="en-CA"/>
              </w:rPr>
            </w:pPr>
            <w:r w:rsidRPr="00455088">
              <w:rPr>
                <w:rFonts w:ascii="Calibri" w:eastAsia="Calibri" w:hAnsi="Calibri" w:cs="Calibri"/>
                <w:b/>
                <w:bCs/>
                <w:color w:val="0E0E0E"/>
                <w:sz w:val="21"/>
                <w:szCs w:val="21"/>
                <w:lang w:val="en-CA"/>
              </w:rPr>
              <w:t>Content Creation: </w:t>
            </w:r>
          </w:p>
          <w:p w14:paraId="712C5985" w14:textId="77777777" w:rsidR="00455088" w:rsidRPr="00455088" w:rsidRDefault="00455088" w:rsidP="00B71749">
            <w:pPr>
              <w:rPr>
                <w:rFonts w:ascii="Calibri" w:eastAsia="Calibri" w:hAnsi="Calibri" w:cs="Calibri"/>
                <w:b/>
                <w:bCs/>
                <w:color w:val="0E0E0E"/>
                <w:sz w:val="21"/>
                <w:szCs w:val="21"/>
              </w:rPr>
            </w:pPr>
          </w:p>
        </w:tc>
        <w:tc>
          <w:tcPr>
            <w:tcW w:w="7590" w:type="dxa"/>
          </w:tcPr>
          <w:p w14:paraId="2CC9C7D1" w14:textId="3F351FE6" w:rsidR="00455088" w:rsidRPr="00455088" w:rsidRDefault="00455088" w:rsidP="00455088">
            <w:pPr>
              <w:rPr>
                <w:rFonts w:ascii="Calibri" w:eastAsia="Calibri" w:hAnsi="Calibri" w:cs="Calibri"/>
                <w:color w:val="0E0E0E"/>
                <w:sz w:val="21"/>
                <w:szCs w:val="21"/>
                <w:lang w:val="en-CA"/>
              </w:rPr>
            </w:pPr>
            <w:r w:rsidRPr="00455088">
              <w:rPr>
                <w:rFonts w:ascii="Calibri" w:eastAsia="Calibri" w:hAnsi="Calibri" w:cs="Calibri"/>
                <w:color w:val="0E0E0E"/>
                <w:sz w:val="21"/>
                <w:szCs w:val="21"/>
              </w:rPr>
              <w:t xml:space="preserve">Cloud Computing (Azure, AWS), Cloud Migration, Infrastructure Management, Containerization, Automated Testing, CI/CD Pipelines, DevOps Practices, Web Development (HTML5, CSS3), Coaching &amp; Mentoring, Problem Solving, Critical Thinking, Data Analysis, Growth Mindset, Teamwork &amp; Collaboration, </w:t>
            </w:r>
            <w:r w:rsidRPr="00455088">
              <w:rPr>
                <w:rFonts w:ascii="Calibri" w:eastAsia="Calibri" w:hAnsi="Calibri" w:cs="Calibri"/>
                <w:color w:val="0E0E0E"/>
                <w:sz w:val="21"/>
                <w:szCs w:val="21"/>
                <w:lang w:val="en-CA"/>
              </w:rPr>
              <w:t>Cybersecurity Awareness, Educational Design.</w:t>
            </w:r>
          </w:p>
          <w:p w14:paraId="4D732B17" w14:textId="111A7632" w:rsidR="00455088" w:rsidRPr="00455088" w:rsidRDefault="00455088" w:rsidP="00B71749">
            <w:pPr>
              <w:rPr>
                <w:rFonts w:ascii="Calibri" w:eastAsia="Calibri" w:hAnsi="Calibri" w:cs="Calibri"/>
                <w:color w:val="0E0E0E"/>
                <w:sz w:val="21"/>
                <w:szCs w:val="21"/>
                <w:lang w:val="en-CA"/>
              </w:rPr>
            </w:pPr>
            <w:r w:rsidRPr="00455088">
              <w:rPr>
                <w:rFonts w:ascii="Calibri" w:eastAsia="Calibri" w:hAnsi="Calibri" w:cs="Calibri"/>
                <w:color w:val="0E0E0E"/>
                <w:sz w:val="21"/>
                <w:szCs w:val="21"/>
                <w:lang w:val="en-CA"/>
              </w:rPr>
              <w:t>Infographics, training modules, email campaigns, interactive e-learnings.</w:t>
            </w:r>
          </w:p>
        </w:tc>
      </w:tr>
    </w:tbl>
    <w:p w14:paraId="49C0C8D0" w14:textId="77777777" w:rsidR="00455088" w:rsidRPr="00455088" w:rsidRDefault="00455088" w:rsidP="00455088">
      <w:pPr>
        <w:spacing w:line="240" w:lineRule="auto"/>
        <w:rPr>
          <w:rFonts w:ascii="Calibri" w:eastAsia="Calibri" w:hAnsi="Calibri" w:cs="Calibri"/>
          <w:b/>
          <w:bCs/>
          <w:color w:val="0F4761"/>
          <w:sz w:val="32"/>
          <w:szCs w:val="32"/>
        </w:rPr>
      </w:pPr>
      <w:r w:rsidRPr="00455088">
        <w:rPr>
          <w:rFonts w:ascii="Calibri" w:eastAsia="Calibri" w:hAnsi="Calibri" w:cs="Calibri"/>
          <w:b/>
          <w:bCs/>
          <w:color w:val="0F4761"/>
          <w:sz w:val="32"/>
          <w:szCs w:val="32"/>
        </w:rPr>
        <w:t>EXPERIENCE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5108"/>
        <w:gridCol w:w="5108"/>
      </w:tblGrid>
      <w:tr w:rsidR="00455088" w:rsidRPr="00455088" w14:paraId="7F0340DC" w14:textId="77777777" w:rsidTr="00B71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8" w:type="dxa"/>
          </w:tcPr>
          <w:p w14:paraId="03E4BCFE" w14:textId="77777777" w:rsidR="00455088" w:rsidRPr="00455088" w:rsidRDefault="00455088" w:rsidP="00B71749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45508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Cloud Migration &amp; Imp Associate Analyst </w:t>
            </w:r>
          </w:p>
          <w:p w14:paraId="7932FF30" w14:textId="32ABADED" w:rsidR="00455088" w:rsidRPr="00455088" w:rsidRDefault="00455088" w:rsidP="00B71749">
            <w:pPr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</w:pPr>
            <w:r w:rsidRPr="00455088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Accenture</w:t>
            </w:r>
            <w:r w:rsidRPr="00455088">
              <w:rPr>
                <w:rFonts w:ascii="Calibri" w:eastAsia="Calibri" w:hAnsi="Calibri" w:cs="Calibri"/>
                <w:i/>
                <w:iCs/>
                <w:color w:val="262626" w:themeColor="text1" w:themeTint="D9"/>
                <w:sz w:val="24"/>
                <w:szCs w:val="24"/>
              </w:rPr>
              <w:t xml:space="preserve"> (</w:t>
            </w:r>
            <w:proofErr w:type="gramStart"/>
            <w:r w:rsidRPr="00455088">
              <w:rPr>
                <w:rFonts w:ascii="Calibri" w:eastAsia="Calibri" w:hAnsi="Calibri" w:cs="Calibri"/>
                <w:i/>
                <w:iCs/>
                <w:color w:val="262626" w:themeColor="text1" w:themeTint="D9"/>
                <w:sz w:val="24"/>
                <w:szCs w:val="24"/>
              </w:rPr>
              <w:t xml:space="preserve">Remote)   </w:t>
            </w:r>
            <w:proofErr w:type="gramEnd"/>
            <w:r w:rsidRPr="00455088">
              <w:rPr>
                <w:rFonts w:ascii="Calibri" w:eastAsia="Calibri" w:hAnsi="Calibri" w:cs="Calibri"/>
                <w:i/>
                <w:iCs/>
                <w:color w:val="262626" w:themeColor="text1" w:themeTint="D9"/>
                <w:sz w:val="24"/>
                <w:szCs w:val="24"/>
              </w:rPr>
              <w:t xml:space="preserve">  </w:t>
            </w:r>
          </w:p>
        </w:tc>
        <w:tc>
          <w:tcPr>
            <w:tcW w:w="5108" w:type="dxa"/>
          </w:tcPr>
          <w:p w14:paraId="3474C701" w14:textId="77777777" w:rsidR="00455088" w:rsidRPr="00455088" w:rsidRDefault="00455088" w:rsidP="00B7174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0E0E0E"/>
                <w:sz w:val="21"/>
                <w:szCs w:val="21"/>
              </w:rPr>
            </w:pPr>
            <w:r w:rsidRPr="00455088">
              <w:rPr>
                <w:rFonts w:ascii="Calibri" w:eastAsia="Calibri" w:hAnsi="Calibri" w:cs="Calibri"/>
                <w:b w:val="0"/>
                <w:bCs w:val="0"/>
                <w:i/>
                <w:iCs/>
                <w:color w:val="0E0E0E"/>
                <w:sz w:val="21"/>
                <w:szCs w:val="21"/>
              </w:rPr>
              <w:t>Sep 2022 – May 2024</w:t>
            </w:r>
          </w:p>
        </w:tc>
      </w:tr>
      <w:tr w:rsidR="00455088" w:rsidRPr="00455088" w14:paraId="556B25F1" w14:textId="77777777" w:rsidTr="00B717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6" w:type="dxa"/>
            <w:gridSpan w:val="2"/>
          </w:tcPr>
          <w:p w14:paraId="3ADC2D69" w14:textId="77777777" w:rsidR="00455088" w:rsidRPr="00455088" w:rsidRDefault="00455088" w:rsidP="00B71749">
            <w:pPr>
              <w:rPr>
                <w:rFonts w:ascii="Calibri" w:eastAsiaTheme="majorEastAsia" w:hAnsi="Calibri" w:cs="Calibri"/>
                <w:color w:val="404040" w:themeColor="text1" w:themeTint="BF"/>
                <w:sz w:val="23"/>
                <w:szCs w:val="23"/>
              </w:rPr>
            </w:pPr>
            <w:r w:rsidRPr="00455088">
              <w:rPr>
                <w:rFonts w:ascii="Calibri" w:eastAsiaTheme="majorEastAsia" w:hAnsi="Calibri" w:cs="Calibri"/>
                <w:color w:val="404040" w:themeColor="text1" w:themeTint="BF"/>
                <w:sz w:val="23"/>
                <w:szCs w:val="23"/>
              </w:rPr>
              <w:t>Cloud Migration Engineer</w:t>
            </w:r>
          </w:p>
          <w:p w14:paraId="62C2B295" w14:textId="5818DF88" w:rsidR="00CF307E" w:rsidRPr="00CF307E" w:rsidRDefault="00CF307E" w:rsidP="00CF307E">
            <w:pPr>
              <w:pStyle w:val="ListParagraph"/>
              <w:numPr>
                <w:ilvl w:val="0"/>
                <w:numId w:val="5"/>
              </w:numPr>
              <w:rPr>
                <w:rFonts w:ascii="Calibri" w:eastAsiaTheme="majorEastAsia" w:hAnsi="Calibri" w:cs="Calibri"/>
                <w:b w:val="0"/>
                <w:bCs w:val="0"/>
                <w:sz w:val="21"/>
                <w:szCs w:val="21"/>
                <w:lang w:val="en-CA"/>
              </w:rPr>
            </w:pPr>
            <w:r w:rsidRPr="00CF307E">
              <w:rPr>
                <w:rFonts w:ascii="Calibri" w:eastAsiaTheme="majorEastAsia" w:hAnsi="Calibri" w:cs="Calibri"/>
                <w:b w:val="0"/>
                <w:bCs w:val="0"/>
                <w:sz w:val="21"/>
                <w:szCs w:val="21"/>
                <w:lang w:val="en-CA"/>
              </w:rPr>
              <w:t xml:space="preserve">Spearheaded security-focused cloud migration projects for major retail and automotive clients (e.g., BMW, </w:t>
            </w:r>
            <w:proofErr w:type="spellStart"/>
            <w:r w:rsidRPr="00CF307E">
              <w:rPr>
                <w:rFonts w:ascii="Calibri" w:eastAsiaTheme="majorEastAsia" w:hAnsi="Calibri" w:cs="Calibri"/>
                <w:b w:val="0"/>
                <w:bCs w:val="0"/>
                <w:sz w:val="21"/>
                <w:szCs w:val="21"/>
                <w:lang w:val="en-CA"/>
              </w:rPr>
              <w:t>MediaMarkt</w:t>
            </w:r>
            <w:proofErr w:type="spellEnd"/>
            <w:r w:rsidRPr="00CF307E">
              <w:rPr>
                <w:rFonts w:ascii="Calibri" w:eastAsiaTheme="majorEastAsia" w:hAnsi="Calibri" w:cs="Calibri"/>
                <w:b w:val="0"/>
                <w:bCs w:val="0"/>
                <w:sz w:val="21"/>
                <w:szCs w:val="21"/>
                <w:lang w:val="en-CA"/>
              </w:rPr>
              <w:t xml:space="preserve"> Saturn</w:t>
            </w:r>
            <w:r>
              <w:rPr>
                <w:rFonts w:ascii="Calibri" w:eastAsiaTheme="majorEastAsia" w:hAnsi="Calibri" w:cs="Calibri"/>
                <w:b w:val="0"/>
                <w:bCs w:val="0"/>
                <w:sz w:val="21"/>
                <w:szCs w:val="21"/>
                <w:lang w:val="en-CA"/>
              </w:rPr>
              <w:t>, ALDI</w:t>
            </w:r>
            <w:r w:rsidRPr="00CF307E">
              <w:rPr>
                <w:rFonts w:ascii="Calibri" w:eastAsiaTheme="majorEastAsia" w:hAnsi="Calibri" w:cs="Calibri"/>
                <w:b w:val="0"/>
                <w:bCs w:val="0"/>
                <w:sz w:val="21"/>
                <w:szCs w:val="21"/>
                <w:lang w:val="en-CA"/>
              </w:rPr>
              <w:t>).</w:t>
            </w:r>
          </w:p>
          <w:p w14:paraId="6249EEAB" w14:textId="48736B90" w:rsidR="00CF307E" w:rsidRPr="00CF307E" w:rsidRDefault="00CF307E" w:rsidP="00CF307E">
            <w:pPr>
              <w:pStyle w:val="ListParagraph"/>
              <w:numPr>
                <w:ilvl w:val="0"/>
                <w:numId w:val="5"/>
              </w:numPr>
              <w:rPr>
                <w:rFonts w:ascii="Calibri" w:eastAsiaTheme="majorEastAsia" w:hAnsi="Calibri" w:cs="Calibri"/>
                <w:b w:val="0"/>
                <w:bCs w:val="0"/>
                <w:sz w:val="21"/>
                <w:szCs w:val="21"/>
                <w:lang w:val="en-CA"/>
              </w:rPr>
            </w:pPr>
            <w:r w:rsidRPr="00CF307E">
              <w:rPr>
                <w:rFonts w:ascii="Calibri" w:eastAsiaTheme="majorEastAsia" w:hAnsi="Calibri" w:cs="Calibri"/>
                <w:b w:val="0"/>
                <w:bCs w:val="0"/>
                <w:sz w:val="21"/>
                <w:szCs w:val="21"/>
                <w:lang w:val="en-CA"/>
              </w:rPr>
              <w:t>Conducted assessments and provided technical training, aligning solutions with cybersecurity compliance standards and best practices.</w:t>
            </w:r>
          </w:p>
          <w:p w14:paraId="49560F94" w14:textId="26D3DD8E" w:rsidR="00CF307E" w:rsidRPr="00CF307E" w:rsidRDefault="00CF307E" w:rsidP="00CF307E">
            <w:pPr>
              <w:pStyle w:val="ListParagraph"/>
              <w:numPr>
                <w:ilvl w:val="0"/>
                <w:numId w:val="5"/>
              </w:numPr>
              <w:rPr>
                <w:rFonts w:ascii="Calibri" w:eastAsiaTheme="majorEastAsia" w:hAnsi="Calibri" w:cs="Calibri"/>
                <w:b w:val="0"/>
                <w:bCs w:val="0"/>
                <w:sz w:val="21"/>
                <w:szCs w:val="21"/>
                <w:lang w:val="en-CA"/>
              </w:rPr>
            </w:pPr>
            <w:r w:rsidRPr="00CF307E">
              <w:rPr>
                <w:rFonts w:ascii="Calibri" w:eastAsiaTheme="majorEastAsia" w:hAnsi="Calibri" w:cs="Calibri"/>
                <w:b w:val="0"/>
                <w:bCs w:val="0"/>
                <w:sz w:val="21"/>
                <w:szCs w:val="21"/>
                <w:lang w:val="en-CA"/>
              </w:rPr>
              <w:t>Documented and presented insights on cloud optimization, supporting internal awareness campaigns to enhance team expertise in secure cloud practices.</w:t>
            </w:r>
          </w:p>
          <w:p w14:paraId="40F72D49" w14:textId="77777777" w:rsidR="00455088" w:rsidRPr="00455088" w:rsidRDefault="00455088" w:rsidP="00B71749">
            <w:pPr>
              <w:rPr>
                <w:rFonts w:ascii="Calibri" w:eastAsiaTheme="majorEastAsia" w:hAnsi="Calibri" w:cs="Calibri"/>
                <w:color w:val="404040" w:themeColor="text1" w:themeTint="BF"/>
                <w:sz w:val="23"/>
                <w:szCs w:val="23"/>
              </w:rPr>
            </w:pPr>
            <w:r w:rsidRPr="00455088">
              <w:rPr>
                <w:rFonts w:ascii="Calibri" w:eastAsiaTheme="majorEastAsia" w:hAnsi="Calibri" w:cs="Calibri"/>
                <w:color w:val="404040" w:themeColor="text1" w:themeTint="BF"/>
                <w:sz w:val="23"/>
                <w:szCs w:val="23"/>
              </w:rPr>
              <w:t>Quality Engineer Automation Engineer</w:t>
            </w:r>
          </w:p>
          <w:p w14:paraId="35B82E48" w14:textId="18D8C4B0" w:rsidR="00CF307E" w:rsidRPr="00CF307E" w:rsidRDefault="00CF307E" w:rsidP="00CF307E">
            <w:pPr>
              <w:pStyle w:val="ListParagraph"/>
              <w:numPr>
                <w:ilvl w:val="0"/>
                <w:numId w:val="4"/>
              </w:numPr>
              <w:rPr>
                <w:rFonts w:ascii="Calibri" w:eastAsiaTheme="majorEastAsia" w:hAnsi="Calibri" w:cs="Calibri"/>
                <w:b w:val="0"/>
                <w:bCs w:val="0"/>
                <w:sz w:val="21"/>
                <w:szCs w:val="21"/>
                <w:lang w:val="en-CA"/>
              </w:rPr>
            </w:pPr>
            <w:r w:rsidRPr="00CF307E">
              <w:rPr>
                <w:rFonts w:ascii="Calibri" w:eastAsiaTheme="majorEastAsia" w:hAnsi="Calibri" w:cs="Calibri"/>
                <w:b w:val="0"/>
                <w:bCs w:val="0"/>
                <w:sz w:val="21"/>
                <w:szCs w:val="21"/>
                <w:lang w:val="en-CA"/>
              </w:rPr>
              <w:t>Developed and executed automated testing scripts in Python, ensuring high security and quality standards for Metauniverse projects.</w:t>
            </w:r>
          </w:p>
          <w:p w14:paraId="75D45B31" w14:textId="5E712DE2" w:rsidR="00CF307E" w:rsidRPr="00CF307E" w:rsidRDefault="00CF307E" w:rsidP="00CF307E">
            <w:pPr>
              <w:pStyle w:val="ListParagraph"/>
              <w:numPr>
                <w:ilvl w:val="0"/>
                <w:numId w:val="4"/>
              </w:numPr>
              <w:rPr>
                <w:rFonts w:ascii="Calibri" w:eastAsiaTheme="majorEastAsia" w:hAnsi="Calibri" w:cs="Calibri"/>
                <w:b w:val="0"/>
                <w:bCs w:val="0"/>
                <w:sz w:val="21"/>
                <w:szCs w:val="21"/>
                <w:lang w:val="en-CA"/>
              </w:rPr>
            </w:pPr>
            <w:r w:rsidRPr="00CF307E">
              <w:rPr>
                <w:rFonts w:ascii="Calibri" w:eastAsiaTheme="majorEastAsia" w:hAnsi="Calibri" w:cs="Calibri"/>
                <w:b w:val="0"/>
                <w:bCs w:val="0"/>
                <w:sz w:val="21"/>
                <w:szCs w:val="21"/>
                <w:lang w:val="en-CA"/>
              </w:rPr>
              <w:t>Collaborated with cross-functional teams to align security protocols with project deliverables, contributing to a culture of continuous improvement.</w:t>
            </w:r>
          </w:p>
          <w:p w14:paraId="2AA857C2" w14:textId="77777777" w:rsidR="00CF307E" w:rsidRPr="00CF307E" w:rsidRDefault="00CF307E" w:rsidP="00CF307E">
            <w:pPr>
              <w:rPr>
                <w:rFonts w:ascii="Calibri" w:eastAsiaTheme="majorEastAsia" w:hAnsi="Calibri" w:cs="Calibri"/>
                <w:color w:val="0E0E0E"/>
                <w:sz w:val="21"/>
                <w:szCs w:val="21"/>
                <w:lang w:val="en-CA"/>
              </w:rPr>
            </w:pPr>
            <w:r w:rsidRPr="00CF307E">
              <w:rPr>
                <w:rFonts w:ascii="Calibri" w:eastAsiaTheme="majorEastAsia" w:hAnsi="Calibri" w:cs="Calibri"/>
                <w:color w:val="0E0E0E"/>
                <w:sz w:val="21"/>
                <w:szCs w:val="21"/>
                <w:lang w:val="en-CA"/>
              </w:rPr>
              <w:t>Security Risk Specialist</w:t>
            </w:r>
          </w:p>
          <w:p w14:paraId="5C98BB96" w14:textId="0E27DE21" w:rsidR="00CF307E" w:rsidRPr="00CF307E" w:rsidRDefault="00CF307E" w:rsidP="00CF307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Calibri" w:eastAsiaTheme="majorEastAsia" w:hAnsi="Calibri" w:cs="Calibri"/>
                <w:b w:val="0"/>
                <w:bCs w:val="0"/>
                <w:color w:val="0E0E0E"/>
                <w:sz w:val="21"/>
                <w:szCs w:val="21"/>
                <w:lang w:val="en-CA"/>
              </w:rPr>
            </w:pPr>
            <w:r w:rsidRPr="00CF307E">
              <w:rPr>
                <w:rFonts w:ascii="Calibri" w:eastAsiaTheme="majorEastAsia" w:hAnsi="Calibri" w:cs="Calibri"/>
                <w:b w:val="0"/>
                <w:bCs w:val="0"/>
                <w:color w:val="0E0E0E"/>
                <w:sz w:val="21"/>
                <w:szCs w:val="21"/>
                <w:lang w:val="en-CA"/>
              </w:rPr>
              <w:t>Evaluated client cybersecurity frameworks using NIST and ISO standards, proposing enhancements to reduce human-related cyber risks.</w:t>
            </w:r>
          </w:p>
          <w:p w14:paraId="25840972" w14:textId="3BD5DCE9" w:rsidR="00CF307E" w:rsidRPr="00CF307E" w:rsidRDefault="00CF307E" w:rsidP="00CF307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Calibri" w:eastAsiaTheme="majorEastAsia" w:hAnsi="Calibri" w:cs="Calibri"/>
                <w:b w:val="0"/>
                <w:bCs w:val="0"/>
                <w:color w:val="0E0E0E"/>
                <w:sz w:val="21"/>
                <w:szCs w:val="21"/>
                <w:lang w:val="en-CA"/>
              </w:rPr>
            </w:pPr>
            <w:r w:rsidRPr="00CF307E">
              <w:rPr>
                <w:rFonts w:ascii="Calibri" w:eastAsiaTheme="majorEastAsia" w:hAnsi="Calibri" w:cs="Calibri"/>
                <w:b w:val="0"/>
                <w:bCs w:val="0"/>
                <w:color w:val="0E0E0E"/>
                <w:sz w:val="21"/>
                <w:szCs w:val="21"/>
                <w:lang w:val="en-CA"/>
              </w:rPr>
              <w:t>Coordinated security training sessions for cross-functional teams, resulting in improved compliance with global security policies.</w:t>
            </w:r>
          </w:p>
        </w:tc>
      </w:tr>
      <w:tr w:rsidR="00455088" w:rsidRPr="00455088" w14:paraId="4D7F6F49" w14:textId="77777777" w:rsidTr="00B717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8" w:type="dxa"/>
          </w:tcPr>
          <w:p w14:paraId="0A9B6BFD" w14:textId="77777777" w:rsidR="00455088" w:rsidRPr="00455088" w:rsidRDefault="00455088" w:rsidP="00B71749">
            <w:pPr>
              <w:rPr>
                <w:rFonts w:ascii="Calibri" w:eastAsia="Calibri" w:hAnsi="Calibri" w:cs="Calibri"/>
                <w:color w:val="0E0E0E"/>
                <w:sz w:val="24"/>
                <w:szCs w:val="24"/>
              </w:rPr>
            </w:pPr>
            <w:r w:rsidRPr="00455088">
              <w:rPr>
                <w:rFonts w:ascii="Calibri" w:eastAsia="Calibri" w:hAnsi="Calibri" w:cs="Calibri"/>
                <w:color w:val="0E0E0E"/>
              </w:rPr>
              <w:t>Web Development &amp; Machine Learning Intern</w:t>
            </w:r>
          </w:p>
          <w:p w14:paraId="078A8FCC" w14:textId="77777777" w:rsidR="00455088" w:rsidRPr="00455088" w:rsidRDefault="00455088" w:rsidP="00B71749">
            <w:pPr>
              <w:rPr>
                <w:rFonts w:ascii="Calibri" w:eastAsia="Calibri" w:hAnsi="Calibri" w:cs="Calibri"/>
                <w:i/>
                <w:iCs/>
                <w:color w:val="0E0E0E"/>
                <w:sz w:val="24"/>
                <w:szCs w:val="24"/>
              </w:rPr>
            </w:pPr>
            <w:r w:rsidRPr="00455088">
              <w:rPr>
                <w:rFonts w:ascii="Calibri" w:eastAsia="Calibri" w:hAnsi="Calibri" w:cs="Calibri"/>
                <w:i/>
                <w:iCs/>
                <w:color w:val="0E0E0E"/>
              </w:rPr>
              <w:t>Nobel (Remote)</w:t>
            </w:r>
          </w:p>
        </w:tc>
        <w:tc>
          <w:tcPr>
            <w:tcW w:w="5108" w:type="dxa"/>
          </w:tcPr>
          <w:p w14:paraId="69BB3224" w14:textId="77777777" w:rsidR="00455088" w:rsidRPr="00455088" w:rsidRDefault="00455088" w:rsidP="00B717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55088">
              <w:rPr>
                <w:rFonts w:ascii="Calibri" w:eastAsia="Calibri" w:hAnsi="Calibri" w:cs="Calibri"/>
                <w:i/>
                <w:iCs/>
                <w:color w:val="0E0E0E"/>
                <w:sz w:val="21"/>
                <w:szCs w:val="21"/>
              </w:rPr>
              <w:t xml:space="preserve"> May 2022 – Aug 2022</w:t>
            </w:r>
          </w:p>
        </w:tc>
      </w:tr>
      <w:tr w:rsidR="00455088" w:rsidRPr="00455088" w14:paraId="76D705EA" w14:textId="77777777" w:rsidTr="00B717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6" w:type="dxa"/>
            <w:gridSpan w:val="2"/>
          </w:tcPr>
          <w:p w14:paraId="7E6C049B" w14:textId="0FE5272D" w:rsidR="00455088" w:rsidRPr="00455088" w:rsidRDefault="00455088" w:rsidP="00455088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Calibri"/>
                <w:b w:val="0"/>
                <w:bCs w:val="0"/>
                <w:color w:val="0E0E0E"/>
                <w:sz w:val="21"/>
                <w:szCs w:val="21"/>
                <w:lang w:val="en-CA"/>
              </w:rPr>
            </w:pPr>
            <w:r w:rsidRPr="00455088">
              <w:rPr>
                <w:rFonts w:ascii="Calibri" w:eastAsia="Calibri" w:hAnsi="Calibri" w:cs="Calibri"/>
                <w:b w:val="0"/>
                <w:bCs w:val="0"/>
                <w:color w:val="0E0E0E"/>
                <w:sz w:val="21"/>
                <w:szCs w:val="21"/>
                <w:lang w:val="en-CA"/>
              </w:rPr>
              <w:t>Created engaging web content and contributed to cybersecurity training initiatives.</w:t>
            </w:r>
          </w:p>
          <w:p w14:paraId="79A9816C" w14:textId="370EB139" w:rsidR="00455088" w:rsidRPr="00455088" w:rsidRDefault="00455088" w:rsidP="00455088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Calibri"/>
                <w:color w:val="0E0E0E"/>
                <w:sz w:val="21"/>
                <w:szCs w:val="21"/>
                <w:lang w:val="en-CA"/>
              </w:rPr>
            </w:pPr>
            <w:r w:rsidRPr="00455088">
              <w:rPr>
                <w:rFonts w:ascii="Calibri" w:eastAsia="Calibri" w:hAnsi="Calibri" w:cs="Calibri"/>
                <w:b w:val="0"/>
                <w:bCs w:val="0"/>
                <w:color w:val="0E0E0E"/>
                <w:sz w:val="21"/>
                <w:szCs w:val="21"/>
                <w:lang w:val="en-CA"/>
              </w:rPr>
              <w:t>Participated in machine learning projects, utilizing data analysis to enhance project accuracy and decision-making.</w:t>
            </w:r>
          </w:p>
        </w:tc>
      </w:tr>
      <w:tr w:rsidR="00455088" w:rsidRPr="00455088" w14:paraId="1F83BEED" w14:textId="77777777" w:rsidTr="00B717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8" w:type="dxa"/>
          </w:tcPr>
          <w:p w14:paraId="320AE19D" w14:textId="77777777" w:rsidR="00455088" w:rsidRPr="00455088" w:rsidRDefault="00455088" w:rsidP="00B71749">
            <w:pPr>
              <w:rPr>
                <w:rFonts w:ascii="Calibri" w:eastAsia="Calibri" w:hAnsi="Calibri" w:cs="Calibri"/>
                <w:color w:val="0E0E0E"/>
                <w:sz w:val="24"/>
                <w:szCs w:val="24"/>
              </w:rPr>
            </w:pPr>
            <w:r w:rsidRPr="00455088">
              <w:rPr>
                <w:rFonts w:ascii="Calibri" w:eastAsia="Calibri" w:hAnsi="Calibri" w:cs="Calibri"/>
                <w:color w:val="0E0E0E"/>
              </w:rPr>
              <w:t>Maps Data Collector Engineer</w:t>
            </w:r>
          </w:p>
          <w:p w14:paraId="667E0466" w14:textId="77777777" w:rsidR="00455088" w:rsidRPr="00455088" w:rsidRDefault="00455088" w:rsidP="00B71749">
            <w:pPr>
              <w:rPr>
                <w:rFonts w:ascii="Calibri" w:eastAsia="Calibri" w:hAnsi="Calibri" w:cs="Calibri"/>
                <w:i/>
                <w:iCs/>
                <w:color w:val="0E0E0E"/>
                <w:sz w:val="24"/>
                <w:szCs w:val="24"/>
              </w:rPr>
            </w:pPr>
            <w:r w:rsidRPr="00455088">
              <w:rPr>
                <w:rFonts w:ascii="Calibri" w:eastAsia="Calibri" w:hAnsi="Calibri" w:cs="Calibri"/>
                <w:i/>
                <w:iCs/>
                <w:color w:val="0E0E0E"/>
              </w:rPr>
              <w:t>GlobalLogic, (Remote)</w:t>
            </w:r>
          </w:p>
        </w:tc>
        <w:tc>
          <w:tcPr>
            <w:tcW w:w="5108" w:type="dxa"/>
          </w:tcPr>
          <w:p w14:paraId="0B7B9805" w14:textId="77777777" w:rsidR="00455088" w:rsidRPr="00455088" w:rsidRDefault="00455088" w:rsidP="00B717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55088">
              <w:rPr>
                <w:rFonts w:ascii="Calibri" w:eastAsia="Calibri" w:hAnsi="Calibri" w:cs="Calibri"/>
                <w:i/>
                <w:iCs/>
                <w:color w:val="0E0E0E"/>
                <w:sz w:val="21"/>
                <w:szCs w:val="21"/>
              </w:rPr>
              <w:t>Apr 2022 – May 2022</w:t>
            </w:r>
          </w:p>
        </w:tc>
      </w:tr>
      <w:tr w:rsidR="00455088" w:rsidRPr="00455088" w14:paraId="343ABE9B" w14:textId="77777777" w:rsidTr="00B71749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6" w:type="dxa"/>
            <w:gridSpan w:val="2"/>
          </w:tcPr>
          <w:p w14:paraId="1C404C09" w14:textId="77777777" w:rsidR="00455088" w:rsidRPr="00455088" w:rsidRDefault="00455088" w:rsidP="0045508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Calibri" w:eastAsiaTheme="majorEastAsia" w:hAnsi="Calibri" w:cs="Calibri"/>
                <w:b w:val="0"/>
                <w:bCs w:val="0"/>
                <w:color w:val="0E0E0E"/>
                <w:sz w:val="21"/>
                <w:szCs w:val="21"/>
                <w:lang w:val="en-US"/>
              </w:rPr>
            </w:pPr>
            <w:r w:rsidRPr="00455088">
              <w:rPr>
                <w:rFonts w:ascii="Calibri" w:eastAsiaTheme="majorEastAsia" w:hAnsi="Calibri" w:cs="Calibri"/>
                <w:b w:val="0"/>
                <w:bCs w:val="0"/>
                <w:color w:val="0E0E0E"/>
                <w:sz w:val="21"/>
                <w:szCs w:val="21"/>
                <w:lang w:val="en-US"/>
              </w:rPr>
              <w:t>Collected, verified, and managed geographic data for Google Maps, enhancing data accuracy and expanding coverage.</w:t>
            </w:r>
          </w:p>
          <w:p w14:paraId="69B1C91D" w14:textId="77777777" w:rsidR="00455088" w:rsidRPr="00455088" w:rsidRDefault="00455088" w:rsidP="0045508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Calibri" w:eastAsiaTheme="majorEastAsia" w:hAnsi="Calibri" w:cs="Calibri"/>
                <w:b w:val="0"/>
                <w:bCs w:val="0"/>
                <w:color w:val="0E0E0E"/>
                <w:sz w:val="21"/>
                <w:szCs w:val="21"/>
                <w:lang w:val="en-US"/>
              </w:rPr>
            </w:pPr>
            <w:r w:rsidRPr="00455088">
              <w:rPr>
                <w:rFonts w:ascii="Calibri" w:eastAsiaTheme="majorEastAsia" w:hAnsi="Calibri" w:cs="Calibri"/>
                <w:b w:val="0"/>
                <w:bCs w:val="0"/>
                <w:color w:val="0E0E0E"/>
                <w:sz w:val="21"/>
                <w:szCs w:val="21"/>
                <w:lang w:val="en-US"/>
              </w:rPr>
              <w:t>Utilized GIS tools for mapping, data analysis, and database management to support key projects and initiatives.</w:t>
            </w:r>
          </w:p>
          <w:p w14:paraId="647D4130" w14:textId="77777777" w:rsidR="00455088" w:rsidRPr="00455088" w:rsidRDefault="00455088" w:rsidP="0045508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Calibri" w:eastAsiaTheme="majorEastAsia" w:hAnsi="Calibri" w:cs="Calibri"/>
                <w:b w:val="0"/>
                <w:bCs w:val="0"/>
                <w:color w:val="0E0E0E"/>
                <w:sz w:val="21"/>
                <w:szCs w:val="21"/>
              </w:rPr>
            </w:pPr>
            <w:r w:rsidRPr="00455088">
              <w:rPr>
                <w:rFonts w:ascii="Calibri" w:eastAsiaTheme="majorEastAsia" w:hAnsi="Calibri" w:cs="Calibri"/>
                <w:b w:val="0"/>
                <w:bCs w:val="0"/>
                <w:color w:val="0E0E0E"/>
                <w:sz w:val="21"/>
                <w:szCs w:val="21"/>
                <w:lang w:val="en-US"/>
              </w:rPr>
              <w:t>Recognized for attention to detail and high performance in maintaining reliable spatial data.</w:t>
            </w:r>
          </w:p>
        </w:tc>
      </w:tr>
      <w:tr w:rsidR="00455088" w:rsidRPr="00455088" w14:paraId="7989C4DA" w14:textId="77777777" w:rsidTr="00B717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8" w:type="dxa"/>
          </w:tcPr>
          <w:p w14:paraId="4CAF16ED" w14:textId="77777777" w:rsidR="00455088" w:rsidRPr="00455088" w:rsidRDefault="00455088" w:rsidP="00B71749">
            <w:pPr>
              <w:rPr>
                <w:rFonts w:ascii="Calibri" w:eastAsiaTheme="majorEastAsia" w:hAnsi="Calibri" w:cs="Calibri"/>
                <w:color w:val="0E0E0E"/>
              </w:rPr>
            </w:pPr>
            <w:r w:rsidRPr="00455088">
              <w:rPr>
                <w:rFonts w:ascii="Calibri" w:eastAsiaTheme="majorEastAsia" w:hAnsi="Calibri" w:cs="Calibri"/>
                <w:color w:val="0E0E0E"/>
              </w:rPr>
              <w:t>Freelance Web Developer</w:t>
            </w:r>
          </w:p>
          <w:p w14:paraId="740F5B09" w14:textId="77777777" w:rsidR="00455088" w:rsidRPr="00455088" w:rsidRDefault="00455088" w:rsidP="00B71749">
            <w:pPr>
              <w:rPr>
                <w:rFonts w:ascii="Calibri" w:eastAsiaTheme="majorEastAsia" w:hAnsi="Calibri" w:cs="Calibri"/>
                <w:i/>
                <w:iCs/>
                <w:color w:val="0E0E0E"/>
              </w:rPr>
            </w:pPr>
            <w:r w:rsidRPr="00455088">
              <w:rPr>
                <w:rFonts w:ascii="Calibri" w:eastAsiaTheme="majorEastAsia" w:hAnsi="Calibri" w:cs="Calibri"/>
                <w:i/>
                <w:iCs/>
                <w:color w:val="0E0E0E"/>
              </w:rPr>
              <w:t>Freelance, (Remote)</w:t>
            </w:r>
          </w:p>
        </w:tc>
        <w:tc>
          <w:tcPr>
            <w:tcW w:w="5108" w:type="dxa"/>
          </w:tcPr>
          <w:p w14:paraId="0C24596A" w14:textId="77777777" w:rsidR="00455088" w:rsidRPr="00455088" w:rsidRDefault="00455088" w:rsidP="00B717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 w:cs="Calibri"/>
                <w:i/>
                <w:iCs/>
                <w:color w:val="0E0E0E"/>
                <w:sz w:val="21"/>
                <w:szCs w:val="21"/>
              </w:rPr>
            </w:pPr>
            <w:r w:rsidRPr="00455088">
              <w:rPr>
                <w:rFonts w:ascii="Calibri" w:eastAsiaTheme="majorEastAsia" w:hAnsi="Calibri" w:cs="Calibri"/>
                <w:i/>
                <w:iCs/>
                <w:color w:val="0E0E0E"/>
                <w:sz w:val="21"/>
                <w:szCs w:val="21"/>
              </w:rPr>
              <w:t>Dec 2021 – Apr 2022</w:t>
            </w:r>
          </w:p>
          <w:p w14:paraId="6986F59F" w14:textId="77777777" w:rsidR="00455088" w:rsidRPr="00455088" w:rsidRDefault="00455088" w:rsidP="00B7174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 w:cs="Calibri"/>
                <w:color w:val="0E0E0E"/>
                <w:sz w:val="21"/>
                <w:szCs w:val="21"/>
              </w:rPr>
            </w:pPr>
          </w:p>
        </w:tc>
      </w:tr>
      <w:tr w:rsidR="00455088" w:rsidRPr="00455088" w14:paraId="3ABFE0B3" w14:textId="77777777" w:rsidTr="00B717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6" w:type="dxa"/>
            <w:gridSpan w:val="2"/>
          </w:tcPr>
          <w:p w14:paraId="081E917E" w14:textId="76005489" w:rsidR="00455088" w:rsidRPr="00455088" w:rsidRDefault="00455088" w:rsidP="00455088">
            <w:pPr>
              <w:pStyle w:val="ListParagraph"/>
              <w:numPr>
                <w:ilvl w:val="0"/>
                <w:numId w:val="1"/>
              </w:numPr>
              <w:rPr>
                <w:rFonts w:ascii="Calibri" w:eastAsiaTheme="majorEastAsia" w:hAnsi="Calibri" w:cs="Calibri"/>
                <w:b w:val="0"/>
                <w:bCs w:val="0"/>
                <w:color w:val="0E0E0E"/>
                <w:sz w:val="21"/>
                <w:szCs w:val="21"/>
                <w:lang w:val="en-CA"/>
              </w:rPr>
            </w:pPr>
            <w:r w:rsidRPr="00455088">
              <w:rPr>
                <w:rFonts w:ascii="Calibri" w:eastAsiaTheme="majorEastAsia" w:hAnsi="Calibri" w:cs="Calibri"/>
                <w:b w:val="0"/>
                <w:bCs w:val="0"/>
                <w:color w:val="0E0E0E"/>
                <w:sz w:val="21"/>
                <w:szCs w:val="21"/>
                <w:lang w:val="en-CA"/>
              </w:rPr>
              <w:t>Designed and implemented websites emphasizing secure coding practices and user engagement.</w:t>
            </w:r>
          </w:p>
          <w:p w14:paraId="1F6D2F64" w14:textId="1C21BB79" w:rsidR="00455088" w:rsidRPr="00455088" w:rsidRDefault="00455088" w:rsidP="00455088">
            <w:pPr>
              <w:pStyle w:val="ListParagraph"/>
              <w:numPr>
                <w:ilvl w:val="0"/>
                <w:numId w:val="1"/>
              </w:numPr>
              <w:rPr>
                <w:rFonts w:ascii="Calibri" w:eastAsiaTheme="majorEastAsia" w:hAnsi="Calibri" w:cs="Calibri"/>
                <w:color w:val="0E0E0E"/>
                <w:sz w:val="21"/>
                <w:szCs w:val="21"/>
                <w:lang w:val="en-CA"/>
              </w:rPr>
            </w:pPr>
            <w:r w:rsidRPr="00455088">
              <w:rPr>
                <w:rFonts w:ascii="Calibri" w:eastAsiaTheme="majorEastAsia" w:hAnsi="Calibri" w:cs="Calibri"/>
                <w:b w:val="0"/>
                <w:bCs w:val="0"/>
                <w:color w:val="0E0E0E"/>
                <w:sz w:val="21"/>
                <w:szCs w:val="21"/>
                <w:lang w:val="en-CA"/>
              </w:rPr>
              <w:t>Advised clients on SEO strategies and privacy compliance to align with evolving cybersecurity standards.</w:t>
            </w:r>
          </w:p>
        </w:tc>
      </w:tr>
    </w:tbl>
    <w:p w14:paraId="6E1C16E7" w14:textId="77777777" w:rsidR="00455088" w:rsidRPr="00455088" w:rsidRDefault="00455088" w:rsidP="00455088">
      <w:pPr>
        <w:spacing w:line="240" w:lineRule="auto"/>
        <w:rPr>
          <w:rFonts w:ascii="Calibri" w:eastAsia="Calibri" w:hAnsi="Calibri" w:cs="Calibri"/>
          <w:b/>
          <w:bCs/>
          <w:color w:val="0F4761"/>
          <w:sz w:val="32"/>
          <w:szCs w:val="32"/>
        </w:rPr>
      </w:pPr>
      <w:r w:rsidRPr="00455088">
        <w:rPr>
          <w:rFonts w:ascii="Calibri" w:eastAsia="Calibri" w:hAnsi="Calibri" w:cs="Calibri"/>
          <w:b/>
          <w:bCs/>
          <w:color w:val="0F4761"/>
          <w:sz w:val="32"/>
          <w:szCs w:val="32"/>
        </w:rPr>
        <w:t xml:space="preserve">EDUCATION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5108"/>
        <w:gridCol w:w="5108"/>
      </w:tblGrid>
      <w:tr w:rsidR="00455088" w:rsidRPr="00455088" w14:paraId="2158DD63" w14:textId="77777777" w:rsidTr="00B71749">
        <w:trPr>
          <w:trHeight w:val="300"/>
        </w:trPr>
        <w:tc>
          <w:tcPr>
            <w:tcW w:w="5108" w:type="dxa"/>
          </w:tcPr>
          <w:p w14:paraId="46A7A0FE" w14:textId="77777777" w:rsidR="00455088" w:rsidRPr="00455088" w:rsidRDefault="00455088" w:rsidP="00B71749">
            <w:pPr>
              <w:spacing w:before="80" w:line="240" w:lineRule="auto"/>
              <w:rPr>
                <w:rFonts w:ascii="Calibri" w:eastAsia="Calibri" w:hAnsi="Calibri" w:cs="Calibri"/>
                <w:b/>
                <w:bCs/>
                <w:color w:val="444441"/>
              </w:rPr>
            </w:pPr>
            <w:r w:rsidRPr="00455088">
              <w:rPr>
                <w:rFonts w:ascii="Calibri" w:eastAsia="Calibri" w:hAnsi="Calibri" w:cs="Calibri"/>
                <w:b/>
                <w:bCs/>
                <w:color w:val="444441"/>
              </w:rPr>
              <w:t>Security operation analyst program</w:t>
            </w:r>
          </w:p>
          <w:p w14:paraId="27D7FA87" w14:textId="6A551E3D" w:rsidR="00455088" w:rsidRPr="00455088" w:rsidRDefault="00455088" w:rsidP="00B71749">
            <w:pPr>
              <w:spacing w:before="80" w:line="240" w:lineRule="auto"/>
              <w:rPr>
                <w:rFonts w:ascii="Calibri" w:eastAsia="Calibri" w:hAnsi="Calibri" w:cs="Calibri"/>
                <w:color w:val="444441"/>
              </w:rPr>
            </w:pPr>
            <w:proofErr w:type="spellStart"/>
            <w:r w:rsidRPr="00455088">
              <w:rPr>
                <w:rFonts w:ascii="Calibri" w:eastAsia="Calibri" w:hAnsi="Calibri" w:cs="Calibri"/>
                <w:color w:val="444441"/>
              </w:rPr>
              <w:t>N</w:t>
            </w:r>
            <w:r>
              <w:rPr>
                <w:rFonts w:ascii="Calibri" w:eastAsia="Calibri" w:hAnsi="Calibri" w:cs="Calibri"/>
                <w:color w:val="444441"/>
              </w:rPr>
              <w:t>P</w:t>
            </w:r>
            <w:r w:rsidRPr="00455088">
              <w:rPr>
                <w:rFonts w:ascii="Calibri" w:eastAsia="Calibri" w:hAnsi="Calibri" w:cs="Calibri"/>
                <w:color w:val="444441"/>
              </w:rPr>
              <w:t>ower</w:t>
            </w:r>
            <w:proofErr w:type="spellEnd"/>
            <w:r w:rsidRPr="00455088">
              <w:rPr>
                <w:rFonts w:ascii="Calibri" w:eastAsia="Calibri" w:hAnsi="Calibri" w:cs="Calibri"/>
                <w:color w:val="444441"/>
              </w:rPr>
              <w:t xml:space="preserve"> Canada | Vancouver, Canada</w:t>
            </w:r>
          </w:p>
        </w:tc>
        <w:tc>
          <w:tcPr>
            <w:tcW w:w="5108" w:type="dxa"/>
          </w:tcPr>
          <w:p w14:paraId="23B2E71C" w14:textId="77777777" w:rsidR="00455088" w:rsidRPr="00455088" w:rsidRDefault="00455088" w:rsidP="00B71749">
            <w:pPr>
              <w:spacing w:before="80" w:line="240" w:lineRule="auto"/>
              <w:jc w:val="right"/>
              <w:rPr>
                <w:rFonts w:ascii="Calibri" w:eastAsia="Calibri" w:hAnsi="Calibri" w:cs="Calibri"/>
                <w:i/>
                <w:iCs/>
                <w:color w:val="444441"/>
              </w:rPr>
            </w:pPr>
            <w:r w:rsidRPr="00455088">
              <w:rPr>
                <w:rFonts w:ascii="Calibri" w:eastAsia="Calibri" w:hAnsi="Calibri" w:cs="Calibri"/>
                <w:i/>
                <w:iCs/>
                <w:color w:val="444441"/>
              </w:rPr>
              <w:t>July 2024 – November 2024</w:t>
            </w:r>
          </w:p>
        </w:tc>
      </w:tr>
      <w:tr w:rsidR="00455088" w:rsidRPr="00455088" w14:paraId="745874F3" w14:textId="77777777" w:rsidTr="00B71749">
        <w:trPr>
          <w:trHeight w:val="300"/>
        </w:trPr>
        <w:tc>
          <w:tcPr>
            <w:tcW w:w="5108" w:type="dxa"/>
          </w:tcPr>
          <w:p w14:paraId="6931EBFD" w14:textId="77777777" w:rsidR="00455088" w:rsidRPr="00455088" w:rsidRDefault="00455088" w:rsidP="00B71749">
            <w:pPr>
              <w:spacing w:before="80" w:line="240" w:lineRule="auto"/>
              <w:rPr>
                <w:rFonts w:ascii="Calibri" w:eastAsia="Calibri" w:hAnsi="Calibri" w:cs="Calibri"/>
                <w:b/>
                <w:bCs/>
                <w:color w:val="444441"/>
              </w:rPr>
            </w:pPr>
            <w:proofErr w:type="gramStart"/>
            <w:r w:rsidRPr="00455088">
              <w:rPr>
                <w:rFonts w:ascii="Calibri" w:eastAsia="Calibri" w:hAnsi="Calibri" w:cs="Calibri"/>
                <w:b/>
                <w:bCs/>
                <w:color w:val="444441"/>
              </w:rPr>
              <w:t>Bachelor's degree in Informatics</w:t>
            </w:r>
            <w:proofErr w:type="gramEnd"/>
            <w:r w:rsidRPr="00455088">
              <w:rPr>
                <w:rFonts w:ascii="Calibri" w:eastAsia="Calibri" w:hAnsi="Calibri" w:cs="Calibri"/>
                <w:b/>
                <w:bCs/>
                <w:color w:val="444441"/>
              </w:rPr>
              <w:t xml:space="preserve"> and Econometrics</w:t>
            </w:r>
          </w:p>
          <w:p w14:paraId="3B373EA0" w14:textId="77777777" w:rsidR="00455088" w:rsidRPr="00455088" w:rsidRDefault="00455088" w:rsidP="00B71749">
            <w:pPr>
              <w:spacing w:before="60" w:line="240" w:lineRule="auto"/>
              <w:ind w:left="20"/>
              <w:rPr>
                <w:rFonts w:ascii="Calibri" w:eastAsia="Calibri" w:hAnsi="Calibri" w:cs="Calibri"/>
                <w:color w:val="444441"/>
              </w:rPr>
            </w:pPr>
            <w:r w:rsidRPr="00455088">
              <w:rPr>
                <w:rFonts w:ascii="Calibri" w:eastAsia="Calibri" w:hAnsi="Calibri" w:cs="Calibri"/>
                <w:color w:val="444441"/>
              </w:rPr>
              <w:t>University of Economics| Katowice, Poland</w:t>
            </w:r>
          </w:p>
        </w:tc>
        <w:tc>
          <w:tcPr>
            <w:tcW w:w="5108" w:type="dxa"/>
          </w:tcPr>
          <w:p w14:paraId="516A4150" w14:textId="77777777" w:rsidR="00455088" w:rsidRPr="00455088" w:rsidRDefault="00455088" w:rsidP="00B71749">
            <w:pPr>
              <w:spacing w:before="80" w:line="240" w:lineRule="auto"/>
              <w:jc w:val="right"/>
              <w:rPr>
                <w:rFonts w:ascii="Calibri" w:eastAsia="Calibri" w:hAnsi="Calibri" w:cs="Calibri"/>
                <w:i/>
                <w:iCs/>
                <w:color w:val="444441"/>
              </w:rPr>
            </w:pPr>
            <w:r w:rsidRPr="00455088">
              <w:rPr>
                <w:rFonts w:ascii="Calibri" w:eastAsia="Calibri" w:hAnsi="Calibri" w:cs="Calibri"/>
                <w:i/>
                <w:iCs/>
                <w:color w:val="444441"/>
              </w:rPr>
              <w:t>October 2015 – October 2018</w:t>
            </w:r>
          </w:p>
        </w:tc>
      </w:tr>
    </w:tbl>
    <w:p w14:paraId="008B74C9" w14:textId="77777777" w:rsidR="00455088" w:rsidRPr="00455088" w:rsidRDefault="00455088" w:rsidP="00455088">
      <w:pPr>
        <w:rPr>
          <w:rFonts w:ascii="Calibri" w:eastAsia="Calibri" w:hAnsi="Calibri" w:cs="Calibri"/>
          <w:b/>
          <w:bCs/>
          <w:color w:val="0F4761"/>
          <w:sz w:val="32"/>
          <w:szCs w:val="32"/>
        </w:rPr>
      </w:pPr>
      <w:r w:rsidRPr="00455088">
        <w:rPr>
          <w:rFonts w:ascii="Calibri" w:eastAsia="Calibri" w:hAnsi="Calibri" w:cs="Calibri"/>
          <w:b/>
          <w:bCs/>
          <w:color w:val="0F4761"/>
          <w:sz w:val="32"/>
          <w:szCs w:val="32"/>
        </w:rPr>
        <w:t>CERTIFICATIONS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5108"/>
        <w:gridCol w:w="5108"/>
      </w:tblGrid>
      <w:tr w:rsidR="00455088" w:rsidRPr="00455088" w14:paraId="491186AA" w14:textId="77777777" w:rsidTr="00B71749">
        <w:trPr>
          <w:trHeight w:val="300"/>
        </w:trPr>
        <w:tc>
          <w:tcPr>
            <w:tcW w:w="5108" w:type="dxa"/>
          </w:tcPr>
          <w:p w14:paraId="010BE2B8" w14:textId="77777777" w:rsidR="00455088" w:rsidRPr="00455088" w:rsidRDefault="00455088" w:rsidP="00455088">
            <w:pPr>
              <w:numPr>
                <w:ilvl w:val="0"/>
                <w:numId w:val="6"/>
              </w:numPr>
              <w:spacing w:line="240" w:lineRule="auto"/>
              <w:ind w:right="140"/>
              <w:rPr>
                <w:rFonts w:ascii="Calibri" w:eastAsia="Calibri" w:hAnsi="Calibri" w:cs="Calibri"/>
                <w:color w:val="000000" w:themeColor="text1"/>
              </w:rPr>
            </w:pPr>
            <w:r w:rsidRPr="00455088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Certified AWS Cloud Practitioner.</w:t>
            </w:r>
          </w:p>
          <w:p w14:paraId="400559F4" w14:textId="77777777" w:rsidR="00455088" w:rsidRPr="00455088" w:rsidRDefault="00455088" w:rsidP="00455088">
            <w:pPr>
              <w:numPr>
                <w:ilvl w:val="0"/>
                <w:numId w:val="6"/>
              </w:numPr>
              <w:spacing w:line="240" w:lineRule="auto"/>
              <w:ind w:right="140"/>
              <w:rPr>
                <w:rFonts w:ascii="Calibri" w:eastAsia="Calibri" w:hAnsi="Calibri" w:cs="Calibri"/>
                <w:color w:val="262626" w:themeColor="text1" w:themeTint="D9"/>
              </w:rPr>
            </w:pPr>
            <w:r w:rsidRPr="00455088">
              <w:rPr>
                <w:rFonts w:ascii="Calibri" w:eastAsia="Calibri" w:hAnsi="Calibri" w:cs="Calibri"/>
                <w:color w:val="262626" w:themeColor="text1" w:themeTint="D9"/>
                <w:sz w:val="20"/>
                <w:szCs w:val="20"/>
              </w:rPr>
              <w:t>Certified Microsoft Azure AI Fundamental - (AI-900)</w:t>
            </w:r>
          </w:p>
          <w:p w14:paraId="2858B1F4" w14:textId="77777777" w:rsidR="00455088" w:rsidRPr="00455088" w:rsidRDefault="00455088" w:rsidP="00455088">
            <w:pPr>
              <w:numPr>
                <w:ilvl w:val="0"/>
                <w:numId w:val="6"/>
              </w:numPr>
              <w:spacing w:line="240" w:lineRule="auto"/>
              <w:ind w:right="140"/>
              <w:rPr>
                <w:rFonts w:ascii="Calibri" w:eastAsia="Calibri" w:hAnsi="Calibri" w:cs="Calibri"/>
                <w:color w:val="262626" w:themeColor="text1" w:themeTint="D9"/>
              </w:rPr>
            </w:pPr>
            <w:r w:rsidRPr="00455088">
              <w:rPr>
                <w:rFonts w:ascii="Calibri" w:eastAsia="Calibri" w:hAnsi="Calibri" w:cs="Calibri"/>
                <w:color w:val="262626" w:themeColor="text1" w:themeTint="D9"/>
                <w:sz w:val="20"/>
                <w:szCs w:val="20"/>
              </w:rPr>
              <w:t>Certified Microsoft Azure Fundamentals– (AZ-900)</w:t>
            </w:r>
          </w:p>
        </w:tc>
        <w:tc>
          <w:tcPr>
            <w:tcW w:w="5108" w:type="dxa"/>
          </w:tcPr>
          <w:p w14:paraId="6DAFB3BB" w14:textId="77777777" w:rsidR="00455088" w:rsidRPr="00455088" w:rsidRDefault="00455088" w:rsidP="00455088">
            <w:pPr>
              <w:numPr>
                <w:ilvl w:val="0"/>
                <w:numId w:val="6"/>
              </w:numPr>
              <w:spacing w:line="240" w:lineRule="auto"/>
              <w:ind w:right="140"/>
              <w:rPr>
                <w:rFonts w:ascii="Calibri" w:eastAsia="Calibri" w:hAnsi="Calibri" w:cs="Calibri"/>
                <w:color w:val="262626" w:themeColor="text1" w:themeTint="D9"/>
              </w:rPr>
            </w:pPr>
            <w:r w:rsidRPr="00455088">
              <w:rPr>
                <w:rFonts w:ascii="Calibri" w:eastAsia="Calibri" w:hAnsi="Calibri" w:cs="Calibri"/>
                <w:color w:val="262626" w:themeColor="text1" w:themeTint="D9"/>
                <w:sz w:val="20"/>
                <w:szCs w:val="20"/>
              </w:rPr>
              <w:t>Professional Scrum Master™ I (PSM I)</w:t>
            </w:r>
          </w:p>
          <w:p w14:paraId="088F01D3" w14:textId="77777777" w:rsidR="00455088" w:rsidRPr="00455088" w:rsidRDefault="00455088" w:rsidP="00455088">
            <w:pPr>
              <w:numPr>
                <w:ilvl w:val="0"/>
                <w:numId w:val="6"/>
              </w:numPr>
              <w:spacing w:line="240" w:lineRule="auto"/>
              <w:ind w:right="140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00455088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SheCodes</w:t>
            </w:r>
            <w:proofErr w:type="spellEnd"/>
            <w:r w:rsidRPr="00455088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Plus – Bootstrap, Hosting &amp; API.</w:t>
            </w:r>
          </w:p>
          <w:p w14:paraId="7145BCEA" w14:textId="77777777" w:rsidR="00455088" w:rsidRPr="00455088" w:rsidRDefault="00455088" w:rsidP="00455088">
            <w:pPr>
              <w:numPr>
                <w:ilvl w:val="0"/>
                <w:numId w:val="6"/>
              </w:numPr>
              <w:spacing w:line="240" w:lineRule="auto"/>
              <w:ind w:right="140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00455088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SheCodes</w:t>
            </w:r>
            <w:proofErr w:type="spellEnd"/>
            <w:r w:rsidRPr="00455088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Basics – Front-End Development.</w:t>
            </w:r>
          </w:p>
          <w:p w14:paraId="1B6D3EDE" w14:textId="77777777" w:rsidR="00455088" w:rsidRPr="00455088" w:rsidRDefault="00455088" w:rsidP="00455088">
            <w:pPr>
              <w:numPr>
                <w:ilvl w:val="0"/>
                <w:numId w:val="6"/>
              </w:numPr>
              <w:spacing w:line="240" w:lineRule="auto"/>
              <w:ind w:right="140"/>
              <w:rPr>
                <w:rFonts w:ascii="Calibri" w:eastAsia="Calibri" w:hAnsi="Calibri" w:cs="Calibri"/>
                <w:color w:val="000000" w:themeColor="text1"/>
              </w:rPr>
            </w:pPr>
            <w:r w:rsidRPr="00455088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CA"/>
              </w:rPr>
              <w:t>Microsoft Certified: Security Operations Analyst Associate-(SC-200)</w:t>
            </w:r>
          </w:p>
        </w:tc>
      </w:tr>
    </w:tbl>
    <w:p w14:paraId="32B71132" w14:textId="66CB07DB" w:rsidR="00CF307E" w:rsidRPr="00CF307E" w:rsidRDefault="00CF307E" w:rsidP="00CF307E">
      <w:pPr>
        <w:spacing w:after="160" w:line="256" w:lineRule="auto"/>
        <w:rPr>
          <w:rFonts w:ascii="Calibri" w:hAnsi="Calibri" w:cs="Calibri"/>
          <w:sz w:val="32"/>
          <w:szCs w:val="32"/>
          <w:lang w:val="en-CA"/>
        </w:rPr>
      </w:pPr>
      <w:r w:rsidRPr="00CF307E">
        <w:rPr>
          <w:rFonts w:ascii="Calibri" w:hAnsi="Calibri" w:cs="Calibri"/>
          <w:b/>
          <w:bCs/>
          <w:sz w:val="32"/>
          <w:szCs w:val="32"/>
          <w:lang w:val="en-CA"/>
        </w:rPr>
        <w:t>ADDITIONAL QUALIFICATION</w:t>
      </w:r>
      <w:r>
        <w:rPr>
          <w:rFonts w:ascii="Calibri" w:hAnsi="Calibri" w:cs="Calibri"/>
          <w:b/>
          <w:bCs/>
          <w:sz w:val="32"/>
          <w:szCs w:val="32"/>
          <w:lang w:val="en-CA"/>
        </w:rPr>
        <w:t>S</w:t>
      </w:r>
    </w:p>
    <w:p w14:paraId="341B68D5" w14:textId="764579A6" w:rsidR="00CF307E" w:rsidRPr="00CF307E" w:rsidRDefault="00CF307E" w:rsidP="00CF307E">
      <w:pPr>
        <w:pStyle w:val="ListParagraph"/>
        <w:numPr>
          <w:ilvl w:val="0"/>
          <w:numId w:val="8"/>
        </w:numPr>
        <w:rPr>
          <w:rFonts w:ascii="Calibri" w:hAnsi="Calibri" w:cs="Calibri"/>
          <w:sz w:val="21"/>
          <w:szCs w:val="21"/>
          <w:lang w:val="en-CA"/>
        </w:rPr>
      </w:pPr>
      <w:r w:rsidRPr="00CF307E">
        <w:rPr>
          <w:rFonts w:ascii="Calibri" w:hAnsi="Calibri" w:cs="Calibri"/>
          <w:b/>
          <w:bCs/>
          <w:sz w:val="21"/>
          <w:szCs w:val="21"/>
          <w:lang w:val="en-CA"/>
        </w:rPr>
        <w:t>Cybersecurity Communications:</w:t>
      </w:r>
      <w:r w:rsidRPr="00CF307E">
        <w:rPr>
          <w:rFonts w:ascii="Calibri" w:hAnsi="Calibri" w:cs="Calibri"/>
          <w:sz w:val="21"/>
          <w:szCs w:val="21"/>
          <w:lang w:val="en-CA"/>
        </w:rPr>
        <w:t xml:space="preserve"> Proven ability to create compelling content (e.g., infographics, training modules, videos) to engage global teams.</w:t>
      </w:r>
    </w:p>
    <w:p w14:paraId="1A9179AA" w14:textId="3046D056" w:rsidR="00CF307E" w:rsidRPr="00CF307E" w:rsidRDefault="00CF307E" w:rsidP="00CF307E">
      <w:pPr>
        <w:pStyle w:val="ListParagraph"/>
        <w:numPr>
          <w:ilvl w:val="0"/>
          <w:numId w:val="8"/>
        </w:numPr>
        <w:rPr>
          <w:rFonts w:ascii="Calibri" w:hAnsi="Calibri" w:cs="Calibri"/>
          <w:sz w:val="21"/>
          <w:szCs w:val="21"/>
          <w:lang w:val="en-CA"/>
        </w:rPr>
      </w:pPr>
      <w:r w:rsidRPr="00CF307E">
        <w:rPr>
          <w:rFonts w:ascii="Calibri" w:hAnsi="Calibri" w:cs="Calibri"/>
          <w:b/>
          <w:bCs/>
          <w:sz w:val="21"/>
          <w:szCs w:val="21"/>
          <w:lang w:val="en-CA"/>
        </w:rPr>
        <w:t>Data-Driven Metrics:</w:t>
      </w:r>
      <w:r w:rsidRPr="00CF307E">
        <w:rPr>
          <w:rFonts w:ascii="Calibri" w:hAnsi="Calibri" w:cs="Calibri"/>
          <w:sz w:val="21"/>
          <w:szCs w:val="21"/>
          <w:lang w:val="en-CA"/>
        </w:rPr>
        <w:t xml:space="preserve"> Skilled in evaluating the effectiveness of campaigns and making evidence-based recommendations for improvement.</w:t>
      </w:r>
    </w:p>
    <w:p w14:paraId="40E5546E" w14:textId="20783F21" w:rsidR="001339EB" w:rsidRPr="00CF307E" w:rsidRDefault="00CF307E" w:rsidP="00CF307E">
      <w:pPr>
        <w:pStyle w:val="ListParagraph"/>
        <w:numPr>
          <w:ilvl w:val="0"/>
          <w:numId w:val="8"/>
        </w:numPr>
        <w:rPr>
          <w:rFonts w:ascii="Calibri" w:hAnsi="Calibri" w:cs="Calibri"/>
          <w:sz w:val="21"/>
          <w:szCs w:val="21"/>
          <w:lang w:val="en-CA"/>
        </w:rPr>
      </w:pPr>
      <w:r w:rsidRPr="00CF307E">
        <w:rPr>
          <w:rFonts w:ascii="Calibri" w:hAnsi="Calibri" w:cs="Calibri"/>
          <w:b/>
          <w:bCs/>
          <w:sz w:val="21"/>
          <w:szCs w:val="21"/>
          <w:lang w:val="en-CA"/>
        </w:rPr>
        <w:t>Cross-Functional Leadership:</w:t>
      </w:r>
      <w:r w:rsidRPr="00CF307E">
        <w:rPr>
          <w:rFonts w:ascii="Calibri" w:hAnsi="Calibri" w:cs="Calibri"/>
          <w:sz w:val="21"/>
          <w:szCs w:val="21"/>
          <w:lang w:val="en-CA"/>
        </w:rPr>
        <w:t xml:space="preserve"> Experienced in managing vendor relationships and collaborating with diverse global teams to align security awareness goals.</w:t>
      </w:r>
    </w:p>
    <w:sectPr w:rsidR="001339EB" w:rsidRPr="00CF307E" w:rsidSect="00455088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89E81"/>
    <w:multiLevelType w:val="hybridMultilevel"/>
    <w:tmpl w:val="270678E2"/>
    <w:lvl w:ilvl="0" w:tplc="ED4C1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3491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16A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784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B6E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62B2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B4B7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06A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BCBB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2588B"/>
    <w:multiLevelType w:val="hybridMultilevel"/>
    <w:tmpl w:val="38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1780C"/>
    <w:multiLevelType w:val="hybridMultilevel"/>
    <w:tmpl w:val="5B5402FA"/>
    <w:lvl w:ilvl="0" w:tplc="A10858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4280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30B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1C5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F66F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0850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3600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03B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886A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26742"/>
    <w:multiLevelType w:val="hybridMultilevel"/>
    <w:tmpl w:val="39362C18"/>
    <w:lvl w:ilvl="0" w:tplc="0FCAF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C825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9072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B057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1C7E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023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D663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42C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16B5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4F56A"/>
    <w:multiLevelType w:val="hybridMultilevel"/>
    <w:tmpl w:val="B7A6FA3A"/>
    <w:lvl w:ilvl="0" w:tplc="3C88C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4AE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6CB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48C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CAF2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B68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22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A40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A2F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E06AF"/>
    <w:multiLevelType w:val="hybridMultilevel"/>
    <w:tmpl w:val="3B440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54ED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037D2F4"/>
    <w:multiLevelType w:val="hybridMultilevel"/>
    <w:tmpl w:val="B1885FF6"/>
    <w:lvl w:ilvl="0" w:tplc="FE801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2EB0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7088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A0D0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E67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141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980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DAE6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3291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249785">
    <w:abstractNumId w:val="2"/>
  </w:num>
  <w:num w:numId="2" w16cid:durableId="2104258468">
    <w:abstractNumId w:val="7"/>
  </w:num>
  <w:num w:numId="3" w16cid:durableId="1397629210">
    <w:abstractNumId w:val="4"/>
  </w:num>
  <w:num w:numId="4" w16cid:durableId="213661810">
    <w:abstractNumId w:val="0"/>
  </w:num>
  <w:num w:numId="5" w16cid:durableId="326254077">
    <w:abstractNumId w:val="3"/>
  </w:num>
  <w:num w:numId="6" w16cid:durableId="1765031890">
    <w:abstractNumId w:val="6"/>
  </w:num>
  <w:num w:numId="7" w16cid:durableId="121264745">
    <w:abstractNumId w:val="5"/>
  </w:num>
  <w:num w:numId="8" w16cid:durableId="1582642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88"/>
    <w:rsid w:val="001339EB"/>
    <w:rsid w:val="001F02A2"/>
    <w:rsid w:val="00455088"/>
    <w:rsid w:val="009B2105"/>
    <w:rsid w:val="00B71749"/>
    <w:rsid w:val="00C6189A"/>
    <w:rsid w:val="00CF307E"/>
    <w:rsid w:val="00E3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D7BA7"/>
  <w15:chartTrackingRefBased/>
  <w15:docId w15:val="{3A127988-702E-AB40-9E4D-2AB04375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088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5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0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0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0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0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0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0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0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0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0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5088"/>
    <w:rPr>
      <w:color w:val="467886" w:themeColor="hyperlink"/>
      <w:u w:val="single"/>
    </w:rPr>
  </w:style>
  <w:style w:type="table" w:styleId="PlainTable4">
    <w:name w:val="Plain Table 4"/>
    <w:basedOn w:val="TableNormal"/>
    <w:uiPriority w:val="44"/>
    <w:rsid w:val="00455088"/>
    <w:pPr>
      <w:spacing w:after="0" w:line="240" w:lineRule="auto"/>
    </w:pPr>
    <w:rPr>
      <w:rFonts w:ascii="Arial" w:eastAsia="Arial" w:hAnsi="Arial" w:cs="Arial"/>
      <w:kern w:val="0"/>
      <w:sz w:val="22"/>
      <w:szCs w:val="22"/>
      <w:lang w:val="en" w:eastAsia="ja-JP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1">
    <w:name w:val="p1"/>
    <w:basedOn w:val="Normal"/>
    <w:rsid w:val="00455088"/>
    <w:pPr>
      <w:spacing w:before="180" w:line="240" w:lineRule="auto"/>
      <w:ind w:left="195" w:hanging="195"/>
    </w:pPr>
    <w:rPr>
      <w:rFonts w:ascii=".AppleSystemUIFont" w:eastAsia="Times New Roman" w:hAnsi=".AppleSystemUIFont" w:cs="Times New Roman"/>
      <w:color w:val="0E0E0E"/>
      <w:sz w:val="21"/>
      <w:szCs w:val="21"/>
      <w:lang w:val="en-CA" w:eastAsia="en-US"/>
    </w:rPr>
  </w:style>
  <w:style w:type="character" w:customStyle="1" w:styleId="apple-tab-span">
    <w:name w:val="apple-tab-span"/>
    <w:basedOn w:val="DefaultParagraphFont"/>
    <w:rsid w:val="00455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dariia-kuliko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3186</TotalTime>
  <Pages>1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 Haddadah</dc:creator>
  <cp:keywords/>
  <dc:description/>
  <cp:lastModifiedBy>Amro Haddadah</cp:lastModifiedBy>
  <cp:revision>1</cp:revision>
  <cp:lastPrinted>2024-12-10T01:36:00Z</cp:lastPrinted>
  <dcterms:created xsi:type="dcterms:W3CDTF">2024-12-10T01:21:00Z</dcterms:created>
  <dcterms:modified xsi:type="dcterms:W3CDTF">2025-01-10T00:23:00Z</dcterms:modified>
</cp:coreProperties>
</file>