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D77B6A" w14:textId="77777777" w:rsidR="00C50858" w:rsidRPr="00730181" w:rsidRDefault="00000000" w:rsidP="00730181">
      <w:pPr>
        <w:spacing w:after="0"/>
        <w:ind w:firstLine="0"/>
        <w:jc w:val="center"/>
        <w:rPr>
          <w:b/>
          <w:bCs/>
          <w:sz w:val="26"/>
          <w:szCs w:val="26"/>
          <w:lang w:val="ru-RU"/>
        </w:rPr>
      </w:pPr>
      <w:r w:rsidRPr="00730181">
        <w:rPr>
          <w:b/>
          <w:bCs/>
          <w:sz w:val="26"/>
          <w:szCs w:val="26"/>
          <w:lang w:val="ru-RU"/>
        </w:rPr>
        <w:t>Министерство науки и высшего образования Российской Федерации</w:t>
      </w:r>
    </w:p>
    <w:p w14:paraId="0AC09672" w14:textId="77777777" w:rsidR="00730181" w:rsidRDefault="00000000" w:rsidP="00730181">
      <w:pPr>
        <w:spacing w:after="0" w:line="276" w:lineRule="auto"/>
        <w:ind w:firstLine="0"/>
        <w:jc w:val="center"/>
        <w:rPr>
          <w:b/>
          <w:bCs/>
          <w:sz w:val="16"/>
          <w:szCs w:val="16"/>
          <w:lang w:val="ru-RU"/>
        </w:rPr>
      </w:pPr>
      <w:r w:rsidRPr="00730181">
        <w:rPr>
          <w:b/>
          <w:bCs/>
          <w:sz w:val="16"/>
          <w:szCs w:val="16"/>
          <w:lang w:val="ru-RU"/>
        </w:rPr>
        <w:t xml:space="preserve">ФЕДЕРАЛЬНОЕ ГОСУДАРСТВЕННОЕ АВТОНОМНОЕ ОБРАЗОВАТЕЛЬНОЕ УЧРЕЖДЕНИЕ ВЫСШЕГО </w:t>
      </w:r>
    </w:p>
    <w:p w14:paraId="74A67F5A" w14:textId="7E4A7D94" w:rsidR="00C50858" w:rsidRPr="00730181" w:rsidRDefault="00000000" w:rsidP="00730181">
      <w:pPr>
        <w:spacing w:line="276" w:lineRule="auto"/>
        <w:ind w:firstLine="0"/>
        <w:jc w:val="center"/>
        <w:rPr>
          <w:b/>
          <w:bCs/>
          <w:sz w:val="16"/>
          <w:szCs w:val="16"/>
          <w:lang w:val="ru-RU"/>
        </w:rPr>
      </w:pPr>
      <w:r w:rsidRPr="00730181">
        <w:rPr>
          <w:b/>
          <w:bCs/>
          <w:sz w:val="16"/>
          <w:szCs w:val="16"/>
          <w:lang w:val="ru-RU"/>
        </w:rPr>
        <w:t>ОБРАЗОВАНИЯ</w:t>
      </w:r>
    </w:p>
    <w:p w14:paraId="3270847A" w14:textId="77777777" w:rsidR="00C50858" w:rsidRPr="00730181" w:rsidRDefault="00000000" w:rsidP="00730181">
      <w:pPr>
        <w:spacing w:after="0" w:line="276" w:lineRule="auto"/>
        <w:ind w:firstLine="0"/>
        <w:jc w:val="center"/>
        <w:rPr>
          <w:b/>
          <w:bCs/>
          <w:lang w:val="ru-RU"/>
        </w:rPr>
      </w:pPr>
      <w:r w:rsidRPr="00730181">
        <w:rPr>
          <w:b/>
          <w:bCs/>
          <w:sz w:val="26"/>
          <w:lang w:val="ru-RU"/>
        </w:rPr>
        <w:t>«НАЦИОНАЛЬНЫЙ ИССЛЕДОВАТЕЛЬСКИЙ УНИВЕРСИТЕТ ИТМО»</w:t>
      </w:r>
    </w:p>
    <w:p w14:paraId="2196FBA3" w14:textId="77777777" w:rsidR="00C50858" w:rsidRDefault="00000000" w:rsidP="00730181">
      <w:pPr>
        <w:spacing w:line="276" w:lineRule="auto"/>
        <w:ind w:firstLine="0"/>
        <w:jc w:val="center"/>
        <w:rPr>
          <w:b/>
          <w:bCs/>
          <w:sz w:val="24"/>
          <w:lang w:val="ru-RU"/>
        </w:rPr>
      </w:pPr>
      <w:r w:rsidRPr="00730181">
        <w:rPr>
          <w:b/>
          <w:bCs/>
          <w:sz w:val="24"/>
          <w:lang w:val="ru-RU"/>
        </w:rPr>
        <w:t>(УНИВЕРСИТЕТ ИТМО)</w:t>
      </w:r>
    </w:p>
    <w:p w14:paraId="0E62E80F" w14:textId="77777777" w:rsidR="00730181" w:rsidRPr="00730181" w:rsidRDefault="00730181">
      <w:pPr>
        <w:ind w:firstLine="0"/>
        <w:jc w:val="center"/>
        <w:rPr>
          <w:b/>
          <w:bCs/>
          <w:lang w:val="ru-RU"/>
        </w:rPr>
      </w:pPr>
    </w:p>
    <w:p w14:paraId="38406259" w14:textId="77777777" w:rsidR="00C50858" w:rsidRPr="00730181" w:rsidRDefault="00000000">
      <w:pPr>
        <w:ind w:firstLine="0"/>
        <w:jc w:val="center"/>
        <w:rPr>
          <w:b/>
          <w:bCs/>
          <w:sz w:val="22"/>
          <w:lang w:val="ru-RU"/>
        </w:rPr>
      </w:pPr>
      <w:r w:rsidRPr="00730181">
        <w:rPr>
          <w:b/>
          <w:bCs/>
          <w:sz w:val="22"/>
          <w:lang w:val="ru-RU"/>
        </w:rPr>
        <w:t>ЦЕНТР АВТОРИЗОВАННОГО ОБУЧЕНИЯ ИНФОРМАЦИОННЫМ ТЕХНОЛОГИЯМ</w:t>
      </w:r>
    </w:p>
    <w:p w14:paraId="515B02B2" w14:textId="77777777" w:rsidR="00730181" w:rsidRPr="00730181" w:rsidRDefault="00730181">
      <w:pPr>
        <w:ind w:firstLine="0"/>
        <w:jc w:val="center"/>
        <w:rPr>
          <w:b/>
          <w:bCs/>
          <w:lang w:val="ru-RU"/>
        </w:rPr>
      </w:pPr>
    </w:p>
    <w:p w14:paraId="1909CAC6" w14:textId="77777777" w:rsidR="00C50858" w:rsidRDefault="00000000">
      <w:pPr>
        <w:ind w:firstLine="0"/>
        <w:jc w:val="center"/>
        <w:rPr>
          <w:b/>
          <w:bCs/>
          <w:sz w:val="32"/>
          <w:lang w:val="ru-RU"/>
        </w:rPr>
      </w:pPr>
      <w:r w:rsidRPr="00730181">
        <w:rPr>
          <w:b/>
          <w:bCs/>
          <w:sz w:val="32"/>
          <w:lang w:val="ru-RU"/>
        </w:rPr>
        <w:t>ИТОГОВАЯ АТТЕСТАЦИОННАЯ РАБОТА</w:t>
      </w:r>
    </w:p>
    <w:p w14:paraId="5010DFFB" w14:textId="77777777" w:rsidR="00730181" w:rsidRPr="00730181" w:rsidRDefault="00730181">
      <w:pPr>
        <w:ind w:firstLine="0"/>
        <w:jc w:val="center"/>
        <w:rPr>
          <w:b/>
          <w:bCs/>
          <w:lang w:val="ru-RU"/>
        </w:rPr>
      </w:pPr>
    </w:p>
    <w:p w14:paraId="27B4CAA0" w14:textId="77777777" w:rsidR="00C50858" w:rsidRDefault="00000000">
      <w:pPr>
        <w:ind w:firstLine="0"/>
        <w:jc w:val="center"/>
        <w:rPr>
          <w:b/>
          <w:bCs/>
          <w:sz w:val="32"/>
          <w:lang w:val="ru-RU"/>
        </w:rPr>
      </w:pPr>
      <w:r w:rsidRPr="00730181">
        <w:rPr>
          <w:b/>
          <w:bCs/>
          <w:sz w:val="32"/>
          <w:lang w:val="ru-RU"/>
        </w:rPr>
        <w:t>«Разработка информационной системы контроля и учета доступа учащихся в общеобразовательной школе»</w:t>
      </w:r>
    </w:p>
    <w:p w14:paraId="2F6A4D46" w14:textId="77777777" w:rsidR="00730181" w:rsidRPr="00730181" w:rsidRDefault="00730181">
      <w:pPr>
        <w:ind w:firstLine="0"/>
        <w:jc w:val="center"/>
        <w:rPr>
          <w:b/>
          <w:bCs/>
          <w:lang w:val="ru-RU"/>
        </w:rPr>
      </w:pPr>
    </w:p>
    <w:p w14:paraId="3352F89D" w14:textId="0A06D526" w:rsidR="00730181" w:rsidRPr="00730181" w:rsidRDefault="00730181" w:rsidP="00730181">
      <w:pPr>
        <w:tabs>
          <w:tab w:val="left" w:pos="1260"/>
        </w:tabs>
        <w:spacing w:after="0"/>
        <w:jc w:val="right"/>
        <w:rPr>
          <w:rFonts w:eastAsia="Times New Roman" w:cs="Times New Roman"/>
          <w:bCs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bCs/>
          <w:sz w:val="24"/>
          <w:szCs w:val="24"/>
          <w:lang w:val="ru-RU" w:eastAsia="ru-RU"/>
        </w:rPr>
        <w:t>Автор</w:t>
      </w:r>
      <w:r>
        <w:rPr>
          <w:rFonts w:eastAsia="Times New Roman" w:cs="Times New Roman"/>
          <w:bCs/>
          <w:sz w:val="24"/>
          <w:szCs w:val="24"/>
          <w:lang w:val="ru-RU" w:eastAsia="ru-RU"/>
        </w:rPr>
        <w:t xml:space="preserve"> </w:t>
      </w:r>
      <w:r w:rsidRPr="00730181">
        <w:rPr>
          <w:rFonts w:eastAsia="Times New Roman" w:cs="Times New Roman"/>
          <w:bCs/>
          <w:sz w:val="24"/>
          <w:szCs w:val="24"/>
          <w:u w:val="single"/>
          <w:lang w:val="ru-RU" w:eastAsia="ru-RU"/>
        </w:rPr>
        <w:t xml:space="preserve">   Куликов Николай Николаевич</w:t>
      </w:r>
      <w:r w:rsidRPr="00730181">
        <w:rPr>
          <w:rFonts w:eastAsia="Times New Roman" w:cs="Times New Roman"/>
          <w:bCs/>
          <w:sz w:val="24"/>
          <w:szCs w:val="24"/>
          <w:u w:val="single"/>
          <w:lang w:val="ru-RU" w:eastAsia="ru-RU"/>
        </w:rPr>
        <w:t xml:space="preserve">    </w:t>
      </w:r>
      <w:r>
        <w:rPr>
          <w:rFonts w:eastAsia="Times New Roman" w:cs="Times New Roman"/>
          <w:bCs/>
          <w:sz w:val="24"/>
          <w:szCs w:val="24"/>
          <w:lang w:val="ru-RU" w:eastAsia="ru-RU"/>
        </w:rPr>
        <w:tab/>
      </w:r>
      <w:r w:rsidRPr="00730181">
        <w:rPr>
          <w:rFonts w:eastAsia="Times New Roman" w:cs="Times New Roman"/>
          <w:bCs/>
          <w:sz w:val="24"/>
          <w:szCs w:val="24"/>
          <w:lang w:val="ru-RU" w:eastAsia="ru-RU"/>
        </w:rPr>
        <w:t>_____________</w:t>
      </w:r>
    </w:p>
    <w:p w14:paraId="11187FFF" w14:textId="77777777" w:rsidR="00730181" w:rsidRPr="00730181" w:rsidRDefault="00730181" w:rsidP="00730181">
      <w:pPr>
        <w:tabs>
          <w:tab w:val="left" w:pos="1260"/>
        </w:tabs>
        <w:spacing w:after="0" w:line="240" w:lineRule="auto"/>
        <w:jc w:val="center"/>
        <w:rPr>
          <w:rFonts w:eastAsia="Times New Roman" w:cs="Times New Roman"/>
          <w:sz w:val="18"/>
          <w:szCs w:val="24"/>
          <w:lang w:val="ru-RU" w:eastAsia="ru-RU"/>
        </w:rPr>
      </w:pPr>
      <w:r w:rsidRPr="00730181">
        <w:rPr>
          <w:rFonts w:eastAsia="Times New Roman" w:cs="Times New Roman"/>
          <w:sz w:val="18"/>
          <w:szCs w:val="24"/>
          <w:lang w:val="ru-RU" w:eastAsia="ru-RU"/>
        </w:rPr>
        <w:t xml:space="preserve">                                                                                             (Фамилия Имя </w:t>
      </w:r>
      <w:proofErr w:type="gramStart"/>
      <w:r w:rsidRPr="00730181">
        <w:rPr>
          <w:rFonts w:eastAsia="Times New Roman" w:cs="Times New Roman"/>
          <w:sz w:val="18"/>
          <w:szCs w:val="24"/>
          <w:lang w:val="ru-RU" w:eastAsia="ru-RU"/>
        </w:rPr>
        <w:t xml:space="preserve">Отчество)   </w:t>
      </w:r>
      <w:proofErr w:type="gramEnd"/>
      <w:r w:rsidRPr="00730181">
        <w:rPr>
          <w:rFonts w:eastAsia="Times New Roman" w:cs="Times New Roman"/>
          <w:sz w:val="18"/>
          <w:szCs w:val="24"/>
          <w:lang w:val="ru-RU" w:eastAsia="ru-RU"/>
        </w:rPr>
        <w:t xml:space="preserve">                              </w:t>
      </w:r>
      <w:proofErr w:type="gramStart"/>
      <w:r w:rsidRPr="00730181">
        <w:rPr>
          <w:rFonts w:eastAsia="Times New Roman" w:cs="Times New Roman"/>
          <w:sz w:val="18"/>
          <w:szCs w:val="24"/>
          <w:lang w:val="ru-RU" w:eastAsia="ru-RU"/>
        </w:rPr>
        <w:t xml:space="preserve">   (</w:t>
      </w:r>
      <w:proofErr w:type="gramEnd"/>
      <w:r w:rsidRPr="00730181">
        <w:rPr>
          <w:rFonts w:eastAsia="Times New Roman" w:cs="Times New Roman"/>
          <w:sz w:val="18"/>
          <w:szCs w:val="24"/>
          <w:lang w:val="ru-RU" w:eastAsia="ru-RU"/>
        </w:rPr>
        <w:t>Подпись)</w:t>
      </w:r>
    </w:p>
    <w:p w14:paraId="0B3EF0B8" w14:textId="77777777" w:rsidR="00730181" w:rsidRPr="00730181" w:rsidRDefault="00730181" w:rsidP="00730181">
      <w:pPr>
        <w:tabs>
          <w:tab w:val="left" w:pos="1260"/>
        </w:tabs>
        <w:spacing w:after="0"/>
        <w:jc w:val="right"/>
        <w:rPr>
          <w:rFonts w:eastAsia="Times New Roman" w:cs="Times New Roman"/>
          <w:b/>
          <w:sz w:val="23"/>
          <w:szCs w:val="23"/>
          <w:lang w:val="ru-RU" w:eastAsia="ru-RU"/>
        </w:rPr>
      </w:pPr>
      <w:r w:rsidRPr="00730181">
        <w:rPr>
          <w:rFonts w:eastAsia="Times New Roman" w:cs="Times New Roman"/>
          <w:b/>
          <w:sz w:val="23"/>
          <w:szCs w:val="23"/>
          <w:u w:val="single"/>
          <w:lang w:val="ru-RU" w:eastAsia="ru-RU"/>
        </w:rPr>
        <w:t>Центр авторизованного обучения информационным технологиям</w:t>
      </w:r>
    </w:p>
    <w:p w14:paraId="08A57619" w14:textId="77777777" w:rsidR="00730181" w:rsidRPr="00730181" w:rsidRDefault="00730181" w:rsidP="00730181">
      <w:pPr>
        <w:tabs>
          <w:tab w:val="left" w:pos="1260"/>
        </w:tabs>
        <w:spacing w:after="0" w:line="240" w:lineRule="auto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14:paraId="72A19350" w14:textId="2A7F2231" w:rsidR="00730181" w:rsidRPr="00730181" w:rsidRDefault="00730181" w:rsidP="00730181">
      <w:pPr>
        <w:tabs>
          <w:tab w:val="left" w:pos="1260"/>
        </w:tabs>
        <w:spacing w:after="0"/>
        <w:jc w:val="right"/>
        <w:rPr>
          <w:rFonts w:eastAsia="Times New Roman" w:cs="Times New Roman"/>
          <w:bCs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bCs/>
          <w:sz w:val="24"/>
          <w:szCs w:val="24"/>
          <w:lang w:val="ru-RU" w:eastAsia="ru-RU"/>
        </w:rPr>
        <w:tab/>
      </w:r>
      <w:r w:rsidRPr="00730181">
        <w:rPr>
          <w:rFonts w:eastAsia="Times New Roman" w:cs="Times New Roman"/>
          <w:bCs/>
          <w:sz w:val="24"/>
          <w:szCs w:val="24"/>
          <w:lang w:val="ru-RU" w:eastAsia="ru-RU"/>
        </w:rPr>
        <w:t xml:space="preserve">Наименование программы </w:t>
      </w:r>
      <w:r w:rsidRPr="00730181">
        <w:rPr>
          <w:rFonts w:eastAsia="Times New Roman" w:cs="Times New Roman"/>
          <w:b/>
          <w:bCs/>
          <w:sz w:val="24"/>
          <w:szCs w:val="24"/>
          <w:u w:val="single"/>
          <w:lang w:val="ru-RU" w:eastAsia="ru-RU"/>
        </w:rPr>
        <w:t>«</w:t>
      </w:r>
      <w:r w:rsidRPr="0060423E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Python</w:t>
      </w:r>
      <w:r w:rsidRPr="00730181">
        <w:rPr>
          <w:rFonts w:eastAsia="Times New Roman" w:cs="Times New Roman"/>
          <w:b/>
          <w:bCs/>
          <w:sz w:val="24"/>
          <w:szCs w:val="24"/>
          <w:u w:val="single"/>
          <w:lang w:val="ru-RU" w:eastAsia="ru-RU"/>
        </w:rPr>
        <w:t>-разработчик»</w:t>
      </w:r>
    </w:p>
    <w:p w14:paraId="20E878BC" w14:textId="77777777" w:rsidR="00730181" w:rsidRDefault="00730181" w:rsidP="00730181">
      <w:pPr>
        <w:tabs>
          <w:tab w:val="left" w:pos="1260"/>
        </w:tabs>
        <w:spacing w:after="0" w:line="240" w:lineRule="auto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14:paraId="0B27427E" w14:textId="77777777" w:rsidR="00730181" w:rsidRDefault="00730181" w:rsidP="00730181">
      <w:pPr>
        <w:tabs>
          <w:tab w:val="left" w:pos="1260"/>
        </w:tabs>
        <w:spacing w:after="0" w:line="240" w:lineRule="auto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14:paraId="1F09D525" w14:textId="77777777" w:rsidR="00730181" w:rsidRDefault="00730181" w:rsidP="00730181">
      <w:pPr>
        <w:tabs>
          <w:tab w:val="left" w:pos="1260"/>
        </w:tabs>
        <w:spacing w:after="0" w:line="240" w:lineRule="auto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14:paraId="31A1D02F" w14:textId="77777777" w:rsidR="00730181" w:rsidRDefault="00730181" w:rsidP="00730181">
      <w:pPr>
        <w:tabs>
          <w:tab w:val="left" w:pos="1260"/>
        </w:tabs>
        <w:spacing w:after="0" w:line="240" w:lineRule="auto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14:paraId="65C5E808" w14:textId="27BC5EE3" w:rsidR="00730181" w:rsidRPr="00730181" w:rsidRDefault="00730181" w:rsidP="00730181">
      <w:pPr>
        <w:tabs>
          <w:tab w:val="left" w:pos="1260"/>
        </w:tabs>
        <w:spacing w:after="0" w:line="240" w:lineRule="auto"/>
        <w:jc w:val="right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730181">
        <w:rPr>
          <w:rFonts w:eastAsia="Times New Roman" w:cs="Times New Roman"/>
          <w:sz w:val="24"/>
          <w:szCs w:val="24"/>
          <w:lang w:val="ru-RU" w:eastAsia="ru-RU"/>
        </w:rPr>
        <w:t>Руководитель  _</w:t>
      </w:r>
      <w:proofErr w:type="gramEnd"/>
      <w:r w:rsidRPr="00730181">
        <w:rPr>
          <w:rFonts w:eastAsia="Times New Roman" w:cs="Times New Roman"/>
          <w:sz w:val="24"/>
          <w:szCs w:val="24"/>
          <w:lang w:val="ru-RU" w:eastAsia="ru-RU"/>
        </w:rPr>
        <w:t>_______________    ____________</w:t>
      </w:r>
    </w:p>
    <w:p w14:paraId="27263677" w14:textId="3B45EDB0" w:rsidR="00730181" w:rsidRPr="00730181" w:rsidRDefault="00730181" w:rsidP="00730181">
      <w:pPr>
        <w:tabs>
          <w:tab w:val="left" w:pos="1260"/>
        </w:tabs>
        <w:spacing w:after="0" w:line="240" w:lineRule="auto"/>
        <w:ind w:right="282"/>
        <w:jc w:val="right"/>
        <w:rPr>
          <w:rFonts w:eastAsia="Times New Roman" w:cs="Times New Roman"/>
          <w:sz w:val="18"/>
          <w:szCs w:val="24"/>
          <w:lang w:val="ru-RU" w:eastAsia="ru-RU"/>
        </w:rPr>
      </w:pPr>
      <w:r w:rsidRPr="00730181">
        <w:rPr>
          <w:rFonts w:eastAsia="Times New Roman" w:cs="Times New Roman"/>
          <w:sz w:val="18"/>
          <w:szCs w:val="24"/>
          <w:lang w:val="ru-RU" w:eastAsia="ru-RU"/>
        </w:rPr>
        <w:t xml:space="preserve">                     (Подпись)</w:t>
      </w:r>
    </w:p>
    <w:p w14:paraId="00044CED" w14:textId="77777777" w:rsidR="00730181" w:rsidRPr="00730181" w:rsidRDefault="00730181" w:rsidP="00730181">
      <w:pPr>
        <w:tabs>
          <w:tab w:val="left" w:pos="1260"/>
        </w:tabs>
        <w:spacing w:after="0"/>
        <w:jc w:val="right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4007BD78" w14:textId="77777777" w:rsidR="00730181" w:rsidRPr="00730181" w:rsidRDefault="00730181" w:rsidP="00730181">
      <w:pPr>
        <w:tabs>
          <w:tab w:val="left" w:pos="1260"/>
        </w:tabs>
        <w:spacing w:after="0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b/>
          <w:sz w:val="24"/>
          <w:szCs w:val="24"/>
          <w:lang w:val="ru-RU" w:eastAsia="ru-RU"/>
        </w:rPr>
        <w:t xml:space="preserve">К защите допустить </w:t>
      </w:r>
    </w:p>
    <w:tbl>
      <w:tblPr>
        <w:tblStyle w:val="2c"/>
        <w:tblpPr w:leftFromText="180" w:rightFromText="180" w:vertAnchor="text" w:horzAnchor="margin" w:tblpY="203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9"/>
        <w:gridCol w:w="2506"/>
        <w:gridCol w:w="2963"/>
      </w:tblGrid>
      <w:tr w:rsidR="00730181" w:rsidRPr="00870752" w14:paraId="1E4286A2" w14:textId="77777777" w:rsidTr="00A97117">
        <w:trPr>
          <w:trHeight w:val="531"/>
        </w:trPr>
        <w:tc>
          <w:tcPr>
            <w:tcW w:w="5169" w:type="dxa"/>
            <w:tcMar>
              <w:left w:w="0" w:type="dxa"/>
              <w:right w:w="0" w:type="dxa"/>
            </w:tcMar>
            <w:vAlign w:val="bottom"/>
          </w:tcPr>
          <w:p w14:paraId="03FC863B" w14:textId="77777777" w:rsidR="00730181" w:rsidRPr="00870752" w:rsidRDefault="00730181" w:rsidP="00A97117">
            <w:pPr>
              <w:contextualSpacing/>
              <w:rPr>
                <w:sz w:val="24"/>
                <w:szCs w:val="24"/>
                <w:highlight w:val="yellow"/>
              </w:rPr>
            </w:pPr>
            <w:r w:rsidRPr="00870752">
              <w:rPr>
                <w:i/>
                <w:sz w:val="24"/>
                <w:szCs w:val="24"/>
              </w:rPr>
              <w:t xml:space="preserve">Заместитель директора ЦАО </w:t>
            </w:r>
            <w:proofErr w:type="gramStart"/>
            <w:r w:rsidRPr="00870752">
              <w:rPr>
                <w:i/>
                <w:sz w:val="24"/>
                <w:szCs w:val="24"/>
              </w:rPr>
              <w:t xml:space="preserve">ИТ, </w:t>
            </w:r>
            <w:r w:rsidRPr="00870752">
              <w:rPr>
                <w:sz w:val="24"/>
                <w:szCs w:val="24"/>
              </w:rPr>
              <w:t xml:space="preserve"> </w:t>
            </w:r>
            <w:r w:rsidRPr="00870752">
              <w:rPr>
                <w:i/>
                <w:sz w:val="24"/>
                <w:szCs w:val="24"/>
              </w:rPr>
              <w:t>к.т.н.</w:t>
            </w:r>
            <w:proofErr w:type="gramEnd"/>
          </w:p>
        </w:tc>
        <w:tc>
          <w:tcPr>
            <w:tcW w:w="250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9B63A69" w14:textId="77777777" w:rsidR="00730181" w:rsidRPr="00870752" w:rsidRDefault="00730181" w:rsidP="00A97117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2963" w:type="dxa"/>
            <w:vAlign w:val="bottom"/>
          </w:tcPr>
          <w:p w14:paraId="2EEB91BB" w14:textId="77777777" w:rsidR="00730181" w:rsidRPr="00870752" w:rsidRDefault="00730181" w:rsidP="00A97117">
            <w:pPr>
              <w:contextualSpacing/>
              <w:rPr>
                <w:sz w:val="24"/>
                <w:szCs w:val="24"/>
                <w:highlight w:val="yellow"/>
              </w:rPr>
            </w:pPr>
            <w:r w:rsidRPr="00870752">
              <w:rPr>
                <w:sz w:val="24"/>
                <w:szCs w:val="24"/>
              </w:rPr>
              <w:t xml:space="preserve">/ </w:t>
            </w:r>
            <w:r w:rsidRPr="00870752">
              <w:rPr>
                <w:i/>
                <w:sz w:val="24"/>
                <w:szCs w:val="24"/>
              </w:rPr>
              <w:t>Т.В. Зудилова</w:t>
            </w:r>
            <w:r w:rsidRPr="00870752">
              <w:rPr>
                <w:sz w:val="24"/>
                <w:szCs w:val="24"/>
              </w:rPr>
              <w:t>/</w:t>
            </w:r>
          </w:p>
        </w:tc>
      </w:tr>
    </w:tbl>
    <w:p w14:paraId="4D2F574D" w14:textId="77777777" w:rsidR="00730181" w:rsidRPr="00730181" w:rsidRDefault="00730181" w:rsidP="00730181">
      <w:pPr>
        <w:tabs>
          <w:tab w:val="left" w:pos="1260"/>
        </w:tabs>
        <w:spacing w:after="0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78AC9F7" w14:textId="77777777" w:rsidR="00730181" w:rsidRPr="00730181" w:rsidRDefault="00730181" w:rsidP="00730181">
      <w:pPr>
        <w:tabs>
          <w:tab w:val="left" w:pos="1260"/>
        </w:tabs>
        <w:spacing w:after="0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40A4212" w14:textId="77777777" w:rsidR="00730181" w:rsidRDefault="00730181" w:rsidP="00730181">
      <w:pPr>
        <w:spacing w:after="0" w:line="240" w:lineRule="auto"/>
        <w:ind w:firstLine="0"/>
        <w:jc w:val="center"/>
        <w:rPr>
          <w:lang w:val="ru-RU"/>
        </w:rPr>
      </w:pPr>
      <w:r w:rsidRPr="00730181">
        <w:rPr>
          <w:rFonts w:eastAsia="Times New Roman" w:cs="Times New Roman"/>
          <w:sz w:val="24"/>
          <w:szCs w:val="24"/>
          <w:lang w:val="ru-RU" w:eastAsia="ru-RU"/>
        </w:rPr>
        <w:t>Санкт-Петербург, 2026г.</w:t>
      </w:r>
      <w:r w:rsidR="00000000" w:rsidRPr="00730181">
        <w:rPr>
          <w:lang w:val="ru-RU"/>
        </w:rPr>
        <w:br w:type="page"/>
      </w:r>
    </w:p>
    <w:p w14:paraId="40BB0536" w14:textId="189569E8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sz w:val="24"/>
          <w:szCs w:val="24"/>
          <w:lang w:val="ru-RU" w:eastAsia="ru-RU"/>
        </w:rPr>
        <w:lastRenderedPageBreak/>
        <w:t>Обучающийся</w:t>
      </w:r>
      <w:r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730181">
        <w:rPr>
          <w:rFonts w:eastAsia="Times New Roman" w:cs="Times New Roman"/>
          <w:sz w:val="24"/>
          <w:szCs w:val="24"/>
          <w:u w:val="single"/>
          <w:lang w:val="ru-RU" w:eastAsia="ru-RU"/>
        </w:rPr>
        <w:tab/>
        <w:t>Куликов Николай Николаевич</w:t>
      </w:r>
      <w:r w:rsidRPr="00730181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  <w:r w:rsidRPr="00730181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  <w:r w:rsidRPr="00730181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  <w:r w:rsidRPr="00730181">
        <w:rPr>
          <w:rFonts w:eastAsia="Times New Roman" w:cs="Times New Roman"/>
          <w:sz w:val="24"/>
          <w:szCs w:val="24"/>
          <w:lang w:val="ru-RU" w:eastAsia="ru-RU"/>
        </w:rPr>
        <w:t xml:space="preserve">Группа </w:t>
      </w:r>
      <w:r w:rsidRPr="00730181">
        <w:rPr>
          <w:rFonts w:eastAsia="Times New Roman" w:cs="Times New Roman"/>
          <w:sz w:val="24"/>
          <w:szCs w:val="24"/>
          <w:u w:val="single"/>
          <w:lang w:val="ru-RU" w:eastAsia="ru-RU"/>
        </w:rPr>
        <w:t>124/17</w:t>
      </w:r>
    </w:p>
    <w:p w14:paraId="61C3CF44" w14:textId="2356F93B" w:rsidR="00730181" w:rsidRPr="00730181" w:rsidRDefault="00730181" w:rsidP="00730181">
      <w:pPr>
        <w:tabs>
          <w:tab w:val="left" w:pos="3969"/>
        </w:tabs>
        <w:spacing w:after="0" w:line="240" w:lineRule="auto"/>
        <w:ind w:firstLine="0"/>
        <w:jc w:val="left"/>
        <w:rPr>
          <w:rFonts w:eastAsia="Times New Roman" w:cs="Times New Roman"/>
          <w:sz w:val="18"/>
          <w:szCs w:val="18"/>
          <w:lang w:val="ru-RU" w:eastAsia="ru-RU"/>
        </w:rPr>
      </w:pPr>
      <w:r w:rsidRPr="00730181">
        <w:rPr>
          <w:rFonts w:eastAsia="Times New Roman" w:cs="Times New Roman"/>
          <w:sz w:val="24"/>
          <w:szCs w:val="24"/>
          <w:lang w:val="ru-RU" w:eastAsia="ru-RU"/>
        </w:rPr>
        <w:t xml:space="preserve">                                            </w:t>
      </w:r>
      <w:r>
        <w:rPr>
          <w:rFonts w:eastAsia="Times New Roman" w:cs="Times New Roman"/>
          <w:sz w:val="24"/>
          <w:szCs w:val="24"/>
          <w:lang w:val="ru-RU" w:eastAsia="ru-RU"/>
        </w:rPr>
        <w:t>(</w:t>
      </w:r>
      <w:r w:rsidRPr="00730181">
        <w:rPr>
          <w:rFonts w:eastAsia="Times New Roman" w:cs="Times New Roman"/>
          <w:sz w:val="18"/>
          <w:szCs w:val="18"/>
          <w:lang w:val="ru-RU" w:eastAsia="ru-RU"/>
        </w:rPr>
        <w:t>Фамилия, И. О.)</w:t>
      </w:r>
    </w:p>
    <w:p w14:paraId="2FF35E10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</w:p>
    <w:p w14:paraId="266C570B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spacing w:val="-2"/>
          <w:sz w:val="24"/>
          <w:szCs w:val="24"/>
          <w:lang w:val="ru-RU" w:eastAsia="ru-RU"/>
        </w:rPr>
        <w:t>Работа принята «___» _____________ 2026г.</w:t>
      </w:r>
    </w:p>
    <w:p w14:paraId="2554028F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2F2FF51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spacing w:val="-2"/>
          <w:sz w:val="24"/>
          <w:szCs w:val="24"/>
          <w:lang w:val="ru-RU" w:eastAsia="ru-RU"/>
        </w:rPr>
        <w:t>Работа выполнена с оценкой _____________________________</w:t>
      </w:r>
    </w:p>
    <w:p w14:paraId="5F399852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</w:p>
    <w:p w14:paraId="3F957015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spacing w:val="-2"/>
          <w:sz w:val="24"/>
          <w:szCs w:val="24"/>
          <w:lang w:val="ru-RU" w:eastAsia="ru-RU"/>
        </w:rPr>
        <w:t>Дата защиты «___» _____________ 2026г.</w:t>
      </w:r>
    </w:p>
    <w:p w14:paraId="62F9BDDA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</w:p>
    <w:p w14:paraId="21F54770" w14:textId="64017842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spacing w:val="-2"/>
          <w:sz w:val="24"/>
          <w:szCs w:val="24"/>
          <w:lang w:val="ru-RU" w:eastAsia="ru-RU"/>
        </w:rPr>
        <w:t>Секретарь</w:t>
      </w:r>
      <w:r>
        <w:rPr>
          <w:rFonts w:eastAsia="Times New Roman" w:cs="Times New Roman"/>
          <w:spacing w:val="-2"/>
          <w:sz w:val="24"/>
          <w:szCs w:val="24"/>
          <w:lang w:val="ru-RU" w:eastAsia="ru-RU"/>
        </w:rPr>
        <w:t xml:space="preserve"> </w:t>
      </w:r>
      <w:r w:rsidRPr="00730181">
        <w:rPr>
          <w:rFonts w:eastAsia="Times New Roman" w:cs="Times New Roman"/>
          <w:spacing w:val="-2"/>
          <w:sz w:val="24"/>
          <w:szCs w:val="24"/>
          <w:lang w:val="ru-RU" w:eastAsia="ru-RU"/>
        </w:rPr>
        <w:t>ИАК ___________________________________________    __________________</w:t>
      </w:r>
    </w:p>
    <w:p w14:paraId="59C25519" w14:textId="77777777" w:rsidR="00730181" w:rsidRPr="00730181" w:rsidRDefault="00730181" w:rsidP="00730181">
      <w:pPr>
        <w:tabs>
          <w:tab w:val="left" w:pos="3969"/>
        </w:tabs>
        <w:spacing w:after="0" w:line="240" w:lineRule="auto"/>
        <w:ind w:firstLine="0"/>
        <w:jc w:val="left"/>
        <w:rPr>
          <w:rFonts w:eastAsia="Times New Roman" w:cs="Times New Roman"/>
          <w:sz w:val="18"/>
          <w:szCs w:val="18"/>
          <w:lang w:val="ru-RU" w:eastAsia="ru-RU"/>
        </w:rPr>
      </w:pPr>
      <w:r w:rsidRPr="00730181">
        <w:rPr>
          <w:rFonts w:eastAsia="Times New Roman" w:cs="Times New Roman"/>
          <w:sz w:val="24"/>
          <w:szCs w:val="24"/>
          <w:lang w:val="ru-RU" w:eastAsia="ru-RU"/>
        </w:rPr>
        <w:t xml:space="preserve">                                                               </w:t>
      </w:r>
      <w:r w:rsidRPr="00730181">
        <w:rPr>
          <w:rFonts w:eastAsia="Times New Roman" w:cs="Times New Roman"/>
          <w:sz w:val="18"/>
          <w:szCs w:val="18"/>
          <w:lang w:val="ru-RU" w:eastAsia="ru-RU"/>
        </w:rPr>
        <w:t>(Фамилия, И. О.)                                                           (подпись)</w:t>
      </w:r>
    </w:p>
    <w:p w14:paraId="0F478FE1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</w:p>
    <w:p w14:paraId="47675E83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  <w:r w:rsidRPr="00730181">
        <w:rPr>
          <w:rFonts w:eastAsia="Times New Roman" w:cs="Times New Roman"/>
          <w:spacing w:val="-2"/>
          <w:sz w:val="24"/>
          <w:szCs w:val="24"/>
          <w:lang w:val="ru-RU" w:eastAsia="ru-RU"/>
        </w:rPr>
        <w:t>Листов хранения ___________________________________</w:t>
      </w:r>
    </w:p>
    <w:p w14:paraId="63A1B522" w14:textId="77777777" w:rsidR="00730181" w:rsidRPr="00730181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val="ru-RU" w:eastAsia="ru-RU"/>
        </w:rPr>
      </w:pPr>
    </w:p>
    <w:p w14:paraId="4DAEC89F" w14:textId="77777777" w:rsidR="00730181" w:rsidRPr="00870752" w:rsidRDefault="00730181" w:rsidP="00730181">
      <w:pPr>
        <w:spacing w:after="0" w:line="240" w:lineRule="auto"/>
        <w:ind w:firstLine="0"/>
        <w:jc w:val="left"/>
        <w:rPr>
          <w:rFonts w:eastAsia="Times New Roman" w:cs="Times New Roman"/>
          <w:spacing w:val="-2"/>
          <w:sz w:val="24"/>
          <w:szCs w:val="24"/>
          <w:lang w:eastAsia="ru-RU"/>
        </w:rPr>
      </w:pPr>
      <w:proofErr w:type="spellStart"/>
      <w:r w:rsidRPr="00870752">
        <w:rPr>
          <w:rFonts w:eastAsia="Times New Roman" w:cs="Times New Roman"/>
          <w:spacing w:val="-2"/>
          <w:sz w:val="24"/>
          <w:szCs w:val="24"/>
          <w:lang w:eastAsia="ru-RU"/>
        </w:rPr>
        <w:t>Демонстрационных</w:t>
      </w:r>
      <w:proofErr w:type="spellEnd"/>
      <w:r w:rsidRPr="00870752">
        <w:rPr>
          <w:rFonts w:eastAsia="Times New Roman" w:cs="Times New Roman"/>
          <w:spacing w:val="-2"/>
          <w:sz w:val="24"/>
          <w:szCs w:val="24"/>
          <w:lang w:eastAsia="ru-RU"/>
        </w:rPr>
        <w:t xml:space="preserve"> </w:t>
      </w:r>
      <w:proofErr w:type="spellStart"/>
      <w:r w:rsidRPr="00870752">
        <w:rPr>
          <w:rFonts w:eastAsia="Times New Roman" w:cs="Times New Roman"/>
          <w:spacing w:val="-2"/>
          <w:sz w:val="24"/>
          <w:szCs w:val="24"/>
          <w:lang w:eastAsia="ru-RU"/>
        </w:rPr>
        <w:t>материалов</w:t>
      </w:r>
      <w:proofErr w:type="spellEnd"/>
      <w:r w:rsidRPr="00870752">
        <w:rPr>
          <w:rFonts w:eastAsia="Times New Roman" w:cs="Times New Roman"/>
          <w:spacing w:val="-2"/>
          <w:sz w:val="24"/>
          <w:szCs w:val="24"/>
          <w:lang w:eastAsia="ru-RU"/>
        </w:rPr>
        <w:t xml:space="preserve"> _________________________________</w:t>
      </w:r>
    </w:p>
    <w:p w14:paraId="4BB586F0" w14:textId="45534B7C" w:rsidR="00C50858" w:rsidRPr="00730181" w:rsidRDefault="00000000" w:rsidP="00730181">
      <w:pPr>
        <w:tabs>
          <w:tab w:val="left" w:pos="1260"/>
        </w:tabs>
        <w:spacing w:after="0"/>
        <w:ind w:firstLine="0"/>
        <w:jc w:val="left"/>
        <w:rPr>
          <w:lang w:val="ru-RU"/>
        </w:rPr>
      </w:pPr>
      <w:r w:rsidRPr="00730181">
        <w:rPr>
          <w:lang w:val="ru-RU"/>
        </w:rPr>
        <w:br w:type="page"/>
      </w:r>
    </w:p>
    <w:p w14:paraId="0E068A92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lastRenderedPageBreak/>
        <w:t>СОДЕРЖАНИЕ</w:t>
      </w:r>
    </w:p>
    <w:p w14:paraId="2BFEAD4D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ВВЕДЕНИЕ</w:t>
      </w:r>
    </w:p>
    <w:p w14:paraId="644B2788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1. ИССЛЕДОВАНИЕ ПРЕДМЕТНОЙ ОБЛАСТИ</w:t>
      </w:r>
    </w:p>
    <w:p w14:paraId="32386DF7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2. ФУНКЦИОНАЛЬНЫЕ ТРЕБОВАНИЯ</w:t>
      </w:r>
    </w:p>
    <w:p w14:paraId="39DF633D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3. ВЫБОР СРЕДСТВ РЕАЛИЗАЦИИ</w:t>
      </w:r>
    </w:p>
    <w:p w14:paraId="49EEF214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4. ПРОЕКТИРОВАНИЕ И СОЗДАНИЕ БАЗЫ ДАННЫХ</w:t>
      </w:r>
    </w:p>
    <w:p w14:paraId="6EC9B7B7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5. РАЗРАБОТКА ВЕБ-ПРИЛОЖЕНИЯ</w:t>
      </w:r>
    </w:p>
    <w:p w14:paraId="4B99C823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6. ТЕСТИРОВАНИЕ</w:t>
      </w:r>
    </w:p>
    <w:p w14:paraId="659FCCB1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ЗАКЛЮЧЕНИЕ</w:t>
      </w:r>
    </w:p>
    <w:p w14:paraId="3E7C844F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ТЕРМИНОЛОГИЯ</w:t>
      </w:r>
    </w:p>
    <w:p w14:paraId="49EC94A7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СПИСОК ИСПОЛЬЗОВАННЫХ ИСТОЧНИКОВ</w:t>
      </w:r>
    </w:p>
    <w:p w14:paraId="140FAF3A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ПРИЛОЖЕНИЕ А. ФРАГМЕНТЫ ПРОГРАММНОГО КОДА</w:t>
      </w:r>
    </w:p>
    <w:p w14:paraId="38C1EE68" w14:textId="77777777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>ПРИЛОЖЕНИЕ Б. ТЕСТОВЫЕ СЦЕНАРИИ</w:t>
      </w:r>
    </w:p>
    <w:p w14:paraId="02E3D750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br w:type="page"/>
      </w:r>
    </w:p>
    <w:p w14:paraId="79C7CF22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lastRenderedPageBreak/>
        <w:t>ВВЕДЕНИЕ</w:t>
      </w:r>
    </w:p>
    <w:p w14:paraId="0162389A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Образовательное учреждение ежедневно должно контролировать большое количество проходов учащихся и одновременно предоставлять администрации и родителям достоверную информацию о фактах входа и выхода. Ручная регистрация таких событий увеличивает нагрузку на сотрудников охраны и не обеспечивает достаточной оперативности. Поэтому практическую значимость имеет информационная система, объединяющая идентификацию учащегося, журнал посещений, уведомления и аудит действий пользователей.</w:t>
      </w:r>
    </w:p>
    <w:p w14:paraId="30222FE8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Разрабатываемая система предназначена для общеобразовательной школы. В рамках итоговой аттестационной работы физический </w:t>
      </w:r>
      <w:r>
        <w:t>RFID</w:t>
      </w:r>
      <w:r w:rsidRPr="00730181">
        <w:rPr>
          <w:lang w:val="ru-RU"/>
        </w:rPr>
        <w:t>/</w:t>
      </w:r>
      <w:r>
        <w:t>NFC</w:t>
      </w:r>
      <w:r w:rsidRPr="00730181">
        <w:rPr>
          <w:lang w:val="ru-RU"/>
        </w:rPr>
        <w:t xml:space="preserve">-считыватель заменен программной эмуляцией: пользователь вводит </w:t>
      </w:r>
      <w:r>
        <w:t>UID</w:t>
      </w:r>
      <w:r w:rsidRPr="00730181">
        <w:rPr>
          <w:lang w:val="ru-RU"/>
        </w:rPr>
        <w:t xml:space="preserve"> метки через веб-интерфейс. Такой подход позволяет проверить полный программный сценарий без привязки к конкретной модели оборудования.</w:t>
      </w:r>
    </w:p>
    <w:p w14:paraId="2A94A775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Целью работы является разработка информационной системы контроля и учета доступа учащихся в общеобразовательной школе.</w:t>
      </w:r>
    </w:p>
    <w:p w14:paraId="23E9001F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Для достижения цели поставлены следующие задачи:</w:t>
      </w:r>
    </w:p>
    <w:p w14:paraId="3CB66178" w14:textId="77777777" w:rsidR="00C50858" w:rsidRPr="00730181" w:rsidRDefault="00000000">
      <w:pPr>
        <w:pStyle w:val="a"/>
        <w:ind w:firstLine="0"/>
        <w:rPr>
          <w:lang w:val="ru-RU"/>
        </w:rPr>
      </w:pPr>
      <w:r w:rsidRPr="00730181">
        <w:rPr>
          <w:lang w:val="ru-RU"/>
        </w:rPr>
        <w:t>исследовать предметную область и существующие аналоги;</w:t>
      </w:r>
    </w:p>
    <w:p w14:paraId="3BC5FD44" w14:textId="77777777" w:rsidR="00C50858" w:rsidRPr="00730181" w:rsidRDefault="00000000">
      <w:pPr>
        <w:pStyle w:val="a"/>
        <w:ind w:firstLine="0"/>
        <w:rPr>
          <w:lang w:val="ru-RU"/>
        </w:rPr>
      </w:pPr>
      <w:r w:rsidRPr="00730181">
        <w:rPr>
          <w:lang w:val="ru-RU"/>
        </w:rPr>
        <w:t>сформулировать функциональные требования и роли пользователей;</w:t>
      </w:r>
    </w:p>
    <w:p w14:paraId="3591F292" w14:textId="77777777" w:rsidR="00C50858" w:rsidRDefault="00000000">
      <w:pPr>
        <w:pStyle w:val="a"/>
        <w:ind w:firstLine="0"/>
      </w:pPr>
      <w:proofErr w:type="spellStart"/>
      <w:r>
        <w:t>выбрать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>;</w:t>
      </w:r>
    </w:p>
    <w:p w14:paraId="3B138EDA" w14:textId="77777777" w:rsidR="00C50858" w:rsidRPr="00730181" w:rsidRDefault="00000000">
      <w:pPr>
        <w:pStyle w:val="a"/>
        <w:ind w:firstLine="0"/>
        <w:rPr>
          <w:lang w:val="ru-RU"/>
        </w:rPr>
      </w:pPr>
      <w:r w:rsidRPr="00730181">
        <w:rPr>
          <w:lang w:val="ru-RU"/>
        </w:rPr>
        <w:t>разработать и создать реляционную базу данных;</w:t>
      </w:r>
    </w:p>
    <w:p w14:paraId="785C036E" w14:textId="77777777" w:rsidR="00C50858" w:rsidRPr="00730181" w:rsidRDefault="00000000">
      <w:pPr>
        <w:pStyle w:val="a"/>
        <w:ind w:firstLine="0"/>
        <w:rPr>
          <w:lang w:val="ru-RU"/>
        </w:rPr>
      </w:pPr>
      <w:r w:rsidRPr="00730181">
        <w:rPr>
          <w:lang w:val="ru-RU"/>
        </w:rPr>
        <w:t>разработать веб-интерфейс и серверную часть приложения;</w:t>
      </w:r>
    </w:p>
    <w:p w14:paraId="7CFC82AD" w14:textId="77777777" w:rsidR="00C50858" w:rsidRPr="00730181" w:rsidRDefault="00000000">
      <w:pPr>
        <w:pStyle w:val="a"/>
        <w:ind w:firstLine="0"/>
        <w:rPr>
          <w:lang w:val="ru-RU"/>
        </w:rPr>
      </w:pPr>
      <w:r w:rsidRPr="00730181">
        <w:rPr>
          <w:lang w:val="ru-RU"/>
        </w:rPr>
        <w:t xml:space="preserve">реализовать программную эмуляцию </w:t>
      </w:r>
      <w:r>
        <w:t>RFID</w:t>
      </w:r>
      <w:r w:rsidRPr="00730181">
        <w:rPr>
          <w:lang w:val="ru-RU"/>
        </w:rPr>
        <w:t>/</w:t>
      </w:r>
      <w:r>
        <w:t>NFC</w:t>
      </w:r>
      <w:r w:rsidRPr="00730181">
        <w:rPr>
          <w:lang w:val="ru-RU"/>
        </w:rPr>
        <w:t>, журнал проходов, уведомления и аудит;</w:t>
      </w:r>
    </w:p>
    <w:p w14:paraId="7E2E2074" w14:textId="77777777" w:rsidR="00C50858" w:rsidRPr="00730181" w:rsidRDefault="00000000">
      <w:pPr>
        <w:pStyle w:val="a"/>
        <w:ind w:firstLine="0"/>
        <w:rPr>
          <w:lang w:val="ru-RU"/>
        </w:rPr>
      </w:pPr>
      <w:r w:rsidRPr="00730181">
        <w:rPr>
          <w:lang w:val="ru-RU"/>
        </w:rPr>
        <w:t>провести модульное и ручное тестирование системы.</w:t>
      </w:r>
    </w:p>
    <w:p w14:paraId="4A9FFADA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lastRenderedPageBreak/>
        <w:t>1. ИССЛЕДОВАНИЕ ПРЕДМЕТНОЙ ОБЛАСТИ</w:t>
      </w:r>
    </w:p>
    <w:p w14:paraId="766748A5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t>1.1. Основной бизнес-процесс</w:t>
      </w:r>
    </w:p>
    <w:p w14:paraId="735ADEC5" w14:textId="0787DD12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Основной процесс начинается с предъявления учащимся </w:t>
      </w:r>
      <w:r>
        <w:t>RFID</w:t>
      </w:r>
      <w:r w:rsidRPr="00730181">
        <w:rPr>
          <w:lang w:val="ru-RU"/>
        </w:rPr>
        <w:t>/</w:t>
      </w:r>
      <w:r>
        <w:t>NFC</w:t>
      </w:r>
      <w:r w:rsidRPr="00730181">
        <w:rPr>
          <w:lang w:val="ru-RU"/>
        </w:rPr>
        <w:t xml:space="preserve">-идентификатора. Система получает </w:t>
      </w:r>
      <w:r>
        <w:t>UID</w:t>
      </w:r>
      <w:r w:rsidRPr="00730181">
        <w:rPr>
          <w:lang w:val="ru-RU"/>
        </w:rPr>
        <w:t xml:space="preserve">, проверяет наличие активной метки и определяет связанного учащегося. Для программной эмуляции направление прохода определяется по последнему событию: после </w:t>
      </w:r>
      <w:r>
        <w:t>OUT</w:t>
      </w:r>
      <w:r w:rsidRPr="00730181">
        <w:rPr>
          <w:lang w:val="ru-RU"/>
        </w:rPr>
        <w:t xml:space="preserve"> регистрируется </w:t>
      </w:r>
      <w:r>
        <w:t>IN</w:t>
      </w:r>
      <w:r w:rsidRPr="00730181">
        <w:rPr>
          <w:lang w:val="ru-RU"/>
        </w:rPr>
        <w:t xml:space="preserve">, после </w:t>
      </w:r>
      <w:r>
        <w:t>IN</w:t>
      </w:r>
      <w:r w:rsidRPr="00730181">
        <w:rPr>
          <w:lang w:val="ru-RU"/>
        </w:rPr>
        <w:t xml:space="preserve"> </w:t>
      </w:r>
      <w:r w:rsidR="00C7570A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OUT</w:t>
      </w:r>
      <w:r w:rsidRPr="00730181">
        <w:rPr>
          <w:lang w:val="ru-RU"/>
        </w:rPr>
        <w:t>. Затем создается запись в журнале и уведомление для связанного родителя. Все значимые действия пользователя дополнительно фиксируются в журнале аудита.</w:t>
      </w:r>
    </w:p>
    <w:p w14:paraId="00211CF0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t>1.2. Анализ существующих решений</w:t>
      </w:r>
    </w:p>
    <w:p w14:paraId="115FCFEC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На рынке СКУД для образовательных учреждений представлено множество аппаратно-программных решений. Точное число таких систем определить невозможно: существуют как специализированные школьные продукты, так и универсальные СКУД с отраслевыми конфигурациями. Для сравнения выбраны четыре решения, имеющие прямое функциональное пересечение с темой работы и открыто документированные возможности: </w:t>
      </w:r>
      <w:proofErr w:type="spellStart"/>
      <w:r>
        <w:t>PERCo</w:t>
      </w:r>
      <w:proofErr w:type="spellEnd"/>
      <w:r w:rsidRPr="00730181">
        <w:rPr>
          <w:lang w:val="ru-RU"/>
        </w:rPr>
        <w:t xml:space="preserve">.Школа, </w:t>
      </w:r>
      <w:r>
        <w:t>Safer</w:t>
      </w:r>
      <w:r w:rsidRPr="00730181">
        <w:rPr>
          <w:lang w:val="ru-RU"/>
        </w:rPr>
        <w:t xml:space="preserve"> </w:t>
      </w:r>
      <w:r>
        <w:t>School</w:t>
      </w:r>
      <w:r w:rsidRPr="00730181">
        <w:rPr>
          <w:lang w:val="ru-RU"/>
        </w:rPr>
        <w:t xml:space="preserve">, «Безопасная школа» и </w:t>
      </w:r>
      <w:proofErr w:type="spellStart"/>
      <w:r>
        <w:t>RusGuard</w:t>
      </w:r>
      <w:proofErr w:type="spellEnd"/>
      <w:r w:rsidRPr="00730181">
        <w:rPr>
          <w:lang w:val="ru-RU"/>
        </w:rPr>
        <w:t>. Выбор сделан не по формальному рейтингу популярности, а по релевантности и доступности проверяемой информации.</w:t>
      </w:r>
    </w:p>
    <w:p w14:paraId="23B85513" w14:textId="77777777" w:rsidR="00C50858" w:rsidRPr="00730181" w:rsidRDefault="00000000">
      <w:pPr>
        <w:rPr>
          <w:lang w:val="ru-RU"/>
        </w:rPr>
      </w:pPr>
      <w:proofErr w:type="spellStart"/>
      <w:r>
        <w:t>PERCo</w:t>
      </w:r>
      <w:proofErr w:type="spellEnd"/>
      <w:r w:rsidRPr="00730181">
        <w:rPr>
          <w:lang w:val="ru-RU"/>
        </w:rPr>
        <w:t xml:space="preserve">.Школа является специализированной системой для учебных заведений. Производитель указывает контроль доступа, учет посещаемости, работу с идентификаторами, разграничение прав операторов и информирование родителей через </w:t>
      </w:r>
      <w:r>
        <w:t>Telegram</w:t>
      </w:r>
      <w:r w:rsidRPr="00730181">
        <w:rPr>
          <w:lang w:val="ru-RU"/>
        </w:rPr>
        <w:t xml:space="preserve">, </w:t>
      </w:r>
      <w:r>
        <w:t>SMS</w:t>
      </w:r>
      <w:r w:rsidRPr="00730181">
        <w:rPr>
          <w:lang w:val="ru-RU"/>
        </w:rPr>
        <w:t xml:space="preserve"> и электронную почту [1].</w:t>
      </w:r>
    </w:p>
    <w:p w14:paraId="71A46E8E" w14:textId="77777777" w:rsidR="00C50858" w:rsidRPr="00730181" w:rsidRDefault="00000000">
      <w:pPr>
        <w:rPr>
          <w:lang w:val="ru-RU"/>
        </w:rPr>
      </w:pPr>
      <w:r>
        <w:t>Safer</w:t>
      </w:r>
      <w:r w:rsidRPr="00730181">
        <w:rPr>
          <w:lang w:val="ru-RU"/>
        </w:rPr>
        <w:t xml:space="preserve"> </w:t>
      </w:r>
      <w:r>
        <w:t>School</w:t>
      </w:r>
      <w:r w:rsidRPr="00730181">
        <w:rPr>
          <w:lang w:val="ru-RU"/>
        </w:rPr>
        <w:t xml:space="preserve"> представляет аппаратно-программный комплекс для образовательных учреждений. На официальном сайте указаны электронная проходная, идентификаторы </w:t>
      </w:r>
      <w:proofErr w:type="spellStart"/>
      <w:r>
        <w:t>Mifare</w:t>
      </w:r>
      <w:proofErr w:type="spellEnd"/>
      <w:r w:rsidRPr="00730181">
        <w:rPr>
          <w:lang w:val="ru-RU"/>
        </w:rPr>
        <w:t xml:space="preserve"> и банковские карты, статистика </w:t>
      </w:r>
      <w:r w:rsidRPr="00730181">
        <w:rPr>
          <w:lang w:val="ru-RU"/>
        </w:rPr>
        <w:lastRenderedPageBreak/>
        <w:t xml:space="preserve">посещаемости и бесплатные уведомления родителям через </w:t>
      </w:r>
      <w:r>
        <w:t>Telegram</w:t>
      </w:r>
      <w:r w:rsidRPr="00730181">
        <w:rPr>
          <w:lang w:val="ru-RU"/>
        </w:rPr>
        <w:t>; также заявлено более 500 подключенных образовательных учреждений [2].</w:t>
      </w:r>
    </w:p>
    <w:p w14:paraId="4C3239E4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Сервис «Безопасная школа» обеспечивает контроль посещаемости и доступа, фотофиксацию при проходе через турникет, уведомление родителей и просмотр статистики в личном кабинете [3].</w:t>
      </w:r>
    </w:p>
    <w:p w14:paraId="3DE3C6DB" w14:textId="77777777" w:rsidR="00C50858" w:rsidRPr="00730181" w:rsidRDefault="00000000">
      <w:pPr>
        <w:rPr>
          <w:lang w:val="ru-RU"/>
        </w:rPr>
      </w:pPr>
      <w:proofErr w:type="spellStart"/>
      <w:r>
        <w:t>RusGuard</w:t>
      </w:r>
      <w:proofErr w:type="spellEnd"/>
      <w:r w:rsidRPr="00730181">
        <w:rPr>
          <w:lang w:val="ru-RU"/>
        </w:rPr>
        <w:t xml:space="preserve"> является универсальной СКУД, для которой производитель предлагает отраслевое решение для школ и вузов. Оно предусматривает ограничение доступа посторонних, учет посещаемости и информирование родителей о входе и выходе учащегося [4].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C50858" w14:paraId="07310FE7" w14:textId="77777777">
        <w:trPr>
          <w:jc w:val="center"/>
        </w:trPr>
        <w:tc>
          <w:tcPr>
            <w:tcW w:w="1615" w:type="dxa"/>
            <w:shd w:val="clear" w:color="auto" w:fill="E9EEF5"/>
            <w:vAlign w:val="center"/>
          </w:tcPr>
          <w:p w14:paraId="66509008" w14:textId="77777777" w:rsidR="00C50858" w:rsidRDefault="00000000" w:rsidP="00C7570A">
            <w:pPr>
              <w:ind w:firstLine="0"/>
            </w:pPr>
            <w:r>
              <w:rPr>
                <w:b/>
                <w:sz w:val="16"/>
              </w:rPr>
              <w:t>Критерий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3BB25FE5" w14:textId="77777777" w:rsidR="00C50858" w:rsidRDefault="00000000" w:rsidP="00C7570A">
            <w:pPr>
              <w:ind w:firstLine="0"/>
            </w:pPr>
            <w:r>
              <w:rPr>
                <w:b/>
                <w:sz w:val="16"/>
              </w:rPr>
              <w:t>PERCo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451597A0" w14:textId="77777777" w:rsidR="00C50858" w:rsidRDefault="00000000" w:rsidP="00C7570A">
            <w:pPr>
              <w:ind w:firstLine="0"/>
            </w:pPr>
            <w:r>
              <w:rPr>
                <w:b/>
                <w:sz w:val="16"/>
              </w:rPr>
              <w:t>Safer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6866C13F" w14:textId="77777777" w:rsidR="00C50858" w:rsidRDefault="00000000" w:rsidP="00C7570A">
            <w:pPr>
              <w:ind w:firstLine="0"/>
            </w:pPr>
            <w:r>
              <w:rPr>
                <w:b/>
                <w:sz w:val="16"/>
              </w:rPr>
              <w:t>Безопасная школа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49106BD9" w14:textId="77777777" w:rsidR="00C50858" w:rsidRDefault="00000000" w:rsidP="00C7570A">
            <w:pPr>
              <w:ind w:firstLine="0"/>
            </w:pPr>
            <w:r>
              <w:rPr>
                <w:b/>
                <w:sz w:val="16"/>
              </w:rPr>
              <w:t>RusGuard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16063522" w14:textId="77777777" w:rsidR="00C50858" w:rsidRDefault="00000000" w:rsidP="00C7570A">
            <w:pPr>
              <w:ind w:firstLine="0"/>
            </w:pPr>
            <w:r>
              <w:rPr>
                <w:b/>
                <w:sz w:val="16"/>
              </w:rPr>
              <w:t>Разработка</w:t>
            </w:r>
          </w:p>
        </w:tc>
      </w:tr>
      <w:tr w:rsidR="00C50858" w14:paraId="6B6905FF" w14:textId="77777777">
        <w:trPr>
          <w:jc w:val="center"/>
        </w:trPr>
        <w:tc>
          <w:tcPr>
            <w:tcW w:w="1615" w:type="dxa"/>
          </w:tcPr>
          <w:p w14:paraId="003BCD64" w14:textId="77777777" w:rsidR="00C50858" w:rsidRDefault="00000000">
            <w:pPr>
              <w:ind w:firstLine="0"/>
            </w:pPr>
            <w:r>
              <w:rPr>
                <w:sz w:val="16"/>
              </w:rPr>
              <w:t>Назначение</w:t>
            </w:r>
          </w:p>
        </w:tc>
        <w:tc>
          <w:tcPr>
            <w:tcW w:w="1615" w:type="dxa"/>
          </w:tcPr>
          <w:p w14:paraId="114318D9" w14:textId="77777777" w:rsidR="00C50858" w:rsidRDefault="00000000">
            <w:pPr>
              <w:ind w:firstLine="0"/>
            </w:pPr>
            <w:r>
              <w:rPr>
                <w:sz w:val="16"/>
              </w:rPr>
              <w:t>Школы</w:t>
            </w:r>
          </w:p>
        </w:tc>
        <w:tc>
          <w:tcPr>
            <w:tcW w:w="1615" w:type="dxa"/>
          </w:tcPr>
          <w:p w14:paraId="561CF40E" w14:textId="77777777" w:rsidR="00C50858" w:rsidRDefault="00000000">
            <w:pPr>
              <w:ind w:firstLine="0"/>
            </w:pPr>
            <w:r>
              <w:rPr>
                <w:sz w:val="16"/>
              </w:rPr>
              <w:t>Школы</w:t>
            </w:r>
          </w:p>
        </w:tc>
        <w:tc>
          <w:tcPr>
            <w:tcW w:w="1615" w:type="dxa"/>
          </w:tcPr>
          <w:p w14:paraId="2FCBA046" w14:textId="77777777" w:rsidR="00C50858" w:rsidRDefault="00000000">
            <w:pPr>
              <w:ind w:firstLine="0"/>
            </w:pPr>
            <w:r>
              <w:rPr>
                <w:sz w:val="16"/>
              </w:rPr>
              <w:t>Школы</w:t>
            </w:r>
          </w:p>
        </w:tc>
        <w:tc>
          <w:tcPr>
            <w:tcW w:w="1615" w:type="dxa"/>
          </w:tcPr>
          <w:p w14:paraId="31D06BA8" w14:textId="77777777" w:rsidR="00C50858" w:rsidRDefault="00000000">
            <w:pPr>
              <w:ind w:firstLine="0"/>
            </w:pPr>
            <w:r>
              <w:rPr>
                <w:sz w:val="16"/>
              </w:rPr>
              <w:t>Школы/вузы</w:t>
            </w:r>
          </w:p>
        </w:tc>
        <w:tc>
          <w:tcPr>
            <w:tcW w:w="1615" w:type="dxa"/>
          </w:tcPr>
          <w:p w14:paraId="23BED7C9" w14:textId="77777777" w:rsidR="00C50858" w:rsidRDefault="00000000">
            <w:pPr>
              <w:ind w:firstLine="0"/>
            </w:pPr>
            <w:r>
              <w:rPr>
                <w:sz w:val="16"/>
              </w:rPr>
              <w:t>Школьный прототип</w:t>
            </w:r>
          </w:p>
        </w:tc>
      </w:tr>
      <w:tr w:rsidR="00C50858" w14:paraId="4AC1FE96" w14:textId="77777777">
        <w:trPr>
          <w:jc w:val="center"/>
        </w:trPr>
        <w:tc>
          <w:tcPr>
            <w:tcW w:w="1615" w:type="dxa"/>
          </w:tcPr>
          <w:p w14:paraId="3717E885" w14:textId="77777777" w:rsidR="00C50858" w:rsidRDefault="00000000">
            <w:pPr>
              <w:ind w:firstLine="0"/>
            </w:pPr>
            <w:r>
              <w:rPr>
                <w:sz w:val="16"/>
              </w:rPr>
              <w:t>RFID/карты</w:t>
            </w:r>
          </w:p>
        </w:tc>
        <w:tc>
          <w:tcPr>
            <w:tcW w:w="1615" w:type="dxa"/>
          </w:tcPr>
          <w:p w14:paraId="2B400AE9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52EF6941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45A5CFEF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0526DE31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3F26B386" w14:textId="77777777" w:rsidR="00C50858" w:rsidRDefault="00000000">
            <w:pPr>
              <w:ind w:firstLine="0"/>
            </w:pPr>
            <w:r>
              <w:rPr>
                <w:sz w:val="16"/>
              </w:rPr>
              <w:t>Эмуляция UID</w:t>
            </w:r>
          </w:p>
        </w:tc>
      </w:tr>
      <w:tr w:rsidR="00C50858" w14:paraId="60861803" w14:textId="77777777">
        <w:trPr>
          <w:jc w:val="center"/>
        </w:trPr>
        <w:tc>
          <w:tcPr>
            <w:tcW w:w="1615" w:type="dxa"/>
          </w:tcPr>
          <w:p w14:paraId="0F509158" w14:textId="77777777" w:rsidR="00C50858" w:rsidRDefault="00000000">
            <w:pPr>
              <w:ind w:firstLine="0"/>
            </w:pPr>
            <w:r>
              <w:rPr>
                <w:sz w:val="16"/>
              </w:rPr>
              <w:t>Журнал проходов</w:t>
            </w:r>
          </w:p>
        </w:tc>
        <w:tc>
          <w:tcPr>
            <w:tcW w:w="1615" w:type="dxa"/>
          </w:tcPr>
          <w:p w14:paraId="20E49012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7B77D7BB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3F9C0EEE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60F58CD0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4727E4EC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</w:tr>
      <w:tr w:rsidR="00C50858" w14:paraId="232B9EB4" w14:textId="77777777">
        <w:trPr>
          <w:jc w:val="center"/>
        </w:trPr>
        <w:tc>
          <w:tcPr>
            <w:tcW w:w="1615" w:type="dxa"/>
          </w:tcPr>
          <w:p w14:paraId="1354029C" w14:textId="77777777" w:rsidR="00C50858" w:rsidRDefault="00000000">
            <w:pPr>
              <w:ind w:firstLine="0"/>
            </w:pPr>
            <w:r>
              <w:rPr>
                <w:sz w:val="16"/>
              </w:rPr>
              <w:t>Уведомления</w:t>
            </w:r>
          </w:p>
        </w:tc>
        <w:tc>
          <w:tcPr>
            <w:tcW w:w="1615" w:type="dxa"/>
          </w:tcPr>
          <w:p w14:paraId="18F4D425" w14:textId="77777777" w:rsidR="00C50858" w:rsidRDefault="00000000">
            <w:pPr>
              <w:ind w:firstLine="0"/>
            </w:pPr>
            <w:r>
              <w:rPr>
                <w:sz w:val="16"/>
              </w:rPr>
              <w:t>Telegram/SMS/e-mail</w:t>
            </w:r>
          </w:p>
        </w:tc>
        <w:tc>
          <w:tcPr>
            <w:tcW w:w="1615" w:type="dxa"/>
          </w:tcPr>
          <w:p w14:paraId="037B4F22" w14:textId="77777777" w:rsidR="00C50858" w:rsidRDefault="00000000">
            <w:pPr>
              <w:ind w:firstLine="0"/>
            </w:pPr>
            <w:r>
              <w:rPr>
                <w:sz w:val="16"/>
              </w:rPr>
              <w:t>Telegram</w:t>
            </w:r>
          </w:p>
        </w:tc>
        <w:tc>
          <w:tcPr>
            <w:tcW w:w="1615" w:type="dxa"/>
          </w:tcPr>
          <w:p w14:paraId="2C978DF7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4D2E0290" w14:textId="77777777" w:rsidR="00C50858" w:rsidRDefault="00000000">
            <w:pPr>
              <w:ind w:firstLine="0"/>
            </w:pPr>
            <w:r>
              <w:rPr>
                <w:sz w:val="16"/>
              </w:rPr>
              <w:t>e-mail/оповещения</w:t>
            </w:r>
          </w:p>
        </w:tc>
        <w:tc>
          <w:tcPr>
            <w:tcW w:w="1615" w:type="dxa"/>
          </w:tcPr>
          <w:p w14:paraId="7925333D" w14:textId="77777777" w:rsidR="00C50858" w:rsidRPr="00C7570A" w:rsidRDefault="00000000" w:rsidP="00C7570A">
            <w:pPr>
              <w:ind w:firstLine="0"/>
              <w:rPr>
                <w:sz w:val="16"/>
                <w:szCs w:val="16"/>
              </w:rPr>
            </w:pPr>
            <w:r w:rsidRPr="00C7570A">
              <w:rPr>
                <w:sz w:val="16"/>
                <w:szCs w:val="16"/>
              </w:rPr>
              <w:t>БД / веб-интерфейс</w:t>
            </w:r>
          </w:p>
        </w:tc>
      </w:tr>
      <w:tr w:rsidR="00C50858" w14:paraId="3C8DC708" w14:textId="77777777">
        <w:trPr>
          <w:jc w:val="center"/>
        </w:trPr>
        <w:tc>
          <w:tcPr>
            <w:tcW w:w="1615" w:type="dxa"/>
          </w:tcPr>
          <w:p w14:paraId="5B741650" w14:textId="77777777" w:rsidR="00C50858" w:rsidRDefault="00000000">
            <w:pPr>
              <w:ind w:firstLine="0"/>
            </w:pPr>
            <w:r>
              <w:rPr>
                <w:sz w:val="16"/>
              </w:rPr>
              <w:t>Роли/права</w:t>
            </w:r>
          </w:p>
        </w:tc>
        <w:tc>
          <w:tcPr>
            <w:tcW w:w="1615" w:type="dxa"/>
          </w:tcPr>
          <w:p w14:paraId="0F88DA60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102E4A27" w14:textId="77777777" w:rsidR="00C50858" w:rsidRDefault="00000000">
            <w:pPr>
              <w:ind w:firstLine="0"/>
            </w:pPr>
            <w:r>
              <w:rPr>
                <w:sz w:val="16"/>
              </w:rPr>
              <w:t>ЛК/оператор</w:t>
            </w:r>
          </w:p>
        </w:tc>
        <w:tc>
          <w:tcPr>
            <w:tcW w:w="1615" w:type="dxa"/>
          </w:tcPr>
          <w:p w14:paraId="5ADF7343" w14:textId="77777777" w:rsidR="00C50858" w:rsidRDefault="00000000">
            <w:pPr>
              <w:ind w:firstLine="0"/>
            </w:pPr>
            <w:r>
              <w:rPr>
                <w:sz w:val="16"/>
              </w:rPr>
              <w:t>ЛК</w:t>
            </w:r>
          </w:p>
        </w:tc>
        <w:tc>
          <w:tcPr>
            <w:tcW w:w="1615" w:type="dxa"/>
          </w:tcPr>
          <w:p w14:paraId="4955BAEA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78F07A39" w14:textId="77777777" w:rsidR="00C50858" w:rsidRDefault="00000000">
            <w:pPr>
              <w:ind w:firstLine="0"/>
            </w:pPr>
            <w:r>
              <w:rPr>
                <w:sz w:val="16"/>
              </w:rPr>
              <w:t>5 ролей</w:t>
            </w:r>
          </w:p>
        </w:tc>
      </w:tr>
      <w:tr w:rsidR="00C50858" w14:paraId="3B72C198" w14:textId="77777777">
        <w:trPr>
          <w:jc w:val="center"/>
        </w:trPr>
        <w:tc>
          <w:tcPr>
            <w:tcW w:w="1615" w:type="dxa"/>
          </w:tcPr>
          <w:p w14:paraId="26194E28" w14:textId="77777777" w:rsidR="00C50858" w:rsidRDefault="00000000">
            <w:pPr>
              <w:ind w:firstLine="0"/>
            </w:pPr>
            <w:r>
              <w:rPr>
                <w:sz w:val="16"/>
              </w:rPr>
              <w:t>Аудит изменений</w:t>
            </w:r>
          </w:p>
        </w:tc>
        <w:tc>
          <w:tcPr>
            <w:tcW w:w="1615" w:type="dxa"/>
          </w:tcPr>
          <w:p w14:paraId="33D81C9D" w14:textId="77777777" w:rsidR="00C50858" w:rsidRDefault="00000000">
            <w:pPr>
              <w:ind w:firstLine="0"/>
            </w:pPr>
            <w:r>
              <w:rPr>
                <w:sz w:val="16"/>
              </w:rPr>
              <w:t>Расширенные журналы</w:t>
            </w:r>
          </w:p>
        </w:tc>
        <w:tc>
          <w:tcPr>
            <w:tcW w:w="1615" w:type="dxa"/>
          </w:tcPr>
          <w:p w14:paraId="04CE82D6" w14:textId="77777777" w:rsidR="00C50858" w:rsidRDefault="00000000">
            <w:pPr>
              <w:ind w:firstLine="0"/>
            </w:pPr>
            <w:r>
              <w:rPr>
                <w:sz w:val="16"/>
              </w:rPr>
              <w:t>Нет данных</w:t>
            </w:r>
          </w:p>
        </w:tc>
        <w:tc>
          <w:tcPr>
            <w:tcW w:w="1615" w:type="dxa"/>
          </w:tcPr>
          <w:p w14:paraId="017E1061" w14:textId="77777777" w:rsidR="00C50858" w:rsidRDefault="00000000">
            <w:pPr>
              <w:ind w:firstLine="0"/>
            </w:pPr>
            <w:r>
              <w:rPr>
                <w:sz w:val="16"/>
              </w:rPr>
              <w:t>Нет данных</w:t>
            </w:r>
          </w:p>
        </w:tc>
        <w:tc>
          <w:tcPr>
            <w:tcW w:w="1615" w:type="dxa"/>
          </w:tcPr>
          <w:p w14:paraId="5C471B66" w14:textId="77777777" w:rsidR="00C50858" w:rsidRDefault="00000000">
            <w:pPr>
              <w:ind w:firstLine="0"/>
            </w:pPr>
            <w:r>
              <w:rPr>
                <w:sz w:val="16"/>
              </w:rPr>
              <w:t>Системные события</w:t>
            </w:r>
          </w:p>
        </w:tc>
        <w:tc>
          <w:tcPr>
            <w:tcW w:w="1615" w:type="dxa"/>
          </w:tcPr>
          <w:p w14:paraId="2EF300CF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</w:tr>
      <w:tr w:rsidR="00C50858" w14:paraId="11201873" w14:textId="77777777">
        <w:trPr>
          <w:jc w:val="center"/>
        </w:trPr>
        <w:tc>
          <w:tcPr>
            <w:tcW w:w="1615" w:type="dxa"/>
          </w:tcPr>
          <w:p w14:paraId="3C79A721" w14:textId="77777777" w:rsidR="00C50858" w:rsidRDefault="00000000">
            <w:pPr>
              <w:ind w:firstLine="0"/>
            </w:pPr>
            <w:r>
              <w:rPr>
                <w:sz w:val="16"/>
              </w:rPr>
              <w:t>Физическое оборудование</w:t>
            </w:r>
          </w:p>
        </w:tc>
        <w:tc>
          <w:tcPr>
            <w:tcW w:w="1615" w:type="dxa"/>
          </w:tcPr>
          <w:p w14:paraId="220D7EB2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7AC2471B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0A2ECBDA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404F1308" w14:textId="77777777" w:rsidR="00C50858" w:rsidRDefault="00000000">
            <w:pPr>
              <w:ind w:firstLine="0"/>
            </w:pPr>
            <w:r>
              <w:rPr>
                <w:sz w:val="16"/>
              </w:rPr>
              <w:t>Да</w:t>
            </w:r>
          </w:p>
        </w:tc>
        <w:tc>
          <w:tcPr>
            <w:tcW w:w="1615" w:type="dxa"/>
          </w:tcPr>
          <w:p w14:paraId="3499F386" w14:textId="77777777" w:rsidR="00C50858" w:rsidRDefault="00000000">
            <w:pPr>
              <w:ind w:firstLine="0"/>
            </w:pPr>
            <w:r>
              <w:rPr>
                <w:sz w:val="16"/>
              </w:rPr>
              <w:t>Нет</w:t>
            </w:r>
          </w:p>
        </w:tc>
      </w:tr>
      <w:tr w:rsidR="00C50858" w14:paraId="7DD68626" w14:textId="77777777">
        <w:trPr>
          <w:jc w:val="center"/>
        </w:trPr>
        <w:tc>
          <w:tcPr>
            <w:tcW w:w="1615" w:type="dxa"/>
          </w:tcPr>
          <w:p w14:paraId="1756B32B" w14:textId="77777777" w:rsidR="00C50858" w:rsidRDefault="00000000">
            <w:pPr>
              <w:ind w:firstLine="0"/>
            </w:pPr>
            <w:r>
              <w:rPr>
                <w:sz w:val="16"/>
              </w:rPr>
              <w:t>Открытость учебной логики</w:t>
            </w:r>
          </w:p>
        </w:tc>
        <w:tc>
          <w:tcPr>
            <w:tcW w:w="1615" w:type="dxa"/>
          </w:tcPr>
          <w:p w14:paraId="742445B8" w14:textId="77777777" w:rsidR="00C50858" w:rsidRDefault="00000000">
            <w:pPr>
              <w:ind w:firstLine="0"/>
            </w:pPr>
            <w:r>
              <w:rPr>
                <w:sz w:val="16"/>
              </w:rPr>
              <w:t>Нет</w:t>
            </w:r>
          </w:p>
        </w:tc>
        <w:tc>
          <w:tcPr>
            <w:tcW w:w="1615" w:type="dxa"/>
          </w:tcPr>
          <w:p w14:paraId="2E93A087" w14:textId="77777777" w:rsidR="00C50858" w:rsidRDefault="00000000">
            <w:pPr>
              <w:ind w:firstLine="0"/>
            </w:pPr>
            <w:r>
              <w:rPr>
                <w:sz w:val="16"/>
              </w:rPr>
              <w:t>Нет</w:t>
            </w:r>
          </w:p>
        </w:tc>
        <w:tc>
          <w:tcPr>
            <w:tcW w:w="1615" w:type="dxa"/>
          </w:tcPr>
          <w:p w14:paraId="7082181B" w14:textId="77777777" w:rsidR="00C50858" w:rsidRDefault="00000000">
            <w:pPr>
              <w:ind w:firstLine="0"/>
            </w:pPr>
            <w:r>
              <w:rPr>
                <w:sz w:val="16"/>
              </w:rPr>
              <w:t>Нет</w:t>
            </w:r>
          </w:p>
        </w:tc>
        <w:tc>
          <w:tcPr>
            <w:tcW w:w="1615" w:type="dxa"/>
          </w:tcPr>
          <w:p w14:paraId="49E3C56F" w14:textId="77777777" w:rsidR="00C50858" w:rsidRDefault="00000000">
            <w:pPr>
              <w:ind w:firstLine="0"/>
            </w:pPr>
            <w:r>
              <w:rPr>
                <w:sz w:val="16"/>
              </w:rPr>
              <w:t>Нет</w:t>
            </w:r>
          </w:p>
        </w:tc>
        <w:tc>
          <w:tcPr>
            <w:tcW w:w="1615" w:type="dxa"/>
          </w:tcPr>
          <w:p w14:paraId="421A164E" w14:textId="77777777" w:rsidR="00C50858" w:rsidRDefault="00000000">
            <w:pPr>
              <w:ind w:firstLine="0"/>
            </w:pPr>
            <w:r>
              <w:rPr>
                <w:sz w:val="16"/>
              </w:rPr>
              <w:t>Да, исходный код</w:t>
            </w:r>
          </w:p>
        </w:tc>
      </w:tr>
    </w:tbl>
    <w:p w14:paraId="29E55B83" w14:textId="0672A701" w:rsidR="00C50858" w:rsidRDefault="00000000">
      <w:pPr>
        <w:ind w:firstLine="0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1 </w:t>
      </w:r>
      <w:r w:rsidR="00083E55">
        <w:rPr>
          <w:sz w:val="24"/>
          <w:lang w:val="ru-RU"/>
        </w:rPr>
        <w:t>-</w:t>
      </w:r>
      <w:r>
        <w:rPr>
          <w:sz w:val="24"/>
        </w:rPr>
        <w:t xml:space="preserve"> </w:t>
      </w:r>
      <w:proofErr w:type="spellStart"/>
      <w:r>
        <w:rPr>
          <w:sz w:val="24"/>
        </w:rPr>
        <w:t>Сравнение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аналогов</w:t>
      </w:r>
      <w:proofErr w:type="spellEnd"/>
    </w:p>
    <w:p w14:paraId="5EF4863B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Коммерческие решения превосходят разработанный прототип по зрелости, масштабируемости и интеграции с физическим оборудованием. Разрабатываемая система отличается более узкой областью, простой веб-архитектурой, прозрачной учебной реализацией на </w:t>
      </w:r>
      <w:r>
        <w:t>Python</w:t>
      </w:r>
      <w:r w:rsidRPr="00730181">
        <w:rPr>
          <w:lang w:val="ru-RU"/>
        </w:rPr>
        <w:t xml:space="preserve"> и </w:t>
      </w:r>
      <w:r>
        <w:t>PostgreSQL</w:t>
      </w:r>
      <w:r w:rsidRPr="00730181">
        <w:rPr>
          <w:lang w:val="ru-RU"/>
        </w:rPr>
        <w:t xml:space="preserve"> и отдельным аудитом изменений. Это не делает ее универсально лучше коммерческих СКУД, но позволяет решить поставленную учебную задачу и продемонстрировать полный цикл разработки информационной системы.</w:t>
      </w:r>
    </w:p>
    <w:p w14:paraId="65CE76DF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lastRenderedPageBreak/>
        <w:t>2. ФУНКЦИОНАЛЬНЫЕ ТРЕБОВАНИЯ</w:t>
      </w:r>
    </w:p>
    <w:p w14:paraId="3CB3495D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По результатам консультаций с руководителем определены пять обязательных ролей: системный администратор, директор, завуч, охранник и родитель. Авторизация выполняется по локальному логину и паролю без интеграции с ЕСИА.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50858" w14:paraId="09CE4215" w14:textId="77777777">
        <w:trPr>
          <w:jc w:val="center"/>
        </w:trPr>
        <w:tc>
          <w:tcPr>
            <w:tcW w:w="4844" w:type="dxa"/>
            <w:shd w:val="clear" w:color="auto" w:fill="E9EEF5"/>
            <w:vAlign w:val="center"/>
          </w:tcPr>
          <w:p w14:paraId="45125465" w14:textId="77777777" w:rsidR="00C50858" w:rsidRDefault="00000000" w:rsidP="00C7570A">
            <w:pPr>
              <w:ind w:firstLine="0"/>
            </w:pPr>
            <w:proofErr w:type="spellStart"/>
            <w:r>
              <w:rPr>
                <w:b/>
                <w:sz w:val="20"/>
              </w:rPr>
              <w:t>Роль</w:t>
            </w:r>
            <w:proofErr w:type="spellEnd"/>
          </w:p>
        </w:tc>
        <w:tc>
          <w:tcPr>
            <w:tcW w:w="4844" w:type="dxa"/>
            <w:shd w:val="clear" w:color="auto" w:fill="E9EEF5"/>
            <w:vAlign w:val="center"/>
          </w:tcPr>
          <w:p w14:paraId="6B3C77D6" w14:textId="77777777" w:rsidR="00C50858" w:rsidRDefault="00000000" w:rsidP="00C7570A">
            <w:pPr>
              <w:ind w:firstLine="0"/>
            </w:pPr>
            <w:r>
              <w:rPr>
                <w:b/>
                <w:sz w:val="20"/>
              </w:rPr>
              <w:t>Основные возможности</w:t>
            </w:r>
          </w:p>
        </w:tc>
      </w:tr>
      <w:tr w:rsidR="00C50858" w:rsidRPr="00730181" w14:paraId="188E5EEE" w14:textId="77777777">
        <w:trPr>
          <w:jc w:val="center"/>
        </w:trPr>
        <w:tc>
          <w:tcPr>
            <w:tcW w:w="4844" w:type="dxa"/>
          </w:tcPr>
          <w:p w14:paraId="48C9E457" w14:textId="77777777" w:rsidR="00C50858" w:rsidRDefault="00000000">
            <w:pPr>
              <w:ind w:firstLine="0"/>
            </w:pPr>
            <w:r>
              <w:rPr>
                <w:sz w:val="20"/>
              </w:rPr>
              <w:t>Системный администратор</w:t>
            </w:r>
          </w:p>
        </w:tc>
        <w:tc>
          <w:tcPr>
            <w:tcW w:w="4844" w:type="dxa"/>
          </w:tcPr>
          <w:p w14:paraId="0449A6BD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Полный административный доступ, справочники, журнал, аудит.</w:t>
            </w:r>
          </w:p>
        </w:tc>
      </w:tr>
      <w:tr w:rsidR="00C50858" w:rsidRPr="00730181" w14:paraId="5A76557B" w14:textId="77777777">
        <w:trPr>
          <w:jc w:val="center"/>
        </w:trPr>
        <w:tc>
          <w:tcPr>
            <w:tcW w:w="4844" w:type="dxa"/>
          </w:tcPr>
          <w:p w14:paraId="28DC81C4" w14:textId="77777777" w:rsidR="00C50858" w:rsidRDefault="00000000">
            <w:pPr>
              <w:ind w:firstLine="0"/>
            </w:pPr>
            <w:proofErr w:type="spellStart"/>
            <w:r>
              <w:rPr>
                <w:sz w:val="20"/>
              </w:rPr>
              <w:t>Директор</w:t>
            </w:r>
            <w:proofErr w:type="spellEnd"/>
          </w:p>
        </w:tc>
        <w:tc>
          <w:tcPr>
            <w:tcW w:w="4844" w:type="dxa"/>
          </w:tcPr>
          <w:p w14:paraId="2E6B039C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Просмотр данных, управление справочниками, журнал и аудит.</w:t>
            </w:r>
          </w:p>
        </w:tc>
      </w:tr>
      <w:tr w:rsidR="00C50858" w:rsidRPr="00730181" w14:paraId="0BF0C5E9" w14:textId="77777777">
        <w:trPr>
          <w:jc w:val="center"/>
        </w:trPr>
        <w:tc>
          <w:tcPr>
            <w:tcW w:w="4844" w:type="dxa"/>
          </w:tcPr>
          <w:p w14:paraId="08BA3969" w14:textId="77777777" w:rsidR="00C50858" w:rsidRDefault="00000000">
            <w:pPr>
              <w:ind w:firstLine="0"/>
            </w:pPr>
            <w:proofErr w:type="spellStart"/>
            <w:r>
              <w:rPr>
                <w:sz w:val="20"/>
              </w:rPr>
              <w:t>Завуч</w:t>
            </w:r>
            <w:proofErr w:type="spellEnd"/>
          </w:p>
        </w:tc>
        <w:tc>
          <w:tcPr>
            <w:tcW w:w="4844" w:type="dxa"/>
          </w:tcPr>
          <w:p w14:paraId="6B392FEF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Работа со справочниками и журналом посещений.</w:t>
            </w:r>
          </w:p>
        </w:tc>
      </w:tr>
      <w:tr w:rsidR="00C50858" w:rsidRPr="00730181" w14:paraId="4A3CA01D" w14:textId="77777777">
        <w:trPr>
          <w:jc w:val="center"/>
        </w:trPr>
        <w:tc>
          <w:tcPr>
            <w:tcW w:w="4844" w:type="dxa"/>
          </w:tcPr>
          <w:p w14:paraId="2EE52648" w14:textId="77777777" w:rsidR="00C50858" w:rsidRDefault="00000000">
            <w:pPr>
              <w:ind w:firstLine="0"/>
            </w:pPr>
            <w:proofErr w:type="spellStart"/>
            <w:r>
              <w:rPr>
                <w:sz w:val="20"/>
              </w:rPr>
              <w:t>Охранник</w:t>
            </w:r>
            <w:proofErr w:type="spellEnd"/>
          </w:p>
        </w:tc>
        <w:tc>
          <w:tcPr>
            <w:tcW w:w="4844" w:type="dxa"/>
          </w:tcPr>
          <w:p w14:paraId="27FA5932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Эмуляция считывания меток и просмотр журнала.</w:t>
            </w:r>
          </w:p>
        </w:tc>
      </w:tr>
      <w:tr w:rsidR="00C50858" w:rsidRPr="00730181" w14:paraId="1D1281BF" w14:textId="77777777">
        <w:trPr>
          <w:jc w:val="center"/>
        </w:trPr>
        <w:tc>
          <w:tcPr>
            <w:tcW w:w="4844" w:type="dxa"/>
          </w:tcPr>
          <w:p w14:paraId="12D76748" w14:textId="77777777" w:rsidR="00C50858" w:rsidRDefault="00000000">
            <w:pPr>
              <w:ind w:firstLine="0"/>
            </w:pPr>
            <w:proofErr w:type="spellStart"/>
            <w:r>
              <w:rPr>
                <w:sz w:val="20"/>
              </w:rPr>
              <w:t>Родитель</w:t>
            </w:r>
            <w:proofErr w:type="spellEnd"/>
          </w:p>
        </w:tc>
        <w:tc>
          <w:tcPr>
            <w:tcW w:w="4844" w:type="dxa"/>
          </w:tcPr>
          <w:p w14:paraId="6CA1FA76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Просмотр событий и уведомлений, относящихся к связанному ребенку.</w:t>
            </w:r>
          </w:p>
        </w:tc>
      </w:tr>
    </w:tbl>
    <w:p w14:paraId="6A08400B" w14:textId="234FF572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Таблица 2 </w:t>
      </w:r>
      <w:r w:rsidR="00083E55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Роли пользователей</w:t>
      </w:r>
    </w:p>
    <w:p w14:paraId="598DE705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К функциональным требованиям отнесены: авторизация; разграничение прав; ведение учащихся, родителей и меток; связь родителя с учащимся; регистрация входа/выхода; поиск и фильтрация журнала; формирование и хранение уведомлений; аудит авторизации, считываний и изменений справочников.</w:t>
      </w:r>
    </w:p>
    <w:p w14:paraId="33E4A2C7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t>3. ВЫБОР СРЕДСТВ РЕАЛИЗАЦИИ</w:t>
      </w:r>
    </w:p>
    <w:p w14:paraId="65457EB6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В качестве языка программирования выбран </w:t>
      </w:r>
      <w:r>
        <w:t>Python</w:t>
      </w:r>
      <w:r w:rsidRPr="00730181">
        <w:rPr>
          <w:lang w:val="ru-RU"/>
        </w:rPr>
        <w:t xml:space="preserve">. Серверная часть реализована на </w:t>
      </w:r>
      <w:r>
        <w:t>Flask</w:t>
      </w:r>
      <w:r w:rsidRPr="00730181">
        <w:rPr>
          <w:lang w:val="ru-RU"/>
        </w:rPr>
        <w:t xml:space="preserve">. Выбор </w:t>
      </w:r>
      <w:r>
        <w:t>Flask</w:t>
      </w:r>
      <w:r w:rsidRPr="00730181">
        <w:rPr>
          <w:lang w:val="ru-RU"/>
        </w:rPr>
        <w:t xml:space="preserve"> обусловлен небольшим объемом проекта и возможностью явно показать обработку </w:t>
      </w:r>
      <w:r>
        <w:t>HTTP</w:t>
      </w:r>
      <w:r w:rsidRPr="00730181">
        <w:rPr>
          <w:lang w:val="ru-RU"/>
        </w:rPr>
        <w:t xml:space="preserve">-запросов, маршрутизацию, работу с сессиями и передачу данных в </w:t>
      </w:r>
      <w:r>
        <w:t>HTML</w:t>
      </w:r>
      <w:r w:rsidRPr="00730181">
        <w:rPr>
          <w:lang w:val="ru-RU"/>
        </w:rPr>
        <w:t>-шаблоны без избыточной инфраструктуры.</w:t>
      </w:r>
    </w:p>
    <w:p w14:paraId="361B04D4" w14:textId="74026F41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Интерфейс реализован как веб-приложение. Структура страниц задается </w:t>
      </w:r>
      <w:r>
        <w:t>HTML</w:t>
      </w:r>
      <w:r w:rsidRPr="00730181">
        <w:rPr>
          <w:lang w:val="ru-RU"/>
        </w:rPr>
        <w:t>/</w:t>
      </w:r>
      <w:r>
        <w:t>Jinja</w:t>
      </w:r>
      <w:r w:rsidRPr="00730181">
        <w:rPr>
          <w:lang w:val="ru-RU"/>
        </w:rPr>
        <w:t xml:space="preserve">-шаблонами, внешний вид </w:t>
      </w:r>
      <w:r w:rsidR="00083E55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CSS</w:t>
      </w:r>
      <w:r w:rsidRPr="00730181">
        <w:rPr>
          <w:lang w:val="ru-RU"/>
        </w:rPr>
        <w:t xml:space="preserve">. Это позволяет работать через </w:t>
      </w:r>
      <w:r w:rsidRPr="00730181">
        <w:rPr>
          <w:lang w:val="ru-RU"/>
        </w:rPr>
        <w:lastRenderedPageBreak/>
        <w:t xml:space="preserve">браузер и не устанавливать отдельный клиент на каждое рабочее место. Первоначально использовался </w:t>
      </w:r>
      <w:proofErr w:type="spellStart"/>
      <w:r>
        <w:t>PySide</w:t>
      </w:r>
      <w:proofErr w:type="spellEnd"/>
      <w:r w:rsidRPr="00730181">
        <w:rPr>
          <w:lang w:val="ru-RU"/>
        </w:rPr>
        <w:t>6, однако после консультации архитектура была изменена в пользу веб-интерфейса.</w:t>
      </w:r>
    </w:p>
    <w:p w14:paraId="45950465" w14:textId="77777777" w:rsidR="00C50858" w:rsidRDefault="00000000">
      <w:r w:rsidRPr="00730181">
        <w:rPr>
          <w:lang w:val="ru-RU"/>
        </w:rPr>
        <w:t xml:space="preserve">Для хранения данных используется </w:t>
      </w:r>
      <w:r>
        <w:t>PostgreSQL</w:t>
      </w:r>
      <w:r w:rsidRPr="00730181">
        <w:rPr>
          <w:lang w:val="ru-RU"/>
        </w:rPr>
        <w:t xml:space="preserve">, а доступ из </w:t>
      </w:r>
      <w:r>
        <w:t>Python</w:t>
      </w:r>
      <w:r w:rsidRPr="00730181">
        <w:rPr>
          <w:lang w:val="ru-RU"/>
        </w:rPr>
        <w:t xml:space="preserve"> выполняется через </w:t>
      </w:r>
      <w:proofErr w:type="spellStart"/>
      <w:r>
        <w:t>psycopg</w:t>
      </w:r>
      <w:proofErr w:type="spellEnd"/>
      <w:r w:rsidRPr="00730181">
        <w:rPr>
          <w:lang w:val="ru-RU"/>
        </w:rPr>
        <w:t xml:space="preserve"> и обычные </w:t>
      </w:r>
      <w:r>
        <w:t>SQL</w:t>
      </w:r>
      <w:r w:rsidRPr="00730181">
        <w:rPr>
          <w:lang w:val="ru-RU"/>
        </w:rPr>
        <w:t xml:space="preserve">-запросы. Такой вариант выбран намеренно: он позволяет явно продемонстрировать реляционную модель, </w:t>
      </w:r>
      <w:r>
        <w:t>JOIN</w:t>
      </w:r>
      <w:r w:rsidRPr="00730181">
        <w:rPr>
          <w:lang w:val="ru-RU"/>
        </w:rPr>
        <w:t xml:space="preserve">, ограничения целостности, транзакции и параметризованные запросы.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модульного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pytest</w:t>
      </w:r>
      <w:proofErr w:type="spellEnd"/>
      <w:r>
        <w:t>.</w:t>
      </w:r>
    </w:p>
    <w:p w14:paraId="00D66632" w14:textId="5D0FB0AD" w:rsidR="00C50858" w:rsidRDefault="00083E55">
      <w:pPr>
        <w:ind w:firstLine="0"/>
        <w:jc w:val="center"/>
      </w:pPr>
      <w:r>
        <w:rPr>
          <w:noProof/>
        </w:rPr>
        <w:drawing>
          <wp:inline distT="0" distB="0" distL="0" distR="0" wp14:anchorId="3DF9CE37" wp14:editId="00FB6E41">
            <wp:extent cx="6152515" cy="850265"/>
            <wp:effectExtent l="0" t="0" r="0" b="635"/>
            <wp:docPr id="1961980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0127" name="Рисунок 1961980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34ED" w14:textId="68EA3817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1 </w:t>
      </w:r>
      <w:r w:rsidR="002F451D">
        <w:rPr>
          <w:sz w:val="24"/>
        </w:rPr>
        <w:t>-</w:t>
      </w:r>
      <w:r w:rsidRPr="00730181">
        <w:rPr>
          <w:sz w:val="24"/>
          <w:lang w:val="ru-RU"/>
        </w:rPr>
        <w:t xml:space="preserve"> Архитектура разработанной системы</w:t>
      </w:r>
    </w:p>
    <w:p w14:paraId="7ACA3ABE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t>4. ПРОЕКТИРОВАНИЕ И СОЗДАНИЕ БАЗЫ ДАННЫХ</w:t>
      </w:r>
    </w:p>
    <w:p w14:paraId="3B3C7DBD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Реляционная модель построена вокруг сущностей учащихся, родителей, </w:t>
      </w:r>
      <w:r>
        <w:t>RFID</w:t>
      </w:r>
      <w:r w:rsidRPr="00730181">
        <w:rPr>
          <w:lang w:val="ru-RU"/>
        </w:rPr>
        <w:t>/</w:t>
      </w:r>
      <w:r>
        <w:t>NFC</w:t>
      </w:r>
      <w:r w:rsidRPr="00730181">
        <w:rPr>
          <w:lang w:val="ru-RU"/>
        </w:rPr>
        <w:t xml:space="preserve">-меток, журнала проходов, уведомлений, пользователей и аудита. Связь учащихся и родителей является многие-ко-многим и реализована промежуточной таблицей </w:t>
      </w:r>
      <w:r>
        <w:t>student</w:t>
      </w:r>
      <w:r w:rsidRPr="00730181">
        <w:rPr>
          <w:lang w:val="ru-RU"/>
        </w:rPr>
        <w:t>_</w:t>
      </w:r>
      <w:r>
        <w:t>parents</w:t>
      </w:r>
      <w:r w:rsidRPr="00730181">
        <w:rPr>
          <w:lang w:val="ru-RU"/>
        </w:rPr>
        <w:t xml:space="preserve">. </w:t>
      </w:r>
      <w:r>
        <w:t>UID</w:t>
      </w:r>
      <w:r w:rsidRPr="00730181">
        <w:rPr>
          <w:lang w:val="ru-RU"/>
        </w:rPr>
        <w:t xml:space="preserve"> метки уникален. Для полей статуса и типа события применяются </w:t>
      </w:r>
      <w:r>
        <w:t>CHECK</w:t>
      </w:r>
      <w:r w:rsidRPr="00730181">
        <w:rPr>
          <w:lang w:val="ru-RU"/>
        </w:rPr>
        <w:t>-ограничения.</w:t>
      </w:r>
    </w:p>
    <w:p w14:paraId="1AB09919" w14:textId="77777777" w:rsidR="00C50858" w:rsidRDefault="00000000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E2D1FE" wp14:editId="17958E45">
            <wp:simplePos x="0" y="0"/>
            <wp:positionH relativeFrom="column">
              <wp:posOffset>-801077</wp:posOffset>
            </wp:positionH>
            <wp:positionV relativeFrom="paragraph">
              <wp:posOffset>86995</wp:posOffset>
            </wp:positionV>
            <wp:extent cx="7398728" cy="129540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7444" cy="1296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C65D9" w14:textId="77777777" w:rsidR="00083E55" w:rsidRDefault="00083E55">
      <w:pPr>
        <w:ind w:firstLine="0"/>
        <w:jc w:val="center"/>
        <w:rPr>
          <w:sz w:val="24"/>
        </w:rPr>
      </w:pPr>
    </w:p>
    <w:p w14:paraId="25CF01AD" w14:textId="77777777" w:rsidR="00083E55" w:rsidRDefault="00083E55">
      <w:pPr>
        <w:ind w:firstLine="0"/>
        <w:jc w:val="center"/>
        <w:rPr>
          <w:sz w:val="24"/>
        </w:rPr>
      </w:pPr>
    </w:p>
    <w:p w14:paraId="308F45E7" w14:textId="77777777" w:rsidR="00083E55" w:rsidRDefault="00083E55" w:rsidP="00083E55">
      <w:pPr>
        <w:ind w:firstLine="0"/>
        <w:jc w:val="center"/>
        <w:rPr>
          <w:sz w:val="24"/>
        </w:rPr>
      </w:pPr>
    </w:p>
    <w:p w14:paraId="28295953" w14:textId="349AA0A7" w:rsidR="00083E55" w:rsidRDefault="00000000" w:rsidP="00083E55">
      <w:pPr>
        <w:ind w:firstLine="0"/>
        <w:jc w:val="center"/>
        <w:rPr>
          <w:sz w:val="24"/>
        </w:rPr>
      </w:pPr>
      <w:r w:rsidRPr="00083E55">
        <w:rPr>
          <w:sz w:val="24"/>
          <w:lang w:val="ru-RU"/>
        </w:rPr>
        <w:t xml:space="preserve">Рисунок 2 </w:t>
      </w:r>
      <w:r w:rsidR="002F451D">
        <w:rPr>
          <w:sz w:val="24"/>
        </w:rPr>
        <w:t>-</w:t>
      </w:r>
      <w:r w:rsidRPr="00083E55">
        <w:rPr>
          <w:sz w:val="24"/>
          <w:lang w:val="ru-RU"/>
        </w:rPr>
        <w:t xml:space="preserve"> Логическая схема базы данных</w:t>
      </w:r>
    </w:p>
    <w:p w14:paraId="41A89EDA" w14:textId="77777777" w:rsidR="00083E55" w:rsidRPr="00083E55" w:rsidRDefault="00083E55" w:rsidP="00083E55">
      <w:pPr>
        <w:ind w:firstLine="0"/>
        <w:jc w:val="center"/>
        <w:rPr>
          <w:sz w:val="24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50858" w14:paraId="24CD3DE9" w14:textId="77777777">
        <w:trPr>
          <w:jc w:val="center"/>
        </w:trPr>
        <w:tc>
          <w:tcPr>
            <w:tcW w:w="4844" w:type="dxa"/>
            <w:shd w:val="clear" w:color="auto" w:fill="E9EEF5"/>
            <w:vAlign w:val="center"/>
          </w:tcPr>
          <w:p w14:paraId="608D4920" w14:textId="77777777" w:rsidR="00C50858" w:rsidRDefault="00000000" w:rsidP="00083E55">
            <w:pPr>
              <w:ind w:firstLine="0"/>
            </w:pPr>
            <w:proofErr w:type="spellStart"/>
            <w:r>
              <w:rPr>
                <w:b/>
                <w:sz w:val="20"/>
              </w:rPr>
              <w:lastRenderedPageBreak/>
              <w:t>Таблица</w:t>
            </w:r>
            <w:proofErr w:type="spellEnd"/>
          </w:p>
        </w:tc>
        <w:tc>
          <w:tcPr>
            <w:tcW w:w="4844" w:type="dxa"/>
            <w:shd w:val="clear" w:color="auto" w:fill="E9EEF5"/>
            <w:vAlign w:val="center"/>
          </w:tcPr>
          <w:p w14:paraId="273B30D6" w14:textId="77777777" w:rsidR="00C50858" w:rsidRDefault="00000000" w:rsidP="00083E55">
            <w:pPr>
              <w:ind w:firstLine="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C50858" w14:paraId="5B7F5D4A" w14:textId="77777777">
        <w:trPr>
          <w:jc w:val="center"/>
        </w:trPr>
        <w:tc>
          <w:tcPr>
            <w:tcW w:w="4844" w:type="dxa"/>
          </w:tcPr>
          <w:p w14:paraId="70CCE803" w14:textId="77777777" w:rsidR="00C50858" w:rsidRDefault="00000000">
            <w:pPr>
              <w:ind w:firstLine="0"/>
            </w:pPr>
            <w:r>
              <w:rPr>
                <w:sz w:val="20"/>
              </w:rPr>
              <w:t>students</w:t>
            </w:r>
          </w:p>
        </w:tc>
        <w:tc>
          <w:tcPr>
            <w:tcW w:w="4844" w:type="dxa"/>
          </w:tcPr>
          <w:p w14:paraId="7FEDA928" w14:textId="77777777" w:rsidR="00C50858" w:rsidRDefault="00000000">
            <w:pPr>
              <w:ind w:firstLine="0"/>
            </w:pPr>
            <w:r>
              <w:rPr>
                <w:sz w:val="20"/>
              </w:rPr>
              <w:t>Учет учащихся и классов.</w:t>
            </w:r>
          </w:p>
        </w:tc>
      </w:tr>
      <w:tr w:rsidR="00C50858" w14:paraId="7C2C86B9" w14:textId="77777777">
        <w:trPr>
          <w:jc w:val="center"/>
        </w:trPr>
        <w:tc>
          <w:tcPr>
            <w:tcW w:w="4844" w:type="dxa"/>
          </w:tcPr>
          <w:p w14:paraId="402AC02A" w14:textId="77777777" w:rsidR="00C50858" w:rsidRDefault="00000000">
            <w:pPr>
              <w:ind w:firstLine="0"/>
            </w:pPr>
            <w:r>
              <w:rPr>
                <w:sz w:val="20"/>
              </w:rPr>
              <w:t>parents</w:t>
            </w:r>
          </w:p>
        </w:tc>
        <w:tc>
          <w:tcPr>
            <w:tcW w:w="4844" w:type="dxa"/>
          </w:tcPr>
          <w:p w14:paraId="431AF4C2" w14:textId="77777777" w:rsidR="00C50858" w:rsidRPr="00083E55" w:rsidRDefault="00000000" w:rsidP="00083E55">
            <w:pPr>
              <w:ind w:firstLine="2"/>
              <w:rPr>
                <w:sz w:val="20"/>
                <w:szCs w:val="20"/>
              </w:rPr>
            </w:pPr>
            <w:r w:rsidRPr="00083E55">
              <w:rPr>
                <w:sz w:val="20"/>
                <w:szCs w:val="20"/>
              </w:rPr>
              <w:t>Контактные данные родителей.</w:t>
            </w:r>
          </w:p>
        </w:tc>
      </w:tr>
      <w:tr w:rsidR="00C50858" w14:paraId="2C663B3B" w14:textId="77777777">
        <w:trPr>
          <w:jc w:val="center"/>
        </w:trPr>
        <w:tc>
          <w:tcPr>
            <w:tcW w:w="4844" w:type="dxa"/>
          </w:tcPr>
          <w:p w14:paraId="533955A7" w14:textId="77777777" w:rsidR="00C50858" w:rsidRDefault="00000000">
            <w:pPr>
              <w:ind w:firstLine="0"/>
            </w:pPr>
            <w:r>
              <w:rPr>
                <w:sz w:val="20"/>
              </w:rPr>
              <w:t>student_parents</w:t>
            </w:r>
          </w:p>
        </w:tc>
        <w:tc>
          <w:tcPr>
            <w:tcW w:w="4844" w:type="dxa"/>
          </w:tcPr>
          <w:p w14:paraId="5997B777" w14:textId="77777777" w:rsidR="00C50858" w:rsidRDefault="00000000">
            <w:pPr>
              <w:ind w:firstLine="0"/>
            </w:pPr>
            <w:r>
              <w:rPr>
                <w:sz w:val="20"/>
              </w:rPr>
              <w:t>Связь учащихся и родителей.</w:t>
            </w:r>
          </w:p>
        </w:tc>
      </w:tr>
      <w:tr w:rsidR="00C50858" w:rsidRPr="00730181" w14:paraId="7D23DC62" w14:textId="77777777">
        <w:trPr>
          <w:jc w:val="center"/>
        </w:trPr>
        <w:tc>
          <w:tcPr>
            <w:tcW w:w="4844" w:type="dxa"/>
          </w:tcPr>
          <w:p w14:paraId="68FB0898" w14:textId="77777777" w:rsidR="00C50858" w:rsidRDefault="00000000">
            <w:pPr>
              <w:ind w:firstLine="0"/>
            </w:pPr>
            <w:r>
              <w:rPr>
                <w:sz w:val="20"/>
              </w:rPr>
              <w:t>tags</w:t>
            </w:r>
          </w:p>
        </w:tc>
        <w:tc>
          <w:tcPr>
            <w:tcW w:w="4844" w:type="dxa"/>
          </w:tcPr>
          <w:p w14:paraId="018597F9" w14:textId="77777777" w:rsidR="00C50858" w:rsidRPr="00730181" w:rsidRDefault="00000000">
            <w:pPr>
              <w:ind w:firstLine="0"/>
              <w:rPr>
                <w:lang w:val="ru-RU"/>
              </w:rPr>
            </w:pPr>
            <w:r>
              <w:rPr>
                <w:sz w:val="20"/>
              </w:rPr>
              <w:t>UID</w:t>
            </w:r>
            <w:r w:rsidRPr="00730181">
              <w:rPr>
                <w:sz w:val="20"/>
                <w:lang w:val="ru-RU"/>
              </w:rPr>
              <w:t xml:space="preserve"> и статус </w:t>
            </w:r>
            <w:r>
              <w:rPr>
                <w:sz w:val="20"/>
              </w:rPr>
              <w:t>RFID</w:t>
            </w:r>
            <w:r w:rsidRPr="0073018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NFC</w:t>
            </w:r>
            <w:r w:rsidRPr="00730181">
              <w:rPr>
                <w:sz w:val="20"/>
                <w:lang w:val="ru-RU"/>
              </w:rPr>
              <w:t>-меток.</w:t>
            </w:r>
          </w:p>
        </w:tc>
      </w:tr>
      <w:tr w:rsidR="00C50858" w:rsidRPr="00730181" w14:paraId="52A05375" w14:textId="77777777">
        <w:trPr>
          <w:jc w:val="center"/>
        </w:trPr>
        <w:tc>
          <w:tcPr>
            <w:tcW w:w="4844" w:type="dxa"/>
          </w:tcPr>
          <w:p w14:paraId="63CA8CE4" w14:textId="77777777" w:rsidR="00C50858" w:rsidRDefault="00000000">
            <w:pPr>
              <w:ind w:firstLine="0"/>
            </w:pPr>
            <w:r>
              <w:rPr>
                <w:sz w:val="20"/>
              </w:rPr>
              <w:t>access_log</w:t>
            </w:r>
          </w:p>
        </w:tc>
        <w:tc>
          <w:tcPr>
            <w:tcW w:w="4844" w:type="dxa"/>
          </w:tcPr>
          <w:p w14:paraId="6C8C04C8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 xml:space="preserve">События </w:t>
            </w:r>
            <w:r>
              <w:rPr>
                <w:sz w:val="20"/>
              </w:rPr>
              <w:t>IN</w:t>
            </w:r>
            <w:r w:rsidRPr="0073018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OUT</w:t>
            </w:r>
            <w:r w:rsidRPr="00730181">
              <w:rPr>
                <w:sz w:val="20"/>
                <w:lang w:val="ru-RU"/>
              </w:rPr>
              <w:t xml:space="preserve"> с датой и временем.</w:t>
            </w:r>
          </w:p>
        </w:tc>
      </w:tr>
      <w:tr w:rsidR="00C50858" w14:paraId="73A10728" w14:textId="77777777">
        <w:trPr>
          <w:jc w:val="center"/>
        </w:trPr>
        <w:tc>
          <w:tcPr>
            <w:tcW w:w="4844" w:type="dxa"/>
          </w:tcPr>
          <w:p w14:paraId="6BAE916F" w14:textId="77777777" w:rsidR="00C50858" w:rsidRDefault="00000000">
            <w:pPr>
              <w:ind w:firstLine="0"/>
            </w:pPr>
            <w:r>
              <w:rPr>
                <w:sz w:val="20"/>
              </w:rPr>
              <w:t>notifications</w:t>
            </w:r>
          </w:p>
        </w:tc>
        <w:tc>
          <w:tcPr>
            <w:tcW w:w="4844" w:type="dxa"/>
          </w:tcPr>
          <w:p w14:paraId="230E38AD" w14:textId="77777777" w:rsidR="00C50858" w:rsidRDefault="00000000">
            <w:pPr>
              <w:ind w:firstLine="0"/>
            </w:pPr>
            <w:r>
              <w:rPr>
                <w:sz w:val="20"/>
              </w:rPr>
              <w:t>Тексты и статусы уведомлений.</w:t>
            </w:r>
          </w:p>
        </w:tc>
      </w:tr>
      <w:tr w:rsidR="00C50858" w14:paraId="77C1F55E" w14:textId="77777777">
        <w:trPr>
          <w:jc w:val="center"/>
        </w:trPr>
        <w:tc>
          <w:tcPr>
            <w:tcW w:w="4844" w:type="dxa"/>
          </w:tcPr>
          <w:p w14:paraId="039C8039" w14:textId="77777777" w:rsidR="00C50858" w:rsidRDefault="00000000">
            <w:pPr>
              <w:ind w:firstLine="0"/>
            </w:pPr>
            <w:r>
              <w:rPr>
                <w:sz w:val="20"/>
              </w:rPr>
              <w:t>users</w:t>
            </w:r>
          </w:p>
        </w:tc>
        <w:tc>
          <w:tcPr>
            <w:tcW w:w="4844" w:type="dxa"/>
          </w:tcPr>
          <w:p w14:paraId="25EFB365" w14:textId="77777777" w:rsidR="00C50858" w:rsidRDefault="00000000">
            <w:pPr>
              <w:ind w:firstLine="0"/>
            </w:pPr>
            <w:r>
              <w:rPr>
                <w:sz w:val="20"/>
              </w:rPr>
              <w:t>Учетные записи и роли.</w:t>
            </w:r>
          </w:p>
        </w:tc>
      </w:tr>
      <w:tr w:rsidR="00C50858" w:rsidRPr="00730181" w14:paraId="197D36CF" w14:textId="77777777">
        <w:trPr>
          <w:jc w:val="center"/>
        </w:trPr>
        <w:tc>
          <w:tcPr>
            <w:tcW w:w="4844" w:type="dxa"/>
          </w:tcPr>
          <w:p w14:paraId="66EF0285" w14:textId="77777777" w:rsidR="00C50858" w:rsidRDefault="00000000">
            <w:pPr>
              <w:ind w:firstLine="0"/>
            </w:pPr>
            <w:r>
              <w:rPr>
                <w:sz w:val="20"/>
              </w:rPr>
              <w:t>audit_log</w:t>
            </w:r>
          </w:p>
        </w:tc>
        <w:tc>
          <w:tcPr>
            <w:tcW w:w="4844" w:type="dxa"/>
          </w:tcPr>
          <w:p w14:paraId="7A408D64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История действий, старые и новые значения.</w:t>
            </w:r>
          </w:p>
        </w:tc>
      </w:tr>
    </w:tbl>
    <w:p w14:paraId="73AC51E0" w14:textId="0B74E363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Таблица 3 </w:t>
      </w:r>
      <w:r w:rsidR="002F451D">
        <w:rPr>
          <w:sz w:val="24"/>
        </w:rPr>
        <w:t xml:space="preserve">- </w:t>
      </w:r>
      <w:r w:rsidRPr="00730181">
        <w:rPr>
          <w:sz w:val="24"/>
          <w:lang w:val="ru-RU"/>
        </w:rPr>
        <w:t>Основные таблицы базы данных</w:t>
      </w:r>
    </w:p>
    <w:p w14:paraId="34CE04CC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Для развития схемы без потери существующих данных применены </w:t>
      </w:r>
      <w:r>
        <w:t>SQL</w:t>
      </w:r>
      <w:r w:rsidRPr="00730181">
        <w:rPr>
          <w:lang w:val="ru-RU"/>
        </w:rPr>
        <w:t xml:space="preserve">-миграции. </w:t>
      </w:r>
      <w:r>
        <w:t>Stage</w:t>
      </w:r>
      <w:r w:rsidRPr="00730181">
        <w:rPr>
          <w:lang w:val="ru-RU"/>
        </w:rPr>
        <w:t xml:space="preserve"> 2 добавил пользователей и аудит, а итоговая миграция расширяет аудит полями старого и нового значения. Такой подход исключает необходимость повторного запуска исходного </w:t>
      </w:r>
      <w:r>
        <w:t>schema</w:t>
      </w:r>
      <w:r w:rsidRPr="00730181">
        <w:rPr>
          <w:lang w:val="ru-RU"/>
        </w:rPr>
        <w:t>.</w:t>
      </w:r>
      <w:proofErr w:type="spellStart"/>
      <w:r>
        <w:t>sql</w:t>
      </w:r>
      <w:proofErr w:type="spellEnd"/>
      <w:r w:rsidRPr="00730181">
        <w:rPr>
          <w:lang w:val="ru-RU"/>
        </w:rPr>
        <w:t xml:space="preserve">, содержащего </w:t>
      </w:r>
      <w:r>
        <w:t>DROP</w:t>
      </w:r>
      <w:r w:rsidRPr="00730181">
        <w:rPr>
          <w:lang w:val="ru-RU"/>
        </w:rPr>
        <w:t xml:space="preserve"> </w:t>
      </w:r>
      <w:r>
        <w:t>TABLE</w:t>
      </w:r>
      <w:r w:rsidRPr="00730181">
        <w:rPr>
          <w:lang w:val="ru-RU"/>
        </w:rPr>
        <w:t>.</w:t>
      </w:r>
    </w:p>
    <w:p w14:paraId="5E9ADAB4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t>5. РАЗРАБОТКА ВЕБ-ПРИЛОЖЕНИЯ</w:t>
      </w:r>
    </w:p>
    <w:p w14:paraId="75C50800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t>5.1. Авторизация и разграничение доступа</w:t>
      </w:r>
    </w:p>
    <w:p w14:paraId="22D0D553" w14:textId="77777777" w:rsidR="00C50858" w:rsidRPr="00730181" w:rsidRDefault="00000000">
      <w:pPr>
        <w:rPr>
          <w:lang w:val="ru-RU"/>
        </w:rPr>
      </w:pPr>
      <w:r>
        <w:t>Flask</w:t>
      </w:r>
      <w:r w:rsidRPr="00730181">
        <w:rPr>
          <w:lang w:val="ru-RU"/>
        </w:rPr>
        <w:t xml:space="preserve"> хранит данные текущего пользователя в </w:t>
      </w:r>
      <w:r>
        <w:t>session</w:t>
      </w:r>
      <w:r w:rsidRPr="00730181">
        <w:rPr>
          <w:lang w:val="ru-RU"/>
        </w:rPr>
        <w:t xml:space="preserve">. Декоратор </w:t>
      </w:r>
      <w:r>
        <w:t>login</w:t>
      </w:r>
      <w:r w:rsidRPr="00730181">
        <w:rPr>
          <w:lang w:val="ru-RU"/>
        </w:rPr>
        <w:t>_</w:t>
      </w:r>
      <w:r>
        <w:t>required</w:t>
      </w:r>
      <w:r w:rsidRPr="00730181">
        <w:rPr>
          <w:lang w:val="ru-RU"/>
        </w:rPr>
        <w:t xml:space="preserve"> проверяет наличие авторизованного пользователя, а </w:t>
      </w:r>
      <w:r>
        <w:t>roles</w:t>
      </w:r>
      <w:r w:rsidRPr="00730181">
        <w:rPr>
          <w:lang w:val="ru-RU"/>
        </w:rPr>
        <w:t>_</w:t>
      </w:r>
      <w:r>
        <w:t>required</w:t>
      </w:r>
      <w:r w:rsidRPr="00730181">
        <w:rPr>
          <w:lang w:val="ru-RU"/>
        </w:rPr>
        <w:t xml:space="preserve"> дополнительно проверяет роль. Пароли пользователей хранятся в виде </w:t>
      </w:r>
      <w:proofErr w:type="spellStart"/>
      <w:r w:rsidRPr="00730181">
        <w:rPr>
          <w:lang w:val="ru-RU"/>
        </w:rPr>
        <w:t>хеша</w:t>
      </w:r>
      <w:proofErr w:type="spellEnd"/>
      <w:r w:rsidRPr="00730181">
        <w:rPr>
          <w:lang w:val="ru-RU"/>
        </w:rPr>
        <w:t xml:space="preserve">, формируемого средствами </w:t>
      </w:r>
      <w:proofErr w:type="spellStart"/>
      <w:r>
        <w:t>Werkzeug</w:t>
      </w:r>
      <w:proofErr w:type="spellEnd"/>
      <w:r w:rsidRPr="00730181">
        <w:rPr>
          <w:lang w:val="ru-RU"/>
        </w:rPr>
        <w:t>.</w:t>
      </w:r>
    </w:p>
    <w:p w14:paraId="4094853A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t>5.2. Регистрация прохода</w:t>
      </w:r>
    </w:p>
    <w:p w14:paraId="1CC7E521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Маршрут /</w:t>
      </w:r>
      <w:r>
        <w:t>access</w:t>
      </w:r>
      <w:r w:rsidRPr="00730181">
        <w:rPr>
          <w:lang w:val="ru-RU"/>
        </w:rPr>
        <w:t xml:space="preserve"> принимает </w:t>
      </w:r>
      <w:r>
        <w:t>UID</w:t>
      </w:r>
      <w:r w:rsidRPr="00730181">
        <w:rPr>
          <w:lang w:val="ru-RU"/>
        </w:rPr>
        <w:t xml:space="preserve"> из </w:t>
      </w:r>
      <w:r>
        <w:t>HTML</w:t>
      </w:r>
      <w:r w:rsidRPr="00730181">
        <w:rPr>
          <w:lang w:val="ru-RU"/>
        </w:rPr>
        <w:t xml:space="preserve">-формы и передает его функции </w:t>
      </w:r>
      <w:r>
        <w:t>register</w:t>
      </w:r>
      <w:r w:rsidRPr="00730181">
        <w:rPr>
          <w:lang w:val="ru-RU"/>
        </w:rPr>
        <w:t>_</w:t>
      </w:r>
      <w:r>
        <w:t>access</w:t>
      </w:r>
      <w:r w:rsidRPr="00730181">
        <w:rPr>
          <w:lang w:val="ru-RU"/>
        </w:rPr>
        <w:t xml:space="preserve">. Функция проверяет активную метку, получает учащегося, определяет тип события, создает запись </w:t>
      </w:r>
      <w:r>
        <w:t>access</w:t>
      </w:r>
      <w:r w:rsidRPr="00730181">
        <w:rPr>
          <w:lang w:val="ru-RU"/>
        </w:rPr>
        <w:t>_</w:t>
      </w:r>
      <w:r>
        <w:t>log</w:t>
      </w:r>
      <w:r w:rsidRPr="00730181">
        <w:rPr>
          <w:lang w:val="ru-RU"/>
        </w:rPr>
        <w:t xml:space="preserve"> и уведомления для связанных родителей. Уведомления сохраняются в базе данных и доступны родителю через веб-интерфейс.</w:t>
      </w:r>
    </w:p>
    <w:p w14:paraId="3BADDB69" w14:textId="77777777" w:rsidR="00C508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7E92EA" wp14:editId="59D7033B">
            <wp:extent cx="5580000" cy="31395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1C5F" w14:textId="41F60567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3 </w:t>
      </w:r>
      <w:r w:rsidR="00A27D01" w:rsidRPr="00A27D01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Экран программной эмуляции </w:t>
      </w:r>
      <w:r>
        <w:rPr>
          <w:sz w:val="24"/>
        </w:rPr>
        <w:t>RFID</w:t>
      </w:r>
      <w:r w:rsidRPr="00730181">
        <w:rPr>
          <w:sz w:val="24"/>
          <w:lang w:val="ru-RU"/>
        </w:rPr>
        <w:t>/</w:t>
      </w:r>
      <w:r>
        <w:rPr>
          <w:sz w:val="24"/>
        </w:rPr>
        <w:t>NFC</w:t>
      </w:r>
    </w:p>
    <w:p w14:paraId="4C981817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t>5.3. Журнал посещений</w:t>
      </w:r>
    </w:p>
    <w:p w14:paraId="01E11150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Журнал отображает дату и время, направление прохода, ФИО учащегося, класс и </w:t>
      </w:r>
      <w:r>
        <w:t>UID</w:t>
      </w:r>
      <w:r w:rsidRPr="00730181">
        <w:rPr>
          <w:lang w:val="ru-RU"/>
        </w:rPr>
        <w:t xml:space="preserve">. Для административных ролей реализованы поиск по учащемуся, классу или </w:t>
      </w:r>
      <w:r>
        <w:t>UID</w:t>
      </w:r>
      <w:r w:rsidRPr="00730181">
        <w:rPr>
          <w:lang w:val="ru-RU"/>
        </w:rPr>
        <w:t xml:space="preserve"> и фильтрация по диапазону дат. Для родителя выборка ограничивается детьми, связанными с его учетной записью.</w:t>
      </w:r>
    </w:p>
    <w:p w14:paraId="6D0A24FF" w14:textId="4E5044AC" w:rsidR="00C50858" w:rsidRPr="00A27D01" w:rsidRDefault="00A27D01" w:rsidP="00A27D01">
      <w:pPr>
        <w:ind w:firstLine="0"/>
        <w:jc w:val="center"/>
      </w:pPr>
      <w:r>
        <w:rPr>
          <w:noProof/>
        </w:rPr>
        <w:drawing>
          <wp:inline distT="0" distB="0" distL="0" distR="0" wp14:anchorId="724AD2CC" wp14:editId="6D524B64">
            <wp:extent cx="6152515" cy="3076575"/>
            <wp:effectExtent l="0" t="0" r="0" b="0"/>
            <wp:docPr id="4060835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3532" name="Рисунок 4060835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30181">
        <w:rPr>
          <w:sz w:val="24"/>
          <w:lang w:val="ru-RU"/>
        </w:rPr>
        <w:t xml:space="preserve">Рисунок 4 </w:t>
      </w:r>
      <w:r>
        <w:rPr>
          <w:sz w:val="24"/>
        </w:rPr>
        <w:t>-</w:t>
      </w:r>
      <w:r w:rsidR="00000000" w:rsidRPr="00730181">
        <w:rPr>
          <w:sz w:val="24"/>
          <w:lang w:val="ru-RU"/>
        </w:rPr>
        <w:t xml:space="preserve"> Журнал проходов</w:t>
      </w:r>
    </w:p>
    <w:p w14:paraId="393A4B11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lastRenderedPageBreak/>
        <w:t xml:space="preserve">5.4. </w:t>
      </w:r>
      <w:r>
        <w:t>CRUD</w:t>
      </w:r>
      <w:r w:rsidRPr="00730181">
        <w:rPr>
          <w:lang w:val="ru-RU"/>
        </w:rPr>
        <w:t xml:space="preserve"> справочников</w:t>
      </w:r>
    </w:p>
    <w:p w14:paraId="0C5E8B65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Для учащихся и родителей реализованы создание, просмотр, изменение и удаление с учетом ограничений ссылочной целостности. Для </w:t>
      </w:r>
      <w:r>
        <w:t>RFID</w:t>
      </w:r>
      <w:r w:rsidRPr="00730181">
        <w:rPr>
          <w:lang w:val="ru-RU"/>
        </w:rPr>
        <w:t>/</w:t>
      </w:r>
      <w:r>
        <w:t>NFC</w:t>
      </w:r>
      <w:r w:rsidRPr="00730181">
        <w:rPr>
          <w:lang w:val="ru-RU"/>
        </w:rPr>
        <w:t xml:space="preserve">-меток реализованы создание и изменение, включая привязку к учащемуся и переключение статуса </w:t>
      </w:r>
      <w:r>
        <w:t>active</w:t>
      </w:r>
      <w:r w:rsidRPr="00730181">
        <w:rPr>
          <w:lang w:val="ru-RU"/>
        </w:rPr>
        <w:t>/</w:t>
      </w:r>
      <w:r>
        <w:t>blocked</w:t>
      </w:r>
      <w:r w:rsidRPr="00730181">
        <w:rPr>
          <w:lang w:val="ru-RU"/>
        </w:rPr>
        <w:t>. Формы содержат обязательные поля и базовую серверную проверку.</w:t>
      </w:r>
    </w:p>
    <w:p w14:paraId="2216485B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t>5.5. Аудит</w:t>
      </w:r>
    </w:p>
    <w:p w14:paraId="4BE29A68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Аудит фиксирует вход и выход пользователя, успешные и отклоненные считывания, а также операции </w:t>
      </w:r>
      <w:r>
        <w:t>CREATE</w:t>
      </w:r>
      <w:r w:rsidRPr="00730181">
        <w:rPr>
          <w:lang w:val="ru-RU"/>
        </w:rPr>
        <w:t xml:space="preserve">, </w:t>
      </w:r>
      <w:r>
        <w:t>UPDATE</w:t>
      </w:r>
      <w:r w:rsidRPr="00730181">
        <w:rPr>
          <w:lang w:val="ru-RU"/>
        </w:rPr>
        <w:t xml:space="preserve"> и </w:t>
      </w:r>
      <w:r>
        <w:t>DELETE</w:t>
      </w:r>
      <w:r w:rsidRPr="00730181">
        <w:rPr>
          <w:lang w:val="ru-RU"/>
        </w:rPr>
        <w:t xml:space="preserve"> в справочниках. Для изменений сохраняются старое и новое представление записи. Это позволяет установить происхождение спорной операции и соответствует требованию руководителя фиксировать действия пользователей.</w:t>
      </w:r>
    </w:p>
    <w:p w14:paraId="4F4A6F55" w14:textId="7C411092" w:rsidR="00C50858" w:rsidRDefault="00A27D01">
      <w:pPr>
        <w:ind w:firstLine="0"/>
        <w:jc w:val="center"/>
      </w:pPr>
      <w:r>
        <w:rPr>
          <w:noProof/>
        </w:rPr>
        <w:drawing>
          <wp:inline distT="0" distB="0" distL="0" distR="0" wp14:anchorId="6725B6A2" wp14:editId="77B2D715">
            <wp:extent cx="6152515" cy="2956560"/>
            <wp:effectExtent l="0" t="0" r="0" b="2540"/>
            <wp:docPr id="3812836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3622" name="Рисунок 3812836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EAC4" w14:textId="3214838E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5 </w:t>
      </w:r>
      <w:r w:rsidR="00A27D01">
        <w:rPr>
          <w:sz w:val="24"/>
        </w:rPr>
        <w:t>-</w:t>
      </w:r>
      <w:r w:rsidRPr="00730181">
        <w:rPr>
          <w:sz w:val="24"/>
          <w:lang w:val="ru-RU"/>
        </w:rPr>
        <w:t xml:space="preserve"> Журнал аудита</w:t>
      </w:r>
    </w:p>
    <w:p w14:paraId="464447B4" w14:textId="77777777" w:rsidR="00C50858" w:rsidRPr="00730181" w:rsidRDefault="00000000">
      <w:pPr>
        <w:pStyle w:val="21"/>
        <w:rPr>
          <w:lang w:val="ru-RU"/>
        </w:rPr>
      </w:pPr>
      <w:r w:rsidRPr="00730181">
        <w:rPr>
          <w:lang w:val="ru-RU"/>
        </w:rPr>
        <w:t>5.6. Уведомления</w:t>
      </w:r>
    </w:p>
    <w:p w14:paraId="447FB0D0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Уведомление создается для каждого связанного родителя при регистрации прохода и сохраняется в </w:t>
      </w:r>
      <w:r>
        <w:t>PostgreSQL</w:t>
      </w:r>
      <w:r w:rsidRPr="00730181">
        <w:rPr>
          <w:lang w:val="ru-RU"/>
        </w:rPr>
        <w:t xml:space="preserve">. Родитель может просматривать </w:t>
      </w:r>
      <w:r w:rsidRPr="00730181">
        <w:rPr>
          <w:lang w:val="ru-RU"/>
        </w:rPr>
        <w:lastRenderedPageBreak/>
        <w:t xml:space="preserve">сформированные уведомления через веб-интерфейс. Реальная доставка через </w:t>
      </w:r>
      <w:r>
        <w:t>Telegram</w:t>
      </w:r>
      <w:r w:rsidRPr="00730181">
        <w:rPr>
          <w:lang w:val="ru-RU"/>
        </w:rPr>
        <w:t xml:space="preserve">, </w:t>
      </w:r>
      <w:r>
        <w:t>SMS</w:t>
      </w:r>
      <w:r w:rsidRPr="00730181">
        <w:rPr>
          <w:lang w:val="ru-RU"/>
        </w:rPr>
        <w:t xml:space="preserve"> или </w:t>
      </w:r>
      <w:r>
        <w:t>push</w:t>
      </w:r>
      <w:r w:rsidRPr="00730181">
        <w:rPr>
          <w:lang w:val="ru-RU"/>
        </w:rPr>
        <w:t>-сервис в текущую версию не входит и рассматривается как перспектива дальнейшего развития проекта.</w:t>
      </w:r>
    </w:p>
    <w:p w14:paraId="71AEEF08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t>6. ТЕСТИРОВАНИЕ</w:t>
      </w:r>
    </w:p>
    <w:p w14:paraId="5F14ED15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Руководителем определены два вида проверки: модульное тестирование и ручное тестирование через интерфейс. Для ручной проверки подготовлен набор из 50 тест-кейсов с последовательностью действий. Чтобы не перегружать пояснительную записку, ниже приведены три характерных ручных тест-кейса и три модульных теста; полный перечень оформлен отдельным документом.</w:t>
      </w:r>
    </w:p>
    <w:p w14:paraId="40D81D1D" w14:textId="77777777" w:rsidR="00C50858" w:rsidRDefault="00000000">
      <w:pPr>
        <w:pStyle w:val="21"/>
      </w:pPr>
      <w:r>
        <w:t>6.1. Модульное тестирование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C50858" w14:paraId="39B6F04C" w14:textId="77777777">
        <w:trPr>
          <w:jc w:val="center"/>
        </w:trPr>
        <w:tc>
          <w:tcPr>
            <w:tcW w:w="2422" w:type="dxa"/>
            <w:shd w:val="clear" w:color="auto" w:fill="E9EEF5"/>
            <w:vAlign w:val="center"/>
          </w:tcPr>
          <w:p w14:paraId="3DE1BD3F" w14:textId="77777777" w:rsidR="00C50858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422" w:type="dxa"/>
            <w:shd w:val="clear" w:color="auto" w:fill="E9EEF5"/>
            <w:vAlign w:val="center"/>
          </w:tcPr>
          <w:p w14:paraId="18260051" w14:textId="77777777" w:rsidR="00C50858" w:rsidRDefault="00000000">
            <w:r>
              <w:rPr>
                <w:b/>
                <w:sz w:val="18"/>
              </w:rPr>
              <w:t>Проверяемая функция</w:t>
            </w:r>
          </w:p>
        </w:tc>
        <w:tc>
          <w:tcPr>
            <w:tcW w:w="2422" w:type="dxa"/>
            <w:shd w:val="clear" w:color="auto" w:fill="E9EEF5"/>
            <w:vAlign w:val="center"/>
          </w:tcPr>
          <w:p w14:paraId="04E6E285" w14:textId="77777777" w:rsidR="00C50858" w:rsidRDefault="00000000">
            <w:r>
              <w:rPr>
                <w:b/>
                <w:sz w:val="18"/>
              </w:rPr>
              <w:t>Вход</w:t>
            </w:r>
          </w:p>
        </w:tc>
        <w:tc>
          <w:tcPr>
            <w:tcW w:w="2422" w:type="dxa"/>
            <w:shd w:val="clear" w:color="auto" w:fill="E9EEF5"/>
            <w:vAlign w:val="center"/>
          </w:tcPr>
          <w:p w14:paraId="288CB98C" w14:textId="77777777" w:rsidR="00C50858" w:rsidRDefault="00000000">
            <w:r>
              <w:rPr>
                <w:b/>
                <w:sz w:val="18"/>
              </w:rPr>
              <w:t>Ожидаемый результат</w:t>
            </w:r>
          </w:p>
        </w:tc>
      </w:tr>
      <w:tr w:rsidR="00C50858" w14:paraId="6231AA61" w14:textId="77777777">
        <w:trPr>
          <w:jc w:val="center"/>
        </w:trPr>
        <w:tc>
          <w:tcPr>
            <w:tcW w:w="2422" w:type="dxa"/>
          </w:tcPr>
          <w:p w14:paraId="3A2D758B" w14:textId="77777777" w:rsidR="00C50858" w:rsidRDefault="00000000">
            <w:pPr>
              <w:ind w:firstLine="0"/>
            </w:pPr>
            <w:r>
              <w:rPr>
                <w:sz w:val="18"/>
              </w:rPr>
              <w:t>UT-01</w:t>
            </w:r>
          </w:p>
        </w:tc>
        <w:tc>
          <w:tcPr>
            <w:tcW w:w="2422" w:type="dxa"/>
          </w:tcPr>
          <w:p w14:paraId="7D03187B" w14:textId="77777777" w:rsidR="00C50858" w:rsidRDefault="00000000">
            <w:pPr>
              <w:ind w:firstLine="0"/>
            </w:pPr>
            <w:r>
              <w:rPr>
                <w:sz w:val="18"/>
              </w:rPr>
              <w:t>determine_event_type</w:t>
            </w:r>
          </w:p>
        </w:tc>
        <w:tc>
          <w:tcPr>
            <w:tcW w:w="2422" w:type="dxa"/>
          </w:tcPr>
          <w:p w14:paraId="7ACF0F5B" w14:textId="77777777" w:rsidR="00C50858" w:rsidRDefault="00000000">
            <w:pPr>
              <w:ind w:firstLine="0"/>
            </w:pPr>
            <w:r>
              <w:rPr>
                <w:sz w:val="18"/>
              </w:rPr>
              <w:t>None</w:t>
            </w:r>
          </w:p>
        </w:tc>
        <w:tc>
          <w:tcPr>
            <w:tcW w:w="2422" w:type="dxa"/>
          </w:tcPr>
          <w:p w14:paraId="748D0CD1" w14:textId="77777777" w:rsidR="00C50858" w:rsidRDefault="00000000">
            <w:pPr>
              <w:ind w:firstLine="0"/>
            </w:pPr>
            <w:r>
              <w:rPr>
                <w:sz w:val="18"/>
              </w:rPr>
              <w:t>IN</w:t>
            </w:r>
          </w:p>
        </w:tc>
      </w:tr>
      <w:tr w:rsidR="00C50858" w14:paraId="5F502B9A" w14:textId="77777777">
        <w:trPr>
          <w:jc w:val="center"/>
        </w:trPr>
        <w:tc>
          <w:tcPr>
            <w:tcW w:w="2422" w:type="dxa"/>
          </w:tcPr>
          <w:p w14:paraId="26624034" w14:textId="77777777" w:rsidR="00C50858" w:rsidRDefault="00000000">
            <w:pPr>
              <w:ind w:firstLine="0"/>
            </w:pPr>
            <w:r>
              <w:rPr>
                <w:sz w:val="18"/>
              </w:rPr>
              <w:t>UT-02</w:t>
            </w:r>
          </w:p>
        </w:tc>
        <w:tc>
          <w:tcPr>
            <w:tcW w:w="2422" w:type="dxa"/>
          </w:tcPr>
          <w:p w14:paraId="2245D320" w14:textId="77777777" w:rsidR="00C50858" w:rsidRDefault="00000000">
            <w:pPr>
              <w:ind w:firstLine="0"/>
            </w:pPr>
            <w:r>
              <w:rPr>
                <w:sz w:val="18"/>
              </w:rPr>
              <w:t>determine_event_type</w:t>
            </w:r>
          </w:p>
        </w:tc>
        <w:tc>
          <w:tcPr>
            <w:tcW w:w="2422" w:type="dxa"/>
          </w:tcPr>
          <w:p w14:paraId="6BC129FF" w14:textId="77777777" w:rsidR="00C50858" w:rsidRDefault="00000000">
            <w:pPr>
              <w:ind w:firstLine="0"/>
            </w:pPr>
            <w:r>
              <w:rPr>
                <w:sz w:val="18"/>
              </w:rPr>
              <w:t>IN</w:t>
            </w:r>
          </w:p>
        </w:tc>
        <w:tc>
          <w:tcPr>
            <w:tcW w:w="2422" w:type="dxa"/>
          </w:tcPr>
          <w:p w14:paraId="6C74FE64" w14:textId="77777777" w:rsidR="00C50858" w:rsidRDefault="00000000">
            <w:pPr>
              <w:ind w:firstLine="0"/>
            </w:pPr>
            <w:r>
              <w:rPr>
                <w:sz w:val="18"/>
              </w:rPr>
              <w:t>OUT</w:t>
            </w:r>
          </w:p>
        </w:tc>
      </w:tr>
      <w:tr w:rsidR="00C50858" w:rsidRPr="00730181" w14:paraId="485A4AE9" w14:textId="77777777">
        <w:trPr>
          <w:jc w:val="center"/>
        </w:trPr>
        <w:tc>
          <w:tcPr>
            <w:tcW w:w="2422" w:type="dxa"/>
          </w:tcPr>
          <w:p w14:paraId="21A594BB" w14:textId="77777777" w:rsidR="00C50858" w:rsidRDefault="00000000">
            <w:pPr>
              <w:ind w:firstLine="0"/>
            </w:pPr>
            <w:r>
              <w:rPr>
                <w:sz w:val="18"/>
              </w:rPr>
              <w:t>UT-03</w:t>
            </w:r>
          </w:p>
        </w:tc>
        <w:tc>
          <w:tcPr>
            <w:tcW w:w="2422" w:type="dxa"/>
          </w:tcPr>
          <w:p w14:paraId="68477EFB" w14:textId="77777777" w:rsidR="00C50858" w:rsidRDefault="00000000">
            <w:pPr>
              <w:ind w:firstLine="0"/>
            </w:pPr>
            <w:r>
              <w:rPr>
                <w:sz w:val="18"/>
              </w:rPr>
              <w:t>build_notification_text</w:t>
            </w:r>
          </w:p>
        </w:tc>
        <w:tc>
          <w:tcPr>
            <w:tcW w:w="2422" w:type="dxa"/>
          </w:tcPr>
          <w:p w14:paraId="19DF541A" w14:textId="77777777" w:rsidR="00C50858" w:rsidRDefault="00000000">
            <w:pPr>
              <w:ind w:firstLine="0"/>
            </w:pPr>
            <w:r>
              <w:rPr>
                <w:sz w:val="18"/>
              </w:rPr>
              <w:t>IN, дата/время</w:t>
            </w:r>
          </w:p>
        </w:tc>
        <w:tc>
          <w:tcPr>
            <w:tcW w:w="2422" w:type="dxa"/>
          </w:tcPr>
          <w:p w14:paraId="27AA3905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18"/>
                <w:lang w:val="ru-RU"/>
              </w:rPr>
              <w:t>Текст содержит вход и корректное время</w:t>
            </w:r>
          </w:p>
        </w:tc>
      </w:tr>
    </w:tbl>
    <w:p w14:paraId="4AF89B2B" w14:textId="387D9ED3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Таблица 4 </w:t>
      </w:r>
      <w:r w:rsidR="00A27D01">
        <w:rPr>
          <w:sz w:val="24"/>
        </w:rPr>
        <w:t>-</w:t>
      </w:r>
      <w:r w:rsidRPr="00730181">
        <w:rPr>
          <w:sz w:val="24"/>
          <w:lang w:val="ru-RU"/>
        </w:rPr>
        <w:t xml:space="preserve"> Примеры модульных тестов</w:t>
      </w:r>
    </w:p>
    <w:p w14:paraId="3E65A83F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Набор </w:t>
      </w:r>
      <w:proofErr w:type="spellStart"/>
      <w:r>
        <w:t>pytest</w:t>
      </w:r>
      <w:proofErr w:type="spellEnd"/>
      <w:r w:rsidRPr="00730181">
        <w:rPr>
          <w:lang w:val="ru-RU"/>
        </w:rPr>
        <w:t xml:space="preserve"> содержит пять тестов. Локальный прогон эталонной логики завершен успешно: 5 </w:t>
      </w:r>
      <w:r>
        <w:t>passed</w:t>
      </w:r>
      <w:r w:rsidRPr="00730181">
        <w:rPr>
          <w:lang w:val="ru-RU"/>
        </w:rPr>
        <w:t xml:space="preserve">. На компьютере защиты тесты запускаются командой </w:t>
      </w:r>
      <w:proofErr w:type="spellStart"/>
      <w:r>
        <w:t>pytest</w:t>
      </w:r>
      <w:proofErr w:type="spellEnd"/>
      <w:r w:rsidRPr="00730181">
        <w:rPr>
          <w:lang w:val="ru-RU"/>
        </w:rPr>
        <w:t xml:space="preserve"> -</w:t>
      </w:r>
      <w:r>
        <w:t>q</w:t>
      </w:r>
      <w:r w:rsidRPr="00730181">
        <w:rPr>
          <w:lang w:val="ru-RU"/>
        </w:rPr>
        <w:t xml:space="preserve"> после установки зависимостей проекта.</w:t>
      </w:r>
    </w:p>
    <w:p w14:paraId="5CF45ABE" w14:textId="77777777" w:rsidR="00C508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CFD034E" wp14:editId="5174A200">
            <wp:extent cx="4680000" cy="70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first_event_is_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0D68" w14:textId="0D8FF8BF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6 </w:t>
      </w:r>
      <w:r w:rsidR="00A27D01" w:rsidRPr="00A27D01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Результат модульного теста </w:t>
      </w:r>
      <w:r>
        <w:rPr>
          <w:sz w:val="24"/>
        </w:rPr>
        <w:t>UT</w:t>
      </w:r>
      <w:r w:rsidRPr="00730181">
        <w:rPr>
          <w:sz w:val="24"/>
          <w:lang w:val="ru-RU"/>
        </w:rPr>
        <w:t>-01</w:t>
      </w:r>
    </w:p>
    <w:p w14:paraId="24F11537" w14:textId="77777777" w:rsidR="00C508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277AB9A" wp14:editId="43FEDF01">
            <wp:extent cx="4680000" cy="709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after_in_is_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AEEE" w14:textId="150B201D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7 </w:t>
      </w:r>
      <w:r w:rsidR="00A27D01" w:rsidRPr="00A27D01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Результат модульного теста </w:t>
      </w:r>
      <w:r>
        <w:rPr>
          <w:sz w:val="24"/>
        </w:rPr>
        <w:t>UT</w:t>
      </w:r>
      <w:r w:rsidRPr="00730181">
        <w:rPr>
          <w:sz w:val="24"/>
          <w:lang w:val="ru-RU"/>
        </w:rPr>
        <w:t>-02</w:t>
      </w:r>
    </w:p>
    <w:p w14:paraId="3A8EB308" w14:textId="77777777" w:rsidR="00C508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BDFBB7" wp14:editId="4A6E577F">
            <wp:extent cx="4680000" cy="70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notification_for_en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1A31" w14:textId="0F838C42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8 </w:t>
      </w:r>
      <w:r w:rsidR="00A27D01" w:rsidRPr="00A27D01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Результат модульного теста </w:t>
      </w:r>
      <w:r>
        <w:rPr>
          <w:sz w:val="24"/>
        </w:rPr>
        <w:t>UT</w:t>
      </w:r>
      <w:r w:rsidRPr="00730181">
        <w:rPr>
          <w:sz w:val="24"/>
          <w:lang w:val="ru-RU"/>
        </w:rPr>
        <w:t>-03</w:t>
      </w:r>
    </w:p>
    <w:p w14:paraId="67348CEF" w14:textId="77777777" w:rsidR="00C50858" w:rsidRDefault="00000000">
      <w:pPr>
        <w:pStyle w:val="21"/>
      </w:pPr>
      <w:r>
        <w:t>6.2. Ручное тестирование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C50858" w14:paraId="3DB2BEAF" w14:textId="77777777">
        <w:trPr>
          <w:jc w:val="center"/>
        </w:trPr>
        <w:tc>
          <w:tcPr>
            <w:tcW w:w="2422" w:type="dxa"/>
            <w:shd w:val="clear" w:color="auto" w:fill="E9EEF5"/>
            <w:vAlign w:val="center"/>
          </w:tcPr>
          <w:p w14:paraId="660FA36F" w14:textId="765D40B0" w:rsidR="00C50858" w:rsidRDefault="00A27D01" w:rsidP="00A27D01">
            <w:pPr>
              <w:ind w:firstLine="0"/>
            </w:pPr>
            <w:r>
              <w:rPr>
                <w:b/>
                <w:sz w:val="16"/>
              </w:rPr>
              <w:t>I</w:t>
            </w:r>
            <w:r w:rsidR="00000000">
              <w:rPr>
                <w:b/>
                <w:sz w:val="16"/>
              </w:rPr>
              <w:t>D</w:t>
            </w:r>
          </w:p>
        </w:tc>
        <w:tc>
          <w:tcPr>
            <w:tcW w:w="2422" w:type="dxa"/>
            <w:shd w:val="clear" w:color="auto" w:fill="E9EEF5"/>
            <w:vAlign w:val="center"/>
          </w:tcPr>
          <w:p w14:paraId="00FDC7C6" w14:textId="77777777" w:rsidR="00C50858" w:rsidRDefault="00000000">
            <w:r>
              <w:rPr>
                <w:b/>
                <w:sz w:val="16"/>
              </w:rPr>
              <w:t>Предусловие</w:t>
            </w:r>
          </w:p>
        </w:tc>
        <w:tc>
          <w:tcPr>
            <w:tcW w:w="2422" w:type="dxa"/>
            <w:shd w:val="clear" w:color="auto" w:fill="E9EEF5"/>
            <w:vAlign w:val="center"/>
          </w:tcPr>
          <w:p w14:paraId="22E5A05E" w14:textId="77777777" w:rsidR="00C50858" w:rsidRDefault="00000000">
            <w:r>
              <w:rPr>
                <w:b/>
                <w:sz w:val="16"/>
              </w:rPr>
              <w:t>Шаги</w:t>
            </w:r>
          </w:p>
        </w:tc>
        <w:tc>
          <w:tcPr>
            <w:tcW w:w="2422" w:type="dxa"/>
            <w:shd w:val="clear" w:color="auto" w:fill="E9EEF5"/>
            <w:vAlign w:val="center"/>
          </w:tcPr>
          <w:p w14:paraId="5E45FAC8" w14:textId="77777777" w:rsidR="00C50858" w:rsidRDefault="00000000" w:rsidP="00A27D01">
            <w:pPr>
              <w:ind w:firstLine="0"/>
            </w:pPr>
            <w:r>
              <w:rPr>
                <w:b/>
                <w:sz w:val="16"/>
              </w:rPr>
              <w:t>Ожидаемый результат</w:t>
            </w:r>
          </w:p>
        </w:tc>
      </w:tr>
      <w:tr w:rsidR="00C50858" w:rsidRPr="00730181" w14:paraId="14CA4611" w14:textId="77777777">
        <w:trPr>
          <w:jc w:val="center"/>
        </w:trPr>
        <w:tc>
          <w:tcPr>
            <w:tcW w:w="2422" w:type="dxa"/>
          </w:tcPr>
          <w:p w14:paraId="0D4A10A6" w14:textId="77777777" w:rsidR="00C50858" w:rsidRDefault="00000000" w:rsidP="00A27D01">
            <w:pPr>
              <w:ind w:firstLine="0"/>
              <w:jc w:val="left"/>
            </w:pPr>
            <w:r>
              <w:rPr>
                <w:sz w:val="16"/>
              </w:rPr>
              <w:t>MT-01</w:t>
            </w:r>
          </w:p>
        </w:tc>
        <w:tc>
          <w:tcPr>
            <w:tcW w:w="2422" w:type="dxa"/>
          </w:tcPr>
          <w:p w14:paraId="6D6D784F" w14:textId="7A3A54C0" w:rsidR="00C50858" w:rsidRDefault="00000000" w:rsidP="00A27D01">
            <w:pPr>
              <w:ind w:firstLine="0"/>
              <w:jc w:val="left"/>
            </w:pPr>
            <w:proofErr w:type="spellStart"/>
            <w:r>
              <w:rPr>
                <w:sz w:val="16"/>
              </w:rPr>
              <w:t>Пользователь</w:t>
            </w:r>
            <w:proofErr w:type="spellEnd"/>
            <w:r w:rsidR="00A27D01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security </w:t>
            </w:r>
            <w:proofErr w:type="spellStart"/>
            <w:r>
              <w:rPr>
                <w:sz w:val="16"/>
              </w:rPr>
              <w:t>авторизован</w:t>
            </w:r>
            <w:proofErr w:type="spellEnd"/>
          </w:p>
        </w:tc>
        <w:tc>
          <w:tcPr>
            <w:tcW w:w="2422" w:type="dxa"/>
          </w:tcPr>
          <w:p w14:paraId="1BAD5DE5" w14:textId="77777777" w:rsidR="00C50858" w:rsidRDefault="00000000" w:rsidP="00A27D01">
            <w:pPr>
              <w:ind w:firstLine="0"/>
              <w:jc w:val="left"/>
            </w:pPr>
            <w:r w:rsidRPr="00730181">
              <w:rPr>
                <w:sz w:val="16"/>
                <w:lang w:val="ru-RU"/>
              </w:rPr>
              <w:t xml:space="preserve">1. Открыть «Контроль доступа». 2. Ввести </w:t>
            </w:r>
            <w:r>
              <w:rPr>
                <w:sz w:val="16"/>
              </w:rPr>
              <w:t>A</w:t>
            </w:r>
            <w:r w:rsidRPr="00730181">
              <w:rPr>
                <w:sz w:val="16"/>
                <w:lang w:val="ru-RU"/>
              </w:rPr>
              <w:t xml:space="preserve">001. 3. </w:t>
            </w:r>
            <w:proofErr w:type="spellStart"/>
            <w:r>
              <w:rPr>
                <w:sz w:val="16"/>
              </w:rPr>
              <w:t>Нажать</w:t>
            </w:r>
            <w:proofErr w:type="spellEnd"/>
            <w:r>
              <w:rPr>
                <w:sz w:val="16"/>
              </w:rPr>
              <w:t xml:space="preserve"> «</w:t>
            </w:r>
            <w:proofErr w:type="spellStart"/>
            <w:r>
              <w:rPr>
                <w:sz w:val="16"/>
              </w:rPr>
              <w:t>Считать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метку</w:t>
            </w:r>
            <w:proofErr w:type="spellEnd"/>
            <w:r>
              <w:rPr>
                <w:sz w:val="16"/>
              </w:rPr>
              <w:t>».</w:t>
            </w:r>
          </w:p>
        </w:tc>
        <w:tc>
          <w:tcPr>
            <w:tcW w:w="2422" w:type="dxa"/>
          </w:tcPr>
          <w:p w14:paraId="64F7E2F2" w14:textId="77777777" w:rsidR="00C50858" w:rsidRPr="00730181" w:rsidRDefault="00000000" w:rsidP="00A27D01">
            <w:pPr>
              <w:ind w:firstLine="0"/>
              <w:jc w:val="left"/>
              <w:rPr>
                <w:lang w:val="ru-RU"/>
              </w:rPr>
            </w:pPr>
            <w:r w:rsidRPr="00730181">
              <w:rPr>
                <w:sz w:val="16"/>
                <w:lang w:val="ru-RU"/>
              </w:rPr>
              <w:t xml:space="preserve">Появляется ФИО учащегося; создается </w:t>
            </w:r>
            <w:r>
              <w:rPr>
                <w:sz w:val="16"/>
              </w:rPr>
              <w:t>IN</w:t>
            </w:r>
            <w:r w:rsidRPr="00730181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OUT</w:t>
            </w:r>
            <w:r w:rsidRPr="00730181">
              <w:rPr>
                <w:sz w:val="16"/>
                <w:lang w:val="ru-RU"/>
              </w:rPr>
              <w:t>; запись видна в журнале.</w:t>
            </w:r>
          </w:p>
        </w:tc>
      </w:tr>
      <w:tr w:rsidR="00C50858" w:rsidRPr="00730181" w14:paraId="07FD39D0" w14:textId="77777777">
        <w:trPr>
          <w:jc w:val="center"/>
        </w:trPr>
        <w:tc>
          <w:tcPr>
            <w:tcW w:w="2422" w:type="dxa"/>
          </w:tcPr>
          <w:p w14:paraId="2EEEC016" w14:textId="77777777" w:rsidR="00C50858" w:rsidRDefault="00000000" w:rsidP="00A27D01">
            <w:pPr>
              <w:ind w:firstLine="0"/>
              <w:jc w:val="left"/>
            </w:pPr>
            <w:r>
              <w:rPr>
                <w:sz w:val="16"/>
              </w:rPr>
              <w:t>MT-02</w:t>
            </w:r>
          </w:p>
        </w:tc>
        <w:tc>
          <w:tcPr>
            <w:tcW w:w="2422" w:type="dxa"/>
          </w:tcPr>
          <w:p w14:paraId="184BD187" w14:textId="77777777" w:rsidR="00C50858" w:rsidRDefault="00000000" w:rsidP="00A27D01">
            <w:pPr>
              <w:ind w:firstLine="0"/>
              <w:jc w:val="left"/>
            </w:pPr>
            <w:r>
              <w:rPr>
                <w:sz w:val="16"/>
              </w:rPr>
              <w:t>Метка UNKNOWN отсутствует</w:t>
            </w:r>
          </w:p>
        </w:tc>
        <w:tc>
          <w:tcPr>
            <w:tcW w:w="2422" w:type="dxa"/>
          </w:tcPr>
          <w:p w14:paraId="2FB1F119" w14:textId="77777777" w:rsidR="00C50858" w:rsidRDefault="00000000" w:rsidP="00A27D01">
            <w:pPr>
              <w:ind w:firstLine="0"/>
              <w:jc w:val="left"/>
            </w:pPr>
            <w:r w:rsidRPr="00730181">
              <w:rPr>
                <w:sz w:val="16"/>
                <w:lang w:val="ru-RU"/>
              </w:rPr>
              <w:t xml:space="preserve">1. Открыть «Контроль доступа». 2. Ввести </w:t>
            </w:r>
            <w:r>
              <w:rPr>
                <w:sz w:val="16"/>
              </w:rPr>
              <w:t>UNKNOWN</w:t>
            </w:r>
            <w:r w:rsidRPr="00730181">
              <w:rPr>
                <w:sz w:val="16"/>
                <w:lang w:val="ru-RU"/>
              </w:rPr>
              <w:t xml:space="preserve">. </w:t>
            </w:r>
            <w:r>
              <w:rPr>
                <w:sz w:val="16"/>
              </w:rPr>
              <w:t>3. Отправить форму.</w:t>
            </w:r>
          </w:p>
        </w:tc>
        <w:tc>
          <w:tcPr>
            <w:tcW w:w="2422" w:type="dxa"/>
          </w:tcPr>
          <w:p w14:paraId="587B29BE" w14:textId="77777777" w:rsidR="00C50858" w:rsidRPr="00730181" w:rsidRDefault="00000000" w:rsidP="00A27D01">
            <w:pPr>
              <w:ind w:firstLine="0"/>
              <w:jc w:val="left"/>
              <w:rPr>
                <w:lang w:val="ru-RU"/>
              </w:rPr>
            </w:pPr>
            <w:r w:rsidRPr="00730181">
              <w:rPr>
                <w:sz w:val="16"/>
                <w:lang w:val="ru-RU"/>
              </w:rPr>
              <w:t>Сообщение «Метка не найдена или заблокирована»; проход не создается; отказ фиксируется в аудите.</w:t>
            </w:r>
          </w:p>
        </w:tc>
      </w:tr>
      <w:tr w:rsidR="00C50858" w:rsidRPr="00730181" w14:paraId="2767C42C" w14:textId="77777777">
        <w:trPr>
          <w:jc w:val="center"/>
        </w:trPr>
        <w:tc>
          <w:tcPr>
            <w:tcW w:w="2422" w:type="dxa"/>
          </w:tcPr>
          <w:p w14:paraId="189FA799" w14:textId="77777777" w:rsidR="00C50858" w:rsidRDefault="00000000" w:rsidP="00A27D01">
            <w:pPr>
              <w:ind w:firstLine="0"/>
              <w:jc w:val="left"/>
            </w:pPr>
            <w:r>
              <w:rPr>
                <w:sz w:val="16"/>
              </w:rPr>
              <w:t>MT-03</w:t>
            </w:r>
          </w:p>
        </w:tc>
        <w:tc>
          <w:tcPr>
            <w:tcW w:w="2422" w:type="dxa"/>
          </w:tcPr>
          <w:p w14:paraId="3FED538D" w14:textId="77777777" w:rsidR="00C50858" w:rsidRDefault="00000000" w:rsidP="00A27D01">
            <w:pPr>
              <w:ind w:firstLine="0"/>
              <w:jc w:val="left"/>
            </w:pPr>
            <w:r>
              <w:rPr>
                <w:sz w:val="16"/>
              </w:rPr>
              <w:t>Авторизован parent</w:t>
            </w:r>
          </w:p>
        </w:tc>
        <w:tc>
          <w:tcPr>
            <w:tcW w:w="2422" w:type="dxa"/>
          </w:tcPr>
          <w:p w14:paraId="0EAB2031" w14:textId="77777777" w:rsidR="00C50858" w:rsidRDefault="00000000" w:rsidP="00A27D01">
            <w:pPr>
              <w:ind w:firstLine="0"/>
              <w:jc w:val="left"/>
            </w:pPr>
            <w:r w:rsidRPr="00730181">
              <w:rPr>
                <w:sz w:val="16"/>
                <w:lang w:val="ru-RU"/>
              </w:rPr>
              <w:t xml:space="preserve">1. Войти как </w:t>
            </w:r>
            <w:r>
              <w:rPr>
                <w:sz w:val="16"/>
              </w:rPr>
              <w:t>parent</w:t>
            </w:r>
            <w:r w:rsidRPr="00730181">
              <w:rPr>
                <w:sz w:val="16"/>
                <w:lang w:val="ru-RU"/>
              </w:rPr>
              <w:t xml:space="preserve">. 2. Открыть журнал. </w:t>
            </w:r>
            <w:r>
              <w:rPr>
                <w:sz w:val="16"/>
              </w:rPr>
              <w:t>3. Проверить меню.</w:t>
            </w:r>
          </w:p>
        </w:tc>
        <w:tc>
          <w:tcPr>
            <w:tcW w:w="2422" w:type="dxa"/>
          </w:tcPr>
          <w:p w14:paraId="55FEB4B7" w14:textId="77777777" w:rsidR="00C50858" w:rsidRPr="00730181" w:rsidRDefault="00000000" w:rsidP="00A27D01">
            <w:pPr>
              <w:ind w:firstLine="0"/>
              <w:jc w:val="left"/>
              <w:rPr>
                <w:lang w:val="ru-RU"/>
              </w:rPr>
            </w:pPr>
            <w:r w:rsidRPr="00730181">
              <w:rPr>
                <w:sz w:val="16"/>
                <w:lang w:val="ru-RU"/>
              </w:rPr>
              <w:t>Родитель видит только связанные события и не имеет доступа к административным разделам.</w:t>
            </w:r>
          </w:p>
        </w:tc>
      </w:tr>
    </w:tbl>
    <w:p w14:paraId="52DD90D8" w14:textId="155435E7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Таблица 5 </w:t>
      </w:r>
      <w:r w:rsidR="00A27D01">
        <w:rPr>
          <w:sz w:val="24"/>
        </w:rPr>
        <w:t>-</w:t>
      </w:r>
      <w:r w:rsidRPr="00730181">
        <w:rPr>
          <w:sz w:val="24"/>
          <w:lang w:val="ru-RU"/>
        </w:rPr>
        <w:t xml:space="preserve"> Примеры ручных тест-кейсов</w:t>
      </w:r>
    </w:p>
    <w:p w14:paraId="190A858A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Ручные сценарии дополнительно охватывают авторизацию, права ролей, </w:t>
      </w:r>
      <w:r>
        <w:t>CRUD</w:t>
      </w:r>
      <w:r w:rsidRPr="00730181">
        <w:rPr>
          <w:lang w:val="ru-RU"/>
        </w:rPr>
        <w:t>, поиск, фильтры, блокировку меток, уведомления, аудит и обработку ошибочных данных. Такой набор проверяет приложение с точки зрения пользователя и дополняет модульные тесты отдельных функций.</w:t>
      </w:r>
    </w:p>
    <w:p w14:paraId="43B1B528" w14:textId="6D2F10FD" w:rsidR="00C50858" w:rsidRDefault="00A27D01">
      <w:pPr>
        <w:ind w:firstLine="0"/>
        <w:jc w:val="center"/>
      </w:pPr>
      <w:r>
        <w:rPr>
          <w:noProof/>
        </w:rPr>
        <w:drawing>
          <wp:inline distT="0" distB="0" distL="0" distR="0" wp14:anchorId="41ABB3F8" wp14:editId="69AA3F6E">
            <wp:extent cx="6152515" cy="2694940"/>
            <wp:effectExtent l="0" t="0" r="0" b="0"/>
            <wp:docPr id="1421022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264" name="Рисунок 14210226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97F3" w14:textId="57A45BFF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9 </w:t>
      </w:r>
      <w:r w:rsidR="00A27D01" w:rsidRPr="00A27D01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Результат ручного теста </w:t>
      </w:r>
      <w:r>
        <w:rPr>
          <w:sz w:val="24"/>
        </w:rPr>
        <w:t>MT</w:t>
      </w:r>
      <w:r w:rsidRPr="00730181">
        <w:rPr>
          <w:sz w:val="24"/>
          <w:lang w:val="ru-RU"/>
        </w:rPr>
        <w:t>-01</w:t>
      </w:r>
    </w:p>
    <w:p w14:paraId="20F505A5" w14:textId="2657EA0F" w:rsidR="00C50858" w:rsidRDefault="00422D0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BAFB5F" wp14:editId="1CA9F8EC">
            <wp:extent cx="6152515" cy="2851785"/>
            <wp:effectExtent l="0" t="0" r="0" b="5715"/>
            <wp:docPr id="5824677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7790" name="Рисунок 5824677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3F8A" w14:textId="0CB7A501" w:rsidR="00C50858" w:rsidRPr="00730181" w:rsidRDefault="00000000">
      <w:pPr>
        <w:ind w:firstLine="0"/>
        <w:jc w:val="center"/>
        <w:rPr>
          <w:lang w:val="ru-RU"/>
        </w:rPr>
      </w:pPr>
      <w:r w:rsidRPr="00730181">
        <w:rPr>
          <w:sz w:val="24"/>
          <w:lang w:val="ru-RU"/>
        </w:rPr>
        <w:t xml:space="preserve">Рисунок 10 </w:t>
      </w:r>
      <w:r w:rsidR="00825752" w:rsidRPr="00825752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Проверка появления события в журнале</w:t>
      </w:r>
    </w:p>
    <w:p w14:paraId="06207E9B" w14:textId="64C8F5FE" w:rsidR="00C50858" w:rsidRDefault="00422D0F">
      <w:pPr>
        <w:ind w:firstLine="0"/>
        <w:jc w:val="center"/>
      </w:pPr>
      <w:r>
        <w:rPr>
          <w:noProof/>
        </w:rPr>
        <w:drawing>
          <wp:inline distT="0" distB="0" distL="0" distR="0" wp14:anchorId="0C91F289" wp14:editId="536135E7">
            <wp:extent cx="6152515" cy="2712085"/>
            <wp:effectExtent l="0" t="0" r="0" b="5715"/>
            <wp:docPr id="10041971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97114" name="Рисунок 10041971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C252" w14:textId="5FB6A383" w:rsidR="00C50858" w:rsidRPr="00825752" w:rsidRDefault="00000000" w:rsidP="00825752">
      <w:pPr>
        <w:ind w:firstLine="0"/>
        <w:jc w:val="center"/>
        <w:rPr>
          <w:sz w:val="24"/>
          <w:lang w:val="ru-RU"/>
        </w:rPr>
      </w:pPr>
      <w:r w:rsidRPr="00730181">
        <w:rPr>
          <w:sz w:val="24"/>
          <w:lang w:val="ru-RU"/>
        </w:rPr>
        <w:t xml:space="preserve">Рисунок 11 </w:t>
      </w:r>
      <w:r w:rsidR="00825752" w:rsidRPr="00825752">
        <w:rPr>
          <w:sz w:val="24"/>
          <w:lang w:val="ru-RU"/>
        </w:rPr>
        <w:t>-</w:t>
      </w:r>
      <w:r w:rsidRPr="00730181">
        <w:rPr>
          <w:sz w:val="24"/>
          <w:lang w:val="ru-RU"/>
        </w:rPr>
        <w:t xml:space="preserve"> Проверка фиксации операции в аудите</w:t>
      </w:r>
    </w:p>
    <w:p w14:paraId="1D1C9E9B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t>ЗАКЛЮЧЕНИЕ</w:t>
      </w:r>
    </w:p>
    <w:p w14:paraId="6DFD597A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В ходе работы разработана информационная система контроля и учета доступа учащихся в общеобразовательной школе. Исследована предметная область и рассмотрены существующие решения. Сформулированы требования и роли, спроектирована база </w:t>
      </w:r>
      <w:r>
        <w:t>PostgreSQL</w:t>
      </w:r>
      <w:r w:rsidRPr="00730181">
        <w:rPr>
          <w:lang w:val="ru-RU"/>
        </w:rPr>
        <w:t xml:space="preserve">, разработано веб-приложение на </w:t>
      </w:r>
      <w:r>
        <w:t>Flask</w:t>
      </w:r>
      <w:r w:rsidRPr="00730181">
        <w:rPr>
          <w:lang w:val="ru-RU"/>
        </w:rPr>
        <w:t xml:space="preserve">, </w:t>
      </w:r>
      <w:r w:rsidRPr="00730181">
        <w:rPr>
          <w:lang w:val="ru-RU"/>
        </w:rPr>
        <w:lastRenderedPageBreak/>
        <w:t xml:space="preserve">реализованы программная эмуляция </w:t>
      </w:r>
      <w:r>
        <w:t>RFID</w:t>
      </w:r>
      <w:r w:rsidRPr="00730181">
        <w:rPr>
          <w:lang w:val="ru-RU"/>
        </w:rPr>
        <w:t>/</w:t>
      </w:r>
      <w:r>
        <w:t>NFC</w:t>
      </w:r>
      <w:r w:rsidRPr="00730181">
        <w:rPr>
          <w:lang w:val="ru-RU"/>
        </w:rPr>
        <w:t>, журнал проходов, справочники, разграничение прав, уведомления и аудит.</w:t>
      </w:r>
    </w:p>
    <w:p w14:paraId="2B5E8DDD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Основная цель работы достигнута. Приложение демонстрирует полный программный цикл от получения </w:t>
      </w:r>
      <w:r>
        <w:t>UID</w:t>
      </w:r>
      <w:r w:rsidRPr="00730181">
        <w:rPr>
          <w:lang w:val="ru-RU"/>
        </w:rPr>
        <w:t xml:space="preserve"> до регистрации события и формирования уведомления. Модульные проверки ключевой логики проходят успешно, а для ручной проверки подготовлен набор тест-кейсов.</w:t>
      </w:r>
    </w:p>
    <w:p w14:paraId="65752A61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 xml:space="preserve">Главным ограничением является отсутствие физического </w:t>
      </w:r>
      <w:r>
        <w:t>RFID</w:t>
      </w:r>
      <w:r w:rsidRPr="00730181">
        <w:rPr>
          <w:lang w:val="ru-RU"/>
        </w:rPr>
        <w:t>/</w:t>
      </w:r>
      <w:r>
        <w:t>NFC</w:t>
      </w:r>
      <w:r w:rsidRPr="00730181">
        <w:rPr>
          <w:lang w:val="ru-RU"/>
        </w:rPr>
        <w:t xml:space="preserve">-считывателя и турникета: направление прохода в прототипе определяется программно по чередованию событий. В текущей версии уведомления формируются и сохраняются в базе данных, но не отправляются через внешние каналы. В дальнейшем систему можно дополнить реальной доставкой уведомлений через </w:t>
      </w:r>
      <w:r>
        <w:t>Telegram</w:t>
      </w:r>
      <w:r w:rsidRPr="00730181">
        <w:rPr>
          <w:lang w:val="ru-RU"/>
        </w:rPr>
        <w:t xml:space="preserve">, </w:t>
      </w:r>
      <w:r>
        <w:t>SMS</w:t>
      </w:r>
      <w:r w:rsidRPr="00730181">
        <w:rPr>
          <w:lang w:val="ru-RU"/>
        </w:rPr>
        <w:t xml:space="preserve"> или </w:t>
      </w:r>
      <w:r>
        <w:t>push</w:t>
      </w:r>
      <w:r w:rsidRPr="00730181">
        <w:rPr>
          <w:lang w:val="ru-RU"/>
        </w:rPr>
        <w:t>-сервис, аппаратными контроллерами входа/выхода, более строгой моделью прав, экспортом отчетов, резервным копированием и интеграцией с электронным дневником.</w:t>
      </w:r>
    </w:p>
    <w:p w14:paraId="5AE7B5EF" w14:textId="77777777" w:rsidR="00C50858" w:rsidRDefault="00000000">
      <w:pPr>
        <w:pStyle w:val="1"/>
      </w:pPr>
      <w:r>
        <w:t>ТЕРМИНОЛОГИЯ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50858" w14:paraId="7B39929C" w14:textId="77777777">
        <w:trPr>
          <w:jc w:val="center"/>
        </w:trPr>
        <w:tc>
          <w:tcPr>
            <w:tcW w:w="4844" w:type="dxa"/>
            <w:shd w:val="clear" w:color="auto" w:fill="E9EEF5"/>
            <w:vAlign w:val="center"/>
          </w:tcPr>
          <w:p w14:paraId="063B84D8" w14:textId="77777777" w:rsidR="00C50858" w:rsidRDefault="00000000" w:rsidP="00422D0F">
            <w:pPr>
              <w:ind w:firstLine="0"/>
            </w:pPr>
            <w:r>
              <w:rPr>
                <w:b/>
                <w:sz w:val="20"/>
              </w:rPr>
              <w:t>Термин</w:t>
            </w:r>
          </w:p>
        </w:tc>
        <w:tc>
          <w:tcPr>
            <w:tcW w:w="4844" w:type="dxa"/>
            <w:shd w:val="clear" w:color="auto" w:fill="E9EEF5"/>
            <w:vAlign w:val="center"/>
          </w:tcPr>
          <w:p w14:paraId="3463FEFA" w14:textId="77777777" w:rsidR="00C50858" w:rsidRDefault="00000000" w:rsidP="00422D0F">
            <w:pPr>
              <w:ind w:firstLine="0"/>
            </w:pPr>
            <w:r>
              <w:rPr>
                <w:b/>
                <w:sz w:val="20"/>
              </w:rPr>
              <w:t>Определение</w:t>
            </w:r>
          </w:p>
        </w:tc>
      </w:tr>
      <w:tr w:rsidR="00C50858" w:rsidRPr="00730181" w14:paraId="233349F4" w14:textId="77777777">
        <w:trPr>
          <w:jc w:val="center"/>
        </w:trPr>
        <w:tc>
          <w:tcPr>
            <w:tcW w:w="4844" w:type="dxa"/>
          </w:tcPr>
          <w:p w14:paraId="6ABA6A0C" w14:textId="77777777" w:rsidR="00C50858" w:rsidRDefault="00000000">
            <w:pPr>
              <w:ind w:firstLine="0"/>
            </w:pPr>
            <w:r>
              <w:rPr>
                <w:sz w:val="20"/>
              </w:rPr>
              <w:t>СКУД</w:t>
            </w:r>
          </w:p>
        </w:tc>
        <w:tc>
          <w:tcPr>
            <w:tcW w:w="4844" w:type="dxa"/>
          </w:tcPr>
          <w:p w14:paraId="0C834679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Система контроля и управления доступом.</w:t>
            </w:r>
          </w:p>
        </w:tc>
      </w:tr>
      <w:tr w:rsidR="00C50858" w14:paraId="7A488668" w14:textId="77777777">
        <w:trPr>
          <w:jc w:val="center"/>
        </w:trPr>
        <w:tc>
          <w:tcPr>
            <w:tcW w:w="4844" w:type="dxa"/>
          </w:tcPr>
          <w:p w14:paraId="01A8DFC0" w14:textId="77777777" w:rsidR="00C50858" w:rsidRDefault="00000000">
            <w:pPr>
              <w:ind w:firstLine="0"/>
            </w:pPr>
            <w:r>
              <w:rPr>
                <w:sz w:val="20"/>
              </w:rPr>
              <w:t>RFID</w:t>
            </w:r>
          </w:p>
        </w:tc>
        <w:tc>
          <w:tcPr>
            <w:tcW w:w="4844" w:type="dxa"/>
          </w:tcPr>
          <w:p w14:paraId="469C6E84" w14:textId="77777777" w:rsidR="00C50858" w:rsidRDefault="00000000">
            <w:pPr>
              <w:ind w:firstLine="0"/>
            </w:pPr>
            <w:r>
              <w:rPr>
                <w:sz w:val="20"/>
              </w:rPr>
              <w:t>Радиочастотная идентификация.</w:t>
            </w:r>
          </w:p>
        </w:tc>
      </w:tr>
      <w:tr w:rsidR="00C50858" w:rsidRPr="00730181" w14:paraId="7B6F44A9" w14:textId="77777777">
        <w:trPr>
          <w:jc w:val="center"/>
        </w:trPr>
        <w:tc>
          <w:tcPr>
            <w:tcW w:w="4844" w:type="dxa"/>
          </w:tcPr>
          <w:p w14:paraId="4B5941E3" w14:textId="77777777" w:rsidR="00C50858" w:rsidRDefault="00000000">
            <w:pPr>
              <w:ind w:firstLine="0"/>
            </w:pPr>
            <w:r>
              <w:rPr>
                <w:sz w:val="20"/>
              </w:rPr>
              <w:t>NFC</w:t>
            </w:r>
          </w:p>
        </w:tc>
        <w:tc>
          <w:tcPr>
            <w:tcW w:w="4844" w:type="dxa"/>
          </w:tcPr>
          <w:p w14:paraId="3A416FEA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Технология беспроводной связи малого радиуса действия.</w:t>
            </w:r>
          </w:p>
        </w:tc>
      </w:tr>
      <w:tr w:rsidR="00C50858" w14:paraId="79A95B3C" w14:textId="77777777">
        <w:trPr>
          <w:jc w:val="center"/>
        </w:trPr>
        <w:tc>
          <w:tcPr>
            <w:tcW w:w="4844" w:type="dxa"/>
          </w:tcPr>
          <w:p w14:paraId="76AA13BB" w14:textId="77777777" w:rsidR="00C50858" w:rsidRDefault="00000000">
            <w:pPr>
              <w:ind w:firstLine="0"/>
            </w:pPr>
            <w:r>
              <w:rPr>
                <w:sz w:val="20"/>
              </w:rPr>
              <w:t>UID</w:t>
            </w:r>
          </w:p>
        </w:tc>
        <w:tc>
          <w:tcPr>
            <w:tcW w:w="4844" w:type="dxa"/>
          </w:tcPr>
          <w:p w14:paraId="75C3F560" w14:textId="77777777" w:rsidR="00C50858" w:rsidRDefault="00000000">
            <w:pPr>
              <w:ind w:firstLine="0"/>
            </w:pPr>
            <w:r>
              <w:rPr>
                <w:sz w:val="20"/>
              </w:rPr>
              <w:t>Уникальный идентификатор метки.</w:t>
            </w:r>
          </w:p>
        </w:tc>
      </w:tr>
      <w:tr w:rsidR="00C50858" w:rsidRPr="00730181" w14:paraId="624421E6" w14:textId="77777777">
        <w:trPr>
          <w:jc w:val="center"/>
        </w:trPr>
        <w:tc>
          <w:tcPr>
            <w:tcW w:w="4844" w:type="dxa"/>
          </w:tcPr>
          <w:p w14:paraId="711DF445" w14:textId="77777777" w:rsidR="00C50858" w:rsidRDefault="00000000">
            <w:pPr>
              <w:ind w:firstLine="0"/>
            </w:pPr>
            <w:r>
              <w:rPr>
                <w:sz w:val="20"/>
              </w:rPr>
              <w:t>CRUD</w:t>
            </w:r>
          </w:p>
        </w:tc>
        <w:tc>
          <w:tcPr>
            <w:tcW w:w="4844" w:type="dxa"/>
          </w:tcPr>
          <w:p w14:paraId="2530F56D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Создание, чтение, изменение и удаление данных.</w:t>
            </w:r>
          </w:p>
        </w:tc>
      </w:tr>
      <w:tr w:rsidR="00C50858" w:rsidRPr="00730181" w14:paraId="33D4E687" w14:textId="77777777">
        <w:trPr>
          <w:jc w:val="center"/>
        </w:trPr>
        <w:tc>
          <w:tcPr>
            <w:tcW w:w="4844" w:type="dxa"/>
          </w:tcPr>
          <w:p w14:paraId="6AD56372" w14:textId="77777777" w:rsidR="00C50858" w:rsidRDefault="00000000">
            <w:pPr>
              <w:ind w:firstLine="0"/>
            </w:pPr>
            <w:proofErr w:type="spellStart"/>
            <w:r>
              <w:rPr>
                <w:sz w:val="20"/>
              </w:rPr>
              <w:t>Аудит</w:t>
            </w:r>
            <w:proofErr w:type="spellEnd"/>
          </w:p>
        </w:tc>
        <w:tc>
          <w:tcPr>
            <w:tcW w:w="4844" w:type="dxa"/>
          </w:tcPr>
          <w:p w14:paraId="17550607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Фиксация действий пользователей и изменений данных.</w:t>
            </w:r>
          </w:p>
        </w:tc>
      </w:tr>
      <w:tr w:rsidR="00C50858" w14:paraId="5399756C" w14:textId="77777777">
        <w:trPr>
          <w:jc w:val="center"/>
        </w:trPr>
        <w:tc>
          <w:tcPr>
            <w:tcW w:w="4844" w:type="dxa"/>
          </w:tcPr>
          <w:p w14:paraId="099C946D" w14:textId="77777777" w:rsidR="00C50858" w:rsidRDefault="00000000">
            <w:pPr>
              <w:ind w:firstLine="0"/>
            </w:pPr>
            <w:r>
              <w:rPr>
                <w:sz w:val="20"/>
              </w:rPr>
              <w:t>Flask</w:t>
            </w:r>
          </w:p>
        </w:tc>
        <w:tc>
          <w:tcPr>
            <w:tcW w:w="4844" w:type="dxa"/>
          </w:tcPr>
          <w:p w14:paraId="56F6C2BB" w14:textId="77777777" w:rsidR="00C50858" w:rsidRDefault="00000000">
            <w:pPr>
              <w:ind w:firstLine="0"/>
            </w:pPr>
            <w:r>
              <w:rPr>
                <w:sz w:val="20"/>
              </w:rPr>
              <w:t>Веб-фреймворк для Python.</w:t>
            </w:r>
          </w:p>
        </w:tc>
      </w:tr>
      <w:tr w:rsidR="00C50858" w:rsidRPr="00730181" w14:paraId="4D80474A" w14:textId="77777777">
        <w:trPr>
          <w:jc w:val="center"/>
        </w:trPr>
        <w:tc>
          <w:tcPr>
            <w:tcW w:w="4844" w:type="dxa"/>
          </w:tcPr>
          <w:p w14:paraId="413A82E1" w14:textId="77777777" w:rsidR="00C50858" w:rsidRDefault="00000000">
            <w:pPr>
              <w:ind w:firstLine="0"/>
            </w:pPr>
            <w:r>
              <w:rPr>
                <w:sz w:val="20"/>
              </w:rPr>
              <w:t>PostgreSQL</w:t>
            </w:r>
          </w:p>
        </w:tc>
        <w:tc>
          <w:tcPr>
            <w:tcW w:w="4844" w:type="dxa"/>
          </w:tcPr>
          <w:p w14:paraId="7CBBD8FC" w14:textId="77777777" w:rsidR="00C50858" w:rsidRPr="00730181" w:rsidRDefault="00000000">
            <w:pPr>
              <w:ind w:firstLine="0"/>
              <w:rPr>
                <w:lang w:val="ru-RU"/>
              </w:rPr>
            </w:pPr>
            <w:r w:rsidRPr="00730181">
              <w:rPr>
                <w:sz w:val="20"/>
                <w:lang w:val="ru-RU"/>
              </w:rPr>
              <w:t>Реляционная система управления базами данных.</w:t>
            </w:r>
          </w:p>
        </w:tc>
      </w:tr>
    </w:tbl>
    <w:p w14:paraId="4D3BB295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lastRenderedPageBreak/>
        <w:t>СПИСОК ИСПОЛЬЗОВАННЫХ ИСТОЧНИКОВ</w:t>
      </w:r>
    </w:p>
    <w:p w14:paraId="063EC9A9" w14:textId="6995DB49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1. </w:t>
      </w:r>
      <w:proofErr w:type="spellStart"/>
      <w:r>
        <w:t>PERCo</w:t>
      </w:r>
      <w:proofErr w:type="spellEnd"/>
      <w:r w:rsidRPr="00730181">
        <w:rPr>
          <w:lang w:val="ru-RU"/>
        </w:rPr>
        <w:t xml:space="preserve">. Система контроля доступа </w:t>
      </w:r>
      <w:proofErr w:type="spellStart"/>
      <w:r>
        <w:t>PERCo</w:t>
      </w:r>
      <w:proofErr w:type="spellEnd"/>
      <w:r w:rsidRPr="00730181">
        <w:rPr>
          <w:lang w:val="ru-RU"/>
        </w:rPr>
        <w:t xml:space="preserve">.Школа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r>
        <w:t>www</w:t>
      </w:r>
      <w:r w:rsidRPr="00730181">
        <w:rPr>
          <w:lang w:val="ru-RU"/>
        </w:rPr>
        <w:t>.</w:t>
      </w:r>
      <w:proofErr w:type="spellStart"/>
      <w:r>
        <w:t>perco</w:t>
      </w:r>
      <w:proofErr w:type="spellEnd"/>
      <w:r w:rsidRPr="00730181">
        <w:rPr>
          <w:lang w:val="ru-RU"/>
        </w:rPr>
        <w:t>.</w:t>
      </w:r>
      <w:proofErr w:type="spellStart"/>
      <w:r>
        <w:t>ru</w:t>
      </w:r>
      <w:proofErr w:type="spellEnd"/>
      <w:r w:rsidRPr="00730181">
        <w:rPr>
          <w:lang w:val="ru-RU"/>
        </w:rPr>
        <w:t>/</w:t>
      </w:r>
      <w:r>
        <w:t>products</w:t>
      </w:r>
      <w:r w:rsidRPr="00730181">
        <w:rPr>
          <w:lang w:val="ru-RU"/>
        </w:rPr>
        <w:t>/</w:t>
      </w:r>
      <w:proofErr w:type="spellStart"/>
      <w:r>
        <w:t>sistema</w:t>
      </w:r>
      <w:proofErr w:type="spellEnd"/>
      <w:r w:rsidRPr="00730181">
        <w:rPr>
          <w:lang w:val="ru-RU"/>
        </w:rPr>
        <w:t>-</w:t>
      </w:r>
      <w:proofErr w:type="spellStart"/>
      <w:r>
        <w:t>perco</w:t>
      </w:r>
      <w:proofErr w:type="spellEnd"/>
      <w:r w:rsidRPr="00730181">
        <w:rPr>
          <w:lang w:val="ru-RU"/>
        </w:rPr>
        <w:t>-</w:t>
      </w:r>
      <w:proofErr w:type="spellStart"/>
      <w:r>
        <w:t>shkola</w:t>
      </w:r>
      <w:proofErr w:type="spellEnd"/>
      <w:r w:rsidRPr="00730181">
        <w:rPr>
          <w:lang w:val="ru-RU"/>
        </w:rPr>
        <w:t>/ (дата обращения: 28.09.2026).</w:t>
      </w:r>
    </w:p>
    <w:p w14:paraId="31CB0F78" w14:textId="0C6B9F0B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2. </w:t>
      </w:r>
      <w:r>
        <w:t>Safer</w:t>
      </w:r>
      <w:r w:rsidRPr="00730181">
        <w:rPr>
          <w:lang w:val="ru-RU"/>
        </w:rPr>
        <w:t xml:space="preserve"> </w:t>
      </w:r>
      <w:r>
        <w:t>School</w:t>
      </w:r>
      <w:r w:rsidRPr="00730181">
        <w:rPr>
          <w:lang w:val="ru-RU"/>
        </w:rPr>
        <w:t xml:space="preserve">. Официальный сайт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r>
        <w:t>safer</w:t>
      </w:r>
      <w:r w:rsidRPr="00730181">
        <w:rPr>
          <w:lang w:val="ru-RU"/>
        </w:rPr>
        <w:t>.</w:t>
      </w:r>
      <w:proofErr w:type="spellStart"/>
      <w:r>
        <w:t>ru</w:t>
      </w:r>
      <w:proofErr w:type="spellEnd"/>
      <w:r w:rsidRPr="00730181">
        <w:rPr>
          <w:lang w:val="ru-RU"/>
        </w:rPr>
        <w:t>/ (дата обращения: 28.09.2026).</w:t>
      </w:r>
    </w:p>
    <w:p w14:paraId="561D357A" w14:textId="76CD4A49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3. Безопасная Школа. Официальный сайт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proofErr w:type="spellStart"/>
      <w:r>
        <w:t>safeschool</w:t>
      </w:r>
      <w:proofErr w:type="spellEnd"/>
      <w:r w:rsidRPr="00730181">
        <w:rPr>
          <w:lang w:val="ru-RU"/>
        </w:rPr>
        <w:t>.</w:t>
      </w:r>
      <w:proofErr w:type="spellStart"/>
      <w:r>
        <w:t>ru</w:t>
      </w:r>
      <w:proofErr w:type="spellEnd"/>
      <w:r w:rsidRPr="00730181">
        <w:rPr>
          <w:lang w:val="ru-RU"/>
        </w:rPr>
        <w:t>/ (дата обращения: 28.09.2026).</w:t>
      </w:r>
    </w:p>
    <w:p w14:paraId="39995CB7" w14:textId="5CE4CBAA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4. </w:t>
      </w:r>
      <w:proofErr w:type="spellStart"/>
      <w:r>
        <w:t>RusGuard</w:t>
      </w:r>
      <w:proofErr w:type="spellEnd"/>
      <w:r w:rsidRPr="00730181">
        <w:rPr>
          <w:lang w:val="ru-RU"/>
        </w:rPr>
        <w:t xml:space="preserve">. Решение для школ и вузов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r>
        <w:t>www</w:t>
      </w:r>
      <w:r w:rsidRPr="00730181">
        <w:rPr>
          <w:lang w:val="ru-RU"/>
        </w:rPr>
        <w:t>.</w:t>
      </w:r>
      <w:proofErr w:type="spellStart"/>
      <w:r>
        <w:t>rgsec</w:t>
      </w:r>
      <w:proofErr w:type="spellEnd"/>
      <w:r w:rsidRPr="00730181">
        <w:rPr>
          <w:lang w:val="ru-RU"/>
        </w:rPr>
        <w:t>.</w:t>
      </w:r>
      <w:proofErr w:type="spellStart"/>
      <w:r>
        <w:t>ru</w:t>
      </w:r>
      <w:proofErr w:type="spellEnd"/>
      <w:r w:rsidRPr="00730181">
        <w:rPr>
          <w:lang w:val="ru-RU"/>
        </w:rPr>
        <w:t>/</w:t>
      </w:r>
      <w:r>
        <w:t>solutions</w:t>
      </w:r>
      <w:r w:rsidRPr="00730181">
        <w:rPr>
          <w:lang w:val="ru-RU"/>
        </w:rPr>
        <w:t>/</w:t>
      </w:r>
      <w:r>
        <w:t>cases</w:t>
      </w:r>
      <w:r w:rsidRPr="00730181">
        <w:rPr>
          <w:lang w:val="ru-RU"/>
        </w:rPr>
        <w:t>/</w:t>
      </w:r>
      <w:r>
        <w:t>school</w:t>
      </w:r>
      <w:r w:rsidRPr="00730181">
        <w:rPr>
          <w:lang w:val="ru-RU"/>
        </w:rPr>
        <w:t xml:space="preserve"> (дата обращения: 28.09.2026).</w:t>
      </w:r>
    </w:p>
    <w:p w14:paraId="4B86B8B0" w14:textId="383E205F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5. </w:t>
      </w:r>
      <w:r>
        <w:t>Flask</w:t>
      </w:r>
      <w:r w:rsidRPr="00730181">
        <w:rPr>
          <w:lang w:val="ru-RU"/>
        </w:rPr>
        <w:t xml:space="preserve"> </w:t>
      </w:r>
      <w:r>
        <w:t>Documentation</w:t>
      </w:r>
      <w:r w:rsidRPr="00730181">
        <w:rPr>
          <w:lang w:val="ru-RU"/>
        </w:rPr>
        <w:t xml:space="preserve">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r>
        <w:t>flask</w:t>
      </w:r>
      <w:r w:rsidRPr="00730181">
        <w:rPr>
          <w:lang w:val="ru-RU"/>
        </w:rPr>
        <w:t>.</w:t>
      </w:r>
      <w:proofErr w:type="spellStart"/>
      <w:r>
        <w:t>palletsprojects</w:t>
      </w:r>
      <w:proofErr w:type="spellEnd"/>
      <w:r w:rsidRPr="00730181">
        <w:rPr>
          <w:lang w:val="ru-RU"/>
        </w:rPr>
        <w:t>.</w:t>
      </w:r>
      <w:r>
        <w:t>com</w:t>
      </w:r>
      <w:r w:rsidRPr="00730181">
        <w:rPr>
          <w:lang w:val="ru-RU"/>
        </w:rPr>
        <w:t>/ (дата обращения: 28.09.2026).</w:t>
      </w:r>
    </w:p>
    <w:p w14:paraId="0A681A79" w14:textId="028E130F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6. </w:t>
      </w:r>
      <w:r>
        <w:t>PostgreSQL</w:t>
      </w:r>
      <w:r w:rsidRPr="00730181">
        <w:rPr>
          <w:lang w:val="ru-RU"/>
        </w:rPr>
        <w:t xml:space="preserve"> </w:t>
      </w:r>
      <w:r>
        <w:t>Documentation</w:t>
      </w:r>
      <w:r w:rsidRPr="00730181">
        <w:rPr>
          <w:lang w:val="ru-RU"/>
        </w:rPr>
        <w:t xml:space="preserve">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r>
        <w:t>www</w:t>
      </w:r>
      <w:r w:rsidRPr="00730181">
        <w:rPr>
          <w:lang w:val="ru-RU"/>
        </w:rPr>
        <w:t>.</w:t>
      </w:r>
      <w:proofErr w:type="spellStart"/>
      <w:r>
        <w:t>postgresql</w:t>
      </w:r>
      <w:proofErr w:type="spellEnd"/>
      <w:r w:rsidRPr="00730181">
        <w:rPr>
          <w:lang w:val="ru-RU"/>
        </w:rPr>
        <w:t>.</w:t>
      </w:r>
      <w:r>
        <w:t>org</w:t>
      </w:r>
      <w:r w:rsidRPr="00730181">
        <w:rPr>
          <w:lang w:val="ru-RU"/>
        </w:rPr>
        <w:t>/</w:t>
      </w:r>
      <w:r>
        <w:t>docs</w:t>
      </w:r>
      <w:r w:rsidRPr="00730181">
        <w:rPr>
          <w:lang w:val="ru-RU"/>
        </w:rPr>
        <w:t>/ (дата обращения: 28.09.2026).</w:t>
      </w:r>
    </w:p>
    <w:p w14:paraId="56CC41F6" w14:textId="69643232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7. </w:t>
      </w:r>
      <w:proofErr w:type="spellStart"/>
      <w:r>
        <w:t>Psycopg</w:t>
      </w:r>
      <w:proofErr w:type="spellEnd"/>
      <w:r w:rsidRPr="00730181">
        <w:rPr>
          <w:lang w:val="ru-RU"/>
        </w:rPr>
        <w:t xml:space="preserve"> 3 </w:t>
      </w:r>
      <w:r>
        <w:t>Documentation</w:t>
      </w:r>
      <w:r w:rsidRPr="00730181">
        <w:rPr>
          <w:lang w:val="ru-RU"/>
        </w:rPr>
        <w:t xml:space="preserve">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r>
        <w:t>www</w:t>
      </w:r>
      <w:r w:rsidRPr="00730181">
        <w:rPr>
          <w:lang w:val="ru-RU"/>
        </w:rPr>
        <w:t>.</w:t>
      </w:r>
      <w:proofErr w:type="spellStart"/>
      <w:r>
        <w:t>psycopg</w:t>
      </w:r>
      <w:proofErr w:type="spellEnd"/>
      <w:r w:rsidRPr="00730181">
        <w:rPr>
          <w:lang w:val="ru-RU"/>
        </w:rPr>
        <w:t>.</w:t>
      </w:r>
      <w:r>
        <w:t>org</w:t>
      </w:r>
      <w:r w:rsidRPr="00730181">
        <w:rPr>
          <w:lang w:val="ru-RU"/>
        </w:rPr>
        <w:t>/</w:t>
      </w:r>
      <w:proofErr w:type="spellStart"/>
      <w:r>
        <w:t>psycopg</w:t>
      </w:r>
      <w:proofErr w:type="spellEnd"/>
      <w:r w:rsidRPr="00730181">
        <w:rPr>
          <w:lang w:val="ru-RU"/>
        </w:rPr>
        <w:t>3/</w:t>
      </w:r>
      <w:r>
        <w:t>docs</w:t>
      </w:r>
      <w:r w:rsidRPr="00730181">
        <w:rPr>
          <w:lang w:val="ru-RU"/>
        </w:rPr>
        <w:t>/ (дата обращения: 28.09.2026).</w:t>
      </w:r>
    </w:p>
    <w:p w14:paraId="750B686F" w14:textId="5D497E45" w:rsidR="00C50858" w:rsidRPr="00730181" w:rsidRDefault="00000000">
      <w:pPr>
        <w:ind w:firstLine="0"/>
        <w:rPr>
          <w:lang w:val="ru-RU"/>
        </w:rPr>
      </w:pPr>
      <w:r w:rsidRPr="00730181">
        <w:rPr>
          <w:lang w:val="ru-RU"/>
        </w:rPr>
        <w:t xml:space="preserve">8. </w:t>
      </w:r>
      <w:proofErr w:type="spellStart"/>
      <w:r>
        <w:t>pytest</w:t>
      </w:r>
      <w:proofErr w:type="spellEnd"/>
      <w:r w:rsidRPr="00730181">
        <w:rPr>
          <w:lang w:val="ru-RU"/>
        </w:rPr>
        <w:t xml:space="preserve"> </w:t>
      </w:r>
      <w:r>
        <w:t>Documentation</w:t>
      </w:r>
      <w:r w:rsidRPr="00730181">
        <w:rPr>
          <w:lang w:val="ru-RU"/>
        </w:rPr>
        <w:t xml:space="preserve"> [Электронный ресурс]. </w:t>
      </w:r>
      <w:r w:rsidR="00422D0F" w:rsidRPr="00422D0F">
        <w:rPr>
          <w:lang w:val="ru-RU"/>
        </w:rPr>
        <w:t>-</w:t>
      </w:r>
      <w:r w:rsidRPr="00730181">
        <w:rPr>
          <w:lang w:val="ru-RU"/>
        </w:rPr>
        <w:t xml:space="preserve"> </w:t>
      </w:r>
      <w:r>
        <w:t>URL</w:t>
      </w:r>
      <w:r w:rsidRPr="00730181">
        <w:rPr>
          <w:lang w:val="ru-RU"/>
        </w:rPr>
        <w:t xml:space="preserve">: </w:t>
      </w:r>
      <w:r>
        <w:t>https</w:t>
      </w:r>
      <w:r w:rsidRPr="00730181">
        <w:rPr>
          <w:lang w:val="ru-RU"/>
        </w:rPr>
        <w:t>://</w:t>
      </w:r>
      <w:r>
        <w:t>docs</w:t>
      </w:r>
      <w:r w:rsidRPr="00730181">
        <w:rPr>
          <w:lang w:val="ru-RU"/>
        </w:rPr>
        <w:t>.</w:t>
      </w:r>
      <w:proofErr w:type="spellStart"/>
      <w:r>
        <w:t>pytest</w:t>
      </w:r>
      <w:proofErr w:type="spellEnd"/>
      <w:r w:rsidRPr="00730181">
        <w:rPr>
          <w:lang w:val="ru-RU"/>
        </w:rPr>
        <w:t>.</w:t>
      </w:r>
      <w:r>
        <w:t>org</w:t>
      </w:r>
      <w:r w:rsidRPr="00730181">
        <w:rPr>
          <w:lang w:val="ru-RU"/>
        </w:rPr>
        <w:t>/ (дата обращения: 28.09.2026).</w:t>
      </w:r>
    </w:p>
    <w:p w14:paraId="51B26402" w14:textId="77777777" w:rsidR="00C50858" w:rsidRDefault="00000000">
      <w:pPr>
        <w:pStyle w:val="1"/>
      </w:pPr>
      <w:r>
        <w:t>ПРИЛОЖЕНИЕ А. ФРАГМЕНТЫ ПРОГРАММНОГО КОДА</w:t>
      </w:r>
    </w:p>
    <w:p w14:paraId="43B379F7" w14:textId="550162A7" w:rsidR="00C50858" w:rsidRPr="00730181" w:rsidRDefault="00422D0F" w:rsidP="00422D0F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hAnsi="Courier New"/>
          <w:sz w:val="18"/>
        </w:rPr>
        <w:t>D</w:t>
      </w:r>
      <w:r w:rsidR="00000000">
        <w:rPr>
          <w:rFonts w:ascii="Courier New" w:hAnsi="Courier New"/>
          <w:sz w:val="18"/>
        </w:rPr>
        <w:t>ef</w:t>
      </w:r>
      <w:r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determine_event_type</w:t>
      </w:r>
      <w:proofErr w:type="spellEnd"/>
      <w:r w:rsidR="00000000">
        <w:rPr>
          <w:rFonts w:ascii="Courier New" w:hAnsi="Courier New"/>
          <w:sz w:val="18"/>
        </w:rPr>
        <w:t>(</w:t>
      </w:r>
      <w:proofErr w:type="spellStart"/>
      <w:r w:rsidR="00000000">
        <w:rPr>
          <w:rFonts w:ascii="Courier New" w:hAnsi="Courier New"/>
          <w:sz w:val="18"/>
        </w:rPr>
        <w:t>last_event</w:t>
      </w:r>
      <w:proofErr w:type="spellEnd"/>
      <w:r w:rsidR="00000000">
        <w:rPr>
          <w:rFonts w:ascii="Courier New" w:hAnsi="Courier New"/>
          <w:sz w:val="18"/>
        </w:rPr>
        <w:t>):</w:t>
      </w:r>
      <w:r w:rsidR="00000000">
        <w:rPr>
          <w:rFonts w:ascii="Courier New" w:hAnsi="Courier New"/>
          <w:sz w:val="18"/>
        </w:rPr>
        <w:br/>
        <w:t xml:space="preserve">    return 'IN' if last_event is None or last_event == 'OUT' else 'OUT'</w:t>
      </w:r>
      <w:r w:rsidR="00000000">
        <w:rPr>
          <w:rFonts w:ascii="Courier New" w:hAnsi="Courier New"/>
          <w:sz w:val="18"/>
        </w:rPr>
        <w:br/>
      </w:r>
      <w:r w:rsidR="00000000">
        <w:rPr>
          <w:rFonts w:ascii="Courier New" w:hAnsi="Courier New"/>
          <w:sz w:val="18"/>
        </w:rPr>
        <w:br/>
        <w:t>def build_notification_</w:t>
      </w:r>
      <w:proofErr w:type="gramStart"/>
      <w:r w:rsidR="00000000">
        <w:rPr>
          <w:rFonts w:ascii="Courier New" w:hAnsi="Courier New"/>
          <w:sz w:val="18"/>
        </w:rPr>
        <w:t>text(</w:t>
      </w:r>
      <w:proofErr w:type="gramEnd"/>
      <w:r w:rsidR="00000000">
        <w:rPr>
          <w:rFonts w:ascii="Courier New" w:hAnsi="Courier New"/>
          <w:sz w:val="18"/>
        </w:rPr>
        <w:t>full_name, class_name, event_type, event_time):</w:t>
      </w:r>
      <w:r w:rsidR="00000000">
        <w:rPr>
          <w:rFonts w:ascii="Courier New" w:hAnsi="Courier New"/>
          <w:sz w:val="18"/>
        </w:rPr>
        <w:br/>
        <w:t xml:space="preserve">    action_ru = 'вошел(а) в школу' if event_type == 'IN' else 'вышел(ла) из школы'</w:t>
      </w:r>
      <w:r w:rsidR="00000000">
        <w:rPr>
          <w:rFonts w:ascii="Courier New" w:hAnsi="Courier New"/>
          <w:sz w:val="18"/>
        </w:rPr>
        <w:br/>
        <w:t xml:space="preserve">    return f'{full_name}, класс {class_name}: {action_ru}. </w:t>
      </w:r>
      <w:r w:rsidR="00000000" w:rsidRPr="00730181">
        <w:rPr>
          <w:rFonts w:ascii="Courier New" w:hAnsi="Courier New"/>
          <w:sz w:val="18"/>
          <w:lang w:val="ru-RU"/>
        </w:rPr>
        <w:t>Время: {</w:t>
      </w:r>
      <w:r w:rsidR="00000000">
        <w:rPr>
          <w:rFonts w:ascii="Courier New" w:hAnsi="Courier New"/>
          <w:sz w:val="18"/>
        </w:rPr>
        <w:t>event</w:t>
      </w:r>
      <w:r w:rsidR="00000000" w:rsidRPr="00730181">
        <w:rPr>
          <w:rFonts w:ascii="Courier New" w:hAnsi="Courier New"/>
          <w:sz w:val="18"/>
          <w:lang w:val="ru-RU"/>
        </w:rPr>
        <w:t>_</w:t>
      </w:r>
      <w:proofErr w:type="gramStart"/>
      <w:r w:rsidR="00000000">
        <w:rPr>
          <w:rFonts w:ascii="Courier New" w:hAnsi="Courier New"/>
          <w:sz w:val="18"/>
        </w:rPr>
        <w:t>time</w:t>
      </w:r>
      <w:r w:rsidR="00000000" w:rsidRPr="00730181">
        <w:rPr>
          <w:rFonts w:ascii="Courier New" w:hAnsi="Courier New"/>
          <w:sz w:val="18"/>
          <w:lang w:val="ru-RU"/>
        </w:rPr>
        <w:t>:%</w:t>
      </w:r>
      <w:proofErr w:type="gramEnd"/>
      <w:r w:rsidR="00000000">
        <w:rPr>
          <w:rFonts w:ascii="Courier New" w:hAnsi="Courier New"/>
          <w:sz w:val="18"/>
        </w:rPr>
        <w:t>d</w:t>
      </w:r>
      <w:r w:rsidR="00000000" w:rsidRPr="00730181">
        <w:rPr>
          <w:rFonts w:ascii="Courier New" w:hAnsi="Courier New"/>
          <w:sz w:val="18"/>
          <w:lang w:val="ru-RU"/>
        </w:rPr>
        <w:t>.%</w:t>
      </w:r>
      <w:r w:rsidR="00000000">
        <w:rPr>
          <w:rFonts w:ascii="Courier New" w:hAnsi="Courier New"/>
          <w:sz w:val="18"/>
        </w:rPr>
        <w:t>m</w:t>
      </w:r>
      <w:r w:rsidR="00000000" w:rsidRPr="00730181">
        <w:rPr>
          <w:rFonts w:ascii="Courier New" w:hAnsi="Courier New"/>
          <w:sz w:val="18"/>
          <w:lang w:val="ru-RU"/>
        </w:rPr>
        <w:t>.%</w:t>
      </w:r>
      <w:r w:rsidR="00000000">
        <w:rPr>
          <w:rFonts w:ascii="Courier New" w:hAnsi="Courier New"/>
          <w:sz w:val="18"/>
        </w:rPr>
        <w:t>Y</w:t>
      </w:r>
      <w:r w:rsidR="00000000" w:rsidRPr="00730181">
        <w:rPr>
          <w:rFonts w:ascii="Courier New" w:hAnsi="Courier New"/>
          <w:sz w:val="18"/>
          <w:lang w:val="ru-RU"/>
        </w:rPr>
        <w:t xml:space="preserve"> %</w:t>
      </w:r>
      <w:proofErr w:type="gramStart"/>
      <w:r w:rsidR="00000000">
        <w:rPr>
          <w:rFonts w:ascii="Courier New" w:hAnsi="Courier New"/>
          <w:sz w:val="18"/>
        </w:rPr>
        <w:t>H</w:t>
      </w:r>
      <w:r w:rsidR="00000000" w:rsidRPr="00730181">
        <w:rPr>
          <w:rFonts w:ascii="Courier New" w:hAnsi="Courier New"/>
          <w:sz w:val="18"/>
          <w:lang w:val="ru-RU"/>
        </w:rPr>
        <w:t>:%</w:t>
      </w:r>
      <w:r w:rsidR="00000000">
        <w:rPr>
          <w:rFonts w:ascii="Courier New" w:hAnsi="Courier New"/>
          <w:sz w:val="18"/>
        </w:rPr>
        <w:t>M</w:t>
      </w:r>
      <w:r w:rsidR="00000000" w:rsidRPr="00730181">
        <w:rPr>
          <w:rFonts w:ascii="Courier New" w:hAnsi="Courier New"/>
          <w:sz w:val="18"/>
          <w:lang w:val="ru-RU"/>
        </w:rPr>
        <w:t>:%</w:t>
      </w:r>
      <w:proofErr w:type="gramEnd"/>
      <w:r w:rsidR="00000000">
        <w:rPr>
          <w:rFonts w:ascii="Courier New" w:hAnsi="Courier New"/>
          <w:sz w:val="18"/>
        </w:rPr>
        <w:t>S</w:t>
      </w:r>
      <w:r w:rsidR="00000000" w:rsidRPr="00730181">
        <w:rPr>
          <w:rFonts w:ascii="Courier New" w:hAnsi="Courier New"/>
          <w:sz w:val="18"/>
          <w:lang w:val="ru-RU"/>
        </w:rPr>
        <w:t>}'</w:t>
      </w:r>
    </w:p>
    <w:p w14:paraId="575ADF62" w14:textId="77777777" w:rsidR="00C50858" w:rsidRPr="00730181" w:rsidRDefault="00000000">
      <w:pPr>
        <w:pStyle w:val="1"/>
        <w:rPr>
          <w:lang w:val="ru-RU"/>
        </w:rPr>
      </w:pPr>
      <w:r w:rsidRPr="00730181">
        <w:rPr>
          <w:lang w:val="ru-RU"/>
        </w:rPr>
        <w:lastRenderedPageBreak/>
        <w:t>ПРИЛОЖЕНИЕ Б. ТЕСТОВЫЕ СЦЕНАРИИ</w:t>
      </w:r>
    </w:p>
    <w:p w14:paraId="54388698" w14:textId="77777777" w:rsidR="00C50858" w:rsidRPr="00730181" w:rsidRDefault="00000000">
      <w:pPr>
        <w:rPr>
          <w:lang w:val="ru-RU"/>
        </w:rPr>
      </w:pPr>
      <w:r w:rsidRPr="00730181">
        <w:rPr>
          <w:lang w:val="ru-RU"/>
        </w:rPr>
        <w:t>Полный набор из 50 ручных тест-кейсов вынесен в отдельный документ «Тест-</w:t>
      </w:r>
      <w:proofErr w:type="spellStart"/>
      <w:r w:rsidRPr="00730181">
        <w:rPr>
          <w:lang w:val="ru-RU"/>
        </w:rPr>
        <w:t>план_СКУД</w:t>
      </w:r>
      <w:proofErr w:type="spellEnd"/>
      <w:r w:rsidRPr="00730181">
        <w:rPr>
          <w:lang w:val="ru-RU"/>
        </w:rPr>
        <w:t>.</w:t>
      </w:r>
      <w:r>
        <w:t>docx</w:t>
      </w:r>
      <w:r w:rsidRPr="00730181">
        <w:rPr>
          <w:lang w:val="ru-RU"/>
        </w:rPr>
        <w:t>». В основной текст включены три характерных сценария в соответствии с рекомендацией руководителя.</w:t>
      </w:r>
    </w:p>
    <w:sectPr w:rsidR="00C50858" w:rsidRPr="00730181" w:rsidSect="00730181">
      <w:footerReference w:type="default" r:id="rId19"/>
      <w:pgSz w:w="12240" w:h="15840"/>
      <w:pgMar w:top="724" w:right="850" w:bottom="85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2DDF76" w14:textId="77777777" w:rsidR="0098427C" w:rsidRDefault="0098427C">
      <w:pPr>
        <w:spacing w:after="0" w:line="240" w:lineRule="auto"/>
      </w:pPr>
      <w:r>
        <w:separator/>
      </w:r>
    </w:p>
  </w:endnote>
  <w:endnote w:type="continuationSeparator" w:id="0">
    <w:p w14:paraId="1B12E285" w14:textId="77777777" w:rsidR="0098427C" w:rsidRDefault="0098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22C056" w14:textId="77777777" w:rsidR="00C50858" w:rsidRDefault="00000000">
    <w:pPr>
      <w:pStyle w:val="a7"/>
      <w:jc w:val="center"/>
    </w:pPr>
    <w:r>
      <w:fldChar w:fldCharType="begin"/>
    </w:r>
    <w:r>
      <w:instrText xml:space="preserve"> PAGE </w:instrText>
    </w:r>
    <w:r w:rsidR="00730181">
      <w:fldChar w:fldCharType="separate"/>
    </w:r>
    <w:r w:rsidR="007301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CCE7F4" w14:textId="77777777" w:rsidR="0098427C" w:rsidRDefault="0098427C">
      <w:pPr>
        <w:spacing w:after="0" w:line="240" w:lineRule="auto"/>
      </w:pPr>
      <w:r>
        <w:separator/>
      </w:r>
    </w:p>
  </w:footnote>
  <w:footnote w:type="continuationSeparator" w:id="0">
    <w:p w14:paraId="76EA2272" w14:textId="77777777" w:rsidR="0098427C" w:rsidRDefault="00984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100150">
    <w:abstractNumId w:val="8"/>
  </w:num>
  <w:num w:numId="2" w16cid:durableId="1996757168">
    <w:abstractNumId w:val="6"/>
  </w:num>
  <w:num w:numId="3" w16cid:durableId="590965466">
    <w:abstractNumId w:val="5"/>
  </w:num>
  <w:num w:numId="4" w16cid:durableId="1583486824">
    <w:abstractNumId w:val="4"/>
  </w:num>
  <w:num w:numId="5" w16cid:durableId="1496800270">
    <w:abstractNumId w:val="7"/>
  </w:num>
  <w:num w:numId="6" w16cid:durableId="2115127854">
    <w:abstractNumId w:val="3"/>
  </w:num>
  <w:num w:numId="7" w16cid:durableId="1533690021">
    <w:abstractNumId w:val="2"/>
  </w:num>
  <w:num w:numId="8" w16cid:durableId="1546530212">
    <w:abstractNumId w:val="1"/>
  </w:num>
  <w:num w:numId="9" w16cid:durableId="1355502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E55"/>
    <w:rsid w:val="0015074B"/>
    <w:rsid w:val="0029639D"/>
    <w:rsid w:val="002F451D"/>
    <w:rsid w:val="00326F90"/>
    <w:rsid w:val="00375979"/>
    <w:rsid w:val="00422D0F"/>
    <w:rsid w:val="00730181"/>
    <w:rsid w:val="00825752"/>
    <w:rsid w:val="0098427C"/>
    <w:rsid w:val="00A27D01"/>
    <w:rsid w:val="00AA1D8D"/>
    <w:rsid w:val="00B47730"/>
    <w:rsid w:val="00C50858"/>
    <w:rsid w:val="00C757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918B"/>
  <w14:defaultImageDpi w14:val="300"/>
  <w15:docId w15:val="{BFC5B9A1-2188-284E-B54A-6BF0BA12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c">
    <w:name w:val="Сетка таблицы2"/>
    <w:basedOn w:val="a3"/>
    <w:next w:val="aff0"/>
    <w:uiPriority w:val="39"/>
    <w:rsid w:val="007301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2497</Words>
  <Characters>14233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Nikolai Kulikov</cp:lastModifiedBy>
  <cp:revision>5</cp:revision>
  <dcterms:created xsi:type="dcterms:W3CDTF">2013-12-23T23:15:00Z</dcterms:created>
  <dcterms:modified xsi:type="dcterms:W3CDTF">2026-09-28T10:42:00Z</dcterms:modified>
  <cp:category/>
</cp:coreProperties>
</file>