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C6" w:rsidRPr="00FC32D1" w:rsidRDefault="00C60CC6" w:rsidP="00B939B8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C60CC6" w:rsidRPr="00FC32D1" w:rsidRDefault="00C60CC6" w:rsidP="00B939B8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2A5B85" w:rsidRDefault="002A5B85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C60CC6" w:rsidRPr="00FD33C8" w:rsidRDefault="00C60CC6" w:rsidP="00B939B8">
      <w:pPr>
        <w:jc w:val="center"/>
        <w:rPr>
          <w:sz w:val="50"/>
          <w:lang w:val="pl-PL"/>
        </w:rPr>
      </w:pPr>
      <w:r w:rsidRPr="00FD33C8">
        <w:rPr>
          <w:sz w:val="50"/>
          <w:lang w:val="pl-PL"/>
        </w:rPr>
        <w:t>Obliczenia naukowe</w:t>
      </w:r>
    </w:p>
    <w:p w:rsidR="00C60CC6" w:rsidRPr="008D0BEB" w:rsidRDefault="00C60CC6" w:rsidP="00B939B8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FA2E9E">
        <w:rPr>
          <w:sz w:val="50"/>
          <w:lang w:val="pl-PL"/>
        </w:rPr>
        <w:t>nr 5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167288">
      <w:pPr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C22E3D" w:rsidRDefault="00C60CC6" w:rsidP="00B939B8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167288" w:rsidRDefault="00167288" w:rsidP="00B939B8">
      <w:pPr>
        <w:jc w:val="right"/>
        <w:rPr>
          <w:sz w:val="26"/>
          <w:lang w:val="pl-PL"/>
        </w:rPr>
      </w:pPr>
    </w:p>
    <w:p w:rsidR="00BF2FB8" w:rsidRPr="00C60CC6" w:rsidRDefault="00C22E3D" w:rsidP="00C22E3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Wrocław 2015r.</w:t>
      </w:r>
      <w:r w:rsidR="00BF2FB8">
        <w:rPr>
          <w:lang w:val="pl-PL"/>
        </w:rPr>
        <w:br w:type="page"/>
      </w:r>
    </w:p>
    <w:p w:rsidR="00B541DD" w:rsidRPr="0089711C" w:rsidRDefault="00BF2FB8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1.</w:t>
      </w:r>
    </w:p>
    <w:p w:rsidR="00CE1977" w:rsidRDefault="00902FD0" w:rsidP="00616C4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9E17F2" w:rsidRDefault="009E17F2" w:rsidP="00A06737">
      <w:pPr>
        <w:pStyle w:val="ListParagraph"/>
        <w:jc w:val="both"/>
        <w:rPr>
          <w:rFonts w:eastAsiaTheme="minorEastAsia"/>
          <w:szCs w:val="24"/>
          <w:lang w:val="pl-PL"/>
        </w:rPr>
      </w:pPr>
      <w:r w:rsidRPr="007C6B29">
        <w:rPr>
          <w:szCs w:val="24"/>
          <w:lang w:val="pl-PL"/>
        </w:rPr>
        <w:t xml:space="preserve">Napisać funkcję rozwiązującą układ </w:t>
      </w:r>
      <m:oMath>
        <m:r>
          <w:rPr>
            <w:rFonts w:ascii="Cambria Math" w:hAnsi="Cambria Math"/>
            <w:szCs w:val="24"/>
            <w:lang w:val="pl-PL"/>
          </w:rPr>
          <m:t>Ax=b</m:t>
        </m:r>
      </m:oMath>
      <w:r w:rsidRPr="007C6B29">
        <w:rPr>
          <w:rFonts w:eastAsiaTheme="minorEastAsia"/>
          <w:szCs w:val="24"/>
          <w:lang w:val="pl-PL"/>
        </w:rPr>
        <w:t xml:space="preserve"> metodą eliminacji Gaussa.</w:t>
      </w:r>
    </w:p>
    <w:p w:rsidR="00A06737" w:rsidRPr="00A06737" w:rsidRDefault="00A06737" w:rsidP="00A06737">
      <w:pPr>
        <w:pStyle w:val="ListParagraph"/>
        <w:jc w:val="both"/>
        <w:rPr>
          <w:rFonts w:eastAsiaTheme="minorEastAsia"/>
          <w:szCs w:val="24"/>
          <w:lang w:val="pl-PL"/>
        </w:rPr>
      </w:pPr>
    </w:p>
    <w:p w:rsidR="00334411" w:rsidRDefault="00902FD0" w:rsidP="003C4CDD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</w:rPr>
      </w:pPr>
      <w:proofErr w:type="gramStart"/>
      <w:r w:rsidRPr="007C6B29">
        <w:rPr>
          <w:szCs w:val="24"/>
        </w:rPr>
        <w:t>function</w:t>
      </w:r>
      <w:proofErr w:type="gramEnd"/>
      <w:r w:rsidRPr="007C6B29">
        <w:rPr>
          <w:szCs w:val="24"/>
        </w:rPr>
        <w:t xml:space="preserve"> Gauss(A::Matrix{Float64},b::Vector{Float64},pivot::</w:t>
      </w:r>
      <w:proofErr w:type="spellStart"/>
      <w:r w:rsidRPr="007C6B29">
        <w:rPr>
          <w:szCs w:val="24"/>
        </w:rPr>
        <w:t>Bool</w:t>
      </w:r>
      <w:proofErr w:type="spellEnd"/>
      <w:r w:rsidRPr="007C6B29">
        <w:rPr>
          <w:szCs w:val="24"/>
        </w:rPr>
        <w:t>)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Dane: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A - tablica zawierająca elementy macierzy A stopnia n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b - tablica zawierająca elementy wektora b stopnia n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pivot - zmienna o wartości true, jeżeli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rozwiązujemy metodą z częściowym wyborem i false przeciwnym razie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Wyniki: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(x,err) - para, gdzie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x - tablica zawierająca elementy wektora x stopnia n</w:t>
      </w:r>
    </w:p>
    <w:p w:rsidR="009E17F2" w:rsidRPr="007C6B29" w:rsidRDefault="009E17F2" w:rsidP="009E17F2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err - wartość 1, jeżeli wartość bezwzględna któregoś z elementów głównych</w:t>
      </w:r>
    </w:p>
    <w:p w:rsidR="00FF6286" w:rsidRPr="00FF6286" w:rsidRDefault="009E17F2" w:rsidP="00FF6286">
      <w:pPr>
        <w:pStyle w:val="ListParagraph"/>
        <w:spacing w:after="0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jest &lt; macheps i 0 w przeciwnym razie</w:t>
      </w:r>
    </w:p>
    <w:p w:rsidR="00A06737" w:rsidRPr="007C6B29" w:rsidRDefault="00A06737" w:rsidP="009E17F2">
      <w:pPr>
        <w:pStyle w:val="ListParagraph"/>
        <w:spacing w:after="0"/>
        <w:jc w:val="both"/>
        <w:rPr>
          <w:szCs w:val="24"/>
          <w:lang w:val="pl-PL"/>
        </w:rPr>
      </w:pP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2.</w:t>
      </w:r>
    </w:p>
    <w:p w:rsidR="000430D7" w:rsidRDefault="00902FD0" w:rsidP="009371B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653524" w:rsidRDefault="00653524" w:rsidP="00653524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Napisać funkcję wyznaczającą rozkład LU macierzy A metodą eliminacji Gaussa</w:t>
      </w:r>
      <w:r w:rsidR="00A06737">
        <w:rPr>
          <w:szCs w:val="24"/>
          <w:lang w:val="pl-PL"/>
        </w:rPr>
        <w:t>.</w:t>
      </w:r>
    </w:p>
    <w:p w:rsidR="00A06737" w:rsidRPr="007C6B29" w:rsidRDefault="00A06737" w:rsidP="00653524">
      <w:pPr>
        <w:pStyle w:val="ListParagraph"/>
        <w:jc w:val="both"/>
        <w:rPr>
          <w:szCs w:val="24"/>
          <w:lang w:val="pl-PL"/>
        </w:rPr>
      </w:pPr>
    </w:p>
    <w:p w:rsidR="00617E04" w:rsidRDefault="00902FD0" w:rsidP="00617E04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270D63" w:rsidRPr="007C6B29" w:rsidRDefault="00270D63" w:rsidP="00270D63">
      <w:pPr>
        <w:pStyle w:val="ListParagraph"/>
        <w:jc w:val="both"/>
        <w:rPr>
          <w:szCs w:val="24"/>
        </w:rPr>
      </w:pPr>
      <w:proofErr w:type="gramStart"/>
      <w:r w:rsidRPr="007C6B29">
        <w:rPr>
          <w:szCs w:val="24"/>
        </w:rPr>
        <w:t>function</w:t>
      </w:r>
      <w:proofErr w:type="gramEnd"/>
      <w:r w:rsidRPr="007C6B29">
        <w:rPr>
          <w:szCs w:val="24"/>
        </w:rPr>
        <w:t xml:space="preserve"> </w:t>
      </w:r>
      <w:proofErr w:type="spellStart"/>
      <w:r w:rsidRPr="007C6B29">
        <w:rPr>
          <w:szCs w:val="24"/>
        </w:rPr>
        <w:t>rozkladLU</w:t>
      </w:r>
      <w:proofErr w:type="spellEnd"/>
      <w:r w:rsidRPr="007C6B29">
        <w:rPr>
          <w:szCs w:val="24"/>
        </w:rPr>
        <w:t>(A::Matrix{Float64}, pivot::</w:t>
      </w:r>
      <w:proofErr w:type="spellStart"/>
      <w:r w:rsidRPr="007C6B29">
        <w:rPr>
          <w:szCs w:val="24"/>
        </w:rPr>
        <w:t>Bool</w:t>
      </w:r>
      <w:proofErr w:type="spellEnd"/>
      <w:r w:rsidRPr="007C6B29">
        <w:rPr>
          <w:szCs w:val="24"/>
        </w:rPr>
        <w:t>)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Dane: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A - tablicza zawierająca elementy macierzy A stopnia n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pivot - zmienna o wartości true, jeżeli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rozkład LU wyznaczamy metodą z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częściowym wyborem i false przeciwnym razie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Wyniki: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(lu,ipvt,err) - trójka, gdzie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lu - tablica n×n zawierająca elementy przekątniowe i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nadprzekątniowe macierzy trójkątnej górnej U i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elementy podprzekątniowe macierzy L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ipvt - tablica (Array(Int, n)) zawierająca numery wierszy określające kolejność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przestawień wierszy macierzy A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err - wartość 1, jeżeli wartość bezwzględna któregoś z elementów głównych</w:t>
      </w:r>
    </w:p>
    <w:p w:rsidR="00270D63" w:rsidRPr="007C6B29" w:rsidRDefault="00270D63" w:rsidP="00270D63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jest &lt; macheps i 0 w przeciwnym razie</w:t>
      </w:r>
    </w:p>
    <w:p w:rsidR="00A06737" w:rsidRDefault="00A06737" w:rsidP="00ED46D1">
      <w:pPr>
        <w:jc w:val="both"/>
        <w:rPr>
          <w:b/>
          <w:sz w:val="24"/>
          <w:szCs w:val="24"/>
          <w:lang w:val="pl-PL"/>
        </w:rPr>
      </w:pP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3.</w:t>
      </w:r>
    </w:p>
    <w:p w:rsidR="00902FD0" w:rsidRPr="0089711C" w:rsidRDefault="00902FD0" w:rsidP="00ED46D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Napisać funkcję rozwiązującą układ równań Ax = b jeśli wcześniej został już wyznaczony</w:t>
      </w:r>
    </w:p>
    <w:p w:rsidR="00403782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rozkład LU.</w:t>
      </w:r>
    </w:p>
    <w:p w:rsidR="00A06737" w:rsidRPr="007C6B29" w:rsidRDefault="00A06737" w:rsidP="00ED3D2B">
      <w:pPr>
        <w:pStyle w:val="ListParagraph"/>
        <w:jc w:val="both"/>
        <w:rPr>
          <w:szCs w:val="24"/>
          <w:lang w:val="pl-PL"/>
        </w:rPr>
      </w:pPr>
    </w:p>
    <w:p w:rsidR="00754AC6" w:rsidRDefault="00902FD0" w:rsidP="008C376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function LUxb(lu::Matrix{Float64}, pivot::Bool, b::Vector{Float64}, ipvt::Vector{Int})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Obliczenia naukowe – Paweł Zieliński 2</w:t>
      </w:r>
    </w:p>
    <w:p w:rsidR="00ED3D2B" w:rsidRPr="007C6B29" w:rsidRDefault="00ED3D2B" w:rsidP="00ED3D2B">
      <w:pPr>
        <w:pStyle w:val="ListParagraph"/>
        <w:jc w:val="both"/>
        <w:rPr>
          <w:i/>
          <w:szCs w:val="24"/>
          <w:lang w:val="pl-PL"/>
        </w:rPr>
      </w:pPr>
      <w:r w:rsidRPr="007C6B29">
        <w:rPr>
          <w:i/>
          <w:szCs w:val="24"/>
          <w:lang w:val="pl-PL"/>
        </w:rPr>
        <w:t>Dane: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lu - tablica n×n zawierająca rozkład LU tj.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elementy przekątniowe i nadprzekątniowe macierzy trójkątnej gornej U i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elementy podprzekątniowe macierzy L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pivot - zmienna o wartości true, jeżeli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rozkład LU był wyznaczany metodą z częściowym wyborem i false przeciwnym razie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ipvt - tablica zawierająca numery wierszy określające kolejność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przestawień wierszy macierzy A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b - tablica zawierająca elementy wektora b stopnia n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Wyniki:</w:t>
      </w:r>
    </w:p>
    <w:p w:rsidR="00ED3D2B" w:rsidRPr="007C6B29" w:rsidRDefault="00ED3D2B" w:rsidP="00ED3D2B">
      <w:pPr>
        <w:pStyle w:val="ListParagraph"/>
        <w:jc w:val="both"/>
        <w:rPr>
          <w:szCs w:val="24"/>
          <w:lang w:val="pl-PL"/>
        </w:rPr>
      </w:pPr>
      <w:r w:rsidRPr="007C6B29">
        <w:rPr>
          <w:szCs w:val="24"/>
          <w:lang w:val="pl-PL"/>
        </w:rPr>
        <w:t>x - tablica zawierająca elementy wektora x stopnia n</w:t>
      </w:r>
    </w:p>
    <w:p w:rsidR="00902FD0" w:rsidRPr="0089711C" w:rsidRDefault="00902FD0" w:rsidP="00EC59D9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4.</w:t>
      </w:r>
    </w:p>
    <w:p w:rsidR="00A2687B" w:rsidRPr="0089711C" w:rsidRDefault="00902FD0" w:rsidP="004E4C2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587BED" w:rsidRDefault="00587BED" w:rsidP="00587BED">
      <w:pPr>
        <w:pStyle w:val="ListParagraph"/>
        <w:jc w:val="both"/>
        <w:rPr>
          <w:lang w:val="pl-PL"/>
        </w:rPr>
      </w:pPr>
      <w:r w:rsidRPr="00587BED">
        <w:rPr>
          <w:lang w:val="pl-PL"/>
        </w:rPr>
        <w:t>Przetestować napisane funkcje dla danych</w:t>
      </w:r>
      <w:r>
        <w:rPr>
          <w:lang w:val="pl-PL"/>
        </w:rPr>
        <w:t>:</w:t>
      </w:r>
    </w:p>
    <w:p w:rsidR="00587BED" w:rsidRDefault="00376EFF" w:rsidP="00344C4D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pl-PL"/>
        </w:rPr>
        <w:t xml:space="preserve">; </w:t>
      </w:r>
      <m:oMath>
        <m:r>
          <w:rPr>
            <w:rFonts w:ascii="Cambria Math" w:eastAsiaTheme="minorEastAsia" w:hAnsi="Cambria Math"/>
            <w:lang w:val="pl-PL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e>
              </m:mr>
            </m:m>
          </m:e>
        </m:d>
      </m:oMath>
    </w:p>
    <w:p w:rsidR="00376EFF" w:rsidRDefault="00AF7445" w:rsidP="00344C4D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 xml:space="preserve">A= </m:t>
        </m:r>
        <m:r>
          <m:rPr>
            <m:sty m:val="p"/>
          </m:rPr>
          <w:rPr>
            <w:rFonts w:ascii="Cambria Math" w:eastAsiaTheme="minorEastAsia" w:hAnsi="Cambria Math"/>
            <w:position w:val="-66"/>
            <w:lang w:val="pl-PL"/>
          </w:rPr>
          <w:object w:dxaOrig="212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5.8pt;height:1in" o:ole="">
              <v:imagedata r:id="rId8" o:title=""/>
            </v:shape>
            <o:OLEObject Type="Embed" ProgID="Equation.3" ShapeID="_x0000_i1025" DrawAspect="Content" ObjectID="_1513358022" r:id="rId9"/>
          </w:object>
        </m:r>
      </m:oMath>
      <w:r>
        <w:rPr>
          <w:rFonts w:eastAsiaTheme="minorEastAsia"/>
          <w:lang w:val="pl-PL"/>
        </w:rPr>
        <w:t xml:space="preserve">; </w:t>
      </w:r>
      <m:oMath>
        <m:r>
          <w:rPr>
            <w:rFonts w:ascii="Cambria Math" w:eastAsiaTheme="minorEastAsia" w:hAnsi="Cambria Math"/>
            <w:lang w:val="pl-PL"/>
          </w:rPr>
          <m:t xml:space="preserve">b = </m:t>
        </m:r>
        <m:r>
          <w:rPr>
            <w:rFonts w:ascii="Cambria Math" w:eastAsiaTheme="minorEastAsia" w:hAnsi="Cambria Math"/>
            <w:i/>
            <w:position w:val="-66"/>
            <w:lang w:val="pl-PL"/>
          </w:rPr>
          <w:object w:dxaOrig="580" w:dyaOrig="1440">
            <v:shape id="_x0000_i1026" type="#_x0000_t75" style="width:28.8pt;height:1in" o:ole="">
              <v:imagedata r:id="rId10" o:title=""/>
            </v:shape>
            <o:OLEObject Type="Embed" ProgID="Equation.3" ShapeID="_x0000_i1026" DrawAspect="Content" ObjectID="_1513358023" r:id="rId11"/>
          </w:object>
        </m:r>
      </m:oMath>
    </w:p>
    <w:p w:rsidR="00376EFF" w:rsidRDefault="00344C4D" w:rsidP="00A06737">
      <w:pPr>
        <w:pStyle w:val="ListParagraph"/>
        <w:numPr>
          <w:ilvl w:val="0"/>
          <w:numId w:val="13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e>
              </m:mr>
            </m:m>
          </m:e>
        </m:d>
      </m:oMath>
      <w:r w:rsidR="00376EFF">
        <w:rPr>
          <w:rFonts w:eastAsiaTheme="minorEastAsia"/>
          <w:lang w:val="pl-PL"/>
        </w:rPr>
        <w:t xml:space="preserve">; </w:t>
      </w:r>
      <m:oMath>
        <m:r>
          <w:rPr>
            <w:rFonts w:ascii="Cambria Math" w:eastAsiaTheme="minorEastAsia" w:hAnsi="Cambria Math"/>
            <w:lang w:val="pl-PL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e>
              </m:mr>
            </m:m>
          </m:e>
        </m:d>
      </m:oMath>
    </w:p>
    <w:p w:rsidR="003D5A00" w:rsidRPr="00A06737" w:rsidRDefault="003D5A00" w:rsidP="003D5A00">
      <w:pPr>
        <w:pStyle w:val="ListParagraph"/>
        <w:jc w:val="both"/>
        <w:rPr>
          <w:rFonts w:eastAsiaTheme="minorEastAsia"/>
          <w:lang w:val="pl-PL"/>
        </w:rPr>
      </w:pPr>
    </w:p>
    <w:p w:rsidR="00557863" w:rsidRDefault="00587BED" w:rsidP="00587BED">
      <w:pPr>
        <w:pStyle w:val="ListParagraph"/>
        <w:jc w:val="both"/>
        <w:rPr>
          <w:rFonts w:eastAsiaTheme="minorEastAsia"/>
          <w:lang w:val="pl-PL"/>
        </w:rPr>
      </w:pPr>
      <w:r w:rsidRPr="00587BED">
        <w:rPr>
          <w:lang w:val="pl-PL"/>
        </w:rPr>
        <w:t xml:space="preserve"> Rozwiązać</w:t>
      </w:r>
      <w:r>
        <w:rPr>
          <w:lang w:val="pl-PL"/>
        </w:rPr>
        <w:t xml:space="preserve"> </w:t>
      </w:r>
      <w:r w:rsidRPr="00587BED">
        <w:rPr>
          <w:lang w:val="pl-PL"/>
        </w:rPr>
        <w:t xml:space="preserve">układ </w:t>
      </w:r>
      <m:oMath>
        <m:r>
          <w:rPr>
            <w:rFonts w:ascii="Cambria Math" w:hAnsi="Cambria Math"/>
            <w:lang w:val="pl-PL"/>
          </w:rPr>
          <m:t>Ax = b</m:t>
        </m:r>
      </m:oMath>
      <w:r w:rsidRPr="00587BED">
        <w:rPr>
          <w:lang w:val="pl-PL"/>
        </w:rPr>
        <w:t xml:space="preserve"> (</w:t>
      </w:r>
      <w:r w:rsidRPr="006B6C0C">
        <w:rPr>
          <w:b/>
          <w:lang w:val="pl-PL"/>
        </w:rPr>
        <w:t>Gauss (A,b,pivot)</w:t>
      </w:r>
      <w:r w:rsidRPr="00587BED">
        <w:rPr>
          <w:lang w:val="pl-PL"/>
        </w:rPr>
        <w:t xml:space="preserve">), rozwiązać układ </w:t>
      </w:r>
      <m:oMath>
        <m:r>
          <w:rPr>
            <w:rFonts w:ascii="Cambria Math" w:hAnsi="Cambria Math"/>
            <w:lang w:val="pl-PL"/>
          </w:rPr>
          <m:t>Ax = b</m:t>
        </m:r>
      </m:oMath>
      <w:r w:rsidRPr="00587BED">
        <w:rPr>
          <w:lang w:val="pl-PL"/>
        </w:rPr>
        <w:t xml:space="preserve"> dwuetapowo, tj. </w:t>
      </w:r>
      <m:oMath>
        <m:r>
          <w:rPr>
            <w:rFonts w:ascii="Cambria Math" w:hAnsi="Cambria Math"/>
            <w:lang w:val="pl-PL"/>
          </w:rPr>
          <m:t>A = LU</m:t>
        </m:r>
      </m:oMath>
      <w:r>
        <w:rPr>
          <w:lang w:val="pl-PL"/>
        </w:rPr>
        <w:t xml:space="preserve"> </w:t>
      </w:r>
      <w:r w:rsidR="00A8027D">
        <w:rPr>
          <w:lang w:val="pl-PL"/>
        </w:rPr>
        <w:t>(</w:t>
      </w:r>
      <w:r w:rsidR="00A8027D" w:rsidRPr="00A8027D">
        <w:rPr>
          <w:b/>
          <w:lang w:val="pl-PL"/>
        </w:rPr>
        <w:t>rozkladLU</w:t>
      </w:r>
      <w:r w:rsidRPr="00A8027D">
        <w:rPr>
          <w:b/>
          <w:lang w:val="pl-PL"/>
        </w:rPr>
        <w:t>(A, pivot)</w:t>
      </w:r>
      <w:r w:rsidRPr="00587BED">
        <w:rPr>
          <w:lang w:val="pl-PL"/>
        </w:rPr>
        <w:t xml:space="preserve">), następnie </w:t>
      </w:r>
      <m:oMath>
        <m:r>
          <w:rPr>
            <w:rFonts w:ascii="Cambria Math" w:hAnsi="Cambria Math"/>
            <w:lang w:val="pl-PL"/>
          </w:rPr>
          <m:t>LUx = b</m:t>
        </m:r>
      </m:oMath>
      <w:r w:rsidRPr="00587BED">
        <w:rPr>
          <w:lang w:val="pl-PL"/>
        </w:rPr>
        <w:t xml:space="preserve"> (</w:t>
      </w:r>
      <w:r w:rsidRPr="00E355F1">
        <w:rPr>
          <w:b/>
          <w:lang w:val="pl-PL"/>
        </w:rPr>
        <w:t>LUxb (lu, pivot, b, ipvt)</w:t>
      </w:r>
      <w:r w:rsidRPr="00587BED">
        <w:rPr>
          <w:lang w:val="pl-PL"/>
        </w:rPr>
        <w:t>). Obliczyć błędy</w:t>
      </w:r>
      <w:r>
        <w:rPr>
          <w:lang w:val="pl-PL"/>
        </w:rPr>
        <w:t xml:space="preserve"> </w:t>
      </w:r>
      <w:r w:rsidRPr="00587BED">
        <w:rPr>
          <w:lang w:val="pl-PL"/>
        </w:rPr>
        <w:t xml:space="preserve">względne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-x</m:t>
                </m:r>
              </m:e>
            </m:d>
          </m:num>
          <m:den>
            <m:r>
              <w:rPr>
                <w:rFonts w:ascii="Cambria Math" w:hAnsi="Cambria Math"/>
                <w:lang w:val="pl-PL"/>
              </w:rPr>
              <m:t>|x|</m:t>
            </m:r>
          </m:den>
        </m:f>
      </m:oMath>
      <w:r w:rsidR="00755ED6">
        <w:rPr>
          <w:rFonts w:eastAsiaTheme="minorEastAsia"/>
          <w:lang w:val="pl-PL"/>
        </w:rPr>
        <w:t>.</w:t>
      </w:r>
    </w:p>
    <w:p w:rsidR="005A5632" w:rsidRPr="00587BED" w:rsidRDefault="005A5632" w:rsidP="00587BED">
      <w:pPr>
        <w:pStyle w:val="ListParagraph"/>
        <w:jc w:val="both"/>
        <w:rPr>
          <w:lang w:val="pl-PL"/>
        </w:rPr>
      </w:pPr>
    </w:p>
    <w:p w:rsidR="00C712B3" w:rsidRDefault="00902FD0" w:rsidP="00A428CA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A60A69" w:rsidRDefault="00C03D18" w:rsidP="00A60A69">
      <w:pPr>
        <w:pStyle w:val="ListParagraph"/>
        <w:jc w:val="both"/>
        <w:rPr>
          <w:szCs w:val="24"/>
          <w:lang w:val="pl-PL"/>
        </w:rPr>
      </w:pPr>
      <w:r w:rsidRPr="00F74DA6">
        <w:rPr>
          <w:szCs w:val="24"/>
          <w:lang w:val="pl-PL"/>
        </w:rPr>
        <w:lastRenderedPageBreak/>
        <w:t>Wywołanie kolejno funkcji Gauss, rozkladLU oraz Luxb podstawiając za odpowiednie argumenty macierze z danych wejściowych.</w:t>
      </w:r>
      <w:r w:rsidR="00F70E4B">
        <w:rPr>
          <w:szCs w:val="24"/>
          <w:lang w:val="pl-PL"/>
        </w:rPr>
        <w:t xml:space="preserve"> Wartość pivot jest ustawiona na true.</w:t>
      </w:r>
    </w:p>
    <w:p w:rsidR="00526983" w:rsidRPr="00F74DA6" w:rsidRDefault="00526983" w:rsidP="00A60A69">
      <w:pPr>
        <w:pStyle w:val="ListParagraph"/>
        <w:jc w:val="both"/>
        <w:rPr>
          <w:szCs w:val="24"/>
          <w:lang w:val="pl-PL"/>
        </w:rPr>
      </w:pPr>
    </w:p>
    <w:p w:rsidR="000D4EEB" w:rsidRPr="008C4886" w:rsidRDefault="00902FD0" w:rsidP="008C4886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p w:rsidR="000D4EEB" w:rsidRDefault="00856651" w:rsidP="004D78F0">
      <w:pPr>
        <w:pStyle w:val="ListParagraph"/>
        <w:jc w:val="both"/>
        <w:rPr>
          <w:szCs w:val="24"/>
          <w:lang w:val="pl-PL"/>
        </w:rPr>
      </w:pPr>
      <w:r>
        <w:rPr>
          <w:szCs w:val="24"/>
          <w:lang w:val="pl-PL"/>
        </w:rPr>
        <w:t>Błędy względne w tym zadaniu wynoszą w każdym przypadku 0. To znaczy, że wynik pokrywa się z wartością dokładną, oczekiwaną odpowiedzią.</w:t>
      </w:r>
    </w:p>
    <w:p w:rsidR="00856651" w:rsidRPr="00856651" w:rsidRDefault="00856651" w:rsidP="004D78F0">
      <w:pPr>
        <w:pStyle w:val="ListParagraph"/>
        <w:jc w:val="both"/>
        <w:rPr>
          <w:szCs w:val="24"/>
          <w:lang w:val="pl-PL"/>
        </w:rPr>
      </w:pPr>
    </w:p>
    <w:p w:rsidR="005D6AF2" w:rsidRDefault="00902FD0" w:rsidP="00446198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D6069B" w:rsidRPr="00856651" w:rsidRDefault="00856651" w:rsidP="00446198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Cs w:val="24"/>
          <w:lang w:val="pl-PL"/>
        </w:rPr>
      </w:pPr>
      <w:r>
        <w:rPr>
          <w:rFonts w:cs="LiberationSerif"/>
          <w:szCs w:val="24"/>
          <w:lang w:val="pl-PL"/>
        </w:rPr>
        <w:t xml:space="preserve">Dane wejściowe zostały odpowiednio dobrane, by zminimalizować (zlikwidować) ewentualne błędy typowe dla arytmetyki zmiennoprzecinkowej Float64. </w:t>
      </w:r>
      <w:r w:rsidR="00A75A18">
        <w:rPr>
          <w:rFonts w:cs="LiberationSerif"/>
          <w:szCs w:val="24"/>
          <w:lang w:val="pl-PL"/>
        </w:rPr>
        <w:t>Dane są dobrze uwarunkowane.</w:t>
      </w:r>
    </w:p>
    <w:p w:rsidR="00856651" w:rsidRPr="00364DD3" w:rsidRDefault="00856651" w:rsidP="00446198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  <w:lang w:val="pl-PL"/>
        </w:rPr>
      </w:pPr>
    </w:p>
    <w:p w:rsidR="009B275C" w:rsidRPr="0089711C" w:rsidRDefault="009B275C" w:rsidP="009B275C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5.</w:t>
      </w:r>
    </w:p>
    <w:p w:rsidR="009B275C" w:rsidRDefault="009B275C" w:rsidP="009B275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240041" w:rsidRPr="0079491C" w:rsidRDefault="00240041" w:rsidP="00240041">
      <w:pPr>
        <w:pStyle w:val="ListParagraph"/>
        <w:jc w:val="both"/>
        <w:rPr>
          <w:lang w:val="pl-PL"/>
        </w:rPr>
      </w:pPr>
      <w:r w:rsidRPr="0079491C">
        <w:rPr>
          <w:lang w:val="pl-PL"/>
        </w:rPr>
        <w:t xml:space="preserve">Dla danych </w:t>
      </w:r>
      <m:oMath>
        <m:r>
          <w:rPr>
            <w:rFonts w:ascii="Cambria Math" w:hAnsi="Cambria Math"/>
            <w:lang w:val="pl-PL"/>
          </w:rPr>
          <m:t>A = matcond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n, c</m:t>
            </m:r>
          </m:e>
        </m:d>
        <m:r>
          <w:rPr>
            <w:rFonts w:ascii="Cambria Math" w:hAnsi="Cambria Math"/>
            <w:lang w:val="pl-PL"/>
          </w:rPr>
          <m:t xml:space="preserve"> dla: n=5, 10, 20 ; c=1, 10,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3</m:t>
            </m:r>
          </m:sup>
        </m:sSup>
        <m:r>
          <w:rPr>
            <w:rFonts w:ascii="Cambria Math" w:hAnsi="Cambria Math"/>
            <w:lang w:val="pl-PL"/>
          </w:rPr>
          <m:t>,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7</m:t>
            </m:r>
          </m:sup>
        </m:sSup>
        <m:r>
          <w:rPr>
            <w:rFonts w:ascii="Cambria Math" w:hAnsi="Cambria Math"/>
            <w:lang w:val="pl-PL"/>
          </w:rPr>
          <m:t>,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12</m:t>
            </m:r>
          </m:sup>
        </m:sSup>
        <m:r>
          <w:rPr>
            <w:rFonts w:ascii="Cambria Math" w:hAnsi="Cambria Math"/>
            <w:lang w:val="pl-PL"/>
          </w:rPr>
          <m:t>,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16</m:t>
            </m:r>
          </m:sup>
        </m:sSup>
        <m:r>
          <w:rPr>
            <w:rFonts w:ascii="Cambria Math" w:hAnsi="Cambria Math"/>
            <w:lang w:val="pl-PL"/>
          </w:rPr>
          <m:t>.</m:t>
        </m:r>
      </m:oMath>
    </w:p>
    <w:p w:rsidR="00862FD3" w:rsidRDefault="00240041" w:rsidP="00507079">
      <w:pPr>
        <w:pStyle w:val="ListParagraph"/>
        <w:jc w:val="both"/>
        <w:rPr>
          <w:rFonts w:eastAsiaTheme="minorEastAsia"/>
          <w:lang w:val="pl-PL"/>
        </w:rPr>
      </w:pPr>
      <w:r w:rsidRPr="0079491C">
        <w:rPr>
          <w:lang w:val="pl-PL"/>
        </w:rPr>
        <w:t xml:space="preserve">Rozwiązać układ </w:t>
      </w:r>
      <m:oMath>
        <m:r>
          <w:rPr>
            <w:rFonts w:ascii="Cambria Math" w:hAnsi="Cambria Math"/>
            <w:lang w:val="pl-PL"/>
          </w:rPr>
          <m:t>Ax = b</m:t>
        </m:r>
      </m:oMath>
      <w:r w:rsidRPr="0079491C">
        <w:rPr>
          <w:lang w:val="pl-PL"/>
        </w:rPr>
        <w:t xml:space="preserve"> (</w:t>
      </w:r>
      <w:r w:rsidRPr="0079491C">
        <w:rPr>
          <w:b/>
          <w:lang w:val="pl-PL"/>
        </w:rPr>
        <w:t>Gauss (A,b,pivot)</w:t>
      </w:r>
      <w:r w:rsidRPr="0079491C">
        <w:rPr>
          <w:lang w:val="pl-PL"/>
        </w:rPr>
        <w:t xml:space="preserve">), rozwiązać układ </w:t>
      </w:r>
      <m:oMath>
        <m:r>
          <w:rPr>
            <w:rFonts w:ascii="Cambria Math" w:hAnsi="Cambria Math"/>
            <w:lang w:val="pl-PL"/>
          </w:rPr>
          <m:t>Ax = b</m:t>
        </m:r>
      </m:oMath>
      <w:r w:rsidRPr="0079491C">
        <w:rPr>
          <w:lang w:val="pl-PL"/>
        </w:rPr>
        <w:t xml:space="preserve"> dwuetapowo, tj. </w:t>
      </w:r>
      <m:oMath>
        <m:r>
          <w:rPr>
            <w:rFonts w:ascii="Cambria Math" w:hAnsi="Cambria Math"/>
            <w:lang w:val="pl-PL"/>
          </w:rPr>
          <m:t>A = LU</m:t>
        </m:r>
      </m:oMath>
      <w:r w:rsidRPr="0079491C">
        <w:rPr>
          <w:lang w:val="pl-PL"/>
        </w:rPr>
        <w:t xml:space="preserve"> (</w:t>
      </w:r>
      <w:r w:rsidRPr="0079491C">
        <w:rPr>
          <w:b/>
          <w:lang w:val="pl-PL"/>
        </w:rPr>
        <w:t>rozkladLU(A, pivot)</w:t>
      </w:r>
      <w:r w:rsidRPr="0079491C">
        <w:rPr>
          <w:lang w:val="pl-PL"/>
        </w:rPr>
        <w:t xml:space="preserve">), następnie </w:t>
      </w:r>
      <m:oMath>
        <m:r>
          <w:rPr>
            <w:rFonts w:ascii="Cambria Math" w:hAnsi="Cambria Math"/>
            <w:lang w:val="pl-PL"/>
          </w:rPr>
          <m:t>LUx = b</m:t>
        </m:r>
      </m:oMath>
      <w:r w:rsidRPr="0079491C">
        <w:rPr>
          <w:lang w:val="pl-PL"/>
        </w:rPr>
        <w:t xml:space="preserve"> (</w:t>
      </w:r>
      <w:r w:rsidRPr="0079491C">
        <w:rPr>
          <w:b/>
          <w:lang w:val="pl-PL"/>
        </w:rPr>
        <w:t>LUxb (lu, pivot, b, ipvt)</w:t>
      </w:r>
      <w:r w:rsidRPr="0079491C">
        <w:rPr>
          <w:lang w:val="pl-PL"/>
        </w:rPr>
        <w:t xml:space="preserve">). Obliczyć błędy względne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-x</m:t>
                </m:r>
              </m:e>
            </m:d>
          </m:num>
          <m:den>
            <m:r>
              <w:rPr>
                <w:rFonts w:ascii="Cambria Math" w:hAnsi="Cambria Math"/>
                <w:lang w:val="pl-PL"/>
              </w:rPr>
              <m:t>|x|</m:t>
            </m:r>
          </m:den>
        </m:f>
      </m:oMath>
      <w:r w:rsidRPr="0079491C">
        <w:rPr>
          <w:rFonts w:eastAsiaTheme="minorEastAsia"/>
          <w:lang w:val="pl-PL"/>
        </w:rPr>
        <w:t>.</w:t>
      </w:r>
    </w:p>
    <w:p w:rsidR="00526983" w:rsidRPr="0079491C" w:rsidRDefault="00526983" w:rsidP="00507079">
      <w:pPr>
        <w:pStyle w:val="ListParagraph"/>
        <w:jc w:val="both"/>
        <w:rPr>
          <w:b/>
          <w:lang w:val="pl-PL"/>
        </w:rPr>
      </w:pPr>
    </w:p>
    <w:p w:rsidR="009B275C" w:rsidRPr="0089711C" w:rsidRDefault="009B275C" w:rsidP="009B275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773A61" w:rsidRDefault="00773A61" w:rsidP="00773A61">
      <w:pPr>
        <w:pStyle w:val="ListParagraph"/>
        <w:jc w:val="both"/>
        <w:rPr>
          <w:szCs w:val="24"/>
          <w:lang w:val="pl-PL"/>
        </w:rPr>
      </w:pPr>
      <w:r w:rsidRPr="00F74DA6">
        <w:rPr>
          <w:szCs w:val="24"/>
          <w:lang w:val="pl-PL"/>
        </w:rPr>
        <w:t>Wywołanie kolejno funkcji Gauss, rozkladLU oraz Luxb podstawiając za odpowiednie argumenty macierze z danych wejściowych.</w:t>
      </w:r>
      <w:r w:rsidR="00F70E4B">
        <w:rPr>
          <w:szCs w:val="24"/>
          <w:lang w:val="pl-PL"/>
        </w:rPr>
        <w:t xml:space="preserve"> Wartość pivot jest ustawiona na true.</w:t>
      </w:r>
    </w:p>
    <w:p w:rsidR="00860EBF" w:rsidRPr="00665522" w:rsidRDefault="00860EBF" w:rsidP="00665522">
      <w:pPr>
        <w:pStyle w:val="ListParagraph"/>
        <w:jc w:val="both"/>
        <w:rPr>
          <w:sz w:val="24"/>
          <w:szCs w:val="24"/>
          <w:lang w:val="pl-PL"/>
        </w:rPr>
      </w:pPr>
    </w:p>
    <w:p w:rsidR="00E127E2" w:rsidRDefault="009B275C" w:rsidP="001A188B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tbl>
      <w:tblPr>
        <w:tblStyle w:val="TableGrid"/>
        <w:tblW w:w="0" w:type="auto"/>
        <w:tblInd w:w="720" w:type="dxa"/>
        <w:tblLook w:val="04A0"/>
      </w:tblPr>
      <w:tblGrid>
        <w:gridCol w:w="664"/>
        <w:gridCol w:w="1134"/>
        <w:gridCol w:w="3969"/>
        <w:gridCol w:w="3089"/>
      </w:tblGrid>
      <w:tr w:rsidR="00DB377C" w:rsidTr="00DB377C">
        <w:tc>
          <w:tcPr>
            <w:tcW w:w="664" w:type="dxa"/>
            <w:tcBorders>
              <w:top w:val="single" w:sz="4" w:space="0" w:color="auto"/>
              <w:left w:val="single" w:sz="4" w:space="0" w:color="auto"/>
            </w:tcBorders>
          </w:tcPr>
          <w:p w:rsidR="004C520B" w:rsidRPr="00D814E9" w:rsidRDefault="004C520B" w:rsidP="00247BE1">
            <w:pPr>
              <w:pStyle w:val="ListParagraph"/>
              <w:ind w:left="0"/>
              <w:jc w:val="center"/>
              <w:rPr>
                <w:b/>
                <w:szCs w:val="24"/>
                <w:lang w:val="pl-PL"/>
              </w:rPr>
            </w:pPr>
            <w:r w:rsidRPr="00D814E9">
              <w:rPr>
                <w:b/>
                <w:szCs w:val="24"/>
                <w:lang w:val="pl-PL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C520B" w:rsidRPr="00D814E9" w:rsidRDefault="00D814E9" w:rsidP="00247BE1">
            <w:pPr>
              <w:pStyle w:val="ListParagraph"/>
              <w:ind w:left="0"/>
              <w:jc w:val="center"/>
              <w:rPr>
                <w:b/>
                <w:szCs w:val="24"/>
                <w:lang w:val="pl-PL"/>
              </w:rPr>
            </w:pPr>
            <w:r>
              <w:rPr>
                <w:b/>
                <w:szCs w:val="24"/>
                <w:lang w:val="pl-PL"/>
              </w:rPr>
              <w:t>c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4C520B" w:rsidRPr="00D814E9" w:rsidRDefault="004C520B" w:rsidP="00247BE1">
            <w:pPr>
              <w:pStyle w:val="ListParagraph"/>
              <w:ind w:left="0"/>
              <w:jc w:val="center"/>
              <w:rPr>
                <w:b/>
                <w:szCs w:val="24"/>
                <w:lang w:val="pl-PL"/>
              </w:rPr>
            </w:pPr>
            <w:r w:rsidRPr="00D814E9">
              <w:rPr>
                <w:b/>
                <w:szCs w:val="24"/>
                <w:lang w:val="pl-PL"/>
              </w:rPr>
              <w:t>x1</w:t>
            </w:r>
          </w:p>
        </w:tc>
        <w:tc>
          <w:tcPr>
            <w:tcW w:w="3089" w:type="dxa"/>
            <w:tcBorders>
              <w:top w:val="single" w:sz="4" w:space="0" w:color="auto"/>
              <w:right w:val="single" w:sz="4" w:space="0" w:color="auto"/>
            </w:tcBorders>
          </w:tcPr>
          <w:p w:rsidR="004C520B" w:rsidRPr="00D814E9" w:rsidRDefault="004C520B" w:rsidP="00247BE1">
            <w:pPr>
              <w:pStyle w:val="ListParagraph"/>
              <w:ind w:left="0"/>
              <w:jc w:val="center"/>
              <w:rPr>
                <w:b/>
                <w:szCs w:val="24"/>
                <w:lang w:val="pl-PL"/>
              </w:rPr>
            </w:pPr>
            <w:r w:rsidRPr="00D814E9">
              <w:rPr>
                <w:b/>
                <w:szCs w:val="24"/>
                <w:lang w:val="pl-PL"/>
              </w:rPr>
              <w:t>x2</w:t>
            </w:r>
          </w:p>
        </w:tc>
      </w:tr>
      <w:tr w:rsidR="00C45D86" w:rsidTr="00DB377C">
        <w:tc>
          <w:tcPr>
            <w:tcW w:w="664" w:type="dxa"/>
            <w:vMerge w:val="restart"/>
            <w:tcBorders>
              <w:left w:val="single" w:sz="4" w:space="0" w:color="auto"/>
            </w:tcBorders>
          </w:tcPr>
          <w:p w:rsidR="00C45D86" w:rsidRPr="00353A66" w:rsidRDefault="00C45D8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134" w:type="dxa"/>
          </w:tcPr>
          <w:p w:rsidR="00C45D8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10^0</w:t>
            </w:r>
          </w:p>
        </w:tc>
        <w:tc>
          <w:tcPr>
            <w:tcW w:w="3969" w:type="dxa"/>
          </w:tcPr>
          <w:p w:rsidR="00C45D86" w:rsidRPr="00353A66" w:rsidRDefault="00A9325F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9325F">
              <w:rPr>
                <w:lang w:val="pl-PL"/>
              </w:rPr>
              <w:t>1.4895204919483638e-16</w:t>
            </w:r>
          </w:p>
        </w:tc>
        <w:tc>
          <w:tcPr>
            <w:tcW w:w="3089" w:type="dxa"/>
            <w:tcBorders>
              <w:right w:val="single" w:sz="4" w:space="0" w:color="auto"/>
            </w:tcBorders>
          </w:tcPr>
          <w:p w:rsidR="00C45D86" w:rsidRPr="00353A66" w:rsidRDefault="00A9325F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9325F">
              <w:rPr>
                <w:lang w:val="pl-PL"/>
              </w:rPr>
              <w:t>1.4895204919483638e-16</w:t>
            </w:r>
          </w:p>
        </w:tc>
      </w:tr>
      <w:tr w:rsidR="00C45D86" w:rsidTr="00DB377C">
        <w:tc>
          <w:tcPr>
            <w:tcW w:w="664" w:type="dxa"/>
            <w:vMerge/>
            <w:tcBorders>
              <w:left w:val="single" w:sz="4" w:space="0" w:color="auto"/>
            </w:tcBorders>
          </w:tcPr>
          <w:p w:rsidR="00C45D86" w:rsidRPr="00353A66" w:rsidRDefault="00C45D8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C45D8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</w:t>
            </w:r>
          </w:p>
        </w:tc>
        <w:tc>
          <w:tcPr>
            <w:tcW w:w="3969" w:type="dxa"/>
          </w:tcPr>
          <w:p w:rsidR="00C45D86" w:rsidRPr="00353A66" w:rsidRDefault="00A9325F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9325F">
              <w:rPr>
                <w:lang w:val="pl-PL"/>
              </w:rPr>
              <w:t>2.220446049250313e-16</w:t>
            </w:r>
          </w:p>
        </w:tc>
        <w:tc>
          <w:tcPr>
            <w:tcW w:w="3089" w:type="dxa"/>
            <w:tcBorders>
              <w:right w:val="single" w:sz="4" w:space="0" w:color="auto"/>
            </w:tcBorders>
          </w:tcPr>
          <w:p w:rsidR="00C45D86" w:rsidRPr="00353A66" w:rsidRDefault="00A9325F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9325F">
              <w:rPr>
                <w:lang w:val="pl-PL"/>
              </w:rPr>
              <w:t>2.220446049250313e-16</w:t>
            </w:r>
          </w:p>
        </w:tc>
      </w:tr>
      <w:tr w:rsidR="00C45D86" w:rsidTr="00DB377C">
        <w:tc>
          <w:tcPr>
            <w:tcW w:w="664" w:type="dxa"/>
            <w:vMerge/>
            <w:tcBorders>
              <w:left w:val="single" w:sz="4" w:space="0" w:color="auto"/>
            </w:tcBorders>
          </w:tcPr>
          <w:p w:rsidR="00C45D86" w:rsidRPr="00353A66" w:rsidRDefault="00C45D8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C45D8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10^3</w:t>
            </w:r>
          </w:p>
        </w:tc>
        <w:tc>
          <w:tcPr>
            <w:tcW w:w="3969" w:type="dxa"/>
          </w:tcPr>
          <w:p w:rsidR="00C45D86" w:rsidRPr="00353A66" w:rsidRDefault="00A9325F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9325F">
              <w:rPr>
                <w:lang w:val="pl-PL"/>
              </w:rPr>
              <w:t>2.268840646962639e-14</w:t>
            </w:r>
          </w:p>
        </w:tc>
        <w:tc>
          <w:tcPr>
            <w:tcW w:w="3089" w:type="dxa"/>
            <w:tcBorders>
              <w:right w:val="single" w:sz="4" w:space="0" w:color="auto"/>
            </w:tcBorders>
          </w:tcPr>
          <w:p w:rsidR="00C45D86" w:rsidRPr="00353A66" w:rsidRDefault="00A9325F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9325F">
              <w:rPr>
                <w:lang w:val="pl-PL"/>
              </w:rPr>
              <w:t>2.268840646962639e-14</w:t>
            </w:r>
          </w:p>
        </w:tc>
      </w:tr>
      <w:tr w:rsidR="00C45D86" w:rsidTr="00DB377C">
        <w:tc>
          <w:tcPr>
            <w:tcW w:w="664" w:type="dxa"/>
            <w:vMerge/>
            <w:tcBorders>
              <w:left w:val="single" w:sz="4" w:space="0" w:color="auto"/>
            </w:tcBorders>
          </w:tcPr>
          <w:p w:rsidR="00C45D86" w:rsidRPr="00353A66" w:rsidRDefault="00C45D8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C45D8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10^7</w:t>
            </w:r>
          </w:p>
        </w:tc>
        <w:tc>
          <w:tcPr>
            <w:tcW w:w="3969" w:type="dxa"/>
          </w:tcPr>
          <w:p w:rsidR="00C45D86" w:rsidRPr="00353A66" w:rsidRDefault="00247BE1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247BE1">
              <w:rPr>
                <w:lang w:val="pl-PL"/>
              </w:rPr>
              <w:t>2.782590218687816e-10</w:t>
            </w:r>
          </w:p>
        </w:tc>
        <w:tc>
          <w:tcPr>
            <w:tcW w:w="3089" w:type="dxa"/>
            <w:tcBorders>
              <w:right w:val="single" w:sz="4" w:space="0" w:color="auto"/>
            </w:tcBorders>
          </w:tcPr>
          <w:p w:rsidR="00C45D86" w:rsidRPr="00353A66" w:rsidRDefault="000629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247BE1">
              <w:rPr>
                <w:lang w:val="pl-PL"/>
              </w:rPr>
              <w:t>2.782590218687816e-10</w:t>
            </w:r>
          </w:p>
        </w:tc>
      </w:tr>
      <w:tr w:rsidR="00C45D86" w:rsidTr="00DB377C">
        <w:tc>
          <w:tcPr>
            <w:tcW w:w="664" w:type="dxa"/>
            <w:vMerge/>
            <w:tcBorders>
              <w:left w:val="single" w:sz="4" w:space="0" w:color="auto"/>
            </w:tcBorders>
          </w:tcPr>
          <w:p w:rsidR="00C45D86" w:rsidRPr="00353A66" w:rsidRDefault="00C45D8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C45D8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10^12</w:t>
            </w:r>
          </w:p>
        </w:tc>
        <w:tc>
          <w:tcPr>
            <w:tcW w:w="3969" w:type="dxa"/>
          </w:tcPr>
          <w:p w:rsidR="00C45D86" w:rsidRPr="00353A66" w:rsidRDefault="006331C2" w:rsidP="006331C2">
            <w:pPr>
              <w:pStyle w:val="ListParagraph"/>
              <w:tabs>
                <w:tab w:val="left" w:pos="1102"/>
              </w:tabs>
              <w:ind w:left="0"/>
              <w:jc w:val="center"/>
              <w:rPr>
                <w:lang w:val="pl-PL"/>
              </w:rPr>
            </w:pPr>
            <w:r w:rsidRPr="006331C2">
              <w:rPr>
                <w:lang w:val="pl-PL"/>
              </w:rPr>
              <w:t>1.1446484430796863e-5</w:t>
            </w:r>
          </w:p>
        </w:tc>
        <w:tc>
          <w:tcPr>
            <w:tcW w:w="3089" w:type="dxa"/>
            <w:tcBorders>
              <w:right w:val="single" w:sz="4" w:space="0" w:color="auto"/>
            </w:tcBorders>
          </w:tcPr>
          <w:p w:rsidR="00C45D86" w:rsidRPr="00353A66" w:rsidRDefault="000629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6331C2">
              <w:rPr>
                <w:lang w:val="pl-PL"/>
              </w:rPr>
              <w:t>1.1446484430796863e-5</w:t>
            </w:r>
          </w:p>
        </w:tc>
      </w:tr>
      <w:tr w:rsidR="00C45D86" w:rsidTr="00DB377C">
        <w:tc>
          <w:tcPr>
            <w:tcW w:w="66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45D86" w:rsidRPr="00353A66" w:rsidRDefault="00C45D8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45D8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10^16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C45D86" w:rsidRPr="00353A66" w:rsidRDefault="00A36187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36187">
              <w:rPr>
                <w:lang w:val="pl-PL"/>
              </w:rPr>
              <w:t>0.14104199377988888</w:t>
            </w:r>
          </w:p>
        </w:tc>
        <w:tc>
          <w:tcPr>
            <w:tcW w:w="3089" w:type="dxa"/>
            <w:tcBorders>
              <w:bottom w:val="single" w:sz="4" w:space="0" w:color="auto"/>
              <w:right w:val="single" w:sz="4" w:space="0" w:color="auto"/>
            </w:tcBorders>
          </w:tcPr>
          <w:p w:rsidR="00C45D86" w:rsidRPr="00353A66" w:rsidRDefault="000629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A36187">
              <w:rPr>
                <w:lang w:val="pl-PL"/>
              </w:rPr>
              <w:t>0.14104199377988888</w:t>
            </w:r>
          </w:p>
        </w:tc>
      </w:tr>
      <w:tr w:rsidR="00927066" w:rsidTr="00DB377C">
        <w:tc>
          <w:tcPr>
            <w:tcW w:w="664" w:type="dxa"/>
            <w:vMerge w:val="restart"/>
            <w:tcBorders>
              <w:top w:val="single" w:sz="4" w:space="0" w:color="auto"/>
            </w:tcBorders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10^0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27066" w:rsidRPr="00353A66" w:rsidRDefault="00740F68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740F68">
              <w:rPr>
                <w:lang w:val="pl-PL"/>
              </w:rPr>
              <w:t>3.7155169009665004e-16</w:t>
            </w:r>
          </w:p>
        </w:tc>
        <w:tc>
          <w:tcPr>
            <w:tcW w:w="3089" w:type="dxa"/>
            <w:tcBorders>
              <w:top w:val="single" w:sz="4" w:space="0" w:color="auto"/>
            </w:tcBorders>
          </w:tcPr>
          <w:p w:rsidR="00927066" w:rsidRPr="00353A66" w:rsidRDefault="00740F68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740F68">
              <w:rPr>
                <w:lang w:val="pl-PL"/>
              </w:rPr>
              <w:t>3.7155169009665004e-16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</w:t>
            </w:r>
          </w:p>
        </w:tc>
        <w:tc>
          <w:tcPr>
            <w:tcW w:w="3969" w:type="dxa"/>
          </w:tcPr>
          <w:p w:rsidR="00927066" w:rsidRPr="00353A66" w:rsidRDefault="00740F68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740F68">
              <w:rPr>
                <w:lang w:val="pl-PL"/>
              </w:rPr>
              <w:t>4.482332113961174e-16</w:t>
            </w:r>
          </w:p>
        </w:tc>
        <w:tc>
          <w:tcPr>
            <w:tcW w:w="3089" w:type="dxa"/>
          </w:tcPr>
          <w:p w:rsidR="00927066" w:rsidRPr="00353A66" w:rsidRDefault="00896B1B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740F68">
              <w:rPr>
                <w:lang w:val="pl-PL"/>
              </w:rPr>
              <w:t>4.482332113961174e-16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10^3</w:t>
            </w:r>
          </w:p>
        </w:tc>
        <w:tc>
          <w:tcPr>
            <w:tcW w:w="3969" w:type="dxa"/>
          </w:tcPr>
          <w:p w:rsidR="00927066" w:rsidRPr="00353A66" w:rsidRDefault="0053500D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3500D">
              <w:rPr>
                <w:lang w:val="pl-PL"/>
              </w:rPr>
              <w:t>2.113233046875756e-14</w:t>
            </w:r>
          </w:p>
        </w:tc>
        <w:tc>
          <w:tcPr>
            <w:tcW w:w="3089" w:type="dxa"/>
          </w:tcPr>
          <w:p w:rsidR="00927066" w:rsidRPr="00353A66" w:rsidRDefault="00896B1B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3500D">
              <w:rPr>
                <w:lang w:val="pl-PL"/>
              </w:rPr>
              <w:t>2.113233046875756e-14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10^7</w:t>
            </w:r>
          </w:p>
        </w:tc>
        <w:tc>
          <w:tcPr>
            <w:tcW w:w="3969" w:type="dxa"/>
          </w:tcPr>
          <w:p w:rsidR="00927066" w:rsidRPr="00353A66" w:rsidRDefault="00500C32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00C32">
              <w:rPr>
                <w:lang w:val="pl-PL"/>
              </w:rPr>
              <w:t>2.934408274508152e-10</w:t>
            </w:r>
          </w:p>
        </w:tc>
        <w:tc>
          <w:tcPr>
            <w:tcW w:w="3089" w:type="dxa"/>
          </w:tcPr>
          <w:p w:rsidR="00927066" w:rsidRPr="00353A66" w:rsidRDefault="00AB1849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00C32">
              <w:rPr>
                <w:lang w:val="pl-PL"/>
              </w:rPr>
              <w:t>2.934408274508152e-10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10^12</w:t>
            </w:r>
          </w:p>
        </w:tc>
        <w:tc>
          <w:tcPr>
            <w:tcW w:w="3969" w:type="dxa"/>
          </w:tcPr>
          <w:p w:rsidR="00927066" w:rsidRPr="00353A66" w:rsidRDefault="00500C32" w:rsidP="00500C32">
            <w:pPr>
              <w:pStyle w:val="ListParagraph"/>
              <w:tabs>
                <w:tab w:val="left" w:pos="1415"/>
              </w:tabs>
              <w:ind w:left="0"/>
              <w:jc w:val="center"/>
              <w:rPr>
                <w:lang w:val="pl-PL"/>
              </w:rPr>
            </w:pPr>
            <w:r w:rsidRPr="00500C32">
              <w:rPr>
                <w:lang w:val="pl-PL"/>
              </w:rPr>
              <w:t>2.1415745793648227e-5</w:t>
            </w:r>
          </w:p>
        </w:tc>
        <w:tc>
          <w:tcPr>
            <w:tcW w:w="3089" w:type="dxa"/>
          </w:tcPr>
          <w:p w:rsidR="00927066" w:rsidRPr="00353A66" w:rsidRDefault="00500C32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00C32">
              <w:rPr>
                <w:lang w:val="pl-PL"/>
              </w:rPr>
              <w:t>2.1415745793648227e-5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10^16</w:t>
            </w:r>
          </w:p>
        </w:tc>
        <w:tc>
          <w:tcPr>
            <w:tcW w:w="3969" w:type="dxa"/>
          </w:tcPr>
          <w:p w:rsidR="00927066" w:rsidRPr="00353A66" w:rsidRDefault="00500C32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00C32">
              <w:rPr>
                <w:lang w:val="pl-PL"/>
              </w:rPr>
              <w:t>0.4203611203963673</w:t>
            </w:r>
          </w:p>
        </w:tc>
        <w:tc>
          <w:tcPr>
            <w:tcW w:w="3089" w:type="dxa"/>
          </w:tcPr>
          <w:p w:rsidR="00927066" w:rsidRPr="00353A66" w:rsidRDefault="00500C32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500C32">
              <w:rPr>
                <w:lang w:val="pl-PL"/>
              </w:rPr>
              <w:t>0.4203611203963673</w:t>
            </w:r>
          </w:p>
        </w:tc>
      </w:tr>
      <w:tr w:rsidR="00927066" w:rsidTr="00A9325F">
        <w:tc>
          <w:tcPr>
            <w:tcW w:w="664" w:type="dxa"/>
            <w:vMerge w:val="restart"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10^0</w:t>
            </w:r>
          </w:p>
        </w:tc>
        <w:tc>
          <w:tcPr>
            <w:tcW w:w="3969" w:type="dxa"/>
          </w:tcPr>
          <w:p w:rsidR="00927066" w:rsidRPr="00353A66" w:rsidRDefault="00F968C4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F968C4">
              <w:rPr>
                <w:lang w:val="pl-PL"/>
              </w:rPr>
              <w:t>3.845925372767128e-16</w:t>
            </w:r>
          </w:p>
        </w:tc>
        <w:tc>
          <w:tcPr>
            <w:tcW w:w="3089" w:type="dxa"/>
          </w:tcPr>
          <w:p w:rsidR="00927066" w:rsidRPr="00353A66" w:rsidRDefault="00AB1849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F968C4">
              <w:rPr>
                <w:lang w:val="pl-PL"/>
              </w:rPr>
              <w:t>3.845925372767128e-16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</w:t>
            </w:r>
          </w:p>
        </w:tc>
        <w:tc>
          <w:tcPr>
            <w:tcW w:w="3969" w:type="dxa"/>
          </w:tcPr>
          <w:p w:rsidR="00927066" w:rsidRPr="00353A66" w:rsidRDefault="00436044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436044">
              <w:rPr>
                <w:lang w:val="pl-PL"/>
              </w:rPr>
              <w:t>8.805125543753056e-16</w:t>
            </w:r>
          </w:p>
        </w:tc>
        <w:tc>
          <w:tcPr>
            <w:tcW w:w="3089" w:type="dxa"/>
          </w:tcPr>
          <w:p w:rsidR="00927066" w:rsidRPr="00353A66" w:rsidRDefault="00AE7A0B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436044">
              <w:rPr>
                <w:lang w:val="pl-PL"/>
              </w:rPr>
              <w:t>8.805125543753056e-16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10^3</w:t>
            </w:r>
          </w:p>
        </w:tc>
        <w:tc>
          <w:tcPr>
            <w:tcW w:w="3969" w:type="dxa"/>
          </w:tcPr>
          <w:p w:rsidR="00927066" w:rsidRPr="00353A66" w:rsidRDefault="00436044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436044">
              <w:rPr>
                <w:lang w:val="pl-PL"/>
              </w:rPr>
              <w:t>5.4254873762653345e-14</w:t>
            </w:r>
          </w:p>
        </w:tc>
        <w:tc>
          <w:tcPr>
            <w:tcW w:w="3089" w:type="dxa"/>
          </w:tcPr>
          <w:p w:rsidR="00927066" w:rsidRPr="00353A66" w:rsidRDefault="006570E3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436044">
              <w:rPr>
                <w:lang w:val="pl-PL"/>
              </w:rPr>
              <w:t>5.4254873762653345e-14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10^7</w:t>
            </w:r>
          </w:p>
        </w:tc>
        <w:tc>
          <w:tcPr>
            <w:tcW w:w="3969" w:type="dxa"/>
          </w:tcPr>
          <w:p w:rsidR="00927066" w:rsidRPr="00353A66" w:rsidRDefault="0019719E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19719E">
              <w:rPr>
                <w:lang w:val="pl-PL"/>
              </w:rPr>
              <w:t>5.5438159574269625e-11</w:t>
            </w:r>
          </w:p>
        </w:tc>
        <w:tc>
          <w:tcPr>
            <w:tcW w:w="3089" w:type="dxa"/>
          </w:tcPr>
          <w:p w:rsidR="00927066" w:rsidRPr="00353A66" w:rsidRDefault="006570E3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19719E">
              <w:rPr>
                <w:lang w:val="pl-PL"/>
              </w:rPr>
              <w:t>5.5438159574269625e-11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10^12</w:t>
            </w:r>
          </w:p>
        </w:tc>
        <w:tc>
          <w:tcPr>
            <w:tcW w:w="3969" w:type="dxa"/>
          </w:tcPr>
          <w:p w:rsidR="00927066" w:rsidRPr="00353A66" w:rsidRDefault="0019719E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19719E">
              <w:rPr>
                <w:lang w:val="pl-PL"/>
              </w:rPr>
              <w:t>5.684346372406861e-6</w:t>
            </w:r>
          </w:p>
        </w:tc>
        <w:tc>
          <w:tcPr>
            <w:tcW w:w="3089" w:type="dxa"/>
          </w:tcPr>
          <w:p w:rsidR="00927066" w:rsidRPr="00353A66" w:rsidRDefault="006570E3" w:rsidP="006570E3">
            <w:pPr>
              <w:pStyle w:val="ListParagraph"/>
              <w:ind w:left="0"/>
              <w:jc w:val="center"/>
              <w:rPr>
                <w:lang w:val="pl-PL"/>
              </w:rPr>
            </w:pPr>
            <w:r w:rsidRPr="0019719E">
              <w:rPr>
                <w:lang w:val="pl-PL"/>
              </w:rPr>
              <w:t>5.684346372406861e-6</w:t>
            </w:r>
          </w:p>
        </w:tc>
      </w:tr>
      <w:tr w:rsidR="00927066" w:rsidTr="00A9325F">
        <w:tc>
          <w:tcPr>
            <w:tcW w:w="664" w:type="dxa"/>
            <w:vMerge/>
          </w:tcPr>
          <w:p w:rsidR="00927066" w:rsidRPr="00353A66" w:rsidRDefault="00927066" w:rsidP="00C45D86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134" w:type="dxa"/>
          </w:tcPr>
          <w:p w:rsidR="00927066" w:rsidRPr="00353A66" w:rsidRDefault="00927066" w:rsidP="00FF4063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10^16</w:t>
            </w:r>
          </w:p>
        </w:tc>
        <w:tc>
          <w:tcPr>
            <w:tcW w:w="3969" w:type="dxa"/>
          </w:tcPr>
          <w:p w:rsidR="00927066" w:rsidRPr="00353A66" w:rsidRDefault="0019719E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19719E">
              <w:rPr>
                <w:lang w:val="pl-PL"/>
              </w:rPr>
              <w:t>0.31462735951261855</w:t>
            </w:r>
          </w:p>
        </w:tc>
        <w:tc>
          <w:tcPr>
            <w:tcW w:w="3089" w:type="dxa"/>
          </w:tcPr>
          <w:p w:rsidR="00927066" w:rsidRPr="00353A66" w:rsidRDefault="0019719E" w:rsidP="00C45D86">
            <w:pPr>
              <w:pStyle w:val="ListParagraph"/>
              <w:ind w:left="0"/>
              <w:jc w:val="center"/>
              <w:rPr>
                <w:lang w:val="pl-PL"/>
              </w:rPr>
            </w:pPr>
            <w:r w:rsidRPr="0019719E">
              <w:rPr>
                <w:lang w:val="pl-PL"/>
              </w:rPr>
              <w:t>0.31462735951261855</w:t>
            </w:r>
          </w:p>
        </w:tc>
      </w:tr>
    </w:tbl>
    <w:p w:rsidR="001A188B" w:rsidRPr="001A188B" w:rsidRDefault="001A188B" w:rsidP="001A188B">
      <w:pPr>
        <w:pStyle w:val="ListParagraph"/>
        <w:jc w:val="both"/>
        <w:rPr>
          <w:b/>
          <w:sz w:val="24"/>
          <w:szCs w:val="24"/>
          <w:lang w:val="pl-PL"/>
        </w:rPr>
      </w:pPr>
    </w:p>
    <w:p w:rsidR="00843351" w:rsidRDefault="009B275C" w:rsidP="003034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1A29CC" w:rsidRPr="009279D4" w:rsidRDefault="009279D4" w:rsidP="00E415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LiberationSerif"/>
          <w:szCs w:val="24"/>
          <w:lang w:val="pl-PL"/>
        </w:rPr>
      </w:pPr>
      <w:r>
        <w:rPr>
          <w:rFonts w:cs="LiberationSerif"/>
          <w:szCs w:val="24"/>
          <w:lang w:val="pl-PL"/>
        </w:rPr>
        <w:t xml:space="preserve">Wraz z pogarszaniem się uwarunkowania macierzy wejściowych </w:t>
      </w:r>
      <w:r w:rsidR="00E4158E">
        <w:rPr>
          <w:rFonts w:cs="LiberationSerif"/>
          <w:szCs w:val="24"/>
          <w:lang w:val="pl-PL"/>
        </w:rPr>
        <w:t xml:space="preserve">rośnie błąd względny między wynikiem a dokładną wartością oczekiwaną. </w:t>
      </w:r>
      <w:r w:rsidR="0007054E">
        <w:rPr>
          <w:rFonts w:cs="LiberationSerif"/>
          <w:szCs w:val="24"/>
          <w:lang w:val="pl-PL"/>
        </w:rPr>
        <w:t>Również zwiększanie się liczby elementów macierzy wpływa na zmniejszenie si</w:t>
      </w:r>
      <w:r w:rsidR="00412888">
        <w:rPr>
          <w:rFonts w:cs="LiberationSerif"/>
          <w:szCs w:val="24"/>
          <w:lang w:val="pl-PL"/>
        </w:rPr>
        <w:t>ę dokładności obliczeń, co wynika</w:t>
      </w:r>
      <w:r w:rsidR="0007054E">
        <w:rPr>
          <w:rFonts w:cs="LiberationSerif"/>
          <w:szCs w:val="24"/>
          <w:lang w:val="pl-PL"/>
        </w:rPr>
        <w:t xml:space="preserve"> z </w:t>
      </w:r>
      <w:r w:rsidR="002B7B3F">
        <w:rPr>
          <w:rFonts w:cs="LiberationSerif"/>
          <w:szCs w:val="24"/>
          <w:lang w:val="pl-PL"/>
        </w:rPr>
        <w:t>nakładania się błędów zaokrągleń coraz to większej ilości liczb.</w:t>
      </w:r>
      <w:r w:rsidR="0007054E">
        <w:rPr>
          <w:rFonts w:cs="LiberationSerif"/>
          <w:szCs w:val="24"/>
          <w:lang w:val="pl-PL"/>
        </w:rPr>
        <w:t xml:space="preserve"> </w:t>
      </w:r>
      <w:r w:rsidR="00E4158E">
        <w:rPr>
          <w:rFonts w:cs="LiberationSerif"/>
          <w:szCs w:val="24"/>
          <w:lang w:val="pl-PL"/>
        </w:rPr>
        <w:t>Oba sposoby pokazały</w:t>
      </w:r>
      <w:r w:rsidR="006133A6">
        <w:rPr>
          <w:rFonts w:cs="LiberationSerif"/>
          <w:szCs w:val="24"/>
          <w:lang w:val="pl-PL"/>
        </w:rPr>
        <w:t xml:space="preserve"> identyczne wyniki.</w:t>
      </w:r>
    </w:p>
    <w:p w:rsidR="001A188B" w:rsidRDefault="001A188B" w:rsidP="001A29CC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  <w:lang w:val="pl-PL"/>
        </w:rPr>
      </w:pPr>
    </w:p>
    <w:p w:rsidR="001A188B" w:rsidRPr="0089711C" w:rsidRDefault="001A188B" w:rsidP="001A188B">
      <w:pPr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Zadanie 6</w:t>
      </w:r>
      <w:r w:rsidRPr="0089711C">
        <w:rPr>
          <w:b/>
          <w:sz w:val="24"/>
          <w:szCs w:val="24"/>
          <w:lang w:val="pl-PL"/>
        </w:rPr>
        <w:t>.</w:t>
      </w:r>
    </w:p>
    <w:p w:rsidR="001A188B" w:rsidRPr="0089711C" w:rsidRDefault="001A188B" w:rsidP="001A188B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732B37" w:rsidRDefault="00732B37" w:rsidP="00732B37">
      <w:pPr>
        <w:pStyle w:val="ListParagraph"/>
        <w:jc w:val="both"/>
        <w:rPr>
          <w:lang w:val="pl-PL"/>
        </w:rPr>
      </w:pPr>
      <w:r w:rsidRPr="00587BED">
        <w:rPr>
          <w:lang w:val="pl-PL"/>
        </w:rPr>
        <w:t>Przetestować napisane funkcje dla danych</w:t>
      </w:r>
      <w:r>
        <w:rPr>
          <w:lang w:val="pl-PL"/>
        </w:rPr>
        <w:t>:</w:t>
      </w:r>
    </w:p>
    <w:p w:rsidR="008036BB" w:rsidRDefault="008036BB" w:rsidP="001A188B">
      <w:pPr>
        <w:pStyle w:val="ListParagraph"/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l-P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3282825675.08941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-5013081565.65267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 xml:space="preserve">3409304728.02911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3256050991.27407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439858221.670267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 xml:space="preserve">-3005859117.97034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-5931951819.47511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4642259422.30978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 xml:space="preserve">-948447572.032458 </m:t>
                  </m:r>
                </m:e>
              </m:mr>
            </m:m>
          </m:e>
        </m:d>
      </m:oMath>
      <w:r>
        <w:rPr>
          <w:rFonts w:eastAsiaTheme="minorEastAsia"/>
          <w:lang w:val="pl-PL"/>
        </w:rPr>
        <w:t>;</w:t>
      </w:r>
    </w:p>
    <w:p w:rsidR="001A188B" w:rsidRDefault="008036BB" w:rsidP="001A188B">
      <w:pPr>
        <w:pStyle w:val="ListParagraph"/>
        <w:jc w:val="both"/>
        <w:rPr>
          <w:b/>
          <w:sz w:val="24"/>
          <w:szCs w:val="24"/>
          <w:lang w:val="pl-PL"/>
        </w:rPr>
      </w:pPr>
      <w:r>
        <w:rPr>
          <w:rFonts w:eastAsiaTheme="minorEastAsia"/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3231618621.992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7642010299.1924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-9459784185.83823 </m:t>
                  </m:r>
                </m:e>
              </m:mr>
            </m:m>
          </m:e>
        </m:d>
      </m:oMath>
    </w:p>
    <w:p w:rsidR="00CB0A85" w:rsidRPr="0055708B" w:rsidRDefault="00CB0A85" w:rsidP="0055708B">
      <w:pPr>
        <w:pStyle w:val="ListParagraph"/>
        <w:jc w:val="both"/>
        <w:rPr>
          <w:rFonts w:eastAsiaTheme="minorEastAsia"/>
          <w:lang w:val="pl-PL"/>
        </w:rPr>
      </w:pPr>
      <w:r w:rsidRPr="00587BED">
        <w:rPr>
          <w:lang w:val="pl-PL"/>
        </w:rPr>
        <w:t>Rozwiązać</w:t>
      </w:r>
      <w:r>
        <w:rPr>
          <w:lang w:val="pl-PL"/>
        </w:rPr>
        <w:t xml:space="preserve"> </w:t>
      </w:r>
      <w:r w:rsidRPr="00587BED">
        <w:rPr>
          <w:lang w:val="pl-PL"/>
        </w:rPr>
        <w:t xml:space="preserve">układ </w:t>
      </w:r>
      <m:oMath>
        <m:r>
          <w:rPr>
            <w:rFonts w:ascii="Cambria Math" w:hAnsi="Cambria Math"/>
            <w:lang w:val="pl-PL"/>
          </w:rPr>
          <m:t>Ax = b</m:t>
        </m:r>
      </m:oMath>
      <w:r w:rsidRPr="00587BED">
        <w:rPr>
          <w:lang w:val="pl-PL"/>
        </w:rPr>
        <w:t xml:space="preserve"> (</w:t>
      </w:r>
      <w:r w:rsidRPr="006B6C0C">
        <w:rPr>
          <w:b/>
          <w:lang w:val="pl-PL"/>
        </w:rPr>
        <w:t>Gauss (A,b,pivot)</w:t>
      </w:r>
      <w:r w:rsidRPr="00587BED">
        <w:rPr>
          <w:lang w:val="pl-PL"/>
        </w:rPr>
        <w:t xml:space="preserve">), rozwiązać układ </w:t>
      </w:r>
      <m:oMath>
        <m:r>
          <w:rPr>
            <w:rFonts w:ascii="Cambria Math" w:hAnsi="Cambria Math"/>
            <w:lang w:val="pl-PL"/>
          </w:rPr>
          <m:t>Ax = b</m:t>
        </m:r>
      </m:oMath>
      <w:r w:rsidRPr="00587BED">
        <w:rPr>
          <w:lang w:val="pl-PL"/>
        </w:rPr>
        <w:t xml:space="preserve"> dwuetapowo, tj. </w:t>
      </w:r>
      <m:oMath>
        <m:r>
          <w:rPr>
            <w:rFonts w:ascii="Cambria Math" w:hAnsi="Cambria Math"/>
            <w:lang w:val="pl-PL"/>
          </w:rPr>
          <m:t>A = LU</m:t>
        </m:r>
      </m:oMath>
      <w:r>
        <w:rPr>
          <w:lang w:val="pl-PL"/>
        </w:rPr>
        <w:t xml:space="preserve"> (</w:t>
      </w:r>
      <w:r w:rsidRPr="00A8027D">
        <w:rPr>
          <w:b/>
          <w:lang w:val="pl-PL"/>
        </w:rPr>
        <w:t>rozkladLU(A, pivot)</w:t>
      </w:r>
      <w:r w:rsidRPr="00587BED">
        <w:rPr>
          <w:lang w:val="pl-PL"/>
        </w:rPr>
        <w:t xml:space="preserve">), następnie </w:t>
      </w:r>
      <m:oMath>
        <m:r>
          <w:rPr>
            <w:rFonts w:ascii="Cambria Math" w:hAnsi="Cambria Math"/>
            <w:lang w:val="pl-PL"/>
          </w:rPr>
          <m:t>LUx = b</m:t>
        </m:r>
      </m:oMath>
      <w:r w:rsidRPr="00587BED">
        <w:rPr>
          <w:lang w:val="pl-PL"/>
        </w:rPr>
        <w:t xml:space="preserve"> (</w:t>
      </w:r>
      <w:r w:rsidRPr="00E355F1">
        <w:rPr>
          <w:b/>
          <w:lang w:val="pl-PL"/>
        </w:rPr>
        <w:t>LUxb (lu, pivot, b, ipvt)</w:t>
      </w:r>
      <w:r w:rsidRPr="00587BED">
        <w:rPr>
          <w:lang w:val="pl-PL"/>
        </w:rPr>
        <w:t>). Obliczyć błędy</w:t>
      </w:r>
      <w:r>
        <w:rPr>
          <w:lang w:val="pl-PL"/>
        </w:rPr>
        <w:t xml:space="preserve"> </w:t>
      </w:r>
      <w:r w:rsidRPr="00587BED">
        <w:rPr>
          <w:lang w:val="pl-PL"/>
        </w:rPr>
        <w:t xml:space="preserve">względne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l-PL"/>
                  </w:rPr>
                  <m:t>-x</m:t>
                </m:r>
              </m:e>
            </m:d>
          </m:num>
          <m:den>
            <m:r>
              <w:rPr>
                <w:rFonts w:ascii="Cambria Math" w:hAnsi="Cambria Math"/>
                <w:lang w:val="pl-PL"/>
              </w:rPr>
              <m:t>|x|</m:t>
            </m:r>
          </m:den>
        </m:f>
      </m:oMath>
      <w:r>
        <w:rPr>
          <w:rFonts w:eastAsiaTheme="minorEastAsia"/>
          <w:lang w:val="pl-PL"/>
        </w:rPr>
        <w:t>.</w:t>
      </w:r>
    </w:p>
    <w:p w:rsidR="00C46E93" w:rsidRPr="00507079" w:rsidRDefault="00C46E93" w:rsidP="001A188B">
      <w:pPr>
        <w:pStyle w:val="ListParagraph"/>
        <w:jc w:val="both"/>
        <w:rPr>
          <w:b/>
          <w:sz w:val="24"/>
          <w:szCs w:val="24"/>
          <w:lang w:val="pl-PL"/>
        </w:rPr>
      </w:pPr>
    </w:p>
    <w:p w:rsidR="001A188B" w:rsidRPr="0089711C" w:rsidRDefault="001A188B" w:rsidP="001A188B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A63BD5" w:rsidRDefault="00A63BD5" w:rsidP="00A63BD5">
      <w:pPr>
        <w:pStyle w:val="ListParagraph"/>
        <w:jc w:val="both"/>
        <w:rPr>
          <w:szCs w:val="24"/>
          <w:lang w:val="pl-PL"/>
        </w:rPr>
      </w:pPr>
      <w:r w:rsidRPr="00F74DA6">
        <w:rPr>
          <w:szCs w:val="24"/>
          <w:lang w:val="pl-PL"/>
        </w:rPr>
        <w:t>Wywołanie kolejno funkcji Gauss, rozkladLU oraz Luxb podstawiając za odpowiednie argumenty macierze z danych wejściowych.</w:t>
      </w:r>
      <w:r w:rsidR="00E203BC">
        <w:rPr>
          <w:szCs w:val="24"/>
          <w:lang w:val="pl-PL"/>
        </w:rPr>
        <w:t xml:space="preserve"> Wartość pivot jest ustawiona na true.</w:t>
      </w:r>
    </w:p>
    <w:p w:rsidR="001A188B" w:rsidRPr="00665522" w:rsidRDefault="001A188B" w:rsidP="001A188B">
      <w:pPr>
        <w:pStyle w:val="ListParagraph"/>
        <w:jc w:val="both"/>
        <w:rPr>
          <w:sz w:val="24"/>
          <w:szCs w:val="24"/>
          <w:lang w:val="pl-PL"/>
        </w:rPr>
      </w:pPr>
    </w:p>
    <w:p w:rsidR="001A188B" w:rsidRDefault="001A188B" w:rsidP="001A188B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p w:rsidR="009262AF" w:rsidRPr="009262AF" w:rsidRDefault="009262AF" w:rsidP="001A188B">
      <w:pPr>
        <w:pStyle w:val="ListParagraph"/>
        <w:jc w:val="both"/>
        <w:rPr>
          <w:szCs w:val="24"/>
          <w:lang w:val="pl-PL"/>
        </w:rPr>
      </w:pPr>
      <w:r>
        <w:rPr>
          <w:szCs w:val="24"/>
          <w:lang w:val="pl-PL"/>
        </w:rPr>
        <w:t>Obliczenie wyników dwoma powyższymi sposobami pokazało ten sam wynik:</w:t>
      </w:r>
    </w:p>
    <w:p w:rsidR="009262AF" w:rsidRPr="00A97A9C" w:rsidRDefault="009262AF" w:rsidP="00A97A9C">
      <w:pPr>
        <w:pStyle w:val="ListParagraph"/>
        <w:jc w:val="both"/>
        <w:rPr>
          <w:rFonts w:eastAsiaTheme="minorEastAsia"/>
          <w:szCs w:val="24"/>
          <w:lang w:val="pl-PL"/>
        </w:rPr>
      </w:pPr>
      <w:r w:rsidRPr="009262AF">
        <w:rPr>
          <w:szCs w:val="24"/>
          <w:lang w:val="pl-PL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  <w:lang w:val="pl-PL"/>
                    </w:rPr>
                    <m:t>2.999998709031475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  <w:lang w:val="pl-PL"/>
                    </w:rPr>
                    <m:t>1.9999980050286421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  <w:lang w:val="pl-PL"/>
                    </w:rPr>
                    <m:t>0.9999983096466942</m:t>
                  </m:r>
                </m:e>
              </m:mr>
            </m:m>
          </m:e>
        </m:d>
      </m:oMath>
    </w:p>
    <w:p w:rsidR="001A188B" w:rsidRPr="009262AF" w:rsidRDefault="00A22AEF" w:rsidP="001A188B">
      <w:pPr>
        <w:pStyle w:val="ListParagraph"/>
        <w:jc w:val="both"/>
        <w:rPr>
          <w:szCs w:val="24"/>
          <w:lang w:val="pl-PL"/>
        </w:rPr>
      </w:pPr>
      <w:r>
        <w:rPr>
          <w:szCs w:val="24"/>
          <w:lang w:val="pl-PL"/>
        </w:rPr>
        <w:t>Błąd względny wyniósł</w:t>
      </w:r>
      <w:r w:rsidR="009262AF">
        <w:rPr>
          <w:szCs w:val="24"/>
          <w:lang w:val="pl-PL"/>
        </w:rPr>
        <w:t xml:space="preserve"> </w:t>
      </w:r>
      <w:r w:rsidR="004F0FCD" w:rsidRPr="009262AF">
        <w:rPr>
          <w:szCs w:val="24"/>
          <w:lang w:val="pl-PL"/>
        </w:rPr>
        <w:t>7.793680933748821e-7</w:t>
      </w:r>
      <w:r w:rsidR="00DA55ED">
        <w:rPr>
          <w:szCs w:val="24"/>
          <w:lang w:val="pl-PL"/>
        </w:rPr>
        <w:t>.</w:t>
      </w:r>
    </w:p>
    <w:p w:rsidR="009262AF" w:rsidRPr="001A188B" w:rsidRDefault="009262AF" w:rsidP="001A188B">
      <w:pPr>
        <w:pStyle w:val="ListParagraph"/>
        <w:jc w:val="both"/>
        <w:rPr>
          <w:b/>
          <w:sz w:val="24"/>
          <w:szCs w:val="24"/>
          <w:lang w:val="pl-PL"/>
        </w:rPr>
      </w:pPr>
    </w:p>
    <w:p w:rsidR="001A188B" w:rsidRDefault="001A188B" w:rsidP="001A188B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1A188B" w:rsidRPr="005E2F3C" w:rsidRDefault="005E2F3C" w:rsidP="001A29CC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Cs w:val="24"/>
          <w:lang w:val="pl-PL"/>
        </w:rPr>
      </w:pPr>
      <w:r>
        <w:rPr>
          <w:rFonts w:cs="LiberationSerif"/>
          <w:szCs w:val="24"/>
          <w:lang w:val="pl-PL"/>
        </w:rPr>
        <w:t>Obie metody pokazały ten sam wynik, który ma stosunkowo mały błąd względny.</w:t>
      </w:r>
    </w:p>
    <w:sectPr w:rsidR="001A188B" w:rsidRPr="005E2F3C" w:rsidSect="00B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AE6" w:rsidRDefault="00FE6AE6" w:rsidP="00B56516">
      <w:pPr>
        <w:spacing w:after="0" w:line="240" w:lineRule="auto"/>
      </w:pPr>
      <w:r>
        <w:separator/>
      </w:r>
    </w:p>
  </w:endnote>
  <w:endnote w:type="continuationSeparator" w:id="0">
    <w:p w:rsidR="00FE6AE6" w:rsidRDefault="00FE6AE6" w:rsidP="00B5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AE6" w:rsidRDefault="00FE6AE6" w:rsidP="00B56516">
      <w:pPr>
        <w:spacing w:after="0" w:line="240" w:lineRule="auto"/>
      </w:pPr>
      <w:r>
        <w:separator/>
      </w:r>
    </w:p>
  </w:footnote>
  <w:footnote w:type="continuationSeparator" w:id="0">
    <w:p w:rsidR="00FE6AE6" w:rsidRDefault="00FE6AE6" w:rsidP="00B5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511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347AF"/>
    <w:multiLevelType w:val="hybridMultilevel"/>
    <w:tmpl w:val="79A05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547A2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34FA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04EBE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C6005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5577C"/>
    <w:multiLevelType w:val="hybridMultilevel"/>
    <w:tmpl w:val="7046A8E6"/>
    <w:lvl w:ilvl="0" w:tplc="B93A6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9B1837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E4C7D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970AC"/>
    <w:multiLevelType w:val="hybridMultilevel"/>
    <w:tmpl w:val="8BEE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707E8"/>
    <w:multiLevelType w:val="hybridMultilevel"/>
    <w:tmpl w:val="E528DA6E"/>
    <w:lvl w:ilvl="0" w:tplc="4ED82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967AFF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313FF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56C"/>
    <w:rsid w:val="000019F7"/>
    <w:rsid w:val="0000537A"/>
    <w:rsid w:val="000102DE"/>
    <w:rsid w:val="0001039D"/>
    <w:rsid w:val="0001069F"/>
    <w:rsid w:val="00013311"/>
    <w:rsid w:val="00014983"/>
    <w:rsid w:val="000177C3"/>
    <w:rsid w:val="00020253"/>
    <w:rsid w:val="000310C7"/>
    <w:rsid w:val="000417A2"/>
    <w:rsid w:val="000430D7"/>
    <w:rsid w:val="00047535"/>
    <w:rsid w:val="00051A46"/>
    <w:rsid w:val="00051D8A"/>
    <w:rsid w:val="00053324"/>
    <w:rsid w:val="0005388F"/>
    <w:rsid w:val="000604CA"/>
    <w:rsid w:val="0006265B"/>
    <w:rsid w:val="00062966"/>
    <w:rsid w:val="000630B8"/>
    <w:rsid w:val="00064588"/>
    <w:rsid w:val="00064D9D"/>
    <w:rsid w:val="0006575B"/>
    <w:rsid w:val="0007054E"/>
    <w:rsid w:val="000709C1"/>
    <w:rsid w:val="00072EEF"/>
    <w:rsid w:val="000756B3"/>
    <w:rsid w:val="00075ED5"/>
    <w:rsid w:val="00077322"/>
    <w:rsid w:val="00085946"/>
    <w:rsid w:val="000935AA"/>
    <w:rsid w:val="000952F6"/>
    <w:rsid w:val="000975E8"/>
    <w:rsid w:val="000A1F33"/>
    <w:rsid w:val="000A2F95"/>
    <w:rsid w:val="000A45F3"/>
    <w:rsid w:val="000B05E0"/>
    <w:rsid w:val="000B30E5"/>
    <w:rsid w:val="000B4C4B"/>
    <w:rsid w:val="000B65B5"/>
    <w:rsid w:val="000B7C01"/>
    <w:rsid w:val="000C101E"/>
    <w:rsid w:val="000C23B6"/>
    <w:rsid w:val="000C2CE6"/>
    <w:rsid w:val="000C3611"/>
    <w:rsid w:val="000C6062"/>
    <w:rsid w:val="000D004A"/>
    <w:rsid w:val="000D4EEB"/>
    <w:rsid w:val="000D52F6"/>
    <w:rsid w:val="000D6974"/>
    <w:rsid w:val="000E0F13"/>
    <w:rsid w:val="000E2E35"/>
    <w:rsid w:val="000E5578"/>
    <w:rsid w:val="000E75F3"/>
    <w:rsid w:val="000E7D35"/>
    <w:rsid w:val="000F0A4F"/>
    <w:rsid w:val="000F17BC"/>
    <w:rsid w:val="000F3C32"/>
    <w:rsid w:val="000F4F9D"/>
    <w:rsid w:val="000F5F8D"/>
    <w:rsid w:val="00103C27"/>
    <w:rsid w:val="00114476"/>
    <w:rsid w:val="001174F0"/>
    <w:rsid w:val="00117704"/>
    <w:rsid w:val="0012227C"/>
    <w:rsid w:val="00126E98"/>
    <w:rsid w:val="00127D72"/>
    <w:rsid w:val="00132B87"/>
    <w:rsid w:val="001373F5"/>
    <w:rsid w:val="001403C4"/>
    <w:rsid w:val="00140585"/>
    <w:rsid w:val="00143AEA"/>
    <w:rsid w:val="001560D6"/>
    <w:rsid w:val="00162B59"/>
    <w:rsid w:val="0016527F"/>
    <w:rsid w:val="00167288"/>
    <w:rsid w:val="00170560"/>
    <w:rsid w:val="00171FA5"/>
    <w:rsid w:val="001742F9"/>
    <w:rsid w:val="0017667D"/>
    <w:rsid w:val="001806A6"/>
    <w:rsid w:val="00180B78"/>
    <w:rsid w:val="001906CE"/>
    <w:rsid w:val="0019141E"/>
    <w:rsid w:val="00194F53"/>
    <w:rsid w:val="0019719E"/>
    <w:rsid w:val="001A188B"/>
    <w:rsid w:val="001A29CC"/>
    <w:rsid w:val="001B057F"/>
    <w:rsid w:val="001B36E0"/>
    <w:rsid w:val="001B4FC2"/>
    <w:rsid w:val="001C1C04"/>
    <w:rsid w:val="001C7692"/>
    <w:rsid w:val="001D2239"/>
    <w:rsid w:val="001D2D50"/>
    <w:rsid w:val="001E4BDE"/>
    <w:rsid w:val="001E5820"/>
    <w:rsid w:val="001E62F0"/>
    <w:rsid w:val="001F1CDA"/>
    <w:rsid w:val="001F244C"/>
    <w:rsid w:val="001F44F2"/>
    <w:rsid w:val="002037B5"/>
    <w:rsid w:val="00210D6D"/>
    <w:rsid w:val="0021174A"/>
    <w:rsid w:val="00212254"/>
    <w:rsid w:val="00212B77"/>
    <w:rsid w:val="002160BF"/>
    <w:rsid w:val="00223669"/>
    <w:rsid w:val="00223DFD"/>
    <w:rsid w:val="00231BD7"/>
    <w:rsid w:val="00234098"/>
    <w:rsid w:val="00234D85"/>
    <w:rsid w:val="00240041"/>
    <w:rsid w:val="0024180C"/>
    <w:rsid w:val="00247BE1"/>
    <w:rsid w:val="00252726"/>
    <w:rsid w:val="00253FC9"/>
    <w:rsid w:val="00254F59"/>
    <w:rsid w:val="002553C2"/>
    <w:rsid w:val="00256121"/>
    <w:rsid w:val="00256FAB"/>
    <w:rsid w:val="002635C2"/>
    <w:rsid w:val="0026484D"/>
    <w:rsid w:val="002649EC"/>
    <w:rsid w:val="00265E6D"/>
    <w:rsid w:val="00266038"/>
    <w:rsid w:val="00267083"/>
    <w:rsid w:val="00270D63"/>
    <w:rsid w:val="00273324"/>
    <w:rsid w:val="0027656D"/>
    <w:rsid w:val="00276BA6"/>
    <w:rsid w:val="00276CD9"/>
    <w:rsid w:val="00277784"/>
    <w:rsid w:val="00283889"/>
    <w:rsid w:val="0028461C"/>
    <w:rsid w:val="00284BDD"/>
    <w:rsid w:val="002910D1"/>
    <w:rsid w:val="00294159"/>
    <w:rsid w:val="002A1EFE"/>
    <w:rsid w:val="002A2544"/>
    <w:rsid w:val="002A5B85"/>
    <w:rsid w:val="002A6534"/>
    <w:rsid w:val="002A69DD"/>
    <w:rsid w:val="002B4638"/>
    <w:rsid w:val="002B611C"/>
    <w:rsid w:val="002B7B3F"/>
    <w:rsid w:val="002C02B6"/>
    <w:rsid w:val="002C07E1"/>
    <w:rsid w:val="002D1656"/>
    <w:rsid w:val="002D2712"/>
    <w:rsid w:val="002D37B5"/>
    <w:rsid w:val="002D3A36"/>
    <w:rsid w:val="002D59D2"/>
    <w:rsid w:val="002D65C6"/>
    <w:rsid w:val="002D6DC3"/>
    <w:rsid w:val="002F366D"/>
    <w:rsid w:val="002F3922"/>
    <w:rsid w:val="002F3C42"/>
    <w:rsid w:val="002F527F"/>
    <w:rsid w:val="002F5999"/>
    <w:rsid w:val="0030347C"/>
    <w:rsid w:val="003078BE"/>
    <w:rsid w:val="003108A6"/>
    <w:rsid w:val="00313F5B"/>
    <w:rsid w:val="00330CBA"/>
    <w:rsid w:val="00332E2D"/>
    <w:rsid w:val="00334411"/>
    <w:rsid w:val="003359CF"/>
    <w:rsid w:val="0034277C"/>
    <w:rsid w:val="00342D60"/>
    <w:rsid w:val="00344C4D"/>
    <w:rsid w:val="00350A8B"/>
    <w:rsid w:val="00352496"/>
    <w:rsid w:val="00353A66"/>
    <w:rsid w:val="00353DA9"/>
    <w:rsid w:val="0035625D"/>
    <w:rsid w:val="00356BD5"/>
    <w:rsid w:val="0036104A"/>
    <w:rsid w:val="00362AD3"/>
    <w:rsid w:val="00364DD3"/>
    <w:rsid w:val="00367000"/>
    <w:rsid w:val="00370770"/>
    <w:rsid w:val="00376D1B"/>
    <w:rsid w:val="00376EFF"/>
    <w:rsid w:val="00377302"/>
    <w:rsid w:val="00377C8B"/>
    <w:rsid w:val="00380CD1"/>
    <w:rsid w:val="00380D39"/>
    <w:rsid w:val="003812CA"/>
    <w:rsid w:val="00393BAA"/>
    <w:rsid w:val="00396EE4"/>
    <w:rsid w:val="003A6CF3"/>
    <w:rsid w:val="003B4AD0"/>
    <w:rsid w:val="003B569A"/>
    <w:rsid w:val="003B61D3"/>
    <w:rsid w:val="003B6871"/>
    <w:rsid w:val="003B6C50"/>
    <w:rsid w:val="003B7CF5"/>
    <w:rsid w:val="003C4CDD"/>
    <w:rsid w:val="003C60D7"/>
    <w:rsid w:val="003C67DD"/>
    <w:rsid w:val="003D2EAB"/>
    <w:rsid w:val="003D4669"/>
    <w:rsid w:val="003D5A00"/>
    <w:rsid w:val="003D7A74"/>
    <w:rsid w:val="003E0B5F"/>
    <w:rsid w:val="003F5F73"/>
    <w:rsid w:val="00403782"/>
    <w:rsid w:val="0041090B"/>
    <w:rsid w:val="00411A85"/>
    <w:rsid w:val="00412888"/>
    <w:rsid w:val="00414152"/>
    <w:rsid w:val="004217D8"/>
    <w:rsid w:val="00423247"/>
    <w:rsid w:val="004268D6"/>
    <w:rsid w:val="004359BE"/>
    <w:rsid w:val="00436044"/>
    <w:rsid w:val="00436F28"/>
    <w:rsid w:val="00437100"/>
    <w:rsid w:val="00437D6D"/>
    <w:rsid w:val="00444276"/>
    <w:rsid w:val="00446198"/>
    <w:rsid w:val="004535F8"/>
    <w:rsid w:val="00455C8A"/>
    <w:rsid w:val="0046603E"/>
    <w:rsid w:val="00467102"/>
    <w:rsid w:val="00470E5E"/>
    <w:rsid w:val="00471051"/>
    <w:rsid w:val="00484C18"/>
    <w:rsid w:val="0049280B"/>
    <w:rsid w:val="00496ABB"/>
    <w:rsid w:val="004A2237"/>
    <w:rsid w:val="004A31ED"/>
    <w:rsid w:val="004A6B53"/>
    <w:rsid w:val="004A6B55"/>
    <w:rsid w:val="004B3283"/>
    <w:rsid w:val="004B3F95"/>
    <w:rsid w:val="004C134E"/>
    <w:rsid w:val="004C1B52"/>
    <w:rsid w:val="004C3DC5"/>
    <w:rsid w:val="004C520B"/>
    <w:rsid w:val="004C7B19"/>
    <w:rsid w:val="004D26CB"/>
    <w:rsid w:val="004D4DBB"/>
    <w:rsid w:val="004D6D05"/>
    <w:rsid w:val="004D78F0"/>
    <w:rsid w:val="004D7B87"/>
    <w:rsid w:val="004E4C22"/>
    <w:rsid w:val="004E5D5B"/>
    <w:rsid w:val="004F02B1"/>
    <w:rsid w:val="004F0A79"/>
    <w:rsid w:val="004F0FCD"/>
    <w:rsid w:val="004F1187"/>
    <w:rsid w:val="004F3618"/>
    <w:rsid w:val="004F5A17"/>
    <w:rsid w:val="004F7AD2"/>
    <w:rsid w:val="004F7B28"/>
    <w:rsid w:val="00500C32"/>
    <w:rsid w:val="00501F1D"/>
    <w:rsid w:val="00502BFF"/>
    <w:rsid w:val="00504357"/>
    <w:rsid w:val="00507079"/>
    <w:rsid w:val="005127A5"/>
    <w:rsid w:val="005132CF"/>
    <w:rsid w:val="0051573C"/>
    <w:rsid w:val="00516238"/>
    <w:rsid w:val="005166A8"/>
    <w:rsid w:val="0052228B"/>
    <w:rsid w:val="00524D86"/>
    <w:rsid w:val="00526983"/>
    <w:rsid w:val="005302BE"/>
    <w:rsid w:val="00530C07"/>
    <w:rsid w:val="00534189"/>
    <w:rsid w:val="005344B2"/>
    <w:rsid w:val="0053500D"/>
    <w:rsid w:val="00535453"/>
    <w:rsid w:val="00540B23"/>
    <w:rsid w:val="00551A12"/>
    <w:rsid w:val="00551B6F"/>
    <w:rsid w:val="00552348"/>
    <w:rsid w:val="005549EE"/>
    <w:rsid w:val="0055708B"/>
    <w:rsid w:val="00557784"/>
    <w:rsid w:val="00557863"/>
    <w:rsid w:val="00564120"/>
    <w:rsid w:val="00565BF9"/>
    <w:rsid w:val="005666CB"/>
    <w:rsid w:val="005702B2"/>
    <w:rsid w:val="00572973"/>
    <w:rsid w:val="005736A1"/>
    <w:rsid w:val="005815B6"/>
    <w:rsid w:val="0058297B"/>
    <w:rsid w:val="0058445B"/>
    <w:rsid w:val="00586A52"/>
    <w:rsid w:val="00587BED"/>
    <w:rsid w:val="00596245"/>
    <w:rsid w:val="00596399"/>
    <w:rsid w:val="005A1B8F"/>
    <w:rsid w:val="005A48B2"/>
    <w:rsid w:val="005A5632"/>
    <w:rsid w:val="005A6084"/>
    <w:rsid w:val="005B33BD"/>
    <w:rsid w:val="005B3C17"/>
    <w:rsid w:val="005C22AD"/>
    <w:rsid w:val="005C6244"/>
    <w:rsid w:val="005D2207"/>
    <w:rsid w:val="005D31A3"/>
    <w:rsid w:val="005D3B55"/>
    <w:rsid w:val="005D5709"/>
    <w:rsid w:val="005D6AF2"/>
    <w:rsid w:val="005E052E"/>
    <w:rsid w:val="005E09F8"/>
    <w:rsid w:val="005E2F3C"/>
    <w:rsid w:val="005F0678"/>
    <w:rsid w:val="005F5142"/>
    <w:rsid w:val="005F51A3"/>
    <w:rsid w:val="006022FE"/>
    <w:rsid w:val="00602D69"/>
    <w:rsid w:val="006043E8"/>
    <w:rsid w:val="0060478D"/>
    <w:rsid w:val="00612082"/>
    <w:rsid w:val="006133A6"/>
    <w:rsid w:val="00615C8C"/>
    <w:rsid w:val="006167F5"/>
    <w:rsid w:val="00616C4D"/>
    <w:rsid w:val="00617E04"/>
    <w:rsid w:val="006215B7"/>
    <w:rsid w:val="00623125"/>
    <w:rsid w:val="00625D8C"/>
    <w:rsid w:val="00625FA5"/>
    <w:rsid w:val="00627F58"/>
    <w:rsid w:val="00632B28"/>
    <w:rsid w:val="006331C2"/>
    <w:rsid w:val="00637992"/>
    <w:rsid w:val="00637F4B"/>
    <w:rsid w:val="00642CED"/>
    <w:rsid w:val="00645002"/>
    <w:rsid w:val="00650420"/>
    <w:rsid w:val="00650E2C"/>
    <w:rsid w:val="00652215"/>
    <w:rsid w:val="00653524"/>
    <w:rsid w:val="00653B75"/>
    <w:rsid w:val="006570E3"/>
    <w:rsid w:val="006608A9"/>
    <w:rsid w:val="00663584"/>
    <w:rsid w:val="00663870"/>
    <w:rsid w:val="00665522"/>
    <w:rsid w:val="006665F6"/>
    <w:rsid w:val="0068071F"/>
    <w:rsid w:val="00684512"/>
    <w:rsid w:val="006931BA"/>
    <w:rsid w:val="006A4EBF"/>
    <w:rsid w:val="006A5D87"/>
    <w:rsid w:val="006B0F59"/>
    <w:rsid w:val="006B6C0C"/>
    <w:rsid w:val="006D082A"/>
    <w:rsid w:val="006D59EA"/>
    <w:rsid w:val="006D7E57"/>
    <w:rsid w:val="006E3090"/>
    <w:rsid w:val="006E4CEC"/>
    <w:rsid w:val="006E5967"/>
    <w:rsid w:val="006E6C76"/>
    <w:rsid w:val="006F0F0B"/>
    <w:rsid w:val="006F17FA"/>
    <w:rsid w:val="006F2F0D"/>
    <w:rsid w:val="00700B8E"/>
    <w:rsid w:val="007122DE"/>
    <w:rsid w:val="00714C1C"/>
    <w:rsid w:val="00716F33"/>
    <w:rsid w:val="00717F8F"/>
    <w:rsid w:val="00723DEC"/>
    <w:rsid w:val="007313EC"/>
    <w:rsid w:val="00732B37"/>
    <w:rsid w:val="00732B9D"/>
    <w:rsid w:val="007371F3"/>
    <w:rsid w:val="00740F68"/>
    <w:rsid w:val="007433C3"/>
    <w:rsid w:val="00754AC6"/>
    <w:rsid w:val="00755ED6"/>
    <w:rsid w:val="007566D9"/>
    <w:rsid w:val="00767BC0"/>
    <w:rsid w:val="0077278A"/>
    <w:rsid w:val="007736F7"/>
    <w:rsid w:val="00773A61"/>
    <w:rsid w:val="00774254"/>
    <w:rsid w:val="00783CCE"/>
    <w:rsid w:val="0079329A"/>
    <w:rsid w:val="007932C2"/>
    <w:rsid w:val="007933D6"/>
    <w:rsid w:val="007942EB"/>
    <w:rsid w:val="0079491C"/>
    <w:rsid w:val="00794D7A"/>
    <w:rsid w:val="0079727C"/>
    <w:rsid w:val="007A4E09"/>
    <w:rsid w:val="007B1A0D"/>
    <w:rsid w:val="007B5E99"/>
    <w:rsid w:val="007C6B29"/>
    <w:rsid w:val="007C6D25"/>
    <w:rsid w:val="007D3491"/>
    <w:rsid w:val="007D54EF"/>
    <w:rsid w:val="007D6963"/>
    <w:rsid w:val="007D7AD3"/>
    <w:rsid w:val="007E2085"/>
    <w:rsid w:val="007F1B15"/>
    <w:rsid w:val="007F614C"/>
    <w:rsid w:val="007F7667"/>
    <w:rsid w:val="007F77CA"/>
    <w:rsid w:val="008036BB"/>
    <w:rsid w:val="0080658E"/>
    <w:rsid w:val="00813746"/>
    <w:rsid w:val="0081610D"/>
    <w:rsid w:val="00820366"/>
    <w:rsid w:val="008238F0"/>
    <w:rsid w:val="00825D95"/>
    <w:rsid w:val="008312AC"/>
    <w:rsid w:val="00832157"/>
    <w:rsid w:val="00832FDF"/>
    <w:rsid w:val="00835C67"/>
    <w:rsid w:val="00835E5F"/>
    <w:rsid w:val="0083603E"/>
    <w:rsid w:val="0083667B"/>
    <w:rsid w:val="00837C4B"/>
    <w:rsid w:val="0084031E"/>
    <w:rsid w:val="008405FB"/>
    <w:rsid w:val="00843351"/>
    <w:rsid w:val="00845811"/>
    <w:rsid w:val="008524CF"/>
    <w:rsid w:val="00852C94"/>
    <w:rsid w:val="00853DC5"/>
    <w:rsid w:val="0085462C"/>
    <w:rsid w:val="00856651"/>
    <w:rsid w:val="008577E0"/>
    <w:rsid w:val="008607FA"/>
    <w:rsid w:val="00860EBF"/>
    <w:rsid w:val="00861094"/>
    <w:rsid w:val="00862FD3"/>
    <w:rsid w:val="0086552C"/>
    <w:rsid w:val="008663E6"/>
    <w:rsid w:val="00871403"/>
    <w:rsid w:val="00876CC2"/>
    <w:rsid w:val="008820C9"/>
    <w:rsid w:val="00893283"/>
    <w:rsid w:val="008936F2"/>
    <w:rsid w:val="00896B1B"/>
    <w:rsid w:val="0089711C"/>
    <w:rsid w:val="008A0A8D"/>
    <w:rsid w:val="008A1763"/>
    <w:rsid w:val="008A2E9C"/>
    <w:rsid w:val="008A2F9F"/>
    <w:rsid w:val="008A52B3"/>
    <w:rsid w:val="008A5719"/>
    <w:rsid w:val="008A7691"/>
    <w:rsid w:val="008B3E32"/>
    <w:rsid w:val="008B46CE"/>
    <w:rsid w:val="008C0A8C"/>
    <w:rsid w:val="008C3766"/>
    <w:rsid w:val="008C4886"/>
    <w:rsid w:val="008D0BEB"/>
    <w:rsid w:val="008D5ED5"/>
    <w:rsid w:val="008D65F5"/>
    <w:rsid w:val="008D72A5"/>
    <w:rsid w:val="008D7840"/>
    <w:rsid w:val="008D7B79"/>
    <w:rsid w:val="008E72D8"/>
    <w:rsid w:val="008F0DFA"/>
    <w:rsid w:val="008F57C4"/>
    <w:rsid w:val="008F64E6"/>
    <w:rsid w:val="00902FD0"/>
    <w:rsid w:val="00915588"/>
    <w:rsid w:val="009217E9"/>
    <w:rsid w:val="00923908"/>
    <w:rsid w:val="009246C8"/>
    <w:rsid w:val="009262AF"/>
    <w:rsid w:val="00927066"/>
    <w:rsid w:val="009279D4"/>
    <w:rsid w:val="0093150C"/>
    <w:rsid w:val="0093603E"/>
    <w:rsid w:val="009371B9"/>
    <w:rsid w:val="009524DE"/>
    <w:rsid w:val="00965823"/>
    <w:rsid w:val="00972668"/>
    <w:rsid w:val="0097479A"/>
    <w:rsid w:val="00982DE2"/>
    <w:rsid w:val="0098424B"/>
    <w:rsid w:val="00985F62"/>
    <w:rsid w:val="00986153"/>
    <w:rsid w:val="00995153"/>
    <w:rsid w:val="009A24D0"/>
    <w:rsid w:val="009A72C5"/>
    <w:rsid w:val="009B12A9"/>
    <w:rsid w:val="009B1DA5"/>
    <w:rsid w:val="009B275C"/>
    <w:rsid w:val="009B43FD"/>
    <w:rsid w:val="009B51E9"/>
    <w:rsid w:val="009B5F42"/>
    <w:rsid w:val="009C0EFD"/>
    <w:rsid w:val="009C5108"/>
    <w:rsid w:val="009D08D9"/>
    <w:rsid w:val="009D4EBC"/>
    <w:rsid w:val="009D58A6"/>
    <w:rsid w:val="009E17F2"/>
    <w:rsid w:val="009E397C"/>
    <w:rsid w:val="009E3BAD"/>
    <w:rsid w:val="00A01F9B"/>
    <w:rsid w:val="00A05583"/>
    <w:rsid w:val="00A05B97"/>
    <w:rsid w:val="00A06737"/>
    <w:rsid w:val="00A07048"/>
    <w:rsid w:val="00A0772B"/>
    <w:rsid w:val="00A1271C"/>
    <w:rsid w:val="00A12CBE"/>
    <w:rsid w:val="00A16725"/>
    <w:rsid w:val="00A217DE"/>
    <w:rsid w:val="00A22AEF"/>
    <w:rsid w:val="00A2459C"/>
    <w:rsid w:val="00A2687B"/>
    <w:rsid w:val="00A30CEE"/>
    <w:rsid w:val="00A30DF6"/>
    <w:rsid w:val="00A3299F"/>
    <w:rsid w:val="00A3589B"/>
    <w:rsid w:val="00A36187"/>
    <w:rsid w:val="00A428CA"/>
    <w:rsid w:val="00A43161"/>
    <w:rsid w:val="00A453F7"/>
    <w:rsid w:val="00A50550"/>
    <w:rsid w:val="00A60A69"/>
    <w:rsid w:val="00A637C5"/>
    <w:rsid w:val="00A63BD5"/>
    <w:rsid w:val="00A6453A"/>
    <w:rsid w:val="00A67912"/>
    <w:rsid w:val="00A713C8"/>
    <w:rsid w:val="00A72A23"/>
    <w:rsid w:val="00A7339D"/>
    <w:rsid w:val="00A74B6D"/>
    <w:rsid w:val="00A74F31"/>
    <w:rsid w:val="00A75A18"/>
    <w:rsid w:val="00A8027D"/>
    <w:rsid w:val="00A814C9"/>
    <w:rsid w:val="00A81E06"/>
    <w:rsid w:val="00A82976"/>
    <w:rsid w:val="00A83824"/>
    <w:rsid w:val="00A86313"/>
    <w:rsid w:val="00A92C0F"/>
    <w:rsid w:val="00A9325F"/>
    <w:rsid w:val="00A93610"/>
    <w:rsid w:val="00A936B0"/>
    <w:rsid w:val="00A97A9C"/>
    <w:rsid w:val="00AB005B"/>
    <w:rsid w:val="00AB1427"/>
    <w:rsid w:val="00AB1849"/>
    <w:rsid w:val="00AB3E2E"/>
    <w:rsid w:val="00AB6D84"/>
    <w:rsid w:val="00AB7094"/>
    <w:rsid w:val="00AC2881"/>
    <w:rsid w:val="00AD2FCE"/>
    <w:rsid w:val="00AD3AA5"/>
    <w:rsid w:val="00AD3FE4"/>
    <w:rsid w:val="00AD4030"/>
    <w:rsid w:val="00AE03BC"/>
    <w:rsid w:val="00AE1712"/>
    <w:rsid w:val="00AE30EB"/>
    <w:rsid w:val="00AE7A0B"/>
    <w:rsid w:val="00AF3ADB"/>
    <w:rsid w:val="00AF4FD6"/>
    <w:rsid w:val="00AF742D"/>
    <w:rsid w:val="00AF7445"/>
    <w:rsid w:val="00B0175B"/>
    <w:rsid w:val="00B03E07"/>
    <w:rsid w:val="00B046F2"/>
    <w:rsid w:val="00B05AF2"/>
    <w:rsid w:val="00B10C32"/>
    <w:rsid w:val="00B12213"/>
    <w:rsid w:val="00B12E00"/>
    <w:rsid w:val="00B1332F"/>
    <w:rsid w:val="00B25888"/>
    <w:rsid w:val="00B26D65"/>
    <w:rsid w:val="00B26DF8"/>
    <w:rsid w:val="00B27C29"/>
    <w:rsid w:val="00B31274"/>
    <w:rsid w:val="00B320EA"/>
    <w:rsid w:val="00B338C0"/>
    <w:rsid w:val="00B36DBF"/>
    <w:rsid w:val="00B44F24"/>
    <w:rsid w:val="00B456F3"/>
    <w:rsid w:val="00B51AEC"/>
    <w:rsid w:val="00B5315E"/>
    <w:rsid w:val="00B53BAA"/>
    <w:rsid w:val="00B541DD"/>
    <w:rsid w:val="00B56516"/>
    <w:rsid w:val="00B618E8"/>
    <w:rsid w:val="00B64089"/>
    <w:rsid w:val="00B647E0"/>
    <w:rsid w:val="00B70580"/>
    <w:rsid w:val="00B73ED2"/>
    <w:rsid w:val="00B73F4A"/>
    <w:rsid w:val="00B76D7D"/>
    <w:rsid w:val="00B80D04"/>
    <w:rsid w:val="00B84AF7"/>
    <w:rsid w:val="00B84C81"/>
    <w:rsid w:val="00B8535E"/>
    <w:rsid w:val="00B939B8"/>
    <w:rsid w:val="00BA0066"/>
    <w:rsid w:val="00BA2032"/>
    <w:rsid w:val="00BA3636"/>
    <w:rsid w:val="00BB125E"/>
    <w:rsid w:val="00BB601D"/>
    <w:rsid w:val="00BB6E7D"/>
    <w:rsid w:val="00BB73D4"/>
    <w:rsid w:val="00BC2468"/>
    <w:rsid w:val="00BC37F9"/>
    <w:rsid w:val="00BC3DED"/>
    <w:rsid w:val="00BC4174"/>
    <w:rsid w:val="00BC4E99"/>
    <w:rsid w:val="00BC67D1"/>
    <w:rsid w:val="00BD7F35"/>
    <w:rsid w:val="00BE3AD4"/>
    <w:rsid w:val="00BE4230"/>
    <w:rsid w:val="00BE6F34"/>
    <w:rsid w:val="00BE7E46"/>
    <w:rsid w:val="00BF2C2C"/>
    <w:rsid w:val="00BF2FB8"/>
    <w:rsid w:val="00BF7EF8"/>
    <w:rsid w:val="00C003DF"/>
    <w:rsid w:val="00C005AD"/>
    <w:rsid w:val="00C00C2F"/>
    <w:rsid w:val="00C00F88"/>
    <w:rsid w:val="00C03D18"/>
    <w:rsid w:val="00C13F3D"/>
    <w:rsid w:val="00C17986"/>
    <w:rsid w:val="00C22E3D"/>
    <w:rsid w:val="00C23D32"/>
    <w:rsid w:val="00C26DBB"/>
    <w:rsid w:val="00C27298"/>
    <w:rsid w:val="00C279D7"/>
    <w:rsid w:val="00C27B34"/>
    <w:rsid w:val="00C30AFE"/>
    <w:rsid w:val="00C312F5"/>
    <w:rsid w:val="00C346E1"/>
    <w:rsid w:val="00C37E51"/>
    <w:rsid w:val="00C44F20"/>
    <w:rsid w:val="00C45D86"/>
    <w:rsid w:val="00C46E93"/>
    <w:rsid w:val="00C47257"/>
    <w:rsid w:val="00C47CFA"/>
    <w:rsid w:val="00C52EBA"/>
    <w:rsid w:val="00C54203"/>
    <w:rsid w:val="00C60CC6"/>
    <w:rsid w:val="00C66EDA"/>
    <w:rsid w:val="00C70D16"/>
    <w:rsid w:val="00C712B3"/>
    <w:rsid w:val="00C719EC"/>
    <w:rsid w:val="00C74E55"/>
    <w:rsid w:val="00C779AF"/>
    <w:rsid w:val="00C77BC7"/>
    <w:rsid w:val="00C8395C"/>
    <w:rsid w:val="00C84DE1"/>
    <w:rsid w:val="00C857CD"/>
    <w:rsid w:val="00C943E2"/>
    <w:rsid w:val="00C94A96"/>
    <w:rsid w:val="00CA0ACE"/>
    <w:rsid w:val="00CA2CAB"/>
    <w:rsid w:val="00CA41B8"/>
    <w:rsid w:val="00CA44DB"/>
    <w:rsid w:val="00CB0A85"/>
    <w:rsid w:val="00CB5D59"/>
    <w:rsid w:val="00CB6912"/>
    <w:rsid w:val="00CB73B2"/>
    <w:rsid w:val="00CC0ACB"/>
    <w:rsid w:val="00CC131A"/>
    <w:rsid w:val="00CC1417"/>
    <w:rsid w:val="00CD0215"/>
    <w:rsid w:val="00CD1CD5"/>
    <w:rsid w:val="00CD750E"/>
    <w:rsid w:val="00CE1977"/>
    <w:rsid w:val="00CE3600"/>
    <w:rsid w:val="00CE3FD1"/>
    <w:rsid w:val="00CE5055"/>
    <w:rsid w:val="00CE596D"/>
    <w:rsid w:val="00CF106D"/>
    <w:rsid w:val="00CF167F"/>
    <w:rsid w:val="00CF4666"/>
    <w:rsid w:val="00CF477A"/>
    <w:rsid w:val="00CF500F"/>
    <w:rsid w:val="00CF523E"/>
    <w:rsid w:val="00D009C9"/>
    <w:rsid w:val="00D05F56"/>
    <w:rsid w:val="00D1339B"/>
    <w:rsid w:val="00D2005A"/>
    <w:rsid w:val="00D22DE3"/>
    <w:rsid w:val="00D27717"/>
    <w:rsid w:val="00D346B3"/>
    <w:rsid w:val="00D36F73"/>
    <w:rsid w:val="00D44F87"/>
    <w:rsid w:val="00D456AD"/>
    <w:rsid w:val="00D45D2A"/>
    <w:rsid w:val="00D4756C"/>
    <w:rsid w:val="00D5449D"/>
    <w:rsid w:val="00D55AA0"/>
    <w:rsid w:val="00D56329"/>
    <w:rsid w:val="00D5768D"/>
    <w:rsid w:val="00D6069B"/>
    <w:rsid w:val="00D6096E"/>
    <w:rsid w:val="00D61B66"/>
    <w:rsid w:val="00D621BB"/>
    <w:rsid w:val="00D63F04"/>
    <w:rsid w:val="00D64F1D"/>
    <w:rsid w:val="00D67423"/>
    <w:rsid w:val="00D757E2"/>
    <w:rsid w:val="00D75A6D"/>
    <w:rsid w:val="00D81190"/>
    <w:rsid w:val="00D814E9"/>
    <w:rsid w:val="00D83D3C"/>
    <w:rsid w:val="00D865ED"/>
    <w:rsid w:val="00D87737"/>
    <w:rsid w:val="00D87C13"/>
    <w:rsid w:val="00D9228B"/>
    <w:rsid w:val="00D93281"/>
    <w:rsid w:val="00D945AD"/>
    <w:rsid w:val="00D9709E"/>
    <w:rsid w:val="00D975A5"/>
    <w:rsid w:val="00DA0543"/>
    <w:rsid w:val="00DA0AF1"/>
    <w:rsid w:val="00DA0F90"/>
    <w:rsid w:val="00DA52FD"/>
    <w:rsid w:val="00DA55ED"/>
    <w:rsid w:val="00DB1F49"/>
    <w:rsid w:val="00DB377C"/>
    <w:rsid w:val="00DD7A53"/>
    <w:rsid w:val="00DE24B0"/>
    <w:rsid w:val="00DE4928"/>
    <w:rsid w:val="00DF3CD2"/>
    <w:rsid w:val="00DF44D0"/>
    <w:rsid w:val="00E03D80"/>
    <w:rsid w:val="00E05A8A"/>
    <w:rsid w:val="00E102A7"/>
    <w:rsid w:val="00E12413"/>
    <w:rsid w:val="00E127E2"/>
    <w:rsid w:val="00E203BC"/>
    <w:rsid w:val="00E2672E"/>
    <w:rsid w:val="00E26D38"/>
    <w:rsid w:val="00E27505"/>
    <w:rsid w:val="00E33F34"/>
    <w:rsid w:val="00E355F1"/>
    <w:rsid w:val="00E358B7"/>
    <w:rsid w:val="00E35AB4"/>
    <w:rsid w:val="00E4158E"/>
    <w:rsid w:val="00E43284"/>
    <w:rsid w:val="00E436E4"/>
    <w:rsid w:val="00E438D7"/>
    <w:rsid w:val="00E468AE"/>
    <w:rsid w:val="00E50D5E"/>
    <w:rsid w:val="00E52B40"/>
    <w:rsid w:val="00E5641A"/>
    <w:rsid w:val="00E60F2A"/>
    <w:rsid w:val="00E62CDC"/>
    <w:rsid w:val="00E73235"/>
    <w:rsid w:val="00E734F9"/>
    <w:rsid w:val="00E73647"/>
    <w:rsid w:val="00E76684"/>
    <w:rsid w:val="00E83ED9"/>
    <w:rsid w:val="00E845F5"/>
    <w:rsid w:val="00E84EBE"/>
    <w:rsid w:val="00E92DBB"/>
    <w:rsid w:val="00E95C50"/>
    <w:rsid w:val="00E97226"/>
    <w:rsid w:val="00E975AD"/>
    <w:rsid w:val="00EA04E2"/>
    <w:rsid w:val="00EA13D1"/>
    <w:rsid w:val="00EA52D6"/>
    <w:rsid w:val="00EA70F7"/>
    <w:rsid w:val="00EB533F"/>
    <w:rsid w:val="00EB5875"/>
    <w:rsid w:val="00EB6EB6"/>
    <w:rsid w:val="00EB70BA"/>
    <w:rsid w:val="00EC1469"/>
    <w:rsid w:val="00EC59D9"/>
    <w:rsid w:val="00EC633C"/>
    <w:rsid w:val="00ED0899"/>
    <w:rsid w:val="00ED3C3C"/>
    <w:rsid w:val="00ED3D2B"/>
    <w:rsid w:val="00ED46A5"/>
    <w:rsid w:val="00ED46D1"/>
    <w:rsid w:val="00ED6C5E"/>
    <w:rsid w:val="00ED7D73"/>
    <w:rsid w:val="00EE353B"/>
    <w:rsid w:val="00EE415E"/>
    <w:rsid w:val="00EE7230"/>
    <w:rsid w:val="00EF09A1"/>
    <w:rsid w:val="00EF1FA4"/>
    <w:rsid w:val="00EF3D14"/>
    <w:rsid w:val="00EF75F2"/>
    <w:rsid w:val="00EF7B49"/>
    <w:rsid w:val="00F10DE9"/>
    <w:rsid w:val="00F160F1"/>
    <w:rsid w:val="00F20D99"/>
    <w:rsid w:val="00F238D1"/>
    <w:rsid w:val="00F26407"/>
    <w:rsid w:val="00F26BDD"/>
    <w:rsid w:val="00F27BA9"/>
    <w:rsid w:val="00F3122E"/>
    <w:rsid w:val="00F3489F"/>
    <w:rsid w:val="00F358BD"/>
    <w:rsid w:val="00F46BD3"/>
    <w:rsid w:val="00F46E15"/>
    <w:rsid w:val="00F47E30"/>
    <w:rsid w:val="00F517FB"/>
    <w:rsid w:val="00F52EE0"/>
    <w:rsid w:val="00F547AA"/>
    <w:rsid w:val="00F60D8F"/>
    <w:rsid w:val="00F61168"/>
    <w:rsid w:val="00F70E4B"/>
    <w:rsid w:val="00F72746"/>
    <w:rsid w:val="00F74DA6"/>
    <w:rsid w:val="00F76046"/>
    <w:rsid w:val="00F761F1"/>
    <w:rsid w:val="00F803A2"/>
    <w:rsid w:val="00F80B20"/>
    <w:rsid w:val="00F851D3"/>
    <w:rsid w:val="00F87189"/>
    <w:rsid w:val="00F932EB"/>
    <w:rsid w:val="00F93A73"/>
    <w:rsid w:val="00F93B4C"/>
    <w:rsid w:val="00F948CB"/>
    <w:rsid w:val="00F94BCD"/>
    <w:rsid w:val="00F9687A"/>
    <w:rsid w:val="00F968C4"/>
    <w:rsid w:val="00F97F5C"/>
    <w:rsid w:val="00FA2C1C"/>
    <w:rsid w:val="00FA2E9E"/>
    <w:rsid w:val="00FA5BDE"/>
    <w:rsid w:val="00FA61C4"/>
    <w:rsid w:val="00FA79CC"/>
    <w:rsid w:val="00FB68D0"/>
    <w:rsid w:val="00FC32D1"/>
    <w:rsid w:val="00FC5D56"/>
    <w:rsid w:val="00FC63CA"/>
    <w:rsid w:val="00FD17DB"/>
    <w:rsid w:val="00FD1E4D"/>
    <w:rsid w:val="00FD33C8"/>
    <w:rsid w:val="00FD5B18"/>
    <w:rsid w:val="00FE6AE6"/>
    <w:rsid w:val="00FE741D"/>
    <w:rsid w:val="00FF0918"/>
    <w:rsid w:val="00FF2CE7"/>
    <w:rsid w:val="00FF38EA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65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5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51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1D4B5-48A3-4337-999C-A6CDB4C6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</dc:creator>
  <cp:keywords/>
  <dc:description/>
  <cp:lastModifiedBy>Kulik</cp:lastModifiedBy>
  <cp:revision>597</cp:revision>
  <cp:lastPrinted>2016-01-03T19:25:00Z</cp:lastPrinted>
  <dcterms:created xsi:type="dcterms:W3CDTF">2015-10-17T09:25:00Z</dcterms:created>
  <dcterms:modified xsi:type="dcterms:W3CDTF">2016-01-03T19:26:00Z</dcterms:modified>
</cp:coreProperties>
</file>